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1185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7FA6CA25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3CA5DB70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1E0240A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ED370FE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20A2A68E" w14:textId="77777777" w:rsidR="00E95D64" w:rsidRPr="007624A6" w:rsidRDefault="00E95D64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DC46BE" w14:textId="70A014D2" w:rsidR="004F0708" w:rsidRPr="007624A6" w:rsidRDefault="0046332E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酒店</w:t>
      </w:r>
      <w:r w:rsidR="008C62A8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管理</w:t>
      </w:r>
      <w:r w:rsidR="007624A6"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系统需求</w:t>
      </w:r>
      <w:r w:rsidR="004960F7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调研报告</w:t>
      </w:r>
    </w:p>
    <w:p w14:paraId="0F92A07F" w14:textId="77777777" w:rsidR="00E95D64" w:rsidRPr="007624A6" w:rsidRDefault="00E95D64">
      <w:pPr>
        <w:jc w:val="center"/>
        <w:rPr>
          <w:rFonts w:ascii="黑体" w:eastAsia="黑体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4A6">
        <w:rPr>
          <w:rFonts w:ascii="黑体" w:eastAsia="黑体"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（版本v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624A6">
          <w:rPr>
            <w:rFonts w:ascii="黑体" w:eastAsia="黑体" w:hint="eastAsia"/>
            <w:b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1.0.0</w:t>
        </w:r>
      </w:smartTag>
      <w:r w:rsidRPr="007624A6">
        <w:rPr>
          <w:rFonts w:ascii="黑体" w:eastAsia="黑体"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14:paraId="0723E7D4" w14:textId="77777777" w:rsidR="00F03331" w:rsidRDefault="00F03331">
      <w:pPr>
        <w:jc w:val="center"/>
        <w:rPr>
          <w:rFonts w:ascii="黑体" w:eastAsia="黑体"/>
          <w:b/>
          <w:sz w:val="28"/>
          <w:szCs w:val="28"/>
        </w:rPr>
      </w:pPr>
    </w:p>
    <w:p w14:paraId="078172A1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C175053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75713EB7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147FE606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9A82B41" w14:textId="77777777" w:rsidR="00B105C4" w:rsidRDefault="00B105C4">
      <w:pPr>
        <w:widowControl/>
        <w:spacing w:line="240" w:lineRule="auto"/>
        <w:jc w:val="left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br w:type="page"/>
      </w:r>
    </w:p>
    <w:p w14:paraId="13902380" w14:textId="77777777" w:rsidR="002544A4" w:rsidRPr="00E95D64" w:rsidRDefault="002544A4">
      <w:pPr>
        <w:jc w:val="center"/>
        <w:rPr>
          <w:rFonts w:ascii="黑体" w:eastAsia="黑体"/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06"/>
        <w:gridCol w:w="80"/>
        <w:gridCol w:w="2182"/>
        <w:gridCol w:w="207"/>
        <w:gridCol w:w="2020"/>
        <w:gridCol w:w="66"/>
        <w:gridCol w:w="2632"/>
      </w:tblGrid>
      <w:tr w:rsidR="002544A4" w14:paraId="13384B9E" w14:textId="77777777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14:paraId="1BAE9289" w14:textId="77777777" w:rsidR="002544A4" w:rsidRDefault="002544A4" w:rsidP="002544A4">
            <w:r>
              <w:rPr>
                <w:rFonts w:hint="eastAsia"/>
              </w:rPr>
              <w:t>成文信息</w:t>
            </w:r>
          </w:p>
        </w:tc>
      </w:tr>
      <w:tr w:rsidR="002544A4" w14:paraId="4BA36F37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B9A890" w14:textId="77777777" w:rsidR="002544A4" w:rsidRDefault="002544A4" w:rsidP="002544A4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84970B" w14:textId="77777777" w:rsidR="002544A4" w:rsidRDefault="002544A4" w:rsidP="002544A4">
            <w:r>
              <w:rPr>
                <w:rFonts w:hint="eastAsia"/>
              </w:rPr>
              <w:t>需求分析</w:t>
            </w:r>
            <w:r w:rsidR="004960F7">
              <w:rPr>
                <w:rFonts w:hint="eastAsia"/>
              </w:rPr>
              <w:t>调研报告</w:t>
            </w:r>
          </w:p>
        </w:tc>
      </w:tr>
      <w:tr w:rsidR="002544A4" w14:paraId="610B02E9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EE7250" w14:textId="77777777" w:rsidR="002544A4" w:rsidRDefault="002544A4" w:rsidP="002544A4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3F07" w14:textId="2163823D" w:rsidR="002544A4" w:rsidRDefault="0046332E" w:rsidP="007624A6">
            <w:proofErr w:type="gramStart"/>
            <w:r>
              <w:rPr>
                <w:rFonts w:hint="eastAsia"/>
              </w:rPr>
              <w:t>李汪骏</w:t>
            </w:r>
            <w:proofErr w:type="gramEnd"/>
          </w:p>
        </w:tc>
        <w:tc>
          <w:tcPr>
            <w:tcW w:w="1320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12D2D3" w14:textId="77777777" w:rsidR="002544A4" w:rsidRDefault="002544A4" w:rsidP="002544A4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left w:val="single" w:sz="4" w:space="0" w:color="auto"/>
              <w:right w:val="double" w:sz="4" w:space="0" w:color="auto"/>
            </w:tcBorders>
          </w:tcPr>
          <w:p w14:paraId="7E2EB60D" w14:textId="77777777" w:rsidR="002544A4" w:rsidRDefault="002544A4" w:rsidP="002544A4"/>
        </w:tc>
      </w:tr>
      <w:tr w:rsidR="002544A4" w14:paraId="7CF8A0B0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7B9DF3" w14:textId="77777777" w:rsidR="002544A4" w:rsidRDefault="002544A4" w:rsidP="002544A4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666" w14:textId="59B9D9DE" w:rsidR="002544A4" w:rsidRDefault="0046332E" w:rsidP="002544A4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小组所有成员</w:t>
            </w:r>
          </w:p>
        </w:tc>
        <w:tc>
          <w:tcPr>
            <w:tcW w:w="132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2277" w14:textId="77777777" w:rsidR="002544A4" w:rsidRDefault="002544A4" w:rsidP="002544A4"/>
        </w:tc>
        <w:tc>
          <w:tcPr>
            <w:tcW w:w="1515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D4E8ED" w14:textId="77777777" w:rsidR="002544A4" w:rsidRDefault="002544A4" w:rsidP="002544A4"/>
        </w:tc>
      </w:tr>
      <w:tr w:rsidR="002544A4" w14:paraId="169388BE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3982E9" w14:textId="77777777" w:rsidR="002544A4" w:rsidRDefault="002544A4" w:rsidP="002544A4"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11F7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B19" w14:textId="77777777" w:rsidR="002544A4" w:rsidRDefault="002544A4" w:rsidP="002544A4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1C73CF" w14:textId="77777777" w:rsidR="002544A4" w:rsidRDefault="002544A4" w:rsidP="002544A4">
            <w:r>
              <w:rPr>
                <w:rFonts w:hint="eastAsia"/>
              </w:rPr>
              <w:t>正式稿</w:t>
            </w:r>
          </w:p>
        </w:tc>
      </w:tr>
      <w:tr w:rsidR="002544A4" w14:paraId="0297D3D9" w14:textId="77777777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4F1B1DF" w14:textId="77777777" w:rsidR="002544A4" w:rsidRDefault="002544A4" w:rsidP="002544A4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917A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CA83" w14:textId="77777777" w:rsidR="002544A4" w:rsidRDefault="002544A4" w:rsidP="002544A4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43F197" w14:textId="77777777" w:rsidR="002544A4" w:rsidRDefault="002544A4" w:rsidP="002544A4"/>
        </w:tc>
      </w:tr>
      <w:tr w:rsidR="002544A4" w14:paraId="60C1EE1E" w14:textId="77777777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5A6E2D5" w14:textId="77777777" w:rsidR="002544A4" w:rsidRDefault="002544A4" w:rsidP="002544A4">
            <w:r>
              <w:rPr>
                <w:rFonts w:hint="eastAsia"/>
              </w:rPr>
              <w:t>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E58C54C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95BCC3" w14:textId="77777777" w:rsidR="002544A4" w:rsidRDefault="002544A4" w:rsidP="002544A4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17781F9" w14:textId="77777777" w:rsidR="002544A4" w:rsidRDefault="002544A4" w:rsidP="002544A4"/>
        </w:tc>
      </w:tr>
      <w:tr w:rsidR="002544A4" w14:paraId="3ED873BF" w14:textId="77777777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AD8EBBD" w14:textId="77777777" w:rsidR="002544A4" w:rsidRDefault="002544A4" w:rsidP="002544A4">
            <w:r>
              <w:rPr>
                <w:rFonts w:hint="eastAsia"/>
              </w:rPr>
              <w:t>签收信息</w:t>
            </w:r>
          </w:p>
        </w:tc>
      </w:tr>
      <w:tr w:rsidR="002544A4" w14:paraId="3CA6412A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14:paraId="10DD482C" w14:textId="77777777" w:rsidR="002544A4" w:rsidRDefault="002544A4" w:rsidP="002544A4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4267509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2264A4D3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A14023B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</w:tr>
      <w:tr w:rsidR="002544A4" w14:paraId="7949CB76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511EB6C8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256FE49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E65F202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8023F79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</w:tr>
      <w:tr w:rsidR="002544A4" w14:paraId="29F59A01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F0F6B26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8E5F42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9E92145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FAE3A0C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</w:tr>
      <w:tr w:rsidR="002544A4" w14:paraId="04F421FC" w14:textId="77777777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14:paraId="4E21E251" w14:textId="77777777" w:rsidR="002544A4" w:rsidRDefault="002544A4" w:rsidP="002544A4">
            <w:r>
              <w:rPr>
                <w:rFonts w:hint="eastAsia"/>
              </w:rPr>
              <w:t>变更信息</w:t>
            </w:r>
          </w:p>
        </w:tc>
      </w:tr>
      <w:tr w:rsidR="002544A4" w14:paraId="39C2CE94" w14:textId="77777777">
        <w:tc>
          <w:tcPr>
            <w:tcW w:w="802" w:type="pct"/>
            <w:tcBorders>
              <w:left w:val="double" w:sz="4" w:space="0" w:color="auto"/>
            </w:tcBorders>
            <w:shd w:val="clear" w:color="auto" w:fill="FFFFFF"/>
          </w:tcPr>
          <w:p w14:paraId="24C86AE2" w14:textId="77777777" w:rsidR="002544A4" w:rsidRDefault="002544A4" w:rsidP="002544A4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shd w:val="clear" w:color="auto" w:fill="FFFFFF"/>
          </w:tcPr>
          <w:p w14:paraId="37B92BA1" w14:textId="77777777" w:rsidR="002544A4" w:rsidRDefault="002544A4" w:rsidP="002544A4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shd w:val="clear" w:color="auto" w:fill="FFFFFF"/>
          </w:tcPr>
          <w:p w14:paraId="55CB9CEC" w14:textId="77777777" w:rsidR="002544A4" w:rsidRDefault="002544A4" w:rsidP="002544A4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7F4FF6FA" w14:textId="77777777" w:rsidR="002544A4" w:rsidRDefault="002544A4" w:rsidP="002544A4">
            <w:r>
              <w:rPr>
                <w:rFonts w:hint="eastAsia"/>
              </w:rPr>
              <w:t>日期</w:t>
            </w:r>
          </w:p>
        </w:tc>
      </w:tr>
    </w:tbl>
    <w:p w14:paraId="017BE40D" w14:textId="77777777" w:rsidR="00F03331" w:rsidRDefault="00F03331">
      <w:pPr>
        <w:jc w:val="center"/>
        <w:rPr>
          <w:rFonts w:ascii="黑体" w:eastAsia="黑体"/>
          <w:b/>
          <w:sz w:val="36"/>
          <w:szCs w:val="36"/>
        </w:rPr>
        <w:sectPr w:rsidR="00F03331" w:rsidSect="00F033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588" w:bottom="1418" w:left="1588" w:header="851" w:footer="992" w:gutter="0"/>
          <w:pgNumType w:start="1"/>
          <w:cols w:space="425"/>
          <w:docGrid w:type="lines" w:linePitch="312"/>
        </w:sectPr>
      </w:pPr>
    </w:p>
    <w:p w14:paraId="07B98F29" w14:textId="77777777" w:rsidR="00F03331" w:rsidRDefault="00F03331" w:rsidP="00E95D64">
      <w:pPr>
        <w:jc w:val="center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019970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D540A" w14:textId="3D9930D4" w:rsidR="007C2A59" w:rsidRPr="007C2A59" w:rsidRDefault="007C2A59" w:rsidP="007C2A59">
          <w:pPr>
            <w:pStyle w:val="TOC"/>
            <w:jc w:val="center"/>
            <w:rPr>
              <w:color w:val="auto"/>
              <w:sz w:val="48"/>
              <w:szCs w:val="48"/>
            </w:rPr>
          </w:pPr>
          <w:r w:rsidRPr="007C2A59">
            <w:rPr>
              <w:color w:val="auto"/>
              <w:sz w:val="48"/>
              <w:szCs w:val="48"/>
              <w:lang w:val="zh-CN"/>
            </w:rPr>
            <w:t>目</w:t>
          </w:r>
          <w:r>
            <w:rPr>
              <w:rFonts w:hint="eastAsia"/>
              <w:color w:val="auto"/>
              <w:sz w:val="48"/>
              <w:szCs w:val="48"/>
              <w:lang w:val="zh-CN"/>
            </w:rPr>
            <w:t xml:space="preserve"> </w:t>
          </w:r>
          <w:r w:rsidRPr="007C2A59">
            <w:rPr>
              <w:color w:val="auto"/>
              <w:sz w:val="48"/>
              <w:szCs w:val="48"/>
              <w:lang w:val="zh-CN"/>
            </w:rPr>
            <w:t>录</w:t>
          </w:r>
        </w:p>
        <w:p w14:paraId="16AC20EC" w14:textId="3EE7EFE4" w:rsidR="003F7B55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41992" w:history="1">
            <w:r w:rsidR="003F7B55" w:rsidRPr="00AA35F0">
              <w:rPr>
                <w:rStyle w:val="a8"/>
                <w:noProof/>
              </w:rPr>
              <w:t>第一章</w:t>
            </w:r>
            <w:r w:rsidR="003F7B55" w:rsidRPr="00AA35F0">
              <w:rPr>
                <w:rStyle w:val="a8"/>
                <w:noProof/>
              </w:rPr>
              <w:t xml:space="preserve"> </w:t>
            </w:r>
            <w:r w:rsidR="003F7B55" w:rsidRPr="00AA35F0">
              <w:rPr>
                <w:rStyle w:val="a8"/>
                <w:noProof/>
              </w:rPr>
              <w:t>引言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_Toc107141992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477C404" w14:textId="34F29F7B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3" w:history="1">
            <w:r w:rsidR="003F7B55" w:rsidRPr="00AA35F0">
              <w:rPr>
                <w:rStyle w:val="a8"/>
                <w:noProof/>
              </w:rPr>
              <w:t xml:space="preserve">1.1 </w:t>
            </w:r>
            <w:r w:rsidR="003F7B55" w:rsidRPr="00AA35F0">
              <w:rPr>
                <w:rStyle w:val="a8"/>
                <w:noProof/>
              </w:rPr>
              <w:t>编写目的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_Toc107141993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1A7B5D4" w14:textId="703729F5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4" w:history="1">
            <w:r w:rsidR="003F7B55" w:rsidRPr="00AA35F0">
              <w:rPr>
                <w:rStyle w:val="a8"/>
                <w:noProof/>
              </w:rPr>
              <w:t xml:space="preserve">1.2 </w:t>
            </w:r>
            <w:r w:rsidR="003F7B55" w:rsidRPr="00AA35F0">
              <w:rPr>
                <w:rStyle w:val="a8"/>
                <w:noProof/>
              </w:rPr>
              <w:t>文档范围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_Toc107141994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79F760D3" w14:textId="5D15DB33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5" w:history="1">
            <w:r w:rsidR="003F7B55" w:rsidRPr="00AA35F0">
              <w:rPr>
                <w:rStyle w:val="a8"/>
                <w:noProof/>
              </w:rPr>
              <w:t xml:space="preserve">1.3 </w:t>
            </w:r>
            <w:r w:rsidR="003F7B55" w:rsidRPr="00AA35F0">
              <w:rPr>
                <w:rStyle w:val="a8"/>
                <w:noProof/>
              </w:rPr>
              <w:t>预期读者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_Toc107141995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224A848D" w14:textId="40F6DA92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6" w:history="1">
            <w:r w:rsidR="003F7B55" w:rsidRPr="00AA35F0">
              <w:rPr>
                <w:rStyle w:val="a8"/>
                <w:noProof/>
              </w:rPr>
              <w:t xml:space="preserve">1.4 </w:t>
            </w:r>
            <w:r w:rsidR="003F7B55" w:rsidRPr="00AA35F0">
              <w:rPr>
                <w:rStyle w:val="a8"/>
                <w:noProof/>
              </w:rPr>
              <w:t>参考资料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_Toc107141996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1FCBDF7B" w14:textId="194BC7F8" w:rsidR="003F7B55" w:rsidRDefault="00C377C4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141997" w:history="1">
            <w:r w:rsidR="003F7B55" w:rsidRPr="00AA35F0">
              <w:rPr>
                <w:rStyle w:val="a8"/>
                <w:noProof/>
              </w:rPr>
              <w:t>第二章</w:t>
            </w:r>
            <w:r w:rsidR="003F7B55" w:rsidRPr="00AA35F0">
              <w:rPr>
                <w:rStyle w:val="a8"/>
                <w:noProof/>
              </w:rPr>
              <w:t xml:space="preserve"> </w:t>
            </w:r>
            <w:r w:rsidR="003F7B55" w:rsidRPr="00AA35F0">
              <w:rPr>
                <w:rStyle w:val="a8"/>
                <w:noProof/>
              </w:rPr>
              <w:t>项目描述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_Toc107141997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B492562" w14:textId="7BC345CC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8" w:history="1">
            <w:r w:rsidR="003F7B55" w:rsidRPr="00AA35F0">
              <w:rPr>
                <w:rStyle w:val="a8"/>
                <w:noProof/>
              </w:rPr>
              <w:t xml:space="preserve">2.1 </w:t>
            </w:r>
            <w:r w:rsidR="003F7B55" w:rsidRPr="00AA35F0">
              <w:rPr>
                <w:rStyle w:val="a8"/>
                <w:noProof/>
              </w:rPr>
              <w:t>项目背景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_Toc107141998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702C072D" w14:textId="5C9F5560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1999" w:history="1">
            <w:r w:rsidR="003F7B55" w:rsidRPr="00AA35F0">
              <w:rPr>
                <w:rStyle w:val="a8"/>
                <w:noProof/>
              </w:rPr>
              <w:t xml:space="preserve">2.2 </w:t>
            </w:r>
            <w:r w:rsidR="003F7B55" w:rsidRPr="00AA35F0">
              <w:rPr>
                <w:rStyle w:val="a8"/>
                <w:noProof/>
              </w:rPr>
              <w:t>项目名称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_Toc107141999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41C3CCF" w14:textId="24457726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0" w:history="1">
            <w:r w:rsidR="003F7B55" w:rsidRPr="00AA35F0">
              <w:rPr>
                <w:rStyle w:val="a8"/>
                <w:noProof/>
              </w:rPr>
              <w:t xml:space="preserve">2.3 </w:t>
            </w:r>
            <w:r w:rsidR="003F7B55" w:rsidRPr="00AA35F0">
              <w:rPr>
                <w:rStyle w:val="a8"/>
                <w:noProof/>
              </w:rPr>
              <w:t>项目概述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_Toc107142000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2A55CDF5" w14:textId="0343497B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1" w:history="1">
            <w:r w:rsidR="003F7B55" w:rsidRPr="00AA35F0">
              <w:rPr>
                <w:rStyle w:val="a8"/>
                <w:noProof/>
              </w:rPr>
              <w:t xml:space="preserve">2.4 </w:t>
            </w:r>
            <w:r w:rsidR="003F7B55" w:rsidRPr="00AA35F0">
              <w:rPr>
                <w:rStyle w:val="a8"/>
                <w:noProof/>
              </w:rPr>
              <w:t>项目关联性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_Toc107142001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38CAF40A" w14:textId="3784574A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2" w:history="1">
            <w:r w:rsidR="003F7B55" w:rsidRPr="00AA35F0">
              <w:rPr>
                <w:rStyle w:val="a8"/>
                <w:noProof/>
              </w:rPr>
              <w:t xml:space="preserve">2.5 </w:t>
            </w:r>
            <w:r w:rsidR="003F7B55" w:rsidRPr="00AA35F0">
              <w:rPr>
                <w:rStyle w:val="a8"/>
                <w:noProof/>
              </w:rPr>
              <w:t>设计和实现上的限制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_Toc107142002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3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5D00FAC6" w14:textId="380F93B5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3" w:history="1">
            <w:r w:rsidR="003F7B55" w:rsidRPr="00AA35F0">
              <w:rPr>
                <w:rStyle w:val="a8"/>
                <w:noProof/>
              </w:rPr>
              <w:t xml:space="preserve">2.6 </w:t>
            </w:r>
            <w:r w:rsidR="003F7B55" w:rsidRPr="00AA35F0">
              <w:rPr>
                <w:rStyle w:val="a8"/>
                <w:noProof/>
              </w:rPr>
              <w:t>假定条件和约束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_Toc107142003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3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09A1614A" w14:textId="0B78F9CD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4" w:history="1">
            <w:r w:rsidR="003F7B55" w:rsidRPr="00AA35F0">
              <w:rPr>
                <w:rStyle w:val="a8"/>
                <w:noProof/>
              </w:rPr>
              <w:t xml:space="preserve">2.7 </w:t>
            </w:r>
            <w:r w:rsidR="003F7B55" w:rsidRPr="00AA35F0">
              <w:rPr>
                <w:rStyle w:val="a8"/>
                <w:noProof/>
              </w:rPr>
              <w:t>术语定义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_Toc107142004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3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0F1E01D1" w14:textId="6CB903DC" w:rsidR="003F7B55" w:rsidRDefault="00C377C4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142005" w:history="1">
            <w:r w:rsidR="003F7B55" w:rsidRPr="00AA35F0">
              <w:rPr>
                <w:rStyle w:val="a8"/>
                <w:noProof/>
              </w:rPr>
              <w:t>第三章</w:t>
            </w:r>
            <w:r w:rsidR="003F7B55" w:rsidRPr="00AA35F0">
              <w:rPr>
                <w:rStyle w:val="a8"/>
                <w:noProof/>
              </w:rPr>
              <w:t xml:space="preserve"> </w:t>
            </w:r>
            <w:r w:rsidR="003F7B55" w:rsidRPr="00AA35F0">
              <w:rPr>
                <w:rStyle w:val="a8"/>
                <w:noProof/>
              </w:rPr>
              <w:t>用户环境描述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_Toc107142005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4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0D386FAB" w14:textId="01319817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6" w:history="1">
            <w:r w:rsidR="003F7B55" w:rsidRPr="00AA35F0">
              <w:rPr>
                <w:rStyle w:val="a8"/>
                <w:noProof/>
              </w:rPr>
              <w:t xml:space="preserve">3.1 </w:t>
            </w:r>
            <w:r w:rsidR="003F7B55" w:rsidRPr="00AA35F0">
              <w:rPr>
                <w:rStyle w:val="a8"/>
                <w:noProof/>
              </w:rPr>
              <w:t>用户群体组织结构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_Toc107142006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4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4920A433" w14:textId="3B3FF214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7" w:history="1">
            <w:r w:rsidR="003F7B55" w:rsidRPr="00AA35F0">
              <w:rPr>
                <w:rStyle w:val="a8"/>
                <w:noProof/>
              </w:rPr>
              <w:t xml:space="preserve">3.2 </w:t>
            </w:r>
            <w:r w:rsidR="003F7B55" w:rsidRPr="00AA35F0">
              <w:rPr>
                <w:rStyle w:val="a8"/>
                <w:noProof/>
              </w:rPr>
              <w:t>用户部门设置与职责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_Toc107142007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4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04481165" w14:textId="6C82C1C4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8" w:history="1">
            <w:r w:rsidR="003F7B55" w:rsidRPr="00AA35F0">
              <w:rPr>
                <w:rStyle w:val="a8"/>
                <w:noProof/>
              </w:rPr>
              <w:t xml:space="preserve">3.3 </w:t>
            </w:r>
            <w:r w:rsidR="003F7B55" w:rsidRPr="00AA35F0">
              <w:rPr>
                <w:rStyle w:val="a8"/>
                <w:noProof/>
              </w:rPr>
              <w:t>用户业务关系描述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_Toc107142008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5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5BD01380" w14:textId="25E72CC1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09" w:history="1">
            <w:r w:rsidR="003F7B55" w:rsidRPr="00AA35F0">
              <w:rPr>
                <w:rStyle w:val="a8"/>
                <w:noProof/>
              </w:rPr>
              <w:t xml:space="preserve">3.4 </w:t>
            </w:r>
            <w:r w:rsidR="003F7B55" w:rsidRPr="00AA35F0">
              <w:rPr>
                <w:rStyle w:val="a8"/>
                <w:noProof/>
              </w:rPr>
              <w:t>系统面向的用户群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_Toc107142009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5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5888FE19" w14:textId="07893BE2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10" w:history="1">
            <w:r w:rsidR="003F7B55" w:rsidRPr="00AA35F0">
              <w:rPr>
                <w:rStyle w:val="a8"/>
                <w:noProof/>
              </w:rPr>
              <w:t xml:space="preserve">3.5 </w:t>
            </w:r>
            <w:r w:rsidR="003F7B55" w:rsidRPr="00AA35F0">
              <w:rPr>
                <w:rStyle w:val="a8"/>
                <w:noProof/>
              </w:rPr>
              <w:t>关键的计算机资源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_Toc107142010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5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1A88F4CD" w14:textId="17189990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11" w:history="1">
            <w:r w:rsidR="003F7B55" w:rsidRPr="00AA35F0">
              <w:rPr>
                <w:rStyle w:val="a8"/>
                <w:noProof/>
              </w:rPr>
              <w:t xml:space="preserve">3.6 </w:t>
            </w:r>
            <w:r w:rsidR="003F7B55" w:rsidRPr="00AA35F0">
              <w:rPr>
                <w:rStyle w:val="a8"/>
                <w:noProof/>
              </w:rPr>
              <w:t>用户环境中的其他应用系统分布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_Toc107142011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6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13242FA5" w14:textId="0E7077F0" w:rsidR="003F7B55" w:rsidRDefault="00C377C4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142012" w:history="1">
            <w:r w:rsidR="003F7B55" w:rsidRPr="00AA35F0">
              <w:rPr>
                <w:rStyle w:val="a8"/>
                <w:noProof/>
              </w:rPr>
              <w:t>第四章</w:t>
            </w:r>
            <w:r w:rsidR="003F7B55" w:rsidRPr="00AA35F0">
              <w:rPr>
                <w:rStyle w:val="a8"/>
                <w:noProof/>
              </w:rPr>
              <w:t xml:space="preserve"> </w:t>
            </w:r>
            <w:r w:rsidR="003F7B55" w:rsidRPr="00AA35F0">
              <w:rPr>
                <w:rStyle w:val="a8"/>
                <w:noProof/>
              </w:rPr>
              <w:t>功能性需求描述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_Toc107142012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6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E44983E" w14:textId="35B1E366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13" w:history="1">
            <w:r w:rsidR="003F7B55" w:rsidRPr="00AA35F0">
              <w:rPr>
                <w:rStyle w:val="a8"/>
                <w:noProof/>
              </w:rPr>
              <w:t xml:space="preserve">4.1 </w:t>
            </w:r>
            <w:r w:rsidR="003F7B55" w:rsidRPr="00AA35F0">
              <w:rPr>
                <w:rStyle w:val="a8"/>
                <w:noProof/>
              </w:rPr>
              <w:t>用户各部门当前的工作模式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_Toc107142013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6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5891716B" w14:textId="250A6173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4" w:history="1">
            <w:r w:rsidR="003F7B55" w:rsidRPr="00AA35F0">
              <w:rPr>
                <w:rStyle w:val="a8"/>
                <w:noProof/>
              </w:rPr>
              <w:t xml:space="preserve">4.1.1 </w:t>
            </w:r>
            <w:r w:rsidR="003F7B55" w:rsidRPr="00AA35F0">
              <w:rPr>
                <w:rStyle w:val="a8"/>
                <w:noProof/>
              </w:rPr>
              <w:t>财务部门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_Toc107142014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6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5EB8E91D" w14:textId="6CE7C89B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5" w:history="1">
            <w:r w:rsidR="003F7B55" w:rsidRPr="00AA35F0">
              <w:rPr>
                <w:rStyle w:val="a8"/>
                <w:noProof/>
              </w:rPr>
              <w:t xml:space="preserve">4.1.2 </w:t>
            </w:r>
            <w:r w:rsidR="003F7B55" w:rsidRPr="00AA35F0">
              <w:rPr>
                <w:rStyle w:val="a8"/>
                <w:noProof/>
              </w:rPr>
              <w:t>大堂服务部门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_Toc107142015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8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76D3F62B" w14:textId="363B9C09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6" w:history="1">
            <w:r w:rsidR="003F7B55" w:rsidRPr="00AA35F0">
              <w:rPr>
                <w:rStyle w:val="a8"/>
                <w:noProof/>
              </w:rPr>
              <w:t xml:space="preserve">4.1.3 </w:t>
            </w:r>
            <w:r w:rsidR="003F7B55" w:rsidRPr="00AA35F0">
              <w:rPr>
                <w:rStyle w:val="a8"/>
                <w:noProof/>
              </w:rPr>
              <w:t>基础保全部门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_Toc107142016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10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3C97BA65" w14:textId="58C2CA69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17" w:history="1">
            <w:r w:rsidR="003F7B55" w:rsidRPr="00AA35F0">
              <w:rPr>
                <w:rStyle w:val="a8"/>
                <w:noProof/>
              </w:rPr>
              <w:t xml:space="preserve">4.2 </w:t>
            </w:r>
            <w:r w:rsidR="003F7B55" w:rsidRPr="00AA35F0">
              <w:rPr>
                <w:rStyle w:val="a8"/>
                <w:noProof/>
              </w:rPr>
              <w:t>构建系统的目标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_Toc107142017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23D68863" w14:textId="2E04F7D0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8" w:history="1">
            <w:r w:rsidR="003F7B55" w:rsidRPr="00AA35F0">
              <w:rPr>
                <w:rStyle w:val="a8"/>
                <w:noProof/>
              </w:rPr>
              <w:t xml:space="preserve">4.2.1 </w:t>
            </w:r>
            <w:r w:rsidR="003F7B55" w:rsidRPr="00AA35F0">
              <w:rPr>
                <w:rStyle w:val="a8"/>
                <w:noProof/>
              </w:rPr>
              <w:t>管理目标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_Toc107142018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783B13AE" w14:textId="7CB327CD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19" w:history="1">
            <w:r w:rsidR="003F7B55" w:rsidRPr="00AA35F0">
              <w:rPr>
                <w:rStyle w:val="a8"/>
                <w:noProof/>
              </w:rPr>
              <w:t xml:space="preserve">4.2.2 </w:t>
            </w:r>
            <w:r w:rsidR="003F7B55" w:rsidRPr="00AA35F0">
              <w:rPr>
                <w:rStyle w:val="a8"/>
                <w:noProof/>
              </w:rPr>
              <w:t>酒店管理系统充分得让信息技术融入了管理体系，使得酒店经理对酒店的经营情况更加了解，并提供了相应的决策指导。同时前台服务人员将更加有效率的提供服务并调度相关人员处置。财务人员审计过程将更加简洁透明。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_Toc107142019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0D6EF2A0" w14:textId="0424D81A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0" w:history="1">
            <w:r w:rsidR="003F7B55" w:rsidRPr="00AA35F0">
              <w:rPr>
                <w:rStyle w:val="a8"/>
                <w:noProof/>
              </w:rPr>
              <w:t xml:space="preserve">4.2.3 </w:t>
            </w:r>
            <w:r w:rsidR="003F7B55" w:rsidRPr="00AA35F0">
              <w:rPr>
                <w:rStyle w:val="a8"/>
                <w:noProof/>
              </w:rPr>
              <w:t>使用目标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_Toc107142020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745E93B4" w14:textId="1F808E01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1" w:history="1">
            <w:r w:rsidR="003F7B55" w:rsidRPr="00AA35F0">
              <w:rPr>
                <w:rStyle w:val="a8"/>
                <w:noProof/>
              </w:rPr>
              <w:t xml:space="preserve">4.2.4 </w:t>
            </w:r>
            <w:r w:rsidR="003F7B55" w:rsidRPr="00AA35F0">
              <w:rPr>
                <w:rStyle w:val="a8"/>
                <w:noProof/>
              </w:rPr>
              <w:t>业绩目标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_Toc107142021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B554757" w14:textId="09060815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22" w:history="1">
            <w:r w:rsidR="003F7B55" w:rsidRPr="00AA35F0">
              <w:rPr>
                <w:rStyle w:val="a8"/>
                <w:noProof/>
              </w:rPr>
              <w:t xml:space="preserve">4.3 </w:t>
            </w:r>
            <w:r w:rsidR="003F7B55" w:rsidRPr="00AA35F0">
              <w:rPr>
                <w:rStyle w:val="a8"/>
                <w:noProof/>
              </w:rPr>
              <w:t>功能结构图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_Toc107142022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12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419EC4A0" w14:textId="28973832" w:rsidR="003F7B55" w:rsidRDefault="00C377C4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142023" w:history="1">
            <w:r w:rsidR="003F7B55" w:rsidRPr="00AA35F0">
              <w:rPr>
                <w:rStyle w:val="a8"/>
                <w:noProof/>
              </w:rPr>
              <w:t>第五章</w:t>
            </w:r>
            <w:r w:rsidR="003F7B55" w:rsidRPr="00AA35F0">
              <w:rPr>
                <w:rStyle w:val="a8"/>
                <w:noProof/>
              </w:rPr>
              <w:t xml:space="preserve"> </w:t>
            </w:r>
            <w:r w:rsidR="003F7B55" w:rsidRPr="00AA35F0">
              <w:rPr>
                <w:rStyle w:val="a8"/>
                <w:noProof/>
              </w:rPr>
              <w:t>非功能需求描述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_Toc107142023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13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02E9F6E2" w14:textId="630C7EB2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4" w:history="1">
            <w:r w:rsidR="003F7B55" w:rsidRPr="00AA35F0">
              <w:rPr>
                <w:rStyle w:val="a8"/>
                <w:noProof/>
              </w:rPr>
              <w:t xml:space="preserve">5.1.1 </w:t>
            </w:r>
            <w:r w:rsidR="003F7B55" w:rsidRPr="00AA35F0">
              <w:rPr>
                <w:rStyle w:val="a8"/>
                <w:noProof/>
              </w:rPr>
              <w:t>系统环境需求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_Toc107142024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13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4B0FDE3" w14:textId="2509F4B4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5" w:history="1">
            <w:r w:rsidR="003F7B55" w:rsidRPr="00AA35F0">
              <w:rPr>
                <w:rStyle w:val="a8"/>
                <w:noProof/>
              </w:rPr>
              <w:t xml:space="preserve">5.1.2 </w:t>
            </w:r>
            <w:r w:rsidR="003F7B55" w:rsidRPr="00AA35F0">
              <w:rPr>
                <w:rStyle w:val="a8"/>
                <w:noProof/>
              </w:rPr>
              <w:t>易用性和用户体验要求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_Toc107142025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13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7508D9BC" w14:textId="41696E05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6" w:history="1">
            <w:r w:rsidR="003F7B55" w:rsidRPr="00AA35F0">
              <w:rPr>
                <w:rStyle w:val="a8"/>
                <w:noProof/>
              </w:rPr>
              <w:t xml:space="preserve">5.1.3 </w:t>
            </w:r>
            <w:r w:rsidR="003F7B55" w:rsidRPr="00AA35F0">
              <w:rPr>
                <w:rStyle w:val="a8"/>
                <w:noProof/>
              </w:rPr>
              <w:t>软硬件技术要求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_Toc107142026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13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F960432" w14:textId="763D5BF8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7" w:history="1">
            <w:r w:rsidR="003F7B55" w:rsidRPr="00AA35F0">
              <w:rPr>
                <w:rStyle w:val="a8"/>
                <w:noProof/>
              </w:rPr>
              <w:t xml:space="preserve">5.1.4 </w:t>
            </w:r>
            <w:r w:rsidR="003F7B55" w:rsidRPr="00AA35F0">
              <w:rPr>
                <w:rStyle w:val="a8"/>
                <w:noProof/>
              </w:rPr>
              <w:t>安全性需求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_Toc107142027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13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92BD897" w14:textId="3E153A54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8" w:history="1">
            <w:r w:rsidR="003F7B55" w:rsidRPr="00AA35F0">
              <w:rPr>
                <w:rStyle w:val="a8"/>
                <w:noProof/>
              </w:rPr>
              <w:t xml:space="preserve">5.1.5 </w:t>
            </w:r>
            <w:r w:rsidR="003F7B55" w:rsidRPr="00AA35F0">
              <w:rPr>
                <w:rStyle w:val="a8"/>
                <w:noProof/>
              </w:rPr>
              <w:t>可维护性需求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_Toc107142028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14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5220FE62" w14:textId="37A92A62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29" w:history="1">
            <w:r w:rsidR="003F7B55" w:rsidRPr="00AA35F0">
              <w:rPr>
                <w:rStyle w:val="a8"/>
                <w:noProof/>
              </w:rPr>
              <w:t xml:space="preserve">5.1.6 </w:t>
            </w:r>
            <w:r w:rsidR="003F7B55" w:rsidRPr="00AA35F0">
              <w:rPr>
                <w:rStyle w:val="a8"/>
                <w:noProof/>
              </w:rPr>
              <w:t>对培训的需求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_Toc107142029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14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56CBD429" w14:textId="5B43FE93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30" w:history="1">
            <w:r w:rsidR="003F7B55" w:rsidRPr="00AA35F0">
              <w:rPr>
                <w:rStyle w:val="a8"/>
                <w:noProof/>
              </w:rPr>
              <w:t xml:space="preserve">5.2 </w:t>
            </w:r>
            <w:r w:rsidR="003F7B55" w:rsidRPr="00AA35F0">
              <w:rPr>
                <w:rStyle w:val="a8"/>
                <w:noProof/>
              </w:rPr>
              <w:t>软件应到遵循的保准或规范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_Toc107142030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14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64970B93" w14:textId="5135B74F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31" w:history="1">
            <w:r w:rsidR="003F7B55" w:rsidRPr="00AA35F0">
              <w:rPr>
                <w:rStyle w:val="a8"/>
                <w:noProof/>
              </w:rPr>
              <w:t xml:space="preserve">5.3 </w:t>
            </w:r>
            <w:r w:rsidR="003F7B55" w:rsidRPr="00AA35F0">
              <w:rPr>
                <w:rStyle w:val="a8"/>
                <w:noProof/>
              </w:rPr>
              <w:t>定义首字母缩写此和缩略语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_Toc107142031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14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11A3E8B6" w14:textId="3F2C68D5" w:rsidR="003F7B55" w:rsidRDefault="00C377C4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142032" w:history="1">
            <w:r w:rsidR="003F7B55" w:rsidRPr="00AA35F0">
              <w:rPr>
                <w:rStyle w:val="a8"/>
                <w:noProof/>
              </w:rPr>
              <w:t xml:space="preserve">5.4 </w:t>
            </w:r>
            <w:r w:rsidR="003F7B55" w:rsidRPr="00AA35F0">
              <w:rPr>
                <w:rStyle w:val="a8"/>
                <w:noProof/>
              </w:rPr>
              <w:t>附件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_Toc107142032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15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58234D95" w14:textId="10B7D0E6" w:rsidR="003F7B55" w:rsidRDefault="00C377C4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142033" w:history="1">
            <w:r w:rsidR="003F7B55" w:rsidRPr="00AA35F0">
              <w:rPr>
                <w:rStyle w:val="a8"/>
                <w:noProof/>
              </w:rPr>
              <w:t xml:space="preserve">5.4.1 </w:t>
            </w:r>
            <w:r w:rsidR="003F7B55" w:rsidRPr="00AA35F0">
              <w:rPr>
                <w:rStyle w:val="a8"/>
                <w:noProof/>
              </w:rPr>
              <w:t>参考文档资料</w:t>
            </w:r>
            <w:r w:rsidR="003F7B55">
              <w:rPr>
                <w:noProof/>
                <w:webHidden/>
              </w:rPr>
              <w:tab/>
            </w:r>
            <w:r w:rsidR="003F7B55">
              <w:rPr>
                <w:noProof/>
                <w:webHidden/>
              </w:rPr>
              <w:fldChar w:fldCharType="begin"/>
            </w:r>
            <w:r w:rsidR="003F7B55">
              <w:rPr>
                <w:noProof/>
                <w:webHidden/>
              </w:rPr>
              <w:instrText xml:space="preserve"> PAGEREF _Toc107142033 \h </w:instrText>
            </w:r>
            <w:r w:rsidR="003F7B55">
              <w:rPr>
                <w:noProof/>
                <w:webHidden/>
              </w:rPr>
            </w:r>
            <w:r w:rsidR="003F7B55">
              <w:rPr>
                <w:noProof/>
                <w:webHidden/>
              </w:rPr>
              <w:fldChar w:fldCharType="separate"/>
            </w:r>
            <w:r w:rsidR="003F7B55">
              <w:rPr>
                <w:noProof/>
                <w:webHidden/>
              </w:rPr>
              <w:t>16</w:t>
            </w:r>
            <w:r w:rsidR="003F7B55">
              <w:rPr>
                <w:noProof/>
                <w:webHidden/>
              </w:rPr>
              <w:fldChar w:fldCharType="end"/>
            </w:r>
          </w:hyperlink>
        </w:p>
        <w:p w14:paraId="2EBDDCCD" w14:textId="5D642132" w:rsidR="007C2A59" w:rsidRDefault="007C2A59">
          <w:r>
            <w:rPr>
              <w:b/>
              <w:bCs/>
              <w:lang w:val="zh-CN"/>
            </w:rPr>
            <w:fldChar w:fldCharType="end"/>
          </w:r>
        </w:p>
      </w:sdtContent>
    </w:sdt>
    <w:p w14:paraId="3A511550" w14:textId="5AB909CB" w:rsidR="007C2A59" w:rsidRDefault="007C2A59" w:rsidP="00E95D64">
      <w:pPr>
        <w:jc w:val="center"/>
        <w:sectPr w:rsidR="007C2A59" w:rsidSect="00F03331">
          <w:footerReference w:type="default" r:id="rId12"/>
          <w:pgSz w:w="11906" w:h="16838"/>
          <w:pgMar w:top="1418" w:right="1588" w:bottom="1418" w:left="1588" w:header="851" w:footer="992" w:gutter="0"/>
          <w:pgNumType w:start="1"/>
          <w:cols w:space="425"/>
          <w:titlePg/>
          <w:docGrid w:type="lines" w:linePitch="312"/>
        </w:sectPr>
      </w:pPr>
    </w:p>
    <w:p w14:paraId="53AB8038" w14:textId="77777777" w:rsidR="00E95D64" w:rsidRPr="00E95D64" w:rsidRDefault="00E95D64" w:rsidP="00E95D64">
      <w:pPr>
        <w:jc w:val="center"/>
      </w:pPr>
    </w:p>
    <w:p w14:paraId="7562BC3B" w14:textId="77777777" w:rsidR="004F0708" w:rsidRDefault="004F0708">
      <w:pPr>
        <w:pStyle w:val="1"/>
      </w:pPr>
      <w:bookmarkStart w:id="0" w:name="_Toc471325116"/>
      <w:bookmarkStart w:id="1" w:name="_Toc433793319"/>
      <w:bookmarkStart w:id="2" w:name="_Toc107141992"/>
      <w:r>
        <w:rPr>
          <w:rFonts w:hint="eastAsia"/>
        </w:rPr>
        <w:t>引言</w:t>
      </w:r>
      <w:bookmarkEnd w:id="0"/>
      <w:bookmarkEnd w:id="1"/>
      <w:bookmarkEnd w:id="2"/>
    </w:p>
    <w:p w14:paraId="67DC261B" w14:textId="77777777" w:rsidR="004F0708" w:rsidRDefault="004960F7" w:rsidP="00624A14">
      <w:pPr>
        <w:pStyle w:val="2"/>
      </w:pPr>
      <w:bookmarkStart w:id="3" w:name="_Toc433793320"/>
      <w:bookmarkStart w:id="4" w:name="_Toc107141993"/>
      <w:r>
        <w:t>编写目的</w:t>
      </w:r>
      <w:bookmarkEnd w:id="3"/>
      <w:bookmarkEnd w:id="4"/>
    </w:p>
    <w:p w14:paraId="03AED19F" w14:textId="5897BCEF" w:rsidR="004960F7" w:rsidRPr="004960F7" w:rsidRDefault="004960F7" w:rsidP="004960F7">
      <w:pPr>
        <w:ind w:firstLine="480"/>
      </w:pPr>
      <w:r w:rsidRPr="004960F7">
        <w:rPr>
          <w:rFonts w:hint="eastAsia"/>
        </w:rPr>
        <w:t>本文档是</w:t>
      </w:r>
      <w:r w:rsidR="002019AE">
        <w:rPr>
          <w:rFonts w:hint="eastAsia"/>
        </w:rPr>
        <w:t>第七小组</w:t>
      </w:r>
      <w:r w:rsidR="0046332E">
        <w:rPr>
          <w:rFonts w:hint="eastAsia"/>
        </w:rPr>
        <w:t>酒店</w:t>
      </w:r>
      <w:r w:rsidR="001E1154">
        <w:rPr>
          <w:rFonts w:hint="eastAsia"/>
        </w:rPr>
        <w:t>管理</w:t>
      </w:r>
      <w:r>
        <w:rPr>
          <w:rFonts w:hint="eastAsia"/>
        </w:rPr>
        <w:t>系统</w:t>
      </w:r>
      <w:r w:rsidRPr="004960F7">
        <w:rPr>
          <w:rFonts w:hint="eastAsia"/>
        </w:rPr>
        <w:t>客户需求调研报告，供需求分析人员进行项目需求分析时使用</w:t>
      </w:r>
      <w:r>
        <w:rPr>
          <w:rFonts w:hint="eastAsia"/>
        </w:rPr>
        <w:t>，也</w:t>
      </w:r>
      <w:r w:rsidRPr="004960F7">
        <w:rPr>
          <w:rFonts w:hint="eastAsia"/>
        </w:rPr>
        <w:t>可以作为项目验收标准之一</w:t>
      </w:r>
      <w:r>
        <w:rPr>
          <w:rFonts w:hint="eastAsia"/>
        </w:rPr>
        <w:t>，在项目顺利开发实施部署运行后，本文档可以作为软件维护的参考资料。</w:t>
      </w:r>
    </w:p>
    <w:p w14:paraId="64AC853F" w14:textId="77777777" w:rsidR="004F0708" w:rsidRDefault="004960F7" w:rsidP="00624A14">
      <w:pPr>
        <w:pStyle w:val="2"/>
      </w:pPr>
      <w:bookmarkStart w:id="5" w:name="_Toc433793321"/>
      <w:bookmarkStart w:id="6" w:name="_Toc107141994"/>
      <w:r>
        <w:t>文档范围</w:t>
      </w:r>
      <w:bookmarkEnd w:id="5"/>
      <w:bookmarkEnd w:id="6"/>
    </w:p>
    <w:p w14:paraId="49809C7A" w14:textId="77777777" w:rsidR="003004FC" w:rsidRPr="003004FC" w:rsidRDefault="003004FC" w:rsidP="003004FC">
      <w:pPr>
        <w:ind w:firstLine="480"/>
      </w:pPr>
      <w:r w:rsidRPr="003004FC">
        <w:rPr>
          <w:rFonts w:hint="eastAsia"/>
        </w:rPr>
        <w:t>本文档包括项目描述、用户环境描述</w:t>
      </w:r>
      <w:r>
        <w:rPr>
          <w:rFonts w:hint="eastAsia"/>
        </w:rPr>
        <w:t>、功能性需求描述、非功能性需求描述等</w:t>
      </w:r>
      <w:r w:rsidRPr="003004FC">
        <w:rPr>
          <w:rFonts w:hint="eastAsia"/>
        </w:rPr>
        <w:t>几个章节</w:t>
      </w:r>
      <w:r>
        <w:rPr>
          <w:rFonts w:hint="eastAsia"/>
        </w:rPr>
        <w:t>，其中：</w:t>
      </w:r>
    </w:p>
    <w:p w14:paraId="65FFBEF2" w14:textId="77777777" w:rsidR="003004FC" w:rsidRPr="003004FC" w:rsidRDefault="003004FC" w:rsidP="003004FC">
      <w:pPr>
        <w:ind w:firstLine="480"/>
      </w:pPr>
      <w:r w:rsidRPr="003004FC">
        <w:rPr>
          <w:rFonts w:hint="eastAsia"/>
        </w:rPr>
        <w:t>项目描述章节中描述了</w:t>
      </w:r>
      <w:r>
        <w:t>本项目的来源信息，包括项目名称、需求提出方、项目实施方等</w:t>
      </w:r>
      <w:r w:rsidRPr="003004FC">
        <w:rPr>
          <w:rFonts w:hint="eastAsia"/>
        </w:rPr>
        <w:t>；</w:t>
      </w:r>
    </w:p>
    <w:p w14:paraId="1F4D46D2" w14:textId="77777777" w:rsidR="003004FC" w:rsidRDefault="003004FC" w:rsidP="003004FC">
      <w:pPr>
        <w:ind w:firstLine="480"/>
      </w:pPr>
      <w:r w:rsidRPr="003004FC">
        <w:rPr>
          <w:rFonts w:hint="eastAsia"/>
        </w:rPr>
        <w:t>用户环境描述</w:t>
      </w:r>
      <w:r>
        <w:rPr>
          <w:rFonts w:hint="eastAsia"/>
        </w:rPr>
        <w:t>章节中描述了用户群体目前的组织结构及环境限制</w:t>
      </w:r>
      <w:r w:rsidRPr="003004FC">
        <w:rPr>
          <w:rFonts w:hint="eastAsia"/>
        </w:rPr>
        <w:t>；</w:t>
      </w:r>
    </w:p>
    <w:p w14:paraId="72A2B842" w14:textId="77777777" w:rsidR="003004FC" w:rsidRDefault="003004FC" w:rsidP="003004FC">
      <w:pPr>
        <w:ind w:firstLine="480"/>
      </w:pPr>
      <w:r>
        <w:rPr>
          <w:rFonts w:hint="eastAsia"/>
        </w:rPr>
        <w:t>功能性需求描述章节中描述了用户群体目前的业务组织与实施形式</w:t>
      </w:r>
      <w:r w:rsidR="008962E7">
        <w:rPr>
          <w:rFonts w:hint="eastAsia"/>
        </w:rPr>
        <w:t>与信息化改造功能点需要。</w:t>
      </w:r>
    </w:p>
    <w:p w14:paraId="6783B13D" w14:textId="77777777" w:rsidR="008962E7" w:rsidRDefault="008962E7" w:rsidP="003004FC">
      <w:pPr>
        <w:ind w:firstLine="480"/>
      </w:pPr>
      <w:r>
        <w:rPr>
          <w:rFonts w:hint="eastAsia"/>
        </w:rPr>
        <w:t>非功能性需求描述章节中描述了系统的易用性、扩展性等附加要求。</w:t>
      </w:r>
    </w:p>
    <w:p w14:paraId="42335557" w14:textId="77777777" w:rsidR="00495826" w:rsidRPr="003004FC" w:rsidRDefault="00495826" w:rsidP="00495826">
      <w:pPr>
        <w:pStyle w:val="2"/>
      </w:pPr>
      <w:bookmarkStart w:id="7" w:name="_Toc433793322"/>
      <w:bookmarkStart w:id="8" w:name="_Toc107141995"/>
      <w:r>
        <w:t>预期读者</w:t>
      </w:r>
      <w:bookmarkEnd w:id="7"/>
      <w:bookmarkEnd w:id="8"/>
    </w:p>
    <w:p w14:paraId="465DBED3" w14:textId="77777777" w:rsidR="007624A6" w:rsidRPr="003004FC" w:rsidRDefault="00495826" w:rsidP="007624A6">
      <w:pPr>
        <w:ind w:firstLine="480"/>
      </w:pPr>
      <w:r>
        <w:t>本文档预期读者为客户、系统分析人员、系统</w:t>
      </w:r>
      <w:r>
        <w:t xml:space="preserve"> </w:t>
      </w:r>
      <w:r>
        <w:t>实施人员及后期系统维护人员。</w:t>
      </w:r>
    </w:p>
    <w:p w14:paraId="156E84CA" w14:textId="77777777" w:rsidR="00EA58C8" w:rsidRDefault="00EA58C8" w:rsidP="00EA58C8">
      <w:pPr>
        <w:pStyle w:val="2"/>
      </w:pPr>
      <w:bookmarkStart w:id="9" w:name="_Toc433793323"/>
      <w:bookmarkStart w:id="10" w:name="_Toc107141996"/>
      <w:bookmarkStart w:id="11" w:name="_Toc471325120"/>
      <w:r>
        <w:t>参考资料</w:t>
      </w:r>
      <w:bookmarkEnd w:id="9"/>
      <w:bookmarkEnd w:id="10"/>
    </w:p>
    <w:p w14:paraId="4BE8EE95" w14:textId="77777777" w:rsidR="00EA58C8" w:rsidRDefault="00EA58C8" w:rsidP="008257DD">
      <w:pPr>
        <w:ind w:firstLine="480"/>
      </w:pPr>
      <w:r>
        <w:rPr>
          <w:rFonts w:hint="eastAsia"/>
        </w:rPr>
        <w:t>《</w:t>
      </w:r>
      <w:r w:rsidR="00495826">
        <w:rPr>
          <w:rFonts w:hint="eastAsia"/>
        </w:rPr>
        <w:t>需求分析与系统设计</w:t>
      </w:r>
      <w:r>
        <w:rPr>
          <w:rFonts w:hint="eastAsia"/>
        </w:rPr>
        <w:t>》</w:t>
      </w:r>
    </w:p>
    <w:p w14:paraId="4215A29F" w14:textId="77777777" w:rsidR="004F0708" w:rsidRDefault="00495826">
      <w:pPr>
        <w:pStyle w:val="1"/>
      </w:pPr>
      <w:bookmarkStart w:id="12" w:name="_Toc433793324"/>
      <w:bookmarkStart w:id="13" w:name="_Toc107141997"/>
      <w:bookmarkEnd w:id="11"/>
      <w:r>
        <w:rPr>
          <w:rFonts w:hint="eastAsia"/>
        </w:rPr>
        <w:lastRenderedPageBreak/>
        <w:t>项目描述</w:t>
      </w:r>
      <w:bookmarkEnd w:id="12"/>
      <w:bookmarkEnd w:id="13"/>
    </w:p>
    <w:p w14:paraId="530C7518" w14:textId="77777777" w:rsidR="004F0708" w:rsidRDefault="00495826" w:rsidP="00624A14">
      <w:pPr>
        <w:pStyle w:val="2"/>
      </w:pPr>
      <w:bookmarkStart w:id="14" w:name="_Toc433793325"/>
      <w:bookmarkStart w:id="15" w:name="_Toc107141998"/>
      <w:r>
        <w:t>项目背景</w:t>
      </w:r>
      <w:bookmarkEnd w:id="14"/>
      <w:bookmarkEnd w:id="15"/>
    </w:p>
    <w:p w14:paraId="1FF4F090" w14:textId="243AF9B0" w:rsidR="00EA58C8" w:rsidRDefault="0046332E" w:rsidP="00EA58C8">
      <w:pPr>
        <w:ind w:firstLine="480"/>
      </w:pPr>
      <w:bookmarkStart w:id="16" w:name="_Toc471325122"/>
      <w:r>
        <w:rPr>
          <w:rFonts w:hint="eastAsia"/>
        </w:rPr>
        <w:t>酒店</w:t>
      </w:r>
      <w:r w:rsidR="00495826" w:rsidRPr="00495826">
        <w:rPr>
          <w:rFonts w:hint="eastAsia"/>
        </w:rPr>
        <w:t>系统是广泛利用</w:t>
      </w:r>
      <w:r w:rsidR="004E117C">
        <w:rPr>
          <w:rFonts w:hint="eastAsia"/>
        </w:rPr>
        <w:t>信息化、</w:t>
      </w:r>
      <w:r w:rsidR="00222167" w:rsidRPr="00222167">
        <w:rPr>
          <w:rFonts w:hint="eastAsia"/>
        </w:rPr>
        <w:t>自动化的系统使得信息录入、登记</w:t>
      </w:r>
      <w:r w:rsidR="004E117C">
        <w:rPr>
          <w:rFonts w:hint="eastAsia"/>
        </w:rPr>
        <w:t>入住、</w:t>
      </w:r>
      <w:r w:rsidR="0008042C">
        <w:rPr>
          <w:rFonts w:hint="eastAsia"/>
        </w:rPr>
        <w:t>处置记录，审计检查等工作</w:t>
      </w:r>
      <w:r w:rsidR="00222167" w:rsidRPr="00222167">
        <w:rPr>
          <w:rFonts w:hint="eastAsia"/>
        </w:rPr>
        <w:t>更加准确高效</w:t>
      </w:r>
      <w:r w:rsidR="004E117C">
        <w:rPr>
          <w:rFonts w:hint="eastAsia"/>
        </w:rPr>
        <w:t>。</w:t>
      </w:r>
      <w:r w:rsidR="00222167" w:rsidRPr="00222167">
        <w:rPr>
          <w:rFonts w:hint="eastAsia"/>
        </w:rPr>
        <w:t>同时有利于</w:t>
      </w:r>
      <w:r w:rsidR="0008042C">
        <w:rPr>
          <w:rFonts w:hint="eastAsia"/>
        </w:rPr>
        <w:t>酒店管理人员</w:t>
      </w:r>
      <w:r w:rsidR="00222167" w:rsidRPr="00222167">
        <w:rPr>
          <w:rFonts w:hint="eastAsia"/>
        </w:rPr>
        <w:t>了解当前</w:t>
      </w:r>
      <w:r w:rsidR="0008042C">
        <w:rPr>
          <w:rFonts w:hint="eastAsia"/>
        </w:rPr>
        <w:t>酒店客房</w:t>
      </w:r>
      <w:r w:rsidR="004E117C">
        <w:rPr>
          <w:rFonts w:hint="eastAsia"/>
        </w:rPr>
        <w:t>的</w:t>
      </w:r>
      <w:r w:rsidR="00222167" w:rsidRPr="00222167">
        <w:rPr>
          <w:rFonts w:hint="eastAsia"/>
        </w:rPr>
        <w:t>使用情况</w:t>
      </w:r>
      <w:r w:rsidR="0008042C">
        <w:rPr>
          <w:rFonts w:hint="eastAsia"/>
        </w:rPr>
        <w:t>以及酒店经营状况，从而指导管理人员进行相关商业决策</w:t>
      </w:r>
      <w:r w:rsidR="00222167" w:rsidRPr="00222167">
        <w:rPr>
          <w:rFonts w:hint="eastAsia"/>
        </w:rPr>
        <w:t>。</w:t>
      </w:r>
    </w:p>
    <w:p w14:paraId="12BD8BCC" w14:textId="3F13D3FC" w:rsidR="00495826" w:rsidRDefault="00495826" w:rsidP="00567FEB">
      <w:pPr>
        <w:ind w:firstLine="480"/>
      </w:pPr>
      <w:r w:rsidRPr="00495826">
        <w:rPr>
          <w:rFonts w:hint="eastAsia"/>
        </w:rPr>
        <w:t>建立</w:t>
      </w:r>
      <w:r w:rsidR="0008042C">
        <w:rPr>
          <w:rFonts w:hint="eastAsia"/>
        </w:rPr>
        <w:t>酒店管理</w:t>
      </w:r>
      <w:r>
        <w:rPr>
          <w:rFonts w:hint="eastAsia"/>
        </w:rPr>
        <w:t>系统具备强烈的</w:t>
      </w:r>
      <w:r w:rsidRPr="00495826">
        <w:rPr>
          <w:rFonts w:hint="eastAsia"/>
        </w:rPr>
        <w:t>必要性和重要性</w:t>
      </w:r>
      <w:r>
        <w:rPr>
          <w:rFonts w:hint="eastAsia"/>
        </w:rPr>
        <w:t>：</w:t>
      </w:r>
    </w:p>
    <w:p w14:paraId="0CA8CF87" w14:textId="55978B6D" w:rsidR="00495826" w:rsidRDefault="00495826" w:rsidP="00EA58C8">
      <w:pPr>
        <w:ind w:firstLine="480"/>
      </w:pPr>
      <w:r w:rsidRPr="00495826">
        <w:rPr>
          <w:rFonts w:hint="eastAsia"/>
        </w:rPr>
        <w:t>1</w:t>
      </w:r>
      <w:r w:rsidRPr="00495826">
        <w:rPr>
          <w:rFonts w:hint="eastAsia"/>
        </w:rPr>
        <w:t>、</w:t>
      </w:r>
      <w:r w:rsidR="00567FEB">
        <w:rPr>
          <w:rFonts w:hint="eastAsia"/>
        </w:rPr>
        <w:t>酒店</w:t>
      </w:r>
      <w:r w:rsidR="00222167">
        <w:rPr>
          <w:rFonts w:hint="eastAsia"/>
        </w:rPr>
        <w:t>对</w:t>
      </w:r>
      <w:r w:rsidR="00567FEB">
        <w:rPr>
          <w:rFonts w:hint="eastAsia"/>
        </w:rPr>
        <w:t>房客信息</w:t>
      </w:r>
      <w:r w:rsidR="00222167">
        <w:rPr>
          <w:rFonts w:hint="eastAsia"/>
        </w:rPr>
        <w:t>掌握</w:t>
      </w:r>
      <w:r w:rsidRPr="00495826">
        <w:rPr>
          <w:rFonts w:hint="eastAsia"/>
        </w:rPr>
        <w:t>的要求</w:t>
      </w:r>
    </w:p>
    <w:p w14:paraId="76EF8F7F" w14:textId="7F194966" w:rsidR="00222167" w:rsidRPr="00222167" w:rsidRDefault="00222167" w:rsidP="00EA58C8">
      <w:pPr>
        <w:ind w:firstLine="480"/>
      </w:pPr>
      <w:r>
        <w:tab/>
      </w:r>
      <w:r w:rsidR="00567FEB">
        <w:rPr>
          <w:rFonts w:hint="eastAsia"/>
        </w:rPr>
        <w:t>酒店</w:t>
      </w:r>
      <w:r w:rsidR="004E117C">
        <w:rPr>
          <w:rFonts w:hint="eastAsia"/>
        </w:rPr>
        <w:t>掌握</w:t>
      </w:r>
      <w:r w:rsidR="00567FEB">
        <w:rPr>
          <w:rFonts w:hint="eastAsia"/>
        </w:rPr>
        <w:t>房客信息</w:t>
      </w:r>
      <w:r w:rsidR="004E117C">
        <w:rPr>
          <w:rFonts w:hint="eastAsia"/>
        </w:rPr>
        <w:t>，</w:t>
      </w:r>
      <w:r w:rsidR="00567FEB">
        <w:rPr>
          <w:rFonts w:hint="eastAsia"/>
        </w:rPr>
        <w:t>在特殊情况</w:t>
      </w:r>
      <w:r w:rsidR="004E117C">
        <w:rPr>
          <w:rFonts w:hint="eastAsia"/>
        </w:rPr>
        <w:t>能够更好的</w:t>
      </w:r>
      <w:r w:rsidR="00567FEB">
        <w:rPr>
          <w:rFonts w:hint="eastAsia"/>
        </w:rPr>
        <w:t>管理酒店，同时避免不友好人员导致的恶意事件</w:t>
      </w:r>
      <w:r w:rsidR="004F2DF5">
        <w:rPr>
          <w:rFonts w:hint="eastAsia"/>
        </w:rPr>
        <w:t>。</w:t>
      </w:r>
    </w:p>
    <w:p w14:paraId="5D8C08AF" w14:textId="24BDD113" w:rsidR="00495826" w:rsidRDefault="00495826" w:rsidP="00EA58C8">
      <w:pPr>
        <w:ind w:firstLine="480"/>
      </w:pPr>
      <w:r w:rsidRPr="00495826">
        <w:rPr>
          <w:rFonts w:hint="eastAsia"/>
        </w:rPr>
        <w:t>2</w:t>
      </w:r>
      <w:r w:rsidRPr="00495826">
        <w:rPr>
          <w:rFonts w:hint="eastAsia"/>
        </w:rPr>
        <w:t>、</w:t>
      </w:r>
      <w:r w:rsidR="00567FEB">
        <w:rPr>
          <w:rFonts w:hint="eastAsia"/>
        </w:rPr>
        <w:t>酒店</w:t>
      </w:r>
      <w:r w:rsidR="00222167">
        <w:rPr>
          <w:rFonts w:hint="eastAsia"/>
        </w:rPr>
        <w:t>对</w:t>
      </w:r>
      <w:r w:rsidR="00567FEB">
        <w:rPr>
          <w:rFonts w:hint="eastAsia"/>
        </w:rPr>
        <w:t>酒店经营</w:t>
      </w:r>
      <w:r w:rsidR="00222167">
        <w:rPr>
          <w:rFonts w:hint="eastAsia"/>
        </w:rPr>
        <w:t>情况的掌握和管理的要求</w:t>
      </w:r>
    </w:p>
    <w:p w14:paraId="7E5DA36F" w14:textId="4FE2E89E" w:rsidR="00222167" w:rsidRDefault="00222167" w:rsidP="00EA58C8">
      <w:pPr>
        <w:ind w:firstLine="480"/>
      </w:pPr>
      <w:r>
        <w:tab/>
      </w:r>
      <w:r w:rsidR="00E304CE">
        <w:rPr>
          <w:rFonts w:hint="eastAsia"/>
        </w:rPr>
        <w:t>酒店</w:t>
      </w:r>
      <w:r w:rsidR="004F2DF5">
        <w:rPr>
          <w:rFonts w:hint="eastAsia"/>
        </w:rPr>
        <w:t>通过该系统能够更好的进行宏观的</w:t>
      </w:r>
      <w:r w:rsidR="00E304CE">
        <w:rPr>
          <w:rFonts w:hint="eastAsia"/>
        </w:rPr>
        <w:t>工作人员</w:t>
      </w:r>
      <w:r w:rsidR="004F2DF5">
        <w:rPr>
          <w:rFonts w:hint="eastAsia"/>
        </w:rPr>
        <w:t>管理，如</w:t>
      </w:r>
      <w:r w:rsidR="00E304CE">
        <w:rPr>
          <w:rFonts w:hint="eastAsia"/>
        </w:rPr>
        <w:t>派遣清洁工、维修工等</w:t>
      </w:r>
      <w:r w:rsidR="004F2DF5">
        <w:rPr>
          <w:rFonts w:hint="eastAsia"/>
        </w:rPr>
        <w:t>，确认</w:t>
      </w:r>
      <w:r w:rsidR="00E304CE">
        <w:rPr>
          <w:rFonts w:hint="eastAsia"/>
        </w:rPr>
        <w:t>设施状态等。同时指导管理人员的商业决策。</w:t>
      </w:r>
    </w:p>
    <w:p w14:paraId="5AE65642" w14:textId="77777777" w:rsidR="00222167" w:rsidRPr="00222167" w:rsidRDefault="00222167" w:rsidP="00EA58C8">
      <w:pPr>
        <w:ind w:firstLine="480"/>
      </w:pPr>
    </w:p>
    <w:p w14:paraId="12AFFB09" w14:textId="77777777" w:rsidR="004F0708" w:rsidRDefault="00495826" w:rsidP="00624A14">
      <w:pPr>
        <w:pStyle w:val="2"/>
      </w:pPr>
      <w:bookmarkStart w:id="17" w:name="_Toc433793326"/>
      <w:bookmarkStart w:id="18" w:name="_Toc107141999"/>
      <w:bookmarkEnd w:id="16"/>
      <w:r>
        <w:t>项目名称</w:t>
      </w:r>
      <w:bookmarkEnd w:id="17"/>
      <w:bookmarkEnd w:id="18"/>
    </w:p>
    <w:p w14:paraId="043E4437" w14:textId="0D9E66FD" w:rsidR="00235A23" w:rsidRDefault="004F2DF5" w:rsidP="00235A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小组</w:t>
      </w:r>
      <w:r w:rsidR="00495826">
        <w:rPr>
          <w:rFonts w:hint="eastAsia"/>
        </w:rPr>
        <w:t>-</w:t>
      </w:r>
      <w:r w:rsidR="0016508B">
        <w:rPr>
          <w:rFonts w:hint="eastAsia"/>
        </w:rPr>
        <w:t>酒店</w:t>
      </w:r>
      <w:r>
        <w:rPr>
          <w:rFonts w:hint="eastAsia"/>
        </w:rPr>
        <w:t>管理</w:t>
      </w:r>
      <w:r w:rsidR="00495826">
        <w:rPr>
          <w:rFonts w:hint="eastAsia"/>
        </w:rPr>
        <w:t>系统</w:t>
      </w:r>
    </w:p>
    <w:p w14:paraId="63CBB171" w14:textId="77777777" w:rsidR="00495826" w:rsidRDefault="00495826" w:rsidP="00495826">
      <w:pPr>
        <w:pStyle w:val="2"/>
      </w:pPr>
      <w:bookmarkStart w:id="19" w:name="_Toc433793327"/>
      <w:bookmarkStart w:id="20" w:name="_Toc107142000"/>
      <w:r>
        <w:t>项目概述</w:t>
      </w:r>
      <w:bookmarkEnd w:id="19"/>
      <w:bookmarkEnd w:id="20"/>
    </w:p>
    <w:p w14:paraId="1863367D" w14:textId="4A860E11" w:rsidR="00495826" w:rsidRDefault="00495826" w:rsidP="00235A23">
      <w:pPr>
        <w:ind w:firstLine="480"/>
      </w:pPr>
      <w:r>
        <w:t>项目提出部门：</w:t>
      </w:r>
      <w:r w:rsidR="004F2DF5">
        <w:rPr>
          <w:rFonts w:hint="eastAsia"/>
        </w:rPr>
        <w:t>第</w:t>
      </w:r>
      <w:r w:rsidR="004F2DF5">
        <w:rPr>
          <w:rFonts w:hint="eastAsia"/>
        </w:rPr>
        <w:t>7</w:t>
      </w:r>
      <w:r w:rsidR="004F2DF5">
        <w:rPr>
          <w:rFonts w:hint="eastAsia"/>
        </w:rPr>
        <w:t>小组</w:t>
      </w:r>
    </w:p>
    <w:p w14:paraId="312E053F" w14:textId="14A4605A" w:rsidR="00495826" w:rsidRDefault="00495826" w:rsidP="00235A23">
      <w:pPr>
        <w:ind w:firstLine="480"/>
      </w:pPr>
      <w:r>
        <w:t>项目针客户：</w:t>
      </w:r>
      <w:r w:rsidR="004F2DF5">
        <w:rPr>
          <w:rFonts w:hint="eastAsia"/>
        </w:rPr>
        <w:t>国内</w:t>
      </w:r>
      <w:r w:rsidR="0016508B">
        <w:rPr>
          <w:rFonts w:hint="eastAsia"/>
        </w:rPr>
        <w:t>酒店</w:t>
      </w:r>
    </w:p>
    <w:p w14:paraId="4D8BFF54" w14:textId="43870A4A" w:rsidR="00495826" w:rsidRPr="00495826" w:rsidRDefault="00495826" w:rsidP="00235A23">
      <w:pPr>
        <w:ind w:firstLine="480"/>
      </w:pPr>
      <w:r>
        <w:t>项目开发部门：</w:t>
      </w:r>
      <w:r w:rsidR="004F2DF5">
        <w:rPr>
          <w:rFonts w:hint="eastAsia"/>
        </w:rPr>
        <w:t>第</w:t>
      </w:r>
      <w:r w:rsidR="004F2DF5">
        <w:rPr>
          <w:rFonts w:hint="eastAsia"/>
        </w:rPr>
        <w:t>7</w:t>
      </w:r>
      <w:r w:rsidR="004F2DF5">
        <w:rPr>
          <w:rFonts w:hint="eastAsia"/>
        </w:rPr>
        <w:t>小组</w:t>
      </w:r>
    </w:p>
    <w:p w14:paraId="0ECF1143" w14:textId="77777777" w:rsidR="00495826" w:rsidRDefault="00495826" w:rsidP="00495826">
      <w:pPr>
        <w:pStyle w:val="2"/>
      </w:pPr>
      <w:bookmarkStart w:id="21" w:name="_Toc433793328"/>
      <w:bookmarkStart w:id="22" w:name="_Toc107142001"/>
      <w:r>
        <w:t>项目关联性</w:t>
      </w:r>
      <w:bookmarkEnd w:id="21"/>
      <w:bookmarkEnd w:id="22"/>
    </w:p>
    <w:p w14:paraId="7FE65962" w14:textId="7269A3B9" w:rsidR="00495826" w:rsidRPr="00495826" w:rsidRDefault="00495826" w:rsidP="00495826">
      <w:pPr>
        <w:ind w:firstLine="480"/>
      </w:pPr>
      <w:r>
        <w:rPr>
          <w:rFonts w:hint="eastAsia"/>
        </w:rPr>
        <w:t>本系统要求能够与</w:t>
      </w:r>
      <w:r w:rsidR="0016508B">
        <w:rPr>
          <w:rFonts w:hint="eastAsia"/>
        </w:rPr>
        <w:t>国内中小型酒店高度契合</w:t>
      </w:r>
      <w:r w:rsidR="00326498">
        <w:rPr>
          <w:rFonts w:hint="eastAsia"/>
        </w:rPr>
        <w:t>，支持</w:t>
      </w:r>
      <w:r w:rsidR="0016508B">
        <w:rPr>
          <w:rFonts w:hint="eastAsia"/>
        </w:rPr>
        <w:t>酒店</w:t>
      </w:r>
      <w:r w:rsidR="00326498">
        <w:rPr>
          <w:rFonts w:hint="eastAsia"/>
        </w:rPr>
        <w:t>现有的数据</w:t>
      </w:r>
      <w:r w:rsidR="0016508B">
        <w:rPr>
          <w:rFonts w:hint="eastAsia"/>
        </w:rPr>
        <w:t>或手工记录</w:t>
      </w:r>
      <w:r w:rsidR="00326498">
        <w:rPr>
          <w:rFonts w:hint="eastAsia"/>
        </w:rPr>
        <w:t>，同时部署简单</w:t>
      </w:r>
      <w:r w:rsidR="0016508B">
        <w:rPr>
          <w:rFonts w:hint="eastAsia"/>
        </w:rPr>
        <w:t>，有一定自定义适配能力</w:t>
      </w:r>
      <w:r w:rsidR="00326498">
        <w:rPr>
          <w:rFonts w:hint="eastAsia"/>
        </w:rPr>
        <w:t>。</w:t>
      </w:r>
    </w:p>
    <w:p w14:paraId="42FFEEB3" w14:textId="58A16564" w:rsidR="00BF3669" w:rsidRPr="00B63FBD" w:rsidRDefault="00495826" w:rsidP="00BF3669">
      <w:pPr>
        <w:pStyle w:val="2"/>
        <w:rPr>
          <w:b w:val="0"/>
          <w:bCs w:val="0"/>
        </w:rPr>
      </w:pPr>
      <w:bookmarkStart w:id="23" w:name="_Toc433793329"/>
      <w:bookmarkStart w:id="24" w:name="_Toc107142002"/>
      <w:r w:rsidRPr="00B63FBD">
        <w:rPr>
          <w:rFonts w:hint="eastAsia"/>
          <w:b w:val="0"/>
          <w:bCs w:val="0"/>
        </w:rPr>
        <w:lastRenderedPageBreak/>
        <w:t>设计和实现上的限制</w:t>
      </w:r>
      <w:bookmarkEnd w:id="23"/>
      <w:bookmarkEnd w:id="24"/>
    </w:p>
    <w:p w14:paraId="6F752AA8" w14:textId="6CF0C9D1" w:rsidR="00495826" w:rsidRDefault="00495826" w:rsidP="00495826">
      <w:pPr>
        <w:ind w:firstLine="420"/>
      </w:pPr>
      <w:r>
        <w:t>本系统旨在通过</w:t>
      </w:r>
      <w:r w:rsidR="00173C87">
        <w:rPr>
          <w:rFonts w:hint="eastAsia"/>
        </w:rPr>
        <w:t>一般的</w:t>
      </w:r>
      <w:r>
        <w:t>成本付出的情况下</w:t>
      </w:r>
      <w:r w:rsidR="00173C87">
        <w:rPr>
          <w:rFonts w:hint="eastAsia"/>
        </w:rPr>
        <w:t>为酒店改造或引入信息化管理系统</w:t>
      </w:r>
      <w:r w:rsidR="00326498">
        <w:rPr>
          <w:rFonts w:hint="eastAsia"/>
        </w:rPr>
        <w:t>，</w:t>
      </w:r>
      <w:r>
        <w:t>软件平台的选择：</w:t>
      </w:r>
    </w:p>
    <w:p w14:paraId="7CF262DE" w14:textId="77777777" w:rsidR="00495826" w:rsidRDefault="00495826" w:rsidP="00495826">
      <w:pPr>
        <w:ind w:firstLine="420"/>
      </w:pPr>
      <w:r>
        <w:t>基础支撑：全开源生态体系的</w:t>
      </w:r>
      <w:r>
        <w:t>Java</w:t>
      </w:r>
      <w:r>
        <w:t>平台</w:t>
      </w:r>
    </w:p>
    <w:p w14:paraId="79C7D7F4" w14:textId="77777777" w:rsidR="00495826" w:rsidRDefault="00495826" w:rsidP="00495826">
      <w:pPr>
        <w:ind w:firstLine="420"/>
      </w:pPr>
      <w:r>
        <w:t>数据库管理系统：免费的</w:t>
      </w:r>
      <w:r>
        <w:t>MySQL</w:t>
      </w:r>
      <w:r>
        <w:t>产品</w:t>
      </w:r>
    </w:p>
    <w:p w14:paraId="02B4AED8" w14:textId="77777777" w:rsidR="00495826" w:rsidRDefault="00495826" w:rsidP="00B63FBD">
      <w:pPr>
        <w:ind w:firstLine="420"/>
      </w:pPr>
      <w:r>
        <w:t>应用服务器：开源组织主导的</w:t>
      </w:r>
      <w:r>
        <w:t>Tomcat</w:t>
      </w:r>
    </w:p>
    <w:p w14:paraId="68A44A0A" w14:textId="77777777" w:rsidR="00495826" w:rsidRPr="00B63FBD" w:rsidRDefault="009E5B21" w:rsidP="009E5B21">
      <w:pPr>
        <w:pStyle w:val="2"/>
      </w:pPr>
      <w:bookmarkStart w:id="25" w:name="_Toc433793330"/>
      <w:bookmarkStart w:id="26" w:name="_Toc107142003"/>
      <w:r w:rsidRPr="00B63FBD">
        <w:t>假定条件和约束</w:t>
      </w:r>
      <w:bookmarkEnd w:id="25"/>
      <w:bookmarkEnd w:id="26"/>
    </w:p>
    <w:p w14:paraId="01B95CF9" w14:textId="77777777" w:rsidR="009E5B21" w:rsidRPr="009E5B21" w:rsidRDefault="009E5B21" w:rsidP="009E5B21">
      <w:pPr>
        <w:ind w:firstLine="420"/>
      </w:pPr>
      <w:r w:rsidRPr="009E5B21">
        <w:rPr>
          <w:rFonts w:hint="eastAsia"/>
        </w:rPr>
        <w:t>对目标用户文化程度和计算机操作水平、财务知识水平等方面的假设</w:t>
      </w:r>
      <w:r w:rsidR="00532B2C">
        <w:rPr>
          <w:rFonts w:hint="eastAsia"/>
        </w:rPr>
        <w:t>：目标客户群体不具备较强的专业计算机知识，能够利用键盘、鼠标在全图形化的界面中完成基本的人机交互操作。</w:t>
      </w:r>
    </w:p>
    <w:p w14:paraId="3F305FD3" w14:textId="77DABDC1" w:rsidR="009E5B21" w:rsidRPr="009E5B21" w:rsidRDefault="00532B2C" w:rsidP="009E5B21">
      <w:pPr>
        <w:ind w:firstLine="420"/>
      </w:pPr>
      <w:r>
        <w:rPr>
          <w:rFonts w:hint="eastAsia"/>
        </w:rPr>
        <w:t>项目建设时间上的要求：从立项到项目部署不超过</w:t>
      </w:r>
      <w:r w:rsidR="00326498">
        <w:t>20</w:t>
      </w:r>
      <w:r w:rsidR="00326498">
        <w:t>天</w:t>
      </w:r>
    </w:p>
    <w:p w14:paraId="3DD8F14E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27" w:name="_Toc433793331"/>
      <w:bookmarkStart w:id="28" w:name="_Toc107142004"/>
      <w:r w:rsidRPr="00B63FBD">
        <w:rPr>
          <w:b w:val="0"/>
          <w:bCs w:val="0"/>
        </w:rPr>
        <w:t>术语定义</w:t>
      </w:r>
      <w:bookmarkEnd w:id="27"/>
      <w:bookmarkEnd w:id="28"/>
    </w:p>
    <w:p w14:paraId="46AE0B09" w14:textId="0418B1BA" w:rsidR="00B63FBD" w:rsidRPr="00885B78" w:rsidRDefault="00B63FBD" w:rsidP="00B63FBD">
      <w:pPr>
        <w:pStyle w:val="CSS10"/>
      </w:pPr>
      <w:r>
        <w:t>1</w:t>
      </w:r>
      <w:r>
        <w:t>、</w:t>
      </w:r>
      <w:r w:rsidR="00173C87">
        <w:rPr>
          <w:rFonts w:hint="eastAsia"/>
        </w:rPr>
        <w:t>PMS</w:t>
      </w:r>
      <w:r w:rsidRPr="00B35F1A">
        <w:rPr>
          <w:rFonts w:hint="eastAsia"/>
        </w:rPr>
        <w:t>：</w:t>
      </w:r>
      <w:r>
        <w:rPr>
          <w:rFonts w:hint="eastAsia"/>
        </w:rPr>
        <w:t>本系统英文名，适用于</w:t>
      </w:r>
      <w:r w:rsidR="00173C87">
        <w:rPr>
          <w:rFonts w:hint="eastAsia"/>
        </w:rPr>
        <w:t>酒店的入住、清洁、维修、安保、审计、库存、统计等基本管理需要</w:t>
      </w:r>
      <w:r>
        <w:rPr>
          <w:rFonts w:hint="eastAsia"/>
        </w:rPr>
        <w:t>。</w:t>
      </w:r>
    </w:p>
    <w:p w14:paraId="1DEA3FF9" w14:textId="77777777" w:rsidR="00B63FBD" w:rsidRDefault="00B63FBD" w:rsidP="00B63FBD">
      <w:pPr>
        <w:pStyle w:val="CSS1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Tomcate</w:t>
      </w:r>
      <w:proofErr w:type="spellEnd"/>
      <w:r w:rsidRPr="00B35F1A">
        <w:rPr>
          <w:rFonts w:hint="eastAsia"/>
        </w:rPr>
        <w:t>：系统所使用的应用服务器（</w:t>
      </w:r>
      <w:r w:rsidRPr="00B35F1A">
        <w:t>App</w:t>
      </w:r>
      <w:r>
        <w:rPr>
          <w:rFonts w:hint="eastAsia"/>
        </w:rPr>
        <w:t>l</w:t>
      </w:r>
      <w:r w:rsidRPr="00B35F1A">
        <w:t>ication Server</w:t>
      </w:r>
      <w:r w:rsidRPr="00B35F1A">
        <w:rPr>
          <w:rFonts w:hint="eastAsia"/>
        </w:rPr>
        <w:t>）</w:t>
      </w:r>
      <w:r>
        <w:rPr>
          <w:rFonts w:hint="eastAsia"/>
        </w:rPr>
        <w:t>。</w:t>
      </w:r>
    </w:p>
    <w:p w14:paraId="3EA4F5EB" w14:textId="77777777" w:rsidR="00B63FBD" w:rsidRPr="00885B78" w:rsidRDefault="00B63FBD" w:rsidP="00B63FBD">
      <w:pPr>
        <w:pStyle w:val="CSS1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B35F1A">
        <w:rPr>
          <w:rFonts w:hint="eastAsia"/>
        </w:rPr>
        <w:t>：系统所使用的数据库管理系统（</w:t>
      </w:r>
      <w:r w:rsidRPr="00B35F1A">
        <w:t>DBMS</w:t>
      </w:r>
      <w:r>
        <w:rPr>
          <w:rFonts w:hint="eastAsia"/>
        </w:rPr>
        <w:t>）。</w:t>
      </w:r>
    </w:p>
    <w:p w14:paraId="597B16A1" w14:textId="77777777" w:rsidR="00B63FBD" w:rsidRPr="00885B78" w:rsidRDefault="00B63FBD" w:rsidP="00B63FBD">
      <w:pPr>
        <w:pStyle w:val="CSS10"/>
        <w:ind w:left="480" w:firstLineChars="0" w:firstLine="0"/>
      </w:pPr>
      <w:r>
        <w:t>4</w:t>
      </w:r>
      <w:r>
        <w:rPr>
          <w:rFonts w:hint="eastAsia"/>
        </w:rPr>
        <w:t>、</w:t>
      </w:r>
      <w:r w:rsidRPr="00B35F1A">
        <w:t>SQL</w:t>
      </w:r>
      <w:r w:rsidRPr="00B35F1A">
        <w:rPr>
          <w:rFonts w:hint="eastAsia"/>
        </w:rPr>
        <w:t>：</w:t>
      </w:r>
      <w:r w:rsidRPr="00B35F1A">
        <w:t>Structured Query Language</w:t>
      </w:r>
      <w:r w:rsidRPr="00B35F1A">
        <w:rPr>
          <w:rFonts w:hint="eastAsia"/>
        </w:rPr>
        <w:t>（结构化查询语言</w:t>
      </w:r>
      <w:r w:rsidRPr="00885B78">
        <w:rPr>
          <w:rFonts w:hint="eastAsia"/>
        </w:rPr>
        <w:t>）</w:t>
      </w:r>
      <w:r>
        <w:rPr>
          <w:rFonts w:hint="eastAsia"/>
        </w:rPr>
        <w:t>，</w:t>
      </w:r>
      <w:r w:rsidRPr="00B35F1A">
        <w:rPr>
          <w:rFonts w:hint="eastAsia"/>
        </w:rPr>
        <w:t>一种用于访问、查询数据库的语言</w:t>
      </w:r>
      <w:r>
        <w:rPr>
          <w:rFonts w:hint="eastAsia"/>
        </w:rPr>
        <w:t>。</w:t>
      </w:r>
    </w:p>
    <w:p w14:paraId="62200BA8" w14:textId="0B592E01" w:rsidR="00B63FBD" w:rsidRDefault="00B63FBD" w:rsidP="00B63FBD">
      <w:pPr>
        <w:pStyle w:val="CSS10"/>
      </w:pPr>
      <w:r>
        <w:t>5</w:t>
      </w:r>
      <w:r>
        <w:rPr>
          <w:rFonts w:hint="eastAsia"/>
        </w:rPr>
        <w:t>、</w:t>
      </w:r>
      <w:r w:rsidRPr="00B35F1A">
        <w:rPr>
          <w:rFonts w:hint="eastAsia"/>
        </w:rPr>
        <w:t>系统：若未特别指出，</w:t>
      </w:r>
      <w:r w:rsidR="00326498" w:rsidRPr="00B35F1A">
        <w:rPr>
          <w:rFonts w:hint="eastAsia"/>
        </w:rPr>
        <w:t>统</w:t>
      </w:r>
      <w:proofErr w:type="gramStart"/>
      <w:r w:rsidR="00326498" w:rsidRPr="00B35F1A">
        <w:rPr>
          <w:rFonts w:hint="eastAsia"/>
        </w:rPr>
        <w:t>指</w:t>
      </w:r>
      <w:r w:rsidR="00173C87">
        <w:rPr>
          <w:rFonts w:hint="eastAsia"/>
        </w:rPr>
        <w:t>酒店</w:t>
      </w:r>
      <w:proofErr w:type="gramEnd"/>
      <w:r w:rsidR="00326498">
        <w:rPr>
          <w:rFonts w:hint="eastAsia"/>
        </w:rPr>
        <w:t>管理</w:t>
      </w:r>
      <w:r w:rsidR="00326498" w:rsidRPr="00B35F1A">
        <w:rPr>
          <w:rFonts w:hint="eastAsia"/>
        </w:rPr>
        <w:t>系统</w:t>
      </w:r>
      <w:r w:rsidRPr="00B35F1A">
        <w:rPr>
          <w:rFonts w:hint="eastAsia"/>
        </w:rPr>
        <w:t>。</w:t>
      </w:r>
    </w:p>
    <w:p w14:paraId="026C1ED3" w14:textId="77777777" w:rsidR="009E5B21" w:rsidRDefault="00B63FBD" w:rsidP="00B63FBD">
      <w:pPr>
        <w:pStyle w:val="1"/>
      </w:pPr>
      <w:bookmarkStart w:id="29" w:name="_Toc433793332"/>
      <w:bookmarkStart w:id="30" w:name="_Toc107142005"/>
      <w:r>
        <w:lastRenderedPageBreak/>
        <w:t>用户环境描述</w:t>
      </w:r>
      <w:bookmarkEnd w:id="29"/>
      <w:bookmarkEnd w:id="30"/>
    </w:p>
    <w:p w14:paraId="08E7429F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31" w:name="_Toc433793333"/>
      <w:bookmarkStart w:id="32" w:name="_Toc107142006"/>
      <w:r w:rsidRPr="00B63FBD">
        <w:rPr>
          <w:b w:val="0"/>
          <w:bCs w:val="0"/>
        </w:rPr>
        <w:t>用户群体组织结构</w:t>
      </w:r>
      <w:bookmarkEnd w:id="31"/>
      <w:bookmarkEnd w:id="32"/>
    </w:p>
    <w:p w14:paraId="1272FDFF" w14:textId="77777777" w:rsidR="007417E3" w:rsidRDefault="007417E3" w:rsidP="007417E3">
      <w:pPr>
        <w:keepNext/>
        <w:jc w:val="center"/>
      </w:pPr>
      <w:r>
        <w:rPr>
          <w:noProof/>
        </w:rPr>
        <w:drawing>
          <wp:inline distT="0" distB="0" distL="0" distR="0" wp14:anchorId="2661F014" wp14:editId="1E37EED8">
            <wp:extent cx="5543550" cy="3311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B1A5" w14:textId="69A413C3" w:rsidR="003945D4" w:rsidRDefault="007417E3" w:rsidP="007417E3">
      <w:pPr>
        <w:pStyle w:val="af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用户群体组织结构</w:t>
      </w:r>
    </w:p>
    <w:p w14:paraId="275431DE" w14:textId="77777777" w:rsidR="001D24B4" w:rsidRDefault="001D24B4" w:rsidP="00B63FBD">
      <w:pPr>
        <w:jc w:val="center"/>
      </w:pPr>
    </w:p>
    <w:p w14:paraId="5BF0FB78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33" w:name="_Toc433793334"/>
      <w:bookmarkStart w:id="34" w:name="_Toc107142007"/>
      <w:r w:rsidRPr="00B63FBD">
        <w:rPr>
          <w:rFonts w:hint="eastAsia"/>
          <w:b w:val="0"/>
          <w:bCs w:val="0"/>
        </w:rPr>
        <w:t>用户部门设置与职责</w:t>
      </w:r>
      <w:bookmarkEnd w:id="33"/>
      <w:bookmarkEnd w:id="3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747"/>
        <w:gridCol w:w="2131"/>
      </w:tblGrid>
      <w:tr w:rsidR="00B63FBD" w14:paraId="1E0FEF15" w14:textId="77777777" w:rsidTr="006855AE">
        <w:tc>
          <w:tcPr>
            <w:tcW w:w="2660" w:type="dxa"/>
            <w:shd w:val="pct10" w:color="auto" w:fill="auto"/>
            <w:vAlign w:val="center"/>
          </w:tcPr>
          <w:p w14:paraId="46EC14F4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部门名称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69ECBB71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  <w:tc>
          <w:tcPr>
            <w:tcW w:w="1747" w:type="dxa"/>
            <w:shd w:val="pct10" w:color="auto" w:fill="auto"/>
            <w:vAlign w:val="center"/>
          </w:tcPr>
          <w:p w14:paraId="39DFBFFC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考核指标</w:t>
            </w:r>
          </w:p>
        </w:tc>
        <w:tc>
          <w:tcPr>
            <w:tcW w:w="2131" w:type="dxa"/>
            <w:shd w:val="pct10" w:color="auto" w:fill="auto"/>
            <w:vAlign w:val="center"/>
          </w:tcPr>
          <w:p w14:paraId="57D4E988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63FBD" w14:paraId="43AC528C" w14:textId="77777777" w:rsidTr="006855AE">
        <w:tc>
          <w:tcPr>
            <w:tcW w:w="2660" w:type="dxa"/>
          </w:tcPr>
          <w:p w14:paraId="6453C8F3" w14:textId="29740240" w:rsidR="00B63FBD" w:rsidRDefault="007417E3" w:rsidP="006855AE">
            <w:r>
              <w:rPr>
                <w:rFonts w:hint="eastAsia"/>
              </w:rPr>
              <w:t>财务</w:t>
            </w:r>
            <w:r w:rsidR="003945D4">
              <w:rPr>
                <w:rFonts w:hint="eastAsia"/>
              </w:rPr>
              <w:t>部</w:t>
            </w:r>
          </w:p>
        </w:tc>
        <w:tc>
          <w:tcPr>
            <w:tcW w:w="1984" w:type="dxa"/>
          </w:tcPr>
          <w:p w14:paraId="7D5107B0" w14:textId="5568B42D" w:rsidR="00B63FBD" w:rsidRDefault="000A0878" w:rsidP="006855AE">
            <w:r>
              <w:rPr>
                <w:rFonts w:hint="eastAsia"/>
              </w:rPr>
              <w:t>审计财务流水</w:t>
            </w:r>
          </w:p>
        </w:tc>
        <w:tc>
          <w:tcPr>
            <w:tcW w:w="1747" w:type="dxa"/>
          </w:tcPr>
          <w:p w14:paraId="28A0DCFB" w14:textId="059CD1D1" w:rsidR="00B63FBD" w:rsidRDefault="007417E3" w:rsidP="006855AE">
            <w:r>
              <w:rPr>
                <w:rFonts w:hint="eastAsia"/>
              </w:rPr>
              <w:t>审计无误</w:t>
            </w:r>
          </w:p>
        </w:tc>
        <w:tc>
          <w:tcPr>
            <w:tcW w:w="2131" w:type="dxa"/>
          </w:tcPr>
          <w:p w14:paraId="3E4A4E58" w14:textId="77777777" w:rsidR="00B63FBD" w:rsidRDefault="00B63FBD" w:rsidP="006855AE"/>
        </w:tc>
      </w:tr>
      <w:tr w:rsidR="007417E3" w14:paraId="032F7E3E" w14:textId="77777777" w:rsidTr="006855AE">
        <w:tc>
          <w:tcPr>
            <w:tcW w:w="2660" w:type="dxa"/>
          </w:tcPr>
          <w:p w14:paraId="426D4B21" w14:textId="10D652CF" w:rsidR="007417E3" w:rsidRDefault="007417E3" w:rsidP="006855AE">
            <w:bookmarkStart w:id="35" w:name="_Hlk107139565"/>
            <w:r>
              <w:rPr>
                <w:rFonts w:hint="eastAsia"/>
              </w:rPr>
              <w:t>大堂服务部</w:t>
            </w:r>
          </w:p>
        </w:tc>
        <w:tc>
          <w:tcPr>
            <w:tcW w:w="1984" w:type="dxa"/>
          </w:tcPr>
          <w:p w14:paraId="75E7F7CB" w14:textId="189F94F0" w:rsidR="007417E3" w:rsidRDefault="007417E3" w:rsidP="006855AE">
            <w:r>
              <w:rPr>
                <w:rFonts w:hint="eastAsia"/>
              </w:rPr>
              <w:t>房客服务、调度工作人员</w:t>
            </w:r>
          </w:p>
        </w:tc>
        <w:tc>
          <w:tcPr>
            <w:tcW w:w="1747" w:type="dxa"/>
          </w:tcPr>
          <w:p w14:paraId="5F1A1989" w14:textId="7722F99D" w:rsidR="007417E3" w:rsidRDefault="00EA0E51" w:rsidP="006855AE">
            <w:r>
              <w:rPr>
                <w:rFonts w:hint="eastAsia"/>
              </w:rPr>
              <w:t>服务量、无投诉</w:t>
            </w:r>
          </w:p>
        </w:tc>
        <w:tc>
          <w:tcPr>
            <w:tcW w:w="2131" w:type="dxa"/>
          </w:tcPr>
          <w:p w14:paraId="0752811A" w14:textId="77777777" w:rsidR="007417E3" w:rsidRDefault="007417E3" w:rsidP="006855AE"/>
        </w:tc>
      </w:tr>
      <w:bookmarkEnd w:id="35"/>
      <w:tr w:rsidR="007417E3" w14:paraId="69DF2606" w14:textId="77777777" w:rsidTr="006855AE">
        <w:tc>
          <w:tcPr>
            <w:tcW w:w="2660" w:type="dxa"/>
          </w:tcPr>
          <w:p w14:paraId="6DDC43EE" w14:textId="70086070" w:rsidR="007417E3" w:rsidRDefault="007417E3" w:rsidP="006855AE">
            <w:r>
              <w:rPr>
                <w:rFonts w:hint="eastAsia"/>
              </w:rPr>
              <w:t>基础保全部</w:t>
            </w:r>
          </w:p>
        </w:tc>
        <w:tc>
          <w:tcPr>
            <w:tcW w:w="1984" w:type="dxa"/>
          </w:tcPr>
          <w:p w14:paraId="20281EF9" w14:textId="77777777" w:rsidR="007417E3" w:rsidRDefault="007417E3" w:rsidP="006855AE">
            <w:bookmarkStart w:id="36" w:name="_Hlk107140682"/>
            <w:r>
              <w:rPr>
                <w:rFonts w:hint="eastAsia"/>
              </w:rPr>
              <w:t>管理安保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</w:p>
          <w:p w14:paraId="3626EF4F" w14:textId="2199B100" w:rsidR="007417E3" w:rsidRDefault="007417E3" w:rsidP="006855AE">
            <w:r>
              <w:rPr>
                <w:rFonts w:hint="eastAsia"/>
              </w:rPr>
              <w:t>清洁、维修</w:t>
            </w:r>
            <w:bookmarkEnd w:id="36"/>
          </w:p>
        </w:tc>
        <w:tc>
          <w:tcPr>
            <w:tcW w:w="1747" w:type="dxa"/>
          </w:tcPr>
          <w:p w14:paraId="0EB76845" w14:textId="00411096" w:rsidR="007417E3" w:rsidRDefault="007417E3" w:rsidP="006855AE">
            <w:r>
              <w:rPr>
                <w:rFonts w:hint="eastAsia"/>
              </w:rPr>
              <w:t>工作完成度和效率</w:t>
            </w:r>
          </w:p>
        </w:tc>
        <w:tc>
          <w:tcPr>
            <w:tcW w:w="2131" w:type="dxa"/>
          </w:tcPr>
          <w:p w14:paraId="2D27C5E1" w14:textId="77777777" w:rsidR="007417E3" w:rsidRDefault="007417E3" w:rsidP="006855AE"/>
        </w:tc>
      </w:tr>
    </w:tbl>
    <w:p w14:paraId="1A3306B5" w14:textId="121CEEE9" w:rsidR="00417A1A" w:rsidRDefault="00417A1A" w:rsidP="00417A1A">
      <w:pPr>
        <w:pStyle w:val="2"/>
        <w:numPr>
          <w:ilvl w:val="0"/>
          <w:numId w:val="0"/>
        </w:numPr>
        <w:rPr>
          <w:b w:val="0"/>
          <w:bCs w:val="0"/>
        </w:rPr>
      </w:pPr>
      <w:bookmarkStart w:id="37" w:name="_Toc433793335"/>
    </w:p>
    <w:p w14:paraId="50095C0B" w14:textId="6D7CF504" w:rsidR="00417A1A" w:rsidRPr="00417A1A" w:rsidRDefault="00417A1A" w:rsidP="00417A1A">
      <w:pPr>
        <w:widowControl/>
        <w:spacing w:line="240" w:lineRule="auto"/>
        <w:jc w:val="left"/>
        <w:rPr>
          <w:rFonts w:ascii="Arial" w:eastAsia="黑体" w:hAnsi="Arial"/>
          <w:sz w:val="32"/>
          <w:szCs w:val="32"/>
        </w:rPr>
      </w:pPr>
      <w:r>
        <w:rPr>
          <w:b/>
          <w:bCs/>
        </w:rPr>
        <w:br w:type="page"/>
      </w:r>
    </w:p>
    <w:p w14:paraId="7A25306A" w14:textId="3D7A5C48" w:rsidR="00B63FBD" w:rsidRPr="00B63FBD" w:rsidRDefault="00B63FBD" w:rsidP="00B63FBD">
      <w:pPr>
        <w:pStyle w:val="2"/>
        <w:rPr>
          <w:b w:val="0"/>
          <w:bCs w:val="0"/>
        </w:rPr>
      </w:pPr>
      <w:bookmarkStart w:id="38" w:name="_Toc107142008"/>
      <w:r w:rsidRPr="00B63FBD">
        <w:rPr>
          <w:b w:val="0"/>
          <w:bCs w:val="0"/>
        </w:rPr>
        <w:lastRenderedPageBreak/>
        <w:t>用户业务关系描述</w:t>
      </w:r>
      <w:bookmarkEnd w:id="37"/>
      <w:bookmarkEnd w:id="38"/>
    </w:p>
    <w:p w14:paraId="4FE1C892" w14:textId="7FFC4A08" w:rsidR="00417A1A" w:rsidRDefault="00D16481" w:rsidP="001A62FC">
      <w:pPr>
        <w:jc w:val="center"/>
      </w:pPr>
      <w:r>
        <w:rPr>
          <w:noProof/>
        </w:rPr>
        <w:drawing>
          <wp:inline distT="0" distB="0" distL="0" distR="0" wp14:anchorId="0CB1120A" wp14:editId="69C8BD96">
            <wp:extent cx="3774956" cy="294904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557" cy="29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746" w14:textId="77777777" w:rsidR="003945D4" w:rsidRDefault="003945D4" w:rsidP="001A62FC">
      <w:pPr>
        <w:jc w:val="center"/>
      </w:pPr>
    </w:p>
    <w:p w14:paraId="6A89F9CA" w14:textId="63911910" w:rsidR="00B63FBD" w:rsidRDefault="001A62FC" w:rsidP="00BF3669">
      <w:r>
        <w:rPr>
          <w:rFonts w:hint="eastAsia"/>
        </w:rPr>
        <w:t>用户之间的业务关系描述如下：</w:t>
      </w:r>
    </w:p>
    <w:p w14:paraId="4A40AAB3" w14:textId="6F8E9173" w:rsidR="001A62FC" w:rsidRDefault="00D16481" w:rsidP="00592FE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前台人员</w:t>
      </w:r>
      <w:r w:rsidR="001D24B4">
        <w:t>通过</w:t>
      </w:r>
      <w:r w:rsidR="00745FC2">
        <w:rPr>
          <w:rFonts w:hint="eastAsia"/>
        </w:rPr>
        <w:t>终端使用</w:t>
      </w:r>
      <w:r>
        <w:rPr>
          <w:rFonts w:hint="eastAsia"/>
        </w:rPr>
        <w:t>对房客进行入住登记和退房结算工作</w:t>
      </w:r>
      <w:r w:rsidR="00745FC2">
        <w:t>，并</w:t>
      </w:r>
      <w:r>
        <w:rPr>
          <w:rFonts w:hint="eastAsia"/>
        </w:rPr>
        <w:t>调度清洁工前去清洁客房</w:t>
      </w:r>
      <w:r w:rsidR="00745FC2">
        <w:t>；</w:t>
      </w:r>
    </w:p>
    <w:p w14:paraId="057D7DEE" w14:textId="77777777" w:rsidR="00D16481" w:rsidRDefault="00D16481" w:rsidP="000E5118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财务人员通过终端审计酒店的交易信息，确认员工薪资结算</w:t>
      </w:r>
    </w:p>
    <w:p w14:paraId="3E0219D4" w14:textId="75EC255C" w:rsidR="009E5B21" w:rsidRDefault="00D16481" w:rsidP="000E5118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经理通过终端可以管理员工信息并查阅酒店经营状况</w:t>
      </w:r>
    </w:p>
    <w:p w14:paraId="71A5A58A" w14:textId="209A10B4" w:rsidR="007602B7" w:rsidRPr="007602B7" w:rsidRDefault="007602B7" w:rsidP="007602B7">
      <w:pPr>
        <w:pStyle w:val="2"/>
        <w:rPr>
          <w:b w:val="0"/>
          <w:bCs w:val="0"/>
        </w:rPr>
      </w:pPr>
      <w:bookmarkStart w:id="39" w:name="_Toc360266508"/>
      <w:bookmarkStart w:id="40" w:name="_Toc433793336"/>
      <w:bookmarkStart w:id="41" w:name="_Toc107142009"/>
      <w:r w:rsidRPr="007602B7">
        <w:rPr>
          <w:rFonts w:hint="eastAsia"/>
          <w:b w:val="0"/>
          <w:bCs w:val="0"/>
        </w:rPr>
        <w:t>系统面向的用户群</w:t>
      </w:r>
      <w:bookmarkEnd w:id="39"/>
      <w:bookmarkEnd w:id="40"/>
      <w:bookmarkEnd w:id="41"/>
    </w:p>
    <w:p w14:paraId="7ACCA2EE" w14:textId="1052B4B6" w:rsidR="007602B7" w:rsidRDefault="00D16481" w:rsidP="00592FE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酒店</w:t>
      </w:r>
      <w:r w:rsidR="000E5118">
        <w:rPr>
          <w:rFonts w:hint="eastAsia"/>
        </w:rPr>
        <w:t>行政管理人员</w:t>
      </w:r>
      <w:r>
        <w:rPr>
          <w:rFonts w:hint="eastAsia"/>
        </w:rPr>
        <w:t>、财务人员</w:t>
      </w:r>
      <w:r w:rsidR="007602B7">
        <w:t>：一般具备较高的学历，有较为丰富的计算机操作经验，能够通过人机交互熟练完成界面跳转和数据检索流程。</w:t>
      </w:r>
    </w:p>
    <w:p w14:paraId="0E80E019" w14:textId="638E68BC" w:rsidR="007602B7" w:rsidRDefault="00D16481" w:rsidP="000E5118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酒店前台</w:t>
      </w:r>
      <w:r w:rsidR="000E5118">
        <w:rPr>
          <w:rFonts w:hint="eastAsia"/>
        </w:rPr>
        <w:t>人员</w:t>
      </w:r>
      <w:r w:rsidR="007602B7">
        <w:t>：一般不具备太多的计算机知识，该用户群体需要完成的功能的交互操作必须简单且醒目。</w:t>
      </w:r>
    </w:p>
    <w:p w14:paraId="0121DBC7" w14:textId="35DBB1AF" w:rsidR="007602B7" w:rsidRPr="00F85D7C" w:rsidRDefault="00F85D7C" w:rsidP="00F85D7C">
      <w:pPr>
        <w:pStyle w:val="2"/>
        <w:rPr>
          <w:b w:val="0"/>
          <w:bCs w:val="0"/>
        </w:rPr>
      </w:pPr>
      <w:bookmarkStart w:id="42" w:name="_Toc433793337"/>
      <w:bookmarkStart w:id="43" w:name="_Toc107142010"/>
      <w:r w:rsidRPr="00F85D7C">
        <w:rPr>
          <w:rFonts w:hint="eastAsia"/>
          <w:b w:val="0"/>
          <w:bCs w:val="0"/>
        </w:rPr>
        <w:t>关键的计算机资源</w:t>
      </w:r>
      <w:bookmarkEnd w:id="42"/>
      <w:bookmarkEnd w:id="43"/>
    </w:p>
    <w:p w14:paraId="76967930" w14:textId="77777777" w:rsidR="000E5118" w:rsidRDefault="000E5118" w:rsidP="000E5118">
      <w:pPr>
        <w:ind w:firstLine="420"/>
      </w:pPr>
      <w:r>
        <w:t>本系统需要</w:t>
      </w:r>
      <w:r>
        <w:rPr>
          <w:rFonts w:hint="eastAsia"/>
        </w:rPr>
        <w:t>2</w:t>
      </w:r>
      <w:r>
        <w:rPr>
          <w:rFonts w:hint="eastAsia"/>
        </w:rPr>
        <w:t>台位于机房的服务器分别承担应用服务器和数据库服务器的角色。</w:t>
      </w:r>
    </w:p>
    <w:p w14:paraId="315AA19F" w14:textId="77777777" w:rsidR="00C81FA2" w:rsidRDefault="00C81FA2" w:rsidP="00C81FA2">
      <w:pPr>
        <w:ind w:firstLine="420"/>
      </w:pPr>
      <w:r>
        <w:rPr>
          <w:rFonts w:hint="eastAsia"/>
        </w:rPr>
        <w:t>本系统需要在酒店前台根据酒店规模部署至少</w:t>
      </w:r>
      <w:r>
        <w:rPr>
          <w:rFonts w:hint="eastAsia"/>
        </w:rPr>
        <w:t>1</w:t>
      </w:r>
      <w:r>
        <w:rPr>
          <w:rFonts w:hint="eastAsia"/>
        </w:rPr>
        <w:t>台计算机终端</w:t>
      </w:r>
    </w:p>
    <w:p w14:paraId="7CF71E75" w14:textId="77777777" w:rsidR="00C81FA2" w:rsidRDefault="00C81FA2" w:rsidP="00C81FA2">
      <w:pPr>
        <w:ind w:firstLine="420"/>
      </w:pPr>
      <w:r>
        <w:rPr>
          <w:rFonts w:hint="eastAsia"/>
        </w:rPr>
        <w:t>本系统需要在财务处根据酒店规模部署至少</w:t>
      </w:r>
      <w:r>
        <w:rPr>
          <w:rFonts w:hint="eastAsia"/>
        </w:rPr>
        <w:t>1</w:t>
      </w:r>
      <w:r>
        <w:rPr>
          <w:rFonts w:hint="eastAsia"/>
        </w:rPr>
        <w:t>台计算机终端或工作人员自行配</w:t>
      </w:r>
      <w:r>
        <w:rPr>
          <w:rFonts w:hint="eastAsia"/>
        </w:rPr>
        <w:lastRenderedPageBreak/>
        <w:t>置电脑</w:t>
      </w:r>
    </w:p>
    <w:p w14:paraId="14D98B1A" w14:textId="2F587C92" w:rsidR="00F85D7C" w:rsidRDefault="00C81FA2" w:rsidP="00C81FA2">
      <w:pPr>
        <w:ind w:firstLine="420"/>
      </w:pPr>
      <w:r>
        <w:rPr>
          <w:rFonts w:hint="eastAsia"/>
        </w:rPr>
        <w:t>本系统需要在经理</w:t>
      </w:r>
      <w:r>
        <w:rPr>
          <w:rFonts w:hint="eastAsia"/>
        </w:rPr>
        <w:t>/</w:t>
      </w:r>
      <w:r>
        <w:rPr>
          <w:rFonts w:hint="eastAsia"/>
        </w:rPr>
        <w:t>管理人员处根据酒店规模部署至少</w:t>
      </w:r>
      <w:r>
        <w:rPr>
          <w:rFonts w:hint="eastAsia"/>
        </w:rPr>
        <w:t>1</w:t>
      </w:r>
      <w:r>
        <w:rPr>
          <w:rFonts w:hint="eastAsia"/>
        </w:rPr>
        <w:t>台计算机终端或管理人员自行配置电脑</w:t>
      </w:r>
    </w:p>
    <w:p w14:paraId="78BA325E" w14:textId="0D51B60A" w:rsidR="00F85D7C" w:rsidRPr="000778FF" w:rsidRDefault="000778FF" w:rsidP="000778FF">
      <w:pPr>
        <w:pStyle w:val="2"/>
        <w:rPr>
          <w:b w:val="0"/>
          <w:bCs w:val="0"/>
        </w:rPr>
      </w:pPr>
      <w:bookmarkStart w:id="44" w:name="_Toc360266510"/>
      <w:bookmarkStart w:id="45" w:name="_Toc433793338"/>
      <w:bookmarkStart w:id="46" w:name="_Toc107142011"/>
      <w:r w:rsidRPr="000778FF">
        <w:rPr>
          <w:rFonts w:hint="eastAsia"/>
          <w:b w:val="0"/>
          <w:bCs w:val="0"/>
        </w:rPr>
        <w:t>用户环境中的其他应用系统分布</w:t>
      </w:r>
      <w:bookmarkEnd w:id="44"/>
      <w:bookmarkEnd w:id="45"/>
      <w:bookmarkEnd w:id="46"/>
    </w:p>
    <w:p w14:paraId="6548EC2F" w14:textId="50CF34FF" w:rsidR="000778FF" w:rsidRDefault="00530053" w:rsidP="000778FF">
      <w:pPr>
        <w:ind w:firstLine="420"/>
      </w:pPr>
      <w:r>
        <w:rPr>
          <w:rFonts w:hint="eastAsia"/>
        </w:rPr>
        <w:t>无</w:t>
      </w:r>
    </w:p>
    <w:p w14:paraId="3999AC87" w14:textId="77777777" w:rsidR="000778FF" w:rsidRDefault="000778FF" w:rsidP="000778FF">
      <w:pPr>
        <w:pStyle w:val="1"/>
      </w:pPr>
      <w:bookmarkStart w:id="47" w:name="_Toc433793339"/>
      <w:bookmarkStart w:id="48" w:name="_Toc107142012"/>
      <w:r>
        <w:t>功能性需求描述</w:t>
      </w:r>
      <w:bookmarkEnd w:id="47"/>
      <w:bookmarkEnd w:id="48"/>
    </w:p>
    <w:p w14:paraId="577C8EA2" w14:textId="77777777" w:rsidR="000778FF" w:rsidRPr="000778FF" w:rsidRDefault="000778FF" w:rsidP="000778FF">
      <w:pPr>
        <w:pStyle w:val="2"/>
        <w:rPr>
          <w:b w:val="0"/>
          <w:bCs w:val="0"/>
        </w:rPr>
      </w:pPr>
      <w:bookmarkStart w:id="49" w:name="_Toc360266512"/>
      <w:bookmarkStart w:id="50" w:name="_Toc433793340"/>
      <w:bookmarkStart w:id="51" w:name="_Toc107142013"/>
      <w:r w:rsidRPr="000778FF">
        <w:rPr>
          <w:rFonts w:hint="eastAsia"/>
          <w:b w:val="0"/>
          <w:bCs w:val="0"/>
        </w:rPr>
        <w:t>用户各部门当前的工作模式</w:t>
      </w:r>
      <w:bookmarkEnd w:id="49"/>
      <w:bookmarkEnd w:id="50"/>
      <w:bookmarkEnd w:id="51"/>
    </w:p>
    <w:p w14:paraId="6078C3A7" w14:textId="69E3FE31" w:rsidR="000778FF" w:rsidRPr="000778FF" w:rsidRDefault="00C81FA2" w:rsidP="000778FF">
      <w:pPr>
        <w:pStyle w:val="3"/>
      </w:pPr>
      <w:bookmarkStart w:id="52" w:name="_Toc107142014"/>
      <w:r>
        <w:rPr>
          <w:rFonts w:hint="eastAsia"/>
        </w:rPr>
        <w:t>财务部门</w:t>
      </w:r>
      <w:bookmarkEnd w:id="52"/>
    </w:p>
    <w:p w14:paraId="13F6BF9A" w14:textId="77777777" w:rsidR="000778FF" w:rsidRPr="000778FF" w:rsidRDefault="000778FF" w:rsidP="000778FF">
      <w:pPr>
        <w:pStyle w:val="4"/>
        <w:rPr>
          <w:rStyle w:val="210"/>
        </w:rPr>
      </w:pPr>
      <w:r w:rsidRPr="000778FF">
        <w:rPr>
          <w:rStyle w:val="210"/>
          <w:rFonts w:hint="eastAsia"/>
        </w:rPr>
        <w:t>工作内容</w:t>
      </w:r>
    </w:p>
    <w:p w14:paraId="7C2139EE" w14:textId="1172684D" w:rsidR="000778FF" w:rsidRDefault="000A0878" w:rsidP="000778FF">
      <w:pPr>
        <w:ind w:firstLine="420"/>
      </w:pPr>
      <w:r w:rsidRPr="000A0878">
        <w:rPr>
          <w:rFonts w:hint="eastAsia"/>
        </w:rPr>
        <w:t>审计财务流水</w:t>
      </w:r>
    </w:p>
    <w:p w14:paraId="21B84823" w14:textId="77777777" w:rsidR="000778FF" w:rsidRPr="000778FF" w:rsidRDefault="000778FF" w:rsidP="000778FF">
      <w:pPr>
        <w:pStyle w:val="4"/>
        <w:rPr>
          <w:rStyle w:val="210"/>
        </w:rPr>
      </w:pPr>
      <w:r w:rsidRPr="000778FF">
        <w:rPr>
          <w:rStyle w:val="210"/>
        </w:rPr>
        <w:t>工作流程</w:t>
      </w:r>
    </w:p>
    <w:p w14:paraId="35B4371D" w14:textId="5BCFA917" w:rsidR="000778FF" w:rsidRDefault="00FE0151" w:rsidP="00814283">
      <w:pPr>
        <w:ind w:firstLine="420"/>
        <w:jc w:val="center"/>
      </w:pPr>
      <w:r>
        <w:rPr>
          <w:noProof/>
        </w:rPr>
        <w:drawing>
          <wp:inline distT="0" distB="0" distL="0" distR="0" wp14:anchorId="4896C0DB" wp14:editId="02A19D48">
            <wp:extent cx="3403328" cy="2342931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598" cy="23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298D" w14:textId="77777777" w:rsidR="000778FF" w:rsidRPr="00814283" w:rsidRDefault="00814283" w:rsidP="00814283">
      <w:pPr>
        <w:pStyle w:val="4"/>
        <w:rPr>
          <w:rStyle w:val="210"/>
        </w:rPr>
      </w:pPr>
      <w:r>
        <w:rPr>
          <w:rStyle w:val="210"/>
        </w:rPr>
        <w:lastRenderedPageBreak/>
        <w:t>涉及</w:t>
      </w:r>
      <w:r w:rsidRPr="00814283">
        <w:rPr>
          <w:rStyle w:val="210"/>
        </w:rPr>
        <w:t>到的表单</w:t>
      </w:r>
    </w:p>
    <w:p w14:paraId="3D4DF425" w14:textId="35C892B6" w:rsidR="000778FF" w:rsidRDefault="00864BFE" w:rsidP="000778FF">
      <w:pPr>
        <w:ind w:firstLine="420"/>
      </w:pPr>
      <w:r>
        <w:rPr>
          <w:rFonts w:hint="eastAsia"/>
        </w:rPr>
        <w:t>酒店</w:t>
      </w:r>
      <w:r w:rsidR="00580451">
        <w:rPr>
          <w:rFonts w:hint="eastAsia"/>
        </w:rPr>
        <w:t>退房</w:t>
      </w:r>
      <w:r w:rsidR="006B2E89">
        <w:rPr>
          <w:rFonts w:hint="eastAsia"/>
        </w:rPr>
        <w:t>确认表</w:t>
      </w:r>
      <w:r w:rsidR="00814283">
        <w:t>：</w:t>
      </w:r>
    </w:p>
    <w:p w14:paraId="729BF4D2" w14:textId="3499E5CF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</w:t>
      </w:r>
      <w:r w:rsidR="00D308E5">
        <w:rPr>
          <w:rFonts w:hint="eastAsia"/>
        </w:rPr>
        <w:t>前台生成，再</w:t>
      </w:r>
      <w:r>
        <w:rPr>
          <w:rFonts w:hint="eastAsia"/>
        </w:rPr>
        <w:t>由</w:t>
      </w:r>
      <w:r w:rsidR="00580451">
        <w:rPr>
          <w:rFonts w:hint="eastAsia"/>
        </w:rPr>
        <w:t>财务人员审计确认</w:t>
      </w:r>
    </w:p>
    <w:p w14:paraId="640C2422" w14:textId="5FC81A86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</w:t>
      </w:r>
      <w:r w:rsidR="00580451">
        <w:rPr>
          <w:rFonts w:hint="eastAsia"/>
        </w:rPr>
        <w:t>财务人员</w:t>
      </w:r>
    </w:p>
    <w:p w14:paraId="40D31254" w14:textId="58BD7752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580451" w:rsidRPr="00580451">
        <w:rPr>
          <w:rFonts w:hint="eastAsia"/>
        </w:rPr>
        <w:t>序号</w:t>
      </w:r>
      <w:r w:rsidR="00580451">
        <w:t>-</w:t>
      </w:r>
      <w:r w:rsidR="00580451" w:rsidRPr="00580451">
        <w:rPr>
          <w:rFonts w:hint="eastAsia"/>
        </w:rPr>
        <w:t>房号</w:t>
      </w:r>
      <w:r w:rsidR="00580451">
        <w:t>-</w:t>
      </w:r>
      <w:r w:rsidR="00580451" w:rsidRPr="00580451">
        <w:rPr>
          <w:rFonts w:hint="eastAsia"/>
        </w:rPr>
        <w:t>退房时间</w:t>
      </w:r>
      <w:r w:rsidR="00580451">
        <w:t>-</w:t>
      </w:r>
      <w:r w:rsidR="00580451" w:rsidRPr="00580451">
        <w:rPr>
          <w:rFonts w:hint="eastAsia"/>
        </w:rPr>
        <w:t>退房费用</w:t>
      </w:r>
      <w:r w:rsidR="00580451">
        <w:t>-</w:t>
      </w:r>
      <w:r w:rsidR="00580451" w:rsidRPr="00580451">
        <w:rPr>
          <w:rFonts w:hint="eastAsia"/>
        </w:rPr>
        <w:t>赔偿费用</w:t>
      </w:r>
      <w:r w:rsidR="00580451">
        <w:t>-</w:t>
      </w:r>
      <w:r w:rsidR="00580451" w:rsidRPr="00580451">
        <w:rPr>
          <w:rFonts w:hint="eastAsia"/>
        </w:rPr>
        <w:t>房客确认</w:t>
      </w:r>
    </w:p>
    <w:p w14:paraId="1C853D5A" w14:textId="7635C317" w:rsidR="00814283" w:rsidRDefault="00814283" w:rsidP="00814283">
      <w:pPr>
        <w:ind w:leftChars="175" w:left="420" w:firstLine="420"/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71"/>
        <w:gridCol w:w="2489"/>
      </w:tblGrid>
      <w:tr w:rsidR="00814283" w14:paraId="1F5F1C00" w14:textId="77777777" w:rsidTr="006B2E89">
        <w:tc>
          <w:tcPr>
            <w:tcW w:w="5000" w:type="pct"/>
            <w:gridSpan w:val="6"/>
          </w:tcPr>
          <w:p w14:paraId="3E8F6D41" w14:textId="3C34A973" w:rsidR="00814283" w:rsidRDefault="00FE0151" w:rsidP="00814283">
            <w:pPr>
              <w:jc w:val="center"/>
            </w:pPr>
            <w:r>
              <w:rPr>
                <w:rFonts w:hint="eastAsia"/>
              </w:rPr>
              <w:t>酒店退房</w:t>
            </w:r>
            <w:r w:rsidR="006B2E89">
              <w:rPr>
                <w:rFonts w:hint="eastAsia"/>
              </w:rPr>
              <w:t>确认表</w:t>
            </w:r>
          </w:p>
        </w:tc>
      </w:tr>
      <w:tr w:rsidR="006B2E89" w14:paraId="06F7AF67" w14:textId="77777777" w:rsidTr="00FE0151">
        <w:tc>
          <w:tcPr>
            <w:tcW w:w="711" w:type="pct"/>
            <w:vAlign w:val="center"/>
          </w:tcPr>
          <w:p w14:paraId="1EC1E71F" w14:textId="2CECA7BD" w:rsidR="006B2E89" w:rsidRDefault="006B2E89" w:rsidP="006B2E89">
            <w:pPr>
              <w:jc w:val="center"/>
            </w:pPr>
            <w:bookmarkStart w:id="53" w:name="_Hlk107139933"/>
            <w:r>
              <w:rPr>
                <w:rFonts w:hint="eastAsia"/>
              </w:rPr>
              <w:t>序号</w:t>
            </w:r>
          </w:p>
        </w:tc>
        <w:tc>
          <w:tcPr>
            <w:tcW w:w="711" w:type="pct"/>
            <w:vAlign w:val="center"/>
          </w:tcPr>
          <w:p w14:paraId="0FCC4FCE" w14:textId="069836D5" w:rsidR="006B2E89" w:rsidRDefault="00FE0151" w:rsidP="006B2E89">
            <w:pPr>
              <w:jc w:val="center"/>
            </w:pPr>
            <w:r>
              <w:rPr>
                <w:rFonts w:hint="eastAsia"/>
              </w:rPr>
              <w:t>房号</w:t>
            </w:r>
          </w:p>
        </w:tc>
        <w:tc>
          <w:tcPr>
            <w:tcW w:w="711" w:type="pct"/>
            <w:vAlign w:val="center"/>
          </w:tcPr>
          <w:p w14:paraId="2C1E4683" w14:textId="0BE5E032" w:rsidR="006B2E89" w:rsidRDefault="00FE0151" w:rsidP="006B2E89">
            <w:pPr>
              <w:jc w:val="center"/>
            </w:pPr>
            <w:r>
              <w:rPr>
                <w:rFonts w:hint="eastAsia"/>
              </w:rPr>
              <w:t>退房时间</w:t>
            </w:r>
          </w:p>
        </w:tc>
        <w:tc>
          <w:tcPr>
            <w:tcW w:w="711" w:type="pct"/>
            <w:vAlign w:val="center"/>
          </w:tcPr>
          <w:p w14:paraId="2083DDAB" w14:textId="7247E7C3" w:rsidR="006B2E89" w:rsidRDefault="00FE0151" w:rsidP="006B2E89">
            <w:pPr>
              <w:jc w:val="center"/>
            </w:pPr>
            <w:r>
              <w:rPr>
                <w:rFonts w:hint="eastAsia"/>
              </w:rPr>
              <w:t>退房费用</w:t>
            </w:r>
          </w:p>
        </w:tc>
        <w:tc>
          <w:tcPr>
            <w:tcW w:w="729" w:type="pct"/>
            <w:vAlign w:val="center"/>
          </w:tcPr>
          <w:p w14:paraId="7DDBA6EF" w14:textId="776E7E0B" w:rsidR="006B2E89" w:rsidRDefault="00FE0151" w:rsidP="006B2E89">
            <w:pPr>
              <w:jc w:val="center"/>
            </w:pPr>
            <w:r>
              <w:rPr>
                <w:rFonts w:hint="eastAsia"/>
              </w:rPr>
              <w:t>赔偿费用</w:t>
            </w:r>
          </w:p>
        </w:tc>
        <w:tc>
          <w:tcPr>
            <w:tcW w:w="1427" w:type="pct"/>
            <w:vAlign w:val="center"/>
          </w:tcPr>
          <w:p w14:paraId="6EA01968" w14:textId="0B66991D" w:rsidR="006B2E89" w:rsidRDefault="00FE0151" w:rsidP="006B2E89">
            <w:pPr>
              <w:jc w:val="center"/>
            </w:pPr>
            <w:r>
              <w:rPr>
                <w:rFonts w:hint="eastAsia"/>
              </w:rPr>
              <w:t>房客确认</w:t>
            </w:r>
          </w:p>
        </w:tc>
      </w:tr>
      <w:bookmarkEnd w:id="53"/>
      <w:tr w:rsidR="006B2E89" w14:paraId="5CA8CE3C" w14:textId="77777777" w:rsidTr="00FE0151">
        <w:tc>
          <w:tcPr>
            <w:tcW w:w="711" w:type="pct"/>
          </w:tcPr>
          <w:p w14:paraId="360162CC" w14:textId="77777777" w:rsidR="006B2E89" w:rsidRDefault="006B2E89" w:rsidP="00814283"/>
        </w:tc>
        <w:tc>
          <w:tcPr>
            <w:tcW w:w="711" w:type="pct"/>
          </w:tcPr>
          <w:p w14:paraId="6E37F5B0" w14:textId="77777777" w:rsidR="006B2E89" w:rsidRDefault="006B2E89" w:rsidP="00814283">
            <w:pPr>
              <w:jc w:val="center"/>
            </w:pPr>
          </w:p>
        </w:tc>
        <w:tc>
          <w:tcPr>
            <w:tcW w:w="711" w:type="pct"/>
          </w:tcPr>
          <w:p w14:paraId="73D94903" w14:textId="77777777" w:rsidR="006B2E89" w:rsidRDefault="006B2E89" w:rsidP="00814283">
            <w:pPr>
              <w:jc w:val="center"/>
            </w:pPr>
          </w:p>
        </w:tc>
        <w:tc>
          <w:tcPr>
            <w:tcW w:w="711" w:type="pct"/>
          </w:tcPr>
          <w:p w14:paraId="71D2DD77" w14:textId="77777777" w:rsidR="006B2E89" w:rsidRDefault="006B2E89" w:rsidP="00814283">
            <w:pPr>
              <w:jc w:val="center"/>
            </w:pPr>
          </w:p>
        </w:tc>
        <w:tc>
          <w:tcPr>
            <w:tcW w:w="729" w:type="pct"/>
          </w:tcPr>
          <w:p w14:paraId="4187154B" w14:textId="77777777" w:rsidR="006B2E89" w:rsidRDefault="006B2E89" w:rsidP="00814283">
            <w:pPr>
              <w:jc w:val="center"/>
            </w:pPr>
          </w:p>
        </w:tc>
        <w:tc>
          <w:tcPr>
            <w:tcW w:w="1427" w:type="pct"/>
          </w:tcPr>
          <w:p w14:paraId="7648A9D9" w14:textId="77777777" w:rsidR="006B2E89" w:rsidRDefault="006B2E89" w:rsidP="00814283">
            <w:pPr>
              <w:jc w:val="center"/>
            </w:pPr>
          </w:p>
        </w:tc>
      </w:tr>
    </w:tbl>
    <w:p w14:paraId="10B9AF7F" w14:textId="5DAB888B" w:rsidR="00FE0151" w:rsidRDefault="00FE0151" w:rsidP="00FE0151"/>
    <w:p w14:paraId="2244991C" w14:textId="10E85763" w:rsidR="00580451" w:rsidRDefault="00580451" w:rsidP="00580451">
      <w:pPr>
        <w:ind w:firstLine="420"/>
      </w:pPr>
      <w:r>
        <w:rPr>
          <w:rFonts w:hint="eastAsia"/>
        </w:rPr>
        <w:t>酒店物资购买记录表</w:t>
      </w:r>
      <w:r>
        <w:t>：</w:t>
      </w:r>
    </w:p>
    <w:p w14:paraId="3CB27986" w14:textId="330C8BF5" w:rsidR="00580451" w:rsidRPr="00814283" w:rsidRDefault="00580451" w:rsidP="00580451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</w:t>
      </w:r>
      <w:r w:rsidR="00D308E5">
        <w:rPr>
          <w:rFonts w:hint="eastAsia"/>
        </w:rPr>
        <w:t>前台记录，再</w:t>
      </w:r>
      <w:r>
        <w:rPr>
          <w:rFonts w:hint="eastAsia"/>
        </w:rPr>
        <w:t>由财务人员审计确认</w:t>
      </w:r>
    </w:p>
    <w:p w14:paraId="25ECE5EB" w14:textId="77777777" w:rsidR="00580451" w:rsidRPr="00814283" w:rsidRDefault="00580451" w:rsidP="00580451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：财务人员</w:t>
      </w:r>
    </w:p>
    <w:p w14:paraId="18A237D5" w14:textId="3DE7879A" w:rsidR="00580451" w:rsidRPr="00580451" w:rsidRDefault="00580451" w:rsidP="00580451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Pr="00580451">
        <w:rPr>
          <w:rFonts w:hint="eastAsia"/>
        </w:rPr>
        <w:t>序号</w:t>
      </w:r>
      <w:r>
        <w:t>-</w:t>
      </w:r>
      <w:r w:rsidRPr="00580451">
        <w:rPr>
          <w:rFonts w:hint="eastAsia"/>
        </w:rPr>
        <w:t>物资名称</w:t>
      </w:r>
      <w:r>
        <w:t>-</w:t>
      </w:r>
      <w:r w:rsidRPr="00580451">
        <w:rPr>
          <w:rFonts w:hint="eastAsia"/>
        </w:rPr>
        <w:t>物资类型</w:t>
      </w:r>
      <w:r>
        <w:t>-</w:t>
      </w:r>
      <w:r w:rsidRPr="00580451">
        <w:rPr>
          <w:rFonts w:hint="eastAsia"/>
        </w:rPr>
        <w:t>采购数量</w:t>
      </w:r>
      <w:r>
        <w:t>-</w:t>
      </w:r>
      <w:r w:rsidRPr="00580451">
        <w:rPr>
          <w:rFonts w:hint="eastAsia"/>
        </w:rPr>
        <w:t>单件费用</w:t>
      </w:r>
      <w:r>
        <w:t>-</w:t>
      </w:r>
      <w:r w:rsidRPr="00580451">
        <w:rPr>
          <w:rFonts w:hint="eastAsia"/>
        </w:rPr>
        <w:t>总费用</w:t>
      </w:r>
      <w:r>
        <w:t>-</w:t>
      </w:r>
      <w:r w:rsidRPr="00580451">
        <w:rPr>
          <w:rFonts w:hint="eastAsia"/>
        </w:rPr>
        <w:t>经手人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35"/>
        <w:gridCol w:w="1411"/>
        <w:gridCol w:w="1411"/>
        <w:gridCol w:w="1411"/>
        <w:gridCol w:w="1411"/>
        <w:gridCol w:w="1123"/>
        <w:gridCol w:w="1118"/>
      </w:tblGrid>
      <w:tr w:rsidR="00F9481A" w14:paraId="4F9A5081" w14:textId="4A715377" w:rsidTr="00F9481A">
        <w:tc>
          <w:tcPr>
            <w:tcW w:w="5000" w:type="pct"/>
            <w:gridSpan w:val="7"/>
          </w:tcPr>
          <w:p w14:paraId="789BD0D2" w14:textId="24E1C868" w:rsidR="00F9481A" w:rsidRDefault="00F9481A" w:rsidP="00371196">
            <w:pPr>
              <w:jc w:val="center"/>
            </w:pPr>
            <w:r>
              <w:rPr>
                <w:rFonts w:hint="eastAsia"/>
              </w:rPr>
              <w:t>酒店物资购买记录表</w:t>
            </w:r>
          </w:p>
        </w:tc>
      </w:tr>
      <w:tr w:rsidR="00F9481A" w14:paraId="5173F2C7" w14:textId="0CA70B44" w:rsidTr="00580451">
        <w:tc>
          <w:tcPr>
            <w:tcW w:w="479" w:type="pct"/>
            <w:vAlign w:val="center"/>
          </w:tcPr>
          <w:p w14:paraId="6E0F38DB" w14:textId="77777777" w:rsidR="00F9481A" w:rsidRDefault="00F9481A" w:rsidP="00371196">
            <w:pPr>
              <w:jc w:val="center"/>
            </w:pPr>
            <w:bookmarkStart w:id="54" w:name="_Hlk107139974"/>
            <w:r>
              <w:rPr>
                <w:rFonts w:hint="eastAsia"/>
              </w:rPr>
              <w:t>序号</w:t>
            </w:r>
          </w:p>
        </w:tc>
        <w:tc>
          <w:tcPr>
            <w:tcW w:w="809" w:type="pct"/>
            <w:vAlign w:val="center"/>
          </w:tcPr>
          <w:p w14:paraId="59051B26" w14:textId="62ED18F7" w:rsidR="00F9481A" w:rsidRDefault="00F9481A" w:rsidP="00371196">
            <w:pPr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809" w:type="pct"/>
            <w:vAlign w:val="center"/>
          </w:tcPr>
          <w:p w14:paraId="33EF68BB" w14:textId="6E33740B" w:rsidR="00F9481A" w:rsidRDefault="00F9481A" w:rsidP="00371196">
            <w:pPr>
              <w:jc w:val="center"/>
            </w:pPr>
            <w:r>
              <w:rPr>
                <w:rFonts w:hint="eastAsia"/>
              </w:rPr>
              <w:t>物资类型</w:t>
            </w:r>
          </w:p>
        </w:tc>
        <w:tc>
          <w:tcPr>
            <w:tcW w:w="809" w:type="pct"/>
            <w:vAlign w:val="center"/>
          </w:tcPr>
          <w:p w14:paraId="0291A54E" w14:textId="6ED68672" w:rsidR="00F9481A" w:rsidRDefault="00F9481A" w:rsidP="00371196">
            <w:pPr>
              <w:jc w:val="center"/>
            </w:pPr>
            <w:r>
              <w:rPr>
                <w:rFonts w:hint="eastAsia"/>
              </w:rPr>
              <w:t>采购数量</w:t>
            </w:r>
          </w:p>
        </w:tc>
        <w:tc>
          <w:tcPr>
            <w:tcW w:w="809" w:type="pct"/>
            <w:vAlign w:val="center"/>
          </w:tcPr>
          <w:p w14:paraId="287F4CDF" w14:textId="7E0B4C7C" w:rsidR="00F9481A" w:rsidRDefault="00F9481A" w:rsidP="00371196">
            <w:pPr>
              <w:jc w:val="center"/>
            </w:pPr>
            <w:r>
              <w:rPr>
                <w:rFonts w:hint="eastAsia"/>
              </w:rPr>
              <w:t>单件费用</w:t>
            </w:r>
          </w:p>
        </w:tc>
        <w:tc>
          <w:tcPr>
            <w:tcW w:w="644" w:type="pct"/>
            <w:vAlign w:val="center"/>
          </w:tcPr>
          <w:p w14:paraId="36B4CEF2" w14:textId="74EC037F" w:rsidR="00F9481A" w:rsidRDefault="00F9481A" w:rsidP="00371196">
            <w:pPr>
              <w:jc w:val="center"/>
            </w:pPr>
            <w:r>
              <w:rPr>
                <w:rFonts w:hint="eastAsia"/>
              </w:rPr>
              <w:t>总费用</w:t>
            </w:r>
          </w:p>
        </w:tc>
        <w:tc>
          <w:tcPr>
            <w:tcW w:w="641" w:type="pct"/>
          </w:tcPr>
          <w:p w14:paraId="7F67F6A8" w14:textId="062B56AE" w:rsidR="00F9481A" w:rsidRDefault="00F9481A" w:rsidP="00371196">
            <w:pPr>
              <w:jc w:val="center"/>
            </w:pPr>
            <w:r>
              <w:rPr>
                <w:rFonts w:hint="eastAsia"/>
              </w:rPr>
              <w:t>经手人</w:t>
            </w:r>
          </w:p>
        </w:tc>
      </w:tr>
      <w:bookmarkEnd w:id="54"/>
      <w:tr w:rsidR="00F9481A" w14:paraId="4DAC4384" w14:textId="526E8BC2" w:rsidTr="00580451">
        <w:tc>
          <w:tcPr>
            <w:tcW w:w="479" w:type="pct"/>
          </w:tcPr>
          <w:p w14:paraId="6835A677" w14:textId="77777777" w:rsidR="00F9481A" w:rsidRDefault="00F9481A" w:rsidP="00371196"/>
        </w:tc>
        <w:tc>
          <w:tcPr>
            <w:tcW w:w="809" w:type="pct"/>
          </w:tcPr>
          <w:p w14:paraId="6D400BD4" w14:textId="77777777" w:rsidR="00F9481A" w:rsidRDefault="00F9481A" w:rsidP="00371196">
            <w:pPr>
              <w:jc w:val="center"/>
            </w:pPr>
          </w:p>
        </w:tc>
        <w:tc>
          <w:tcPr>
            <w:tcW w:w="809" w:type="pct"/>
          </w:tcPr>
          <w:p w14:paraId="4D12B3BC" w14:textId="77777777" w:rsidR="00F9481A" w:rsidRDefault="00F9481A" w:rsidP="00371196">
            <w:pPr>
              <w:jc w:val="center"/>
            </w:pPr>
          </w:p>
        </w:tc>
        <w:tc>
          <w:tcPr>
            <w:tcW w:w="809" w:type="pct"/>
          </w:tcPr>
          <w:p w14:paraId="6186068A" w14:textId="77777777" w:rsidR="00F9481A" w:rsidRDefault="00F9481A" w:rsidP="00371196">
            <w:pPr>
              <w:jc w:val="center"/>
            </w:pPr>
          </w:p>
        </w:tc>
        <w:tc>
          <w:tcPr>
            <w:tcW w:w="809" w:type="pct"/>
          </w:tcPr>
          <w:p w14:paraId="6DB5D4C4" w14:textId="77777777" w:rsidR="00F9481A" w:rsidRDefault="00F9481A" w:rsidP="00371196">
            <w:pPr>
              <w:jc w:val="center"/>
            </w:pPr>
          </w:p>
        </w:tc>
        <w:tc>
          <w:tcPr>
            <w:tcW w:w="644" w:type="pct"/>
          </w:tcPr>
          <w:p w14:paraId="73B04DF9" w14:textId="77777777" w:rsidR="00F9481A" w:rsidRDefault="00F9481A" w:rsidP="00371196">
            <w:pPr>
              <w:jc w:val="center"/>
            </w:pPr>
          </w:p>
        </w:tc>
        <w:tc>
          <w:tcPr>
            <w:tcW w:w="641" w:type="pct"/>
          </w:tcPr>
          <w:p w14:paraId="75F46DB6" w14:textId="77777777" w:rsidR="00F9481A" w:rsidRDefault="00F9481A" w:rsidP="00371196">
            <w:pPr>
              <w:jc w:val="center"/>
            </w:pPr>
          </w:p>
        </w:tc>
      </w:tr>
    </w:tbl>
    <w:p w14:paraId="255EEBD4" w14:textId="77777777" w:rsidR="00580451" w:rsidRDefault="00580451" w:rsidP="00580451">
      <w:pPr>
        <w:ind w:firstLine="420"/>
      </w:pPr>
    </w:p>
    <w:p w14:paraId="58740526" w14:textId="018881AC" w:rsidR="00580451" w:rsidRDefault="00580451" w:rsidP="00580451">
      <w:pPr>
        <w:ind w:firstLine="420"/>
      </w:pPr>
      <w:r>
        <w:rPr>
          <w:rFonts w:hint="eastAsia"/>
        </w:rPr>
        <w:t>酒店</w:t>
      </w:r>
      <w:r w:rsidR="00D308E5">
        <w:rPr>
          <w:rFonts w:hint="eastAsia"/>
        </w:rPr>
        <w:t>工资发放</w:t>
      </w:r>
      <w:r>
        <w:rPr>
          <w:rFonts w:hint="eastAsia"/>
        </w:rPr>
        <w:t>表</w:t>
      </w:r>
      <w:r>
        <w:t>：</w:t>
      </w:r>
    </w:p>
    <w:p w14:paraId="75F6609D" w14:textId="124A70B4" w:rsidR="00580451" w:rsidRPr="00814283" w:rsidRDefault="00580451" w:rsidP="00580451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：由财务人员</w:t>
      </w:r>
      <w:r w:rsidR="00264111">
        <w:rPr>
          <w:rFonts w:hint="eastAsia"/>
        </w:rPr>
        <w:t>生成并</w:t>
      </w:r>
      <w:r>
        <w:rPr>
          <w:rFonts w:hint="eastAsia"/>
        </w:rPr>
        <w:t>审计确认</w:t>
      </w:r>
    </w:p>
    <w:p w14:paraId="07E550C3" w14:textId="77777777" w:rsidR="00580451" w:rsidRPr="00814283" w:rsidRDefault="00580451" w:rsidP="00580451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：财务人员</w:t>
      </w:r>
    </w:p>
    <w:p w14:paraId="035807B5" w14:textId="26CE53AF" w:rsidR="00580451" w:rsidRPr="00580451" w:rsidRDefault="00580451" w:rsidP="00580451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D308E5" w:rsidRPr="00D308E5">
        <w:rPr>
          <w:rFonts w:hint="eastAsia"/>
        </w:rPr>
        <w:t>序号</w:t>
      </w:r>
      <w:r w:rsidR="00D308E5">
        <w:t>-</w:t>
      </w:r>
      <w:r w:rsidR="00D308E5" w:rsidRPr="00D308E5">
        <w:rPr>
          <w:rFonts w:hint="eastAsia"/>
        </w:rPr>
        <w:t>员工姓名</w:t>
      </w:r>
      <w:r w:rsidR="00D308E5">
        <w:t>-</w:t>
      </w:r>
      <w:r w:rsidR="00D308E5" w:rsidRPr="00D308E5">
        <w:rPr>
          <w:rFonts w:hint="eastAsia"/>
        </w:rPr>
        <w:t>基础薪资</w:t>
      </w:r>
      <w:r w:rsidR="00D308E5">
        <w:t>-</w:t>
      </w:r>
      <w:r w:rsidR="00D308E5" w:rsidRPr="00D308E5">
        <w:rPr>
          <w:rFonts w:hint="eastAsia"/>
        </w:rPr>
        <w:t>额外薪资</w:t>
      </w:r>
      <w:r w:rsidR="00D308E5">
        <w:t>-</w:t>
      </w:r>
      <w:r w:rsidR="00D308E5" w:rsidRPr="00D308E5">
        <w:rPr>
          <w:rFonts w:hint="eastAsia"/>
        </w:rPr>
        <w:t>发放确认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124"/>
        <w:gridCol w:w="1899"/>
        <w:gridCol w:w="1899"/>
        <w:gridCol w:w="1899"/>
        <w:gridCol w:w="1899"/>
      </w:tblGrid>
      <w:tr w:rsidR="00D658EB" w14:paraId="241628E6" w14:textId="77777777" w:rsidTr="00D658EB">
        <w:tc>
          <w:tcPr>
            <w:tcW w:w="5000" w:type="pct"/>
            <w:gridSpan w:val="5"/>
          </w:tcPr>
          <w:p w14:paraId="1C69DB7E" w14:textId="3FB6D2AD" w:rsidR="00D658EB" w:rsidRDefault="00D658EB" w:rsidP="00371196">
            <w:pPr>
              <w:jc w:val="center"/>
            </w:pPr>
            <w:r>
              <w:rPr>
                <w:rFonts w:hint="eastAsia"/>
              </w:rPr>
              <w:t>酒店工资发放表</w:t>
            </w:r>
          </w:p>
        </w:tc>
      </w:tr>
      <w:tr w:rsidR="00D658EB" w14:paraId="04CA47FF" w14:textId="77777777" w:rsidTr="00D658EB">
        <w:tc>
          <w:tcPr>
            <w:tcW w:w="644" w:type="pct"/>
            <w:vAlign w:val="center"/>
          </w:tcPr>
          <w:p w14:paraId="012BB4E8" w14:textId="77777777" w:rsidR="00D658EB" w:rsidRDefault="00D658EB" w:rsidP="00371196">
            <w:pPr>
              <w:jc w:val="center"/>
            </w:pPr>
            <w:bookmarkStart w:id="55" w:name="_Hlk107140010"/>
            <w:r>
              <w:rPr>
                <w:rFonts w:hint="eastAsia"/>
              </w:rPr>
              <w:t>序号</w:t>
            </w:r>
          </w:p>
        </w:tc>
        <w:tc>
          <w:tcPr>
            <w:tcW w:w="1089" w:type="pct"/>
            <w:vAlign w:val="center"/>
          </w:tcPr>
          <w:p w14:paraId="04C7E859" w14:textId="0885AA5D" w:rsidR="00D658EB" w:rsidRDefault="00D658EB" w:rsidP="00371196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089" w:type="pct"/>
            <w:vAlign w:val="center"/>
          </w:tcPr>
          <w:p w14:paraId="04295D6D" w14:textId="51AFFFCE" w:rsidR="00D658EB" w:rsidRDefault="00D658EB" w:rsidP="00371196">
            <w:pPr>
              <w:jc w:val="center"/>
            </w:pPr>
            <w:r>
              <w:rPr>
                <w:rFonts w:hint="eastAsia"/>
              </w:rPr>
              <w:t>基础薪资</w:t>
            </w:r>
          </w:p>
        </w:tc>
        <w:tc>
          <w:tcPr>
            <w:tcW w:w="1089" w:type="pct"/>
            <w:vAlign w:val="center"/>
          </w:tcPr>
          <w:p w14:paraId="41F1DB53" w14:textId="3DA08D97" w:rsidR="00D658EB" w:rsidRDefault="00D658EB" w:rsidP="00371196">
            <w:pPr>
              <w:jc w:val="center"/>
            </w:pPr>
            <w:r>
              <w:rPr>
                <w:rFonts w:hint="eastAsia"/>
              </w:rPr>
              <w:t>额外薪资</w:t>
            </w:r>
          </w:p>
        </w:tc>
        <w:tc>
          <w:tcPr>
            <w:tcW w:w="1089" w:type="pct"/>
            <w:vAlign w:val="center"/>
          </w:tcPr>
          <w:p w14:paraId="7677C69C" w14:textId="61C76831" w:rsidR="00D658EB" w:rsidRDefault="00D658EB" w:rsidP="00371196">
            <w:pPr>
              <w:jc w:val="center"/>
            </w:pPr>
            <w:r>
              <w:rPr>
                <w:rFonts w:hint="eastAsia"/>
              </w:rPr>
              <w:t>发放确认</w:t>
            </w:r>
          </w:p>
        </w:tc>
      </w:tr>
      <w:bookmarkEnd w:id="55"/>
      <w:tr w:rsidR="00D658EB" w14:paraId="66EF46D7" w14:textId="77777777" w:rsidTr="00D658EB">
        <w:tc>
          <w:tcPr>
            <w:tcW w:w="644" w:type="pct"/>
          </w:tcPr>
          <w:p w14:paraId="5F38B483" w14:textId="77777777" w:rsidR="00D658EB" w:rsidRDefault="00D658EB" w:rsidP="00371196"/>
        </w:tc>
        <w:tc>
          <w:tcPr>
            <w:tcW w:w="1089" w:type="pct"/>
          </w:tcPr>
          <w:p w14:paraId="1D71EC3E" w14:textId="77777777" w:rsidR="00D658EB" w:rsidRDefault="00D658EB" w:rsidP="00371196">
            <w:pPr>
              <w:jc w:val="center"/>
            </w:pPr>
          </w:p>
        </w:tc>
        <w:tc>
          <w:tcPr>
            <w:tcW w:w="1089" w:type="pct"/>
          </w:tcPr>
          <w:p w14:paraId="3680DA85" w14:textId="77777777" w:rsidR="00D658EB" w:rsidRDefault="00D658EB" w:rsidP="00371196">
            <w:pPr>
              <w:jc w:val="center"/>
            </w:pPr>
          </w:p>
        </w:tc>
        <w:tc>
          <w:tcPr>
            <w:tcW w:w="1089" w:type="pct"/>
          </w:tcPr>
          <w:p w14:paraId="084BEB8C" w14:textId="77777777" w:rsidR="00D658EB" w:rsidRDefault="00D658EB" w:rsidP="00371196">
            <w:pPr>
              <w:jc w:val="center"/>
            </w:pPr>
          </w:p>
        </w:tc>
        <w:tc>
          <w:tcPr>
            <w:tcW w:w="1089" w:type="pct"/>
          </w:tcPr>
          <w:p w14:paraId="63981B6B" w14:textId="77777777" w:rsidR="00D658EB" w:rsidRDefault="00D658EB" w:rsidP="00371196">
            <w:pPr>
              <w:jc w:val="center"/>
            </w:pPr>
          </w:p>
        </w:tc>
      </w:tr>
    </w:tbl>
    <w:p w14:paraId="47456E7E" w14:textId="77777777" w:rsidR="00D658EB" w:rsidRPr="00FE0151" w:rsidRDefault="00D658EB" w:rsidP="00FE0151"/>
    <w:p w14:paraId="73F01462" w14:textId="652B394C" w:rsidR="00814283" w:rsidRPr="00814283" w:rsidRDefault="00814283" w:rsidP="00814283">
      <w:pPr>
        <w:pStyle w:val="4"/>
        <w:rPr>
          <w:rStyle w:val="210"/>
        </w:rPr>
      </w:pPr>
      <w:r w:rsidRPr="00814283">
        <w:rPr>
          <w:rStyle w:val="210"/>
        </w:rPr>
        <w:lastRenderedPageBreak/>
        <w:t>与其他部门的关系</w:t>
      </w:r>
    </w:p>
    <w:p w14:paraId="5C4AF5C0" w14:textId="3768E3FD" w:rsidR="000778FF" w:rsidRPr="00814283" w:rsidRDefault="00C81FA2" w:rsidP="000778FF">
      <w:pPr>
        <w:ind w:firstLine="420"/>
      </w:pPr>
      <w:r>
        <w:rPr>
          <w:rFonts w:hint="eastAsia"/>
        </w:rPr>
        <w:t>审计其它部门产生的交易记录</w:t>
      </w:r>
    </w:p>
    <w:p w14:paraId="42C2B438" w14:textId="77E36EE3" w:rsidR="000778FF" w:rsidRDefault="00871385" w:rsidP="00871385">
      <w:pPr>
        <w:pStyle w:val="4"/>
        <w:rPr>
          <w:rStyle w:val="210"/>
        </w:rPr>
      </w:pPr>
      <w:r w:rsidRPr="00871385">
        <w:rPr>
          <w:rStyle w:val="210"/>
          <w:rFonts w:hint="eastAsia"/>
        </w:rPr>
        <w:t>存在的问题</w:t>
      </w:r>
    </w:p>
    <w:p w14:paraId="6B21EE60" w14:textId="67E3B04B" w:rsidR="00530053" w:rsidRDefault="00530053" w:rsidP="00530053">
      <w:pPr>
        <w:ind w:left="420"/>
      </w:pPr>
      <w:r>
        <w:rPr>
          <w:rFonts w:hint="eastAsia"/>
        </w:rPr>
        <w:t>处理效率慢，</w:t>
      </w:r>
      <w:r w:rsidR="0064205D">
        <w:rPr>
          <w:rFonts w:hint="eastAsia"/>
        </w:rPr>
        <w:t>信息手工记录失误高，</w:t>
      </w:r>
      <w:r w:rsidR="00C81FA2">
        <w:rPr>
          <w:rFonts w:hint="eastAsia"/>
        </w:rPr>
        <w:t>审计追责难，容易遗漏。</w:t>
      </w:r>
    </w:p>
    <w:p w14:paraId="24EF09B6" w14:textId="77777777" w:rsidR="00C81FA2" w:rsidRDefault="00C81FA2" w:rsidP="00530053">
      <w:pPr>
        <w:ind w:left="420"/>
      </w:pPr>
    </w:p>
    <w:p w14:paraId="3CE018A9" w14:textId="6F58CF49" w:rsidR="00C81FA2" w:rsidRPr="000778FF" w:rsidRDefault="00C81FA2" w:rsidP="00C81FA2">
      <w:pPr>
        <w:pStyle w:val="3"/>
      </w:pPr>
      <w:bookmarkStart w:id="56" w:name="_Toc107142015"/>
      <w:r>
        <w:rPr>
          <w:rFonts w:hint="eastAsia"/>
        </w:rPr>
        <w:t>大堂服务部门</w:t>
      </w:r>
      <w:bookmarkEnd w:id="56"/>
    </w:p>
    <w:p w14:paraId="7C1ECD54" w14:textId="77777777" w:rsidR="00C81FA2" w:rsidRPr="000778FF" w:rsidRDefault="00C81FA2" w:rsidP="00C81FA2">
      <w:pPr>
        <w:pStyle w:val="4"/>
        <w:rPr>
          <w:rStyle w:val="210"/>
        </w:rPr>
      </w:pPr>
      <w:r w:rsidRPr="000778FF">
        <w:rPr>
          <w:rStyle w:val="210"/>
          <w:rFonts w:hint="eastAsia"/>
        </w:rPr>
        <w:t>工作内容</w:t>
      </w:r>
    </w:p>
    <w:p w14:paraId="44B809B9" w14:textId="676E9BD7" w:rsidR="00C81FA2" w:rsidRDefault="00F9481A" w:rsidP="00C81FA2">
      <w:pPr>
        <w:ind w:firstLine="420"/>
      </w:pPr>
      <w:r>
        <w:rPr>
          <w:rFonts w:hint="eastAsia"/>
        </w:rPr>
        <w:t>对</w:t>
      </w:r>
      <w:r w:rsidRPr="00F9481A">
        <w:rPr>
          <w:rFonts w:hint="eastAsia"/>
        </w:rPr>
        <w:t>房客服务、调度工作人员</w:t>
      </w:r>
    </w:p>
    <w:p w14:paraId="6359E1EF" w14:textId="77777777" w:rsidR="00C81FA2" w:rsidRPr="000778FF" w:rsidRDefault="00C81FA2" w:rsidP="00C81FA2">
      <w:pPr>
        <w:pStyle w:val="4"/>
        <w:rPr>
          <w:rStyle w:val="210"/>
        </w:rPr>
      </w:pPr>
      <w:r w:rsidRPr="000778FF">
        <w:rPr>
          <w:rStyle w:val="210"/>
        </w:rPr>
        <w:t>工作流程</w:t>
      </w:r>
    </w:p>
    <w:p w14:paraId="0A3D84F7" w14:textId="0E6F8BC1" w:rsidR="00C81FA2" w:rsidRDefault="00864BFE" w:rsidP="00C81FA2">
      <w:pPr>
        <w:ind w:firstLine="420"/>
        <w:jc w:val="center"/>
      </w:pPr>
      <w:r>
        <w:rPr>
          <w:noProof/>
        </w:rPr>
        <w:drawing>
          <wp:inline distT="0" distB="0" distL="0" distR="0" wp14:anchorId="685111ED" wp14:editId="794E8BA7">
            <wp:extent cx="5021865" cy="229406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0049" cy="2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3DC" w14:textId="77777777" w:rsidR="00C81FA2" w:rsidRPr="00814283" w:rsidRDefault="00C81FA2" w:rsidP="00C81FA2">
      <w:pPr>
        <w:pStyle w:val="4"/>
        <w:rPr>
          <w:rStyle w:val="210"/>
        </w:rPr>
      </w:pPr>
      <w:r>
        <w:rPr>
          <w:rStyle w:val="210"/>
        </w:rPr>
        <w:t>涉及</w:t>
      </w:r>
      <w:r w:rsidRPr="00814283">
        <w:rPr>
          <w:rStyle w:val="210"/>
        </w:rPr>
        <w:t>到的表单</w:t>
      </w:r>
    </w:p>
    <w:p w14:paraId="4CF52E99" w14:textId="77777777" w:rsidR="00C81FA2" w:rsidRDefault="00C81FA2" w:rsidP="00C81FA2">
      <w:pPr>
        <w:ind w:firstLine="420"/>
      </w:pPr>
      <w:r>
        <w:rPr>
          <w:rFonts w:hint="eastAsia"/>
        </w:rPr>
        <w:t>宿舍楼栋入住确认表</w:t>
      </w:r>
      <w:r>
        <w:t>：</w:t>
      </w:r>
    </w:p>
    <w:p w14:paraId="75099133" w14:textId="046D874C" w:rsidR="00C81FA2" w:rsidRPr="00814283" w:rsidRDefault="00C81FA2" w:rsidP="00C81FA2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 w:rsidR="00D308E5">
        <w:rPr>
          <w:rFonts w:hint="eastAsia"/>
        </w:rPr>
        <w:t>房客</w:t>
      </w:r>
      <w:r>
        <w:rPr>
          <w:rFonts w:hint="eastAsia"/>
        </w:rPr>
        <w:t>填写交给</w:t>
      </w:r>
      <w:r w:rsidR="00D308E5">
        <w:rPr>
          <w:rFonts w:hint="eastAsia"/>
        </w:rPr>
        <w:t>前台</w:t>
      </w:r>
    </w:p>
    <w:p w14:paraId="0B1447C5" w14:textId="143E32A4" w:rsidR="00C81FA2" w:rsidRPr="00814283" w:rsidRDefault="00C81FA2" w:rsidP="00C81FA2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</w:t>
      </w:r>
      <w:r w:rsidR="00D308E5">
        <w:rPr>
          <w:rFonts w:hint="eastAsia"/>
        </w:rPr>
        <w:t>前台</w:t>
      </w:r>
    </w:p>
    <w:p w14:paraId="2411F5F5" w14:textId="651AD203" w:rsidR="00C81FA2" w:rsidRPr="00814283" w:rsidRDefault="00C81FA2" w:rsidP="00C81FA2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D308E5" w:rsidRPr="00D308E5">
        <w:rPr>
          <w:rFonts w:hint="eastAsia"/>
        </w:rPr>
        <w:t>人员姓名</w:t>
      </w:r>
      <w:r w:rsidR="00D308E5">
        <w:t>-</w:t>
      </w:r>
      <w:r w:rsidR="00D308E5" w:rsidRPr="00D308E5">
        <w:rPr>
          <w:rFonts w:hint="eastAsia"/>
        </w:rPr>
        <w:t>身份证号</w:t>
      </w:r>
      <w:r w:rsidR="00D308E5">
        <w:t>-</w:t>
      </w:r>
      <w:r w:rsidR="00D308E5" w:rsidRPr="00D308E5">
        <w:rPr>
          <w:rFonts w:hint="eastAsia"/>
        </w:rPr>
        <w:t>性别</w:t>
      </w:r>
      <w:r w:rsidR="00D308E5">
        <w:t>-</w:t>
      </w:r>
      <w:r w:rsidR="00D308E5" w:rsidRPr="00D308E5">
        <w:rPr>
          <w:rFonts w:hint="eastAsia"/>
        </w:rPr>
        <w:t>房间号</w:t>
      </w:r>
      <w:r w:rsidR="00D308E5">
        <w:t>-</w:t>
      </w:r>
      <w:r w:rsidR="00D308E5" w:rsidRPr="00D308E5">
        <w:rPr>
          <w:rFonts w:hint="eastAsia"/>
        </w:rPr>
        <w:t>入住时间</w:t>
      </w:r>
    </w:p>
    <w:p w14:paraId="601583FB" w14:textId="77777777" w:rsidR="00C81FA2" w:rsidRDefault="00C81FA2" w:rsidP="00C81FA2">
      <w:pPr>
        <w:ind w:leftChars="175" w:left="420" w:firstLine="420"/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929"/>
        <w:gridCol w:w="926"/>
        <w:gridCol w:w="926"/>
        <w:gridCol w:w="1564"/>
        <w:gridCol w:w="1245"/>
        <w:gridCol w:w="1564"/>
        <w:gridCol w:w="1566"/>
      </w:tblGrid>
      <w:tr w:rsidR="00D308E5" w14:paraId="0AB601B3" w14:textId="7FA47AA6" w:rsidTr="00D308E5">
        <w:tc>
          <w:tcPr>
            <w:tcW w:w="5000" w:type="pct"/>
            <w:gridSpan w:val="7"/>
          </w:tcPr>
          <w:p w14:paraId="64023F8B" w14:textId="6C558B5F" w:rsidR="00D308E5" w:rsidRDefault="00D308E5" w:rsidP="00371196">
            <w:pPr>
              <w:jc w:val="center"/>
            </w:pPr>
            <w:r>
              <w:rPr>
                <w:rFonts w:hint="eastAsia"/>
              </w:rPr>
              <w:t>宿舍楼栋入住确认表</w:t>
            </w:r>
          </w:p>
        </w:tc>
      </w:tr>
      <w:tr w:rsidR="00D308E5" w14:paraId="3BB00732" w14:textId="454CA078" w:rsidTr="00D308E5">
        <w:tc>
          <w:tcPr>
            <w:tcW w:w="532" w:type="pct"/>
            <w:vAlign w:val="center"/>
          </w:tcPr>
          <w:p w14:paraId="036BDF50" w14:textId="77777777" w:rsidR="00D308E5" w:rsidRDefault="00D308E5" w:rsidP="003711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1" w:type="pct"/>
            <w:vAlign w:val="center"/>
          </w:tcPr>
          <w:p w14:paraId="5C62A4C7" w14:textId="77777777" w:rsidR="00D308E5" w:rsidRDefault="00D308E5" w:rsidP="0037119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31" w:type="pct"/>
            <w:vAlign w:val="center"/>
          </w:tcPr>
          <w:p w14:paraId="4F584048" w14:textId="1A2BB406" w:rsidR="00D308E5" w:rsidRDefault="00D308E5" w:rsidP="0037119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97" w:type="pct"/>
            <w:vAlign w:val="center"/>
          </w:tcPr>
          <w:p w14:paraId="07A6E9C5" w14:textId="1064F9B9" w:rsidR="00D308E5" w:rsidRDefault="00D308E5" w:rsidP="00371196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714" w:type="pct"/>
            <w:vAlign w:val="center"/>
          </w:tcPr>
          <w:p w14:paraId="2962D55A" w14:textId="2E412EAE" w:rsidR="00D308E5" w:rsidRDefault="00D308E5" w:rsidP="00371196">
            <w:pPr>
              <w:jc w:val="center"/>
            </w:pPr>
            <w:r>
              <w:rPr>
                <w:rFonts w:hint="eastAsia"/>
              </w:rPr>
              <w:t>房间号</w:t>
            </w:r>
          </w:p>
        </w:tc>
        <w:tc>
          <w:tcPr>
            <w:tcW w:w="897" w:type="pct"/>
            <w:vAlign w:val="center"/>
          </w:tcPr>
          <w:p w14:paraId="4F9FACAB" w14:textId="77777777" w:rsidR="00D308E5" w:rsidRDefault="00D308E5" w:rsidP="00371196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899" w:type="pct"/>
          </w:tcPr>
          <w:p w14:paraId="27B507CB" w14:textId="4A02BB56" w:rsidR="00D308E5" w:rsidRDefault="00D308E5" w:rsidP="00371196">
            <w:pPr>
              <w:jc w:val="center"/>
            </w:pPr>
            <w:r>
              <w:rPr>
                <w:rFonts w:hint="eastAsia"/>
              </w:rPr>
              <w:t>入住时间</w:t>
            </w:r>
          </w:p>
        </w:tc>
      </w:tr>
      <w:tr w:rsidR="00D308E5" w14:paraId="6748C88B" w14:textId="66F8B54F" w:rsidTr="00D308E5">
        <w:tc>
          <w:tcPr>
            <w:tcW w:w="532" w:type="pct"/>
          </w:tcPr>
          <w:p w14:paraId="6B10D24B" w14:textId="77777777" w:rsidR="00D308E5" w:rsidRDefault="00D308E5" w:rsidP="00371196"/>
        </w:tc>
        <w:tc>
          <w:tcPr>
            <w:tcW w:w="531" w:type="pct"/>
          </w:tcPr>
          <w:p w14:paraId="7F606BDF" w14:textId="77777777" w:rsidR="00D308E5" w:rsidRDefault="00D308E5" w:rsidP="00371196">
            <w:pPr>
              <w:jc w:val="center"/>
            </w:pPr>
          </w:p>
        </w:tc>
        <w:tc>
          <w:tcPr>
            <w:tcW w:w="531" w:type="pct"/>
          </w:tcPr>
          <w:p w14:paraId="3117481E" w14:textId="77777777" w:rsidR="00D308E5" w:rsidRDefault="00D308E5" w:rsidP="00371196">
            <w:pPr>
              <w:jc w:val="center"/>
            </w:pPr>
          </w:p>
        </w:tc>
        <w:tc>
          <w:tcPr>
            <w:tcW w:w="897" w:type="pct"/>
          </w:tcPr>
          <w:p w14:paraId="65367559" w14:textId="77777777" w:rsidR="00D308E5" w:rsidRDefault="00D308E5" w:rsidP="00371196">
            <w:pPr>
              <w:jc w:val="center"/>
            </w:pPr>
          </w:p>
        </w:tc>
        <w:tc>
          <w:tcPr>
            <w:tcW w:w="714" w:type="pct"/>
          </w:tcPr>
          <w:p w14:paraId="7540B7FD" w14:textId="77777777" w:rsidR="00D308E5" w:rsidRDefault="00D308E5" w:rsidP="00371196">
            <w:pPr>
              <w:jc w:val="center"/>
            </w:pPr>
          </w:p>
        </w:tc>
        <w:tc>
          <w:tcPr>
            <w:tcW w:w="897" w:type="pct"/>
          </w:tcPr>
          <w:p w14:paraId="4EDF4AE3" w14:textId="77777777" w:rsidR="00D308E5" w:rsidRDefault="00D308E5" w:rsidP="00371196">
            <w:pPr>
              <w:jc w:val="center"/>
            </w:pPr>
          </w:p>
        </w:tc>
        <w:tc>
          <w:tcPr>
            <w:tcW w:w="899" w:type="pct"/>
          </w:tcPr>
          <w:p w14:paraId="6E508B3C" w14:textId="77777777" w:rsidR="00D308E5" w:rsidRDefault="00D308E5" w:rsidP="00371196">
            <w:pPr>
              <w:jc w:val="center"/>
            </w:pPr>
          </w:p>
        </w:tc>
      </w:tr>
    </w:tbl>
    <w:p w14:paraId="2A7D78D5" w14:textId="618D6995" w:rsidR="00D308E5" w:rsidRDefault="00D308E5" w:rsidP="00D308E5"/>
    <w:p w14:paraId="05E03E03" w14:textId="5257A77B" w:rsidR="00D308E5" w:rsidRDefault="00264111" w:rsidP="00D308E5">
      <w:pPr>
        <w:ind w:firstLine="420"/>
      </w:pPr>
      <w:r w:rsidRPr="00264111">
        <w:rPr>
          <w:rFonts w:hint="eastAsia"/>
        </w:rPr>
        <w:t>设备检查</w:t>
      </w:r>
      <w:r w:rsidR="00D308E5">
        <w:rPr>
          <w:rFonts w:hint="eastAsia"/>
        </w:rPr>
        <w:t>确认表</w:t>
      </w:r>
      <w:r w:rsidR="00D308E5">
        <w:t>：</w:t>
      </w:r>
    </w:p>
    <w:p w14:paraId="06B79B09" w14:textId="68D1A198" w:rsidR="00D308E5" w:rsidRPr="00814283" w:rsidRDefault="00D308E5" w:rsidP="00D308E5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 w:rsidR="00264111">
        <w:rPr>
          <w:rFonts w:hint="eastAsia"/>
        </w:rPr>
        <w:t>安保人员告知前台，前台填写</w:t>
      </w:r>
    </w:p>
    <w:p w14:paraId="4CC3669C" w14:textId="5C44D7DE" w:rsidR="00D308E5" w:rsidRPr="00814283" w:rsidRDefault="00D308E5" w:rsidP="00D308E5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：前台</w:t>
      </w:r>
      <w:r w:rsidR="00264111">
        <w:rPr>
          <w:rFonts w:hint="eastAsia"/>
        </w:rPr>
        <w:t>，安保人员</w:t>
      </w:r>
    </w:p>
    <w:p w14:paraId="7F444D4E" w14:textId="07275676" w:rsidR="00D308E5" w:rsidRPr="00814283" w:rsidRDefault="00D308E5" w:rsidP="00D308E5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264111" w:rsidRPr="00264111">
        <w:rPr>
          <w:rFonts w:hint="eastAsia"/>
        </w:rPr>
        <w:t>设备名称</w:t>
      </w:r>
      <w:r w:rsidR="00264111">
        <w:t>-</w:t>
      </w:r>
      <w:r w:rsidR="00264111" w:rsidRPr="00264111">
        <w:rPr>
          <w:rFonts w:hint="eastAsia"/>
        </w:rPr>
        <w:t>设备编号</w:t>
      </w:r>
      <w:r w:rsidR="00264111">
        <w:t>-</w:t>
      </w:r>
      <w:r w:rsidR="00264111" w:rsidRPr="00264111">
        <w:rPr>
          <w:rFonts w:hint="eastAsia"/>
        </w:rPr>
        <w:t>位置</w:t>
      </w:r>
      <w:r w:rsidR="00264111">
        <w:t>-</w:t>
      </w:r>
      <w:r w:rsidR="00264111" w:rsidRPr="00264111">
        <w:rPr>
          <w:rFonts w:hint="eastAsia"/>
        </w:rPr>
        <w:t>状态</w:t>
      </w:r>
      <w:r w:rsidR="00264111">
        <w:t>-</w:t>
      </w:r>
      <w:r w:rsidR="00264111" w:rsidRPr="00264111">
        <w:rPr>
          <w:rFonts w:hint="eastAsia"/>
        </w:rPr>
        <w:t>检查人员姓名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995"/>
        <w:gridCol w:w="1683"/>
        <w:gridCol w:w="1683"/>
        <w:gridCol w:w="996"/>
        <w:gridCol w:w="996"/>
        <w:gridCol w:w="2367"/>
      </w:tblGrid>
      <w:tr w:rsidR="00264111" w14:paraId="68A9EEA0" w14:textId="77777777" w:rsidTr="00264111">
        <w:tc>
          <w:tcPr>
            <w:tcW w:w="5000" w:type="pct"/>
            <w:gridSpan w:val="6"/>
          </w:tcPr>
          <w:p w14:paraId="69B53B1E" w14:textId="0CBF9D81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设备检查确认</w:t>
            </w:r>
            <w:r>
              <w:rPr>
                <w:rFonts w:hint="eastAsia"/>
              </w:rPr>
              <w:t>表</w:t>
            </w:r>
          </w:p>
        </w:tc>
      </w:tr>
      <w:tr w:rsidR="00264111" w14:paraId="3963BB5D" w14:textId="77777777" w:rsidTr="00264111">
        <w:tc>
          <w:tcPr>
            <w:tcW w:w="571" w:type="pct"/>
            <w:vAlign w:val="center"/>
          </w:tcPr>
          <w:p w14:paraId="5A344C36" w14:textId="77777777" w:rsidR="00264111" w:rsidRDefault="00264111" w:rsidP="003711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65" w:type="pct"/>
            <w:vAlign w:val="center"/>
          </w:tcPr>
          <w:p w14:paraId="235C9686" w14:textId="2EFE0278" w:rsidR="00264111" w:rsidRDefault="00264111" w:rsidP="00371196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65" w:type="pct"/>
            <w:vAlign w:val="center"/>
          </w:tcPr>
          <w:p w14:paraId="32076387" w14:textId="6979F809" w:rsidR="00264111" w:rsidRDefault="00264111" w:rsidP="00371196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571" w:type="pct"/>
            <w:vAlign w:val="center"/>
          </w:tcPr>
          <w:p w14:paraId="60820B81" w14:textId="7F7BED43" w:rsidR="00264111" w:rsidRDefault="00264111" w:rsidP="00371196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571" w:type="pct"/>
            <w:vAlign w:val="center"/>
          </w:tcPr>
          <w:p w14:paraId="78004F6B" w14:textId="22CC539A" w:rsidR="00264111" w:rsidRDefault="00264111" w:rsidP="0037119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58" w:type="pct"/>
            <w:vAlign w:val="center"/>
          </w:tcPr>
          <w:p w14:paraId="3EF3A9DE" w14:textId="683D872A" w:rsidR="00264111" w:rsidRDefault="00264111" w:rsidP="00371196">
            <w:pPr>
              <w:jc w:val="center"/>
            </w:pPr>
            <w:r>
              <w:rPr>
                <w:rFonts w:hint="eastAsia"/>
              </w:rPr>
              <w:t>检查人员姓名</w:t>
            </w:r>
          </w:p>
        </w:tc>
      </w:tr>
      <w:tr w:rsidR="00264111" w14:paraId="14ABFB24" w14:textId="77777777" w:rsidTr="00264111">
        <w:tc>
          <w:tcPr>
            <w:tcW w:w="571" w:type="pct"/>
          </w:tcPr>
          <w:p w14:paraId="42179EB3" w14:textId="77777777" w:rsidR="00264111" w:rsidRDefault="00264111" w:rsidP="00371196"/>
        </w:tc>
        <w:tc>
          <w:tcPr>
            <w:tcW w:w="965" w:type="pct"/>
          </w:tcPr>
          <w:p w14:paraId="1F30108C" w14:textId="77777777" w:rsidR="00264111" w:rsidRDefault="00264111" w:rsidP="00371196">
            <w:pPr>
              <w:jc w:val="center"/>
            </w:pPr>
          </w:p>
        </w:tc>
        <w:tc>
          <w:tcPr>
            <w:tcW w:w="965" w:type="pct"/>
          </w:tcPr>
          <w:p w14:paraId="11F78455" w14:textId="77777777" w:rsidR="00264111" w:rsidRDefault="00264111" w:rsidP="00371196">
            <w:pPr>
              <w:jc w:val="center"/>
            </w:pPr>
          </w:p>
        </w:tc>
        <w:tc>
          <w:tcPr>
            <w:tcW w:w="571" w:type="pct"/>
          </w:tcPr>
          <w:p w14:paraId="5F9C7091" w14:textId="77777777" w:rsidR="00264111" w:rsidRDefault="00264111" w:rsidP="00371196">
            <w:pPr>
              <w:jc w:val="center"/>
            </w:pPr>
          </w:p>
        </w:tc>
        <w:tc>
          <w:tcPr>
            <w:tcW w:w="571" w:type="pct"/>
          </w:tcPr>
          <w:p w14:paraId="0F9753A7" w14:textId="77777777" w:rsidR="00264111" w:rsidRDefault="00264111" w:rsidP="00371196">
            <w:pPr>
              <w:jc w:val="center"/>
            </w:pPr>
          </w:p>
        </w:tc>
        <w:tc>
          <w:tcPr>
            <w:tcW w:w="1358" w:type="pct"/>
          </w:tcPr>
          <w:p w14:paraId="3B70F380" w14:textId="77777777" w:rsidR="00264111" w:rsidRDefault="00264111" w:rsidP="00371196">
            <w:pPr>
              <w:jc w:val="center"/>
            </w:pPr>
          </w:p>
        </w:tc>
      </w:tr>
    </w:tbl>
    <w:p w14:paraId="20B5B870" w14:textId="22250EF3" w:rsidR="00D308E5" w:rsidRDefault="00D308E5" w:rsidP="00D308E5"/>
    <w:p w14:paraId="63A33A70" w14:textId="4D23118D" w:rsidR="00264111" w:rsidRDefault="00A82E7B" w:rsidP="00264111">
      <w:pPr>
        <w:ind w:firstLine="420"/>
      </w:pPr>
      <w:r w:rsidRPr="00264111">
        <w:rPr>
          <w:rFonts w:hint="eastAsia"/>
        </w:rPr>
        <w:t>安保处置表</w:t>
      </w:r>
      <w:r w:rsidR="00264111">
        <w:t>：</w:t>
      </w:r>
    </w:p>
    <w:p w14:paraId="0805C3AB" w14:textId="77777777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：由安保人员告知前台，前台填写</w:t>
      </w:r>
    </w:p>
    <w:p w14:paraId="60302D98" w14:textId="77777777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：前台，安保人员</w:t>
      </w:r>
    </w:p>
    <w:p w14:paraId="3351FC15" w14:textId="370EF286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Pr="00264111">
        <w:rPr>
          <w:rFonts w:hint="eastAsia"/>
        </w:rPr>
        <w:t>处置事项名称</w:t>
      </w:r>
      <w:r w:rsidRPr="00264111">
        <w:rPr>
          <w:rFonts w:hint="eastAsia"/>
        </w:rPr>
        <w:t>+</w:t>
      </w:r>
      <w:r w:rsidRPr="00264111">
        <w:rPr>
          <w:rFonts w:hint="eastAsia"/>
        </w:rPr>
        <w:t>处置类型</w:t>
      </w:r>
      <w:r w:rsidRPr="00264111">
        <w:rPr>
          <w:rFonts w:hint="eastAsia"/>
        </w:rPr>
        <w:t>+</w:t>
      </w:r>
      <w:r w:rsidRPr="00264111">
        <w:rPr>
          <w:rFonts w:hint="eastAsia"/>
        </w:rPr>
        <w:t>负责人</w:t>
      </w:r>
      <w:r w:rsidRPr="00264111">
        <w:rPr>
          <w:rFonts w:hint="eastAsia"/>
        </w:rPr>
        <w:t>+</w:t>
      </w:r>
      <w:r w:rsidRPr="00264111">
        <w:rPr>
          <w:rFonts w:hint="eastAsia"/>
        </w:rPr>
        <w:t>处置时间</w:t>
      </w:r>
      <w:r w:rsidRPr="00264111">
        <w:rPr>
          <w:rFonts w:hint="eastAsia"/>
        </w:rPr>
        <w:t>+</w:t>
      </w:r>
      <w:r w:rsidRPr="00264111">
        <w:rPr>
          <w:rFonts w:hint="eastAsia"/>
        </w:rPr>
        <w:t>处置结果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91"/>
        <w:gridCol w:w="2119"/>
        <w:gridCol w:w="1505"/>
        <w:gridCol w:w="1198"/>
        <w:gridCol w:w="1505"/>
        <w:gridCol w:w="1502"/>
      </w:tblGrid>
      <w:tr w:rsidR="00264111" w14:paraId="246D20B3" w14:textId="77777777" w:rsidTr="00264111">
        <w:tc>
          <w:tcPr>
            <w:tcW w:w="5000" w:type="pct"/>
            <w:gridSpan w:val="6"/>
          </w:tcPr>
          <w:p w14:paraId="6B407FA0" w14:textId="65CC8FD7" w:rsidR="00264111" w:rsidRDefault="00A82E7B" w:rsidP="00371196">
            <w:pPr>
              <w:jc w:val="center"/>
            </w:pPr>
            <w:r w:rsidRPr="00264111">
              <w:rPr>
                <w:rFonts w:hint="eastAsia"/>
              </w:rPr>
              <w:t>安保处置表</w:t>
            </w:r>
          </w:p>
        </w:tc>
      </w:tr>
      <w:tr w:rsidR="00264111" w14:paraId="52B1E6D6" w14:textId="77777777" w:rsidTr="00264111">
        <w:tc>
          <w:tcPr>
            <w:tcW w:w="511" w:type="pct"/>
            <w:vAlign w:val="center"/>
          </w:tcPr>
          <w:p w14:paraId="098C4B5F" w14:textId="77777777" w:rsidR="00264111" w:rsidRDefault="00264111" w:rsidP="003711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15" w:type="pct"/>
            <w:vAlign w:val="center"/>
          </w:tcPr>
          <w:p w14:paraId="663434E8" w14:textId="4420F0CC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处置事项名称</w:t>
            </w:r>
          </w:p>
        </w:tc>
        <w:tc>
          <w:tcPr>
            <w:tcW w:w="863" w:type="pct"/>
            <w:vAlign w:val="center"/>
          </w:tcPr>
          <w:p w14:paraId="7BDE875D" w14:textId="607335AD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处置类型</w:t>
            </w:r>
          </w:p>
        </w:tc>
        <w:tc>
          <w:tcPr>
            <w:tcW w:w="687" w:type="pct"/>
            <w:vAlign w:val="center"/>
          </w:tcPr>
          <w:p w14:paraId="22FBE7E2" w14:textId="01B610CA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负责人</w:t>
            </w:r>
          </w:p>
        </w:tc>
        <w:tc>
          <w:tcPr>
            <w:tcW w:w="863" w:type="pct"/>
            <w:vAlign w:val="center"/>
          </w:tcPr>
          <w:p w14:paraId="34FB8E90" w14:textId="578013CD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处置时间</w:t>
            </w:r>
          </w:p>
        </w:tc>
        <w:tc>
          <w:tcPr>
            <w:tcW w:w="863" w:type="pct"/>
            <w:vAlign w:val="center"/>
          </w:tcPr>
          <w:p w14:paraId="3198EC67" w14:textId="371DF9B3" w:rsidR="00264111" w:rsidRDefault="00264111" w:rsidP="00371196">
            <w:pPr>
              <w:jc w:val="center"/>
            </w:pPr>
            <w:r w:rsidRPr="00264111">
              <w:rPr>
                <w:rFonts w:hint="eastAsia"/>
              </w:rPr>
              <w:t>处置结果</w:t>
            </w:r>
          </w:p>
        </w:tc>
      </w:tr>
      <w:tr w:rsidR="00264111" w14:paraId="3A4DBB0A" w14:textId="77777777" w:rsidTr="00264111">
        <w:tc>
          <w:tcPr>
            <w:tcW w:w="511" w:type="pct"/>
          </w:tcPr>
          <w:p w14:paraId="0DF17B28" w14:textId="77777777" w:rsidR="00264111" w:rsidRDefault="00264111" w:rsidP="00371196"/>
        </w:tc>
        <w:tc>
          <w:tcPr>
            <w:tcW w:w="1215" w:type="pct"/>
          </w:tcPr>
          <w:p w14:paraId="040E7817" w14:textId="77777777" w:rsidR="00264111" w:rsidRDefault="00264111" w:rsidP="00371196">
            <w:pPr>
              <w:jc w:val="center"/>
            </w:pPr>
          </w:p>
        </w:tc>
        <w:tc>
          <w:tcPr>
            <w:tcW w:w="863" w:type="pct"/>
          </w:tcPr>
          <w:p w14:paraId="3A21B391" w14:textId="77777777" w:rsidR="00264111" w:rsidRDefault="00264111" w:rsidP="00371196">
            <w:pPr>
              <w:jc w:val="center"/>
            </w:pPr>
          </w:p>
        </w:tc>
        <w:tc>
          <w:tcPr>
            <w:tcW w:w="687" w:type="pct"/>
          </w:tcPr>
          <w:p w14:paraId="39F297C5" w14:textId="77777777" w:rsidR="00264111" w:rsidRDefault="00264111" w:rsidP="00371196">
            <w:pPr>
              <w:jc w:val="center"/>
            </w:pPr>
          </w:p>
        </w:tc>
        <w:tc>
          <w:tcPr>
            <w:tcW w:w="863" w:type="pct"/>
          </w:tcPr>
          <w:p w14:paraId="2AB52F18" w14:textId="77777777" w:rsidR="00264111" w:rsidRDefault="00264111" w:rsidP="00371196">
            <w:pPr>
              <w:jc w:val="center"/>
            </w:pPr>
          </w:p>
        </w:tc>
        <w:tc>
          <w:tcPr>
            <w:tcW w:w="863" w:type="pct"/>
          </w:tcPr>
          <w:p w14:paraId="03DC6CFC" w14:textId="77777777" w:rsidR="00264111" w:rsidRDefault="00264111" w:rsidP="00371196">
            <w:pPr>
              <w:jc w:val="center"/>
            </w:pPr>
          </w:p>
        </w:tc>
      </w:tr>
    </w:tbl>
    <w:p w14:paraId="02BB39C0" w14:textId="0B84CCA0" w:rsidR="00264111" w:rsidRDefault="00264111" w:rsidP="00D308E5"/>
    <w:p w14:paraId="32E842E8" w14:textId="5D84C6CF" w:rsidR="00264111" w:rsidRDefault="00264111" w:rsidP="00264111">
      <w:pPr>
        <w:ind w:firstLine="420"/>
      </w:pPr>
      <w:r w:rsidRPr="00264111">
        <w:rPr>
          <w:rFonts w:hint="eastAsia"/>
        </w:rPr>
        <w:t>清洁处置表</w:t>
      </w:r>
      <w:r>
        <w:t>：</w:t>
      </w:r>
    </w:p>
    <w:p w14:paraId="135B8233" w14:textId="547D2AFB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 w:rsidR="00A82E7B">
        <w:rPr>
          <w:rFonts w:hint="eastAsia"/>
        </w:rPr>
        <w:t>保洁</w:t>
      </w:r>
      <w:r>
        <w:rPr>
          <w:rFonts w:hint="eastAsia"/>
        </w:rPr>
        <w:t>人员告知前台，前台填写</w:t>
      </w:r>
    </w:p>
    <w:p w14:paraId="389E944A" w14:textId="1727D409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：前台，</w:t>
      </w:r>
      <w:r w:rsidR="00A82E7B">
        <w:rPr>
          <w:rFonts w:hint="eastAsia"/>
        </w:rPr>
        <w:t>保洁</w:t>
      </w:r>
      <w:r>
        <w:rPr>
          <w:rFonts w:hint="eastAsia"/>
        </w:rPr>
        <w:t>人员</w:t>
      </w:r>
    </w:p>
    <w:p w14:paraId="36ABAE17" w14:textId="6E0176DD" w:rsidR="00264111" w:rsidRPr="00814283" w:rsidRDefault="00264111" w:rsidP="00264111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A82E7B" w:rsidRPr="00A82E7B">
        <w:rPr>
          <w:rFonts w:hint="eastAsia"/>
        </w:rPr>
        <w:t>处置事项名称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处置类型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负责人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处置时间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处置位置</w:t>
      </w:r>
      <w:r w:rsidR="00A82E7B" w:rsidRPr="00A82E7B">
        <w:rPr>
          <w:rFonts w:hint="eastAsia"/>
        </w:rPr>
        <w:t>+</w:t>
      </w:r>
      <w:r w:rsidR="00A82E7B" w:rsidRPr="00A82E7B">
        <w:rPr>
          <w:rFonts w:hint="eastAsia"/>
        </w:rPr>
        <w:t>处置结果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758"/>
        <w:gridCol w:w="1806"/>
        <w:gridCol w:w="1284"/>
        <w:gridCol w:w="1022"/>
        <w:gridCol w:w="1284"/>
        <w:gridCol w:w="1284"/>
        <w:gridCol w:w="1282"/>
      </w:tblGrid>
      <w:tr w:rsidR="00A82E7B" w14:paraId="5AC2DBBD" w14:textId="77777777" w:rsidTr="00A82E7B">
        <w:tc>
          <w:tcPr>
            <w:tcW w:w="5000" w:type="pct"/>
            <w:gridSpan w:val="7"/>
          </w:tcPr>
          <w:p w14:paraId="73428A5C" w14:textId="18665755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设备检查确认</w:t>
            </w:r>
            <w:r>
              <w:rPr>
                <w:rFonts w:hint="eastAsia"/>
              </w:rPr>
              <w:t>表</w:t>
            </w:r>
          </w:p>
        </w:tc>
      </w:tr>
      <w:tr w:rsidR="00A82E7B" w14:paraId="37E20FE9" w14:textId="77777777" w:rsidTr="00A82E7B">
        <w:tc>
          <w:tcPr>
            <w:tcW w:w="435" w:type="pct"/>
            <w:vAlign w:val="center"/>
          </w:tcPr>
          <w:p w14:paraId="0074C64B" w14:textId="77777777" w:rsidR="00A82E7B" w:rsidRDefault="00A82E7B" w:rsidP="00A82E7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36" w:type="pct"/>
            <w:vAlign w:val="center"/>
          </w:tcPr>
          <w:p w14:paraId="1AE7DC8D" w14:textId="543EF3F6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处置事项名称</w:t>
            </w:r>
          </w:p>
        </w:tc>
        <w:tc>
          <w:tcPr>
            <w:tcW w:w="736" w:type="pct"/>
            <w:vAlign w:val="center"/>
          </w:tcPr>
          <w:p w14:paraId="4C04D4A1" w14:textId="47C358B4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处置类型</w:t>
            </w:r>
          </w:p>
        </w:tc>
        <w:tc>
          <w:tcPr>
            <w:tcW w:w="586" w:type="pct"/>
            <w:vAlign w:val="center"/>
          </w:tcPr>
          <w:p w14:paraId="705E0DCC" w14:textId="1AC161E6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负责人</w:t>
            </w:r>
          </w:p>
        </w:tc>
        <w:tc>
          <w:tcPr>
            <w:tcW w:w="736" w:type="pct"/>
            <w:vAlign w:val="center"/>
          </w:tcPr>
          <w:p w14:paraId="63444371" w14:textId="25CD557D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处置时间</w:t>
            </w:r>
          </w:p>
        </w:tc>
        <w:tc>
          <w:tcPr>
            <w:tcW w:w="736" w:type="pct"/>
          </w:tcPr>
          <w:p w14:paraId="2FCEC5AA" w14:textId="2BBE2B84" w:rsidR="00A82E7B" w:rsidRPr="00264111" w:rsidRDefault="00A82E7B" w:rsidP="00A82E7B">
            <w:pPr>
              <w:jc w:val="center"/>
            </w:pPr>
            <w:r w:rsidRPr="00A82E7B">
              <w:rPr>
                <w:rFonts w:hint="eastAsia"/>
              </w:rPr>
              <w:t>处置位置</w:t>
            </w:r>
          </w:p>
        </w:tc>
        <w:tc>
          <w:tcPr>
            <w:tcW w:w="736" w:type="pct"/>
            <w:vAlign w:val="center"/>
          </w:tcPr>
          <w:p w14:paraId="4CDC3B77" w14:textId="5D1CAABC" w:rsidR="00A82E7B" w:rsidRDefault="00A82E7B" w:rsidP="00A82E7B">
            <w:pPr>
              <w:jc w:val="center"/>
            </w:pPr>
            <w:r w:rsidRPr="00264111">
              <w:rPr>
                <w:rFonts w:hint="eastAsia"/>
              </w:rPr>
              <w:t>处置结果</w:t>
            </w:r>
          </w:p>
        </w:tc>
      </w:tr>
      <w:tr w:rsidR="00A82E7B" w14:paraId="3731886B" w14:textId="77777777" w:rsidTr="00A82E7B">
        <w:tc>
          <w:tcPr>
            <w:tcW w:w="435" w:type="pct"/>
          </w:tcPr>
          <w:p w14:paraId="768922A7" w14:textId="77777777" w:rsidR="00A82E7B" w:rsidRDefault="00A82E7B" w:rsidP="00371196"/>
        </w:tc>
        <w:tc>
          <w:tcPr>
            <w:tcW w:w="1036" w:type="pct"/>
          </w:tcPr>
          <w:p w14:paraId="060345AD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4694ABA1" w14:textId="77777777" w:rsidR="00A82E7B" w:rsidRDefault="00A82E7B" w:rsidP="00371196">
            <w:pPr>
              <w:jc w:val="center"/>
            </w:pPr>
          </w:p>
        </w:tc>
        <w:tc>
          <w:tcPr>
            <w:tcW w:w="586" w:type="pct"/>
          </w:tcPr>
          <w:p w14:paraId="508918A7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36839E5A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52FAE0F6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725EBACF" w14:textId="2A81DCA8" w:rsidR="00A82E7B" w:rsidRDefault="00A82E7B" w:rsidP="00371196">
            <w:pPr>
              <w:jc w:val="center"/>
            </w:pPr>
          </w:p>
        </w:tc>
      </w:tr>
    </w:tbl>
    <w:p w14:paraId="00AAC8DC" w14:textId="24C38025" w:rsidR="00264111" w:rsidRDefault="00264111" w:rsidP="00D308E5"/>
    <w:p w14:paraId="5CDE02AF" w14:textId="4A9050A0" w:rsidR="00A82E7B" w:rsidRDefault="00A82E7B" w:rsidP="00A82E7B">
      <w:pPr>
        <w:ind w:firstLine="420"/>
      </w:pPr>
      <w:r w:rsidRPr="00A82E7B">
        <w:rPr>
          <w:rFonts w:hint="eastAsia"/>
        </w:rPr>
        <w:t>维修处置表</w:t>
      </w:r>
      <w:r>
        <w:t>：</w:t>
      </w:r>
    </w:p>
    <w:p w14:paraId="4C19D2F5" w14:textId="504BECEA" w:rsidR="00A82E7B" w:rsidRPr="00814283" w:rsidRDefault="00A82E7B" w:rsidP="00A82E7B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：由维修人员告知前台，前台填写</w:t>
      </w:r>
    </w:p>
    <w:p w14:paraId="15BEE39D" w14:textId="79F5F272" w:rsidR="00A82E7B" w:rsidRPr="00814283" w:rsidRDefault="00A82E7B" w:rsidP="00A82E7B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：前台，维修人员</w:t>
      </w:r>
    </w:p>
    <w:p w14:paraId="572EB302" w14:textId="0D8D30C2" w:rsidR="00A82E7B" w:rsidRPr="00814283" w:rsidRDefault="00A82E7B" w:rsidP="00A82E7B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Pr="00A82E7B">
        <w:rPr>
          <w:rFonts w:hint="eastAsia"/>
        </w:rPr>
        <w:t>处置事项名称</w:t>
      </w:r>
      <w:r w:rsidRPr="00A82E7B">
        <w:rPr>
          <w:rFonts w:hint="eastAsia"/>
        </w:rPr>
        <w:t>+</w:t>
      </w:r>
      <w:r w:rsidRPr="00A82E7B">
        <w:rPr>
          <w:rFonts w:hint="eastAsia"/>
        </w:rPr>
        <w:t>处置类型</w:t>
      </w:r>
      <w:r w:rsidRPr="00A82E7B">
        <w:rPr>
          <w:rFonts w:hint="eastAsia"/>
        </w:rPr>
        <w:t>+</w:t>
      </w:r>
      <w:r w:rsidRPr="00A82E7B">
        <w:rPr>
          <w:rFonts w:hint="eastAsia"/>
        </w:rPr>
        <w:t>负责人</w:t>
      </w:r>
      <w:r w:rsidRPr="00A82E7B">
        <w:rPr>
          <w:rFonts w:hint="eastAsia"/>
        </w:rPr>
        <w:t>+</w:t>
      </w:r>
      <w:r w:rsidRPr="00A82E7B">
        <w:rPr>
          <w:rFonts w:hint="eastAsia"/>
        </w:rPr>
        <w:t>处置时间</w:t>
      </w:r>
      <w:r w:rsidRPr="00A82E7B">
        <w:rPr>
          <w:rFonts w:hint="eastAsia"/>
        </w:rPr>
        <w:t>+</w:t>
      </w:r>
      <w:r w:rsidRPr="00A82E7B">
        <w:rPr>
          <w:rFonts w:hint="eastAsia"/>
        </w:rPr>
        <w:t>处置位置</w:t>
      </w:r>
      <w:r w:rsidRPr="00A82E7B">
        <w:rPr>
          <w:rFonts w:hint="eastAsia"/>
        </w:rPr>
        <w:t>+</w:t>
      </w:r>
      <w:r w:rsidRPr="00A82E7B">
        <w:rPr>
          <w:rFonts w:hint="eastAsia"/>
        </w:rPr>
        <w:t>处置结果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758"/>
        <w:gridCol w:w="1806"/>
        <w:gridCol w:w="1284"/>
        <w:gridCol w:w="1022"/>
        <w:gridCol w:w="1284"/>
        <w:gridCol w:w="1284"/>
        <w:gridCol w:w="1282"/>
      </w:tblGrid>
      <w:tr w:rsidR="00A82E7B" w14:paraId="5FC8E98A" w14:textId="77777777" w:rsidTr="00371196">
        <w:tc>
          <w:tcPr>
            <w:tcW w:w="5000" w:type="pct"/>
            <w:gridSpan w:val="7"/>
          </w:tcPr>
          <w:p w14:paraId="35963DAD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设备检查确认</w:t>
            </w:r>
            <w:r>
              <w:rPr>
                <w:rFonts w:hint="eastAsia"/>
              </w:rPr>
              <w:t>表</w:t>
            </w:r>
          </w:p>
        </w:tc>
      </w:tr>
      <w:tr w:rsidR="00A82E7B" w14:paraId="0F60CDE6" w14:textId="77777777" w:rsidTr="00371196">
        <w:tc>
          <w:tcPr>
            <w:tcW w:w="435" w:type="pct"/>
            <w:vAlign w:val="center"/>
          </w:tcPr>
          <w:p w14:paraId="39B44F37" w14:textId="77777777" w:rsidR="00A82E7B" w:rsidRDefault="00A82E7B" w:rsidP="0037119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36" w:type="pct"/>
            <w:vAlign w:val="center"/>
          </w:tcPr>
          <w:p w14:paraId="554FC307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处置事项名称</w:t>
            </w:r>
          </w:p>
        </w:tc>
        <w:tc>
          <w:tcPr>
            <w:tcW w:w="736" w:type="pct"/>
            <w:vAlign w:val="center"/>
          </w:tcPr>
          <w:p w14:paraId="6FF9B968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处置类型</w:t>
            </w:r>
          </w:p>
        </w:tc>
        <w:tc>
          <w:tcPr>
            <w:tcW w:w="586" w:type="pct"/>
            <w:vAlign w:val="center"/>
          </w:tcPr>
          <w:p w14:paraId="5A4AD120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负责人</w:t>
            </w:r>
          </w:p>
        </w:tc>
        <w:tc>
          <w:tcPr>
            <w:tcW w:w="736" w:type="pct"/>
            <w:vAlign w:val="center"/>
          </w:tcPr>
          <w:p w14:paraId="0345ACB1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处置时间</w:t>
            </w:r>
          </w:p>
        </w:tc>
        <w:tc>
          <w:tcPr>
            <w:tcW w:w="736" w:type="pct"/>
          </w:tcPr>
          <w:p w14:paraId="22FEC3A4" w14:textId="77777777" w:rsidR="00A82E7B" w:rsidRPr="00264111" w:rsidRDefault="00A82E7B" w:rsidP="00371196">
            <w:pPr>
              <w:jc w:val="center"/>
            </w:pPr>
            <w:r w:rsidRPr="00A82E7B">
              <w:rPr>
                <w:rFonts w:hint="eastAsia"/>
              </w:rPr>
              <w:t>处置位置</w:t>
            </w:r>
          </w:p>
        </w:tc>
        <w:tc>
          <w:tcPr>
            <w:tcW w:w="736" w:type="pct"/>
            <w:vAlign w:val="center"/>
          </w:tcPr>
          <w:p w14:paraId="22A42D0B" w14:textId="77777777" w:rsidR="00A82E7B" w:rsidRDefault="00A82E7B" w:rsidP="00371196">
            <w:pPr>
              <w:jc w:val="center"/>
            </w:pPr>
            <w:r w:rsidRPr="00264111">
              <w:rPr>
                <w:rFonts w:hint="eastAsia"/>
              </w:rPr>
              <w:t>处置结果</w:t>
            </w:r>
          </w:p>
        </w:tc>
      </w:tr>
      <w:tr w:rsidR="00A82E7B" w14:paraId="2221270C" w14:textId="77777777" w:rsidTr="00371196">
        <w:tc>
          <w:tcPr>
            <w:tcW w:w="435" w:type="pct"/>
          </w:tcPr>
          <w:p w14:paraId="0FC7AE4D" w14:textId="77777777" w:rsidR="00A82E7B" w:rsidRDefault="00A82E7B" w:rsidP="00371196"/>
        </w:tc>
        <w:tc>
          <w:tcPr>
            <w:tcW w:w="1036" w:type="pct"/>
          </w:tcPr>
          <w:p w14:paraId="7A7666DB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2B54EA2D" w14:textId="77777777" w:rsidR="00A82E7B" w:rsidRDefault="00A82E7B" w:rsidP="00371196">
            <w:pPr>
              <w:jc w:val="center"/>
            </w:pPr>
          </w:p>
        </w:tc>
        <w:tc>
          <w:tcPr>
            <w:tcW w:w="586" w:type="pct"/>
          </w:tcPr>
          <w:p w14:paraId="73A89BAF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26697286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365B5286" w14:textId="77777777" w:rsidR="00A82E7B" w:rsidRDefault="00A82E7B" w:rsidP="00371196">
            <w:pPr>
              <w:jc w:val="center"/>
            </w:pPr>
          </w:p>
        </w:tc>
        <w:tc>
          <w:tcPr>
            <w:tcW w:w="736" w:type="pct"/>
          </w:tcPr>
          <w:p w14:paraId="6879C255" w14:textId="77777777" w:rsidR="00A82E7B" w:rsidRDefault="00A82E7B" w:rsidP="00371196">
            <w:pPr>
              <w:jc w:val="center"/>
            </w:pPr>
          </w:p>
        </w:tc>
      </w:tr>
    </w:tbl>
    <w:p w14:paraId="78A4B3AA" w14:textId="77777777" w:rsidR="00D308E5" w:rsidRPr="00D308E5" w:rsidRDefault="00D308E5" w:rsidP="00D308E5"/>
    <w:p w14:paraId="6E4273C8" w14:textId="44FC51D8" w:rsidR="00C81FA2" w:rsidRPr="00814283" w:rsidRDefault="00C81FA2" w:rsidP="00C81FA2">
      <w:pPr>
        <w:pStyle w:val="4"/>
        <w:rPr>
          <w:rStyle w:val="210"/>
        </w:rPr>
      </w:pPr>
      <w:r w:rsidRPr="00814283">
        <w:rPr>
          <w:rStyle w:val="210"/>
        </w:rPr>
        <w:t>与其他部门的关系</w:t>
      </w:r>
    </w:p>
    <w:p w14:paraId="0660A018" w14:textId="0E6CDCAB" w:rsidR="00C81FA2" w:rsidRPr="00814283" w:rsidRDefault="00A82E7B" w:rsidP="00C81FA2">
      <w:pPr>
        <w:ind w:firstLine="420"/>
      </w:pPr>
      <w:r>
        <w:rPr>
          <w:rFonts w:hint="eastAsia"/>
        </w:rPr>
        <w:t>生成表单</w:t>
      </w:r>
    </w:p>
    <w:p w14:paraId="43EA6381" w14:textId="77777777" w:rsidR="00C81FA2" w:rsidRDefault="00C81FA2" w:rsidP="00C81FA2">
      <w:pPr>
        <w:pStyle w:val="4"/>
        <w:rPr>
          <w:rStyle w:val="210"/>
        </w:rPr>
      </w:pPr>
      <w:r w:rsidRPr="00871385">
        <w:rPr>
          <w:rStyle w:val="210"/>
          <w:rFonts w:hint="eastAsia"/>
        </w:rPr>
        <w:t>存在的问题</w:t>
      </w:r>
    </w:p>
    <w:p w14:paraId="11F81AD7" w14:textId="0E074595" w:rsidR="00C81FA2" w:rsidRPr="00530053" w:rsidRDefault="00C81FA2" w:rsidP="00C81FA2">
      <w:pPr>
        <w:ind w:left="420"/>
      </w:pPr>
      <w:r>
        <w:rPr>
          <w:rFonts w:hint="eastAsia"/>
        </w:rPr>
        <w:t>处理效率慢，信息手工记录失误高，</w:t>
      </w:r>
      <w:r w:rsidR="002F0321">
        <w:rPr>
          <w:rFonts w:hint="eastAsia"/>
        </w:rPr>
        <w:t>调度效率低，任务完成情况了解差</w:t>
      </w:r>
    </w:p>
    <w:p w14:paraId="7F2F7FE9" w14:textId="3D1517F5" w:rsidR="00C81FA2" w:rsidRDefault="00C81FA2" w:rsidP="00530053">
      <w:pPr>
        <w:ind w:left="420"/>
      </w:pPr>
    </w:p>
    <w:p w14:paraId="66B7E305" w14:textId="0A3FF702" w:rsidR="00C81FA2" w:rsidRPr="000778FF" w:rsidRDefault="00C81FA2" w:rsidP="00C81FA2">
      <w:pPr>
        <w:pStyle w:val="3"/>
      </w:pPr>
      <w:bookmarkStart w:id="57" w:name="_Toc107142016"/>
      <w:r>
        <w:rPr>
          <w:rFonts w:hint="eastAsia"/>
        </w:rPr>
        <w:t>基础保全部门</w:t>
      </w:r>
      <w:bookmarkEnd w:id="57"/>
    </w:p>
    <w:p w14:paraId="378D287C" w14:textId="77777777" w:rsidR="00C81FA2" w:rsidRPr="000778FF" w:rsidRDefault="00C81FA2" w:rsidP="00C81FA2">
      <w:pPr>
        <w:pStyle w:val="4"/>
        <w:rPr>
          <w:rStyle w:val="210"/>
        </w:rPr>
      </w:pPr>
      <w:r w:rsidRPr="000778FF">
        <w:rPr>
          <w:rStyle w:val="210"/>
          <w:rFonts w:hint="eastAsia"/>
        </w:rPr>
        <w:t>工作内容</w:t>
      </w:r>
    </w:p>
    <w:p w14:paraId="3D56E594" w14:textId="5B8A4367" w:rsidR="00C81FA2" w:rsidRDefault="002F0321" w:rsidP="002F0321">
      <w:pPr>
        <w:ind w:firstLine="420"/>
      </w:pPr>
      <w:r>
        <w:rPr>
          <w:rFonts w:hint="eastAsia"/>
        </w:rPr>
        <w:t>管理安保</w:t>
      </w:r>
      <w:r>
        <w:rPr>
          <w:rFonts w:hint="eastAsia"/>
        </w:rPr>
        <w:t xml:space="preserve"> </w:t>
      </w:r>
      <w:r>
        <w:rPr>
          <w:rFonts w:hint="eastAsia"/>
        </w:rPr>
        <w:t>、清洁、维修，配合其他部门工作</w:t>
      </w:r>
    </w:p>
    <w:p w14:paraId="49B23203" w14:textId="77777777" w:rsidR="00C81FA2" w:rsidRPr="000778FF" w:rsidRDefault="00C81FA2" w:rsidP="00C81FA2">
      <w:pPr>
        <w:pStyle w:val="4"/>
        <w:rPr>
          <w:rStyle w:val="210"/>
        </w:rPr>
      </w:pPr>
      <w:r w:rsidRPr="000778FF">
        <w:rPr>
          <w:rStyle w:val="210"/>
        </w:rPr>
        <w:lastRenderedPageBreak/>
        <w:t>工作流程</w:t>
      </w:r>
    </w:p>
    <w:p w14:paraId="54356F5C" w14:textId="236D7BE1" w:rsidR="00C81FA2" w:rsidRDefault="002F0321" w:rsidP="00C81FA2">
      <w:pPr>
        <w:ind w:firstLine="420"/>
        <w:jc w:val="center"/>
      </w:pPr>
      <w:r>
        <w:rPr>
          <w:noProof/>
        </w:rPr>
        <w:drawing>
          <wp:inline distT="0" distB="0" distL="0" distR="0" wp14:anchorId="3A362035" wp14:editId="497E774E">
            <wp:extent cx="5021865" cy="229406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0049" cy="2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0732" w14:textId="591C9EBC" w:rsidR="00C81FA2" w:rsidRDefault="00C81FA2" w:rsidP="00C81FA2">
      <w:pPr>
        <w:pStyle w:val="4"/>
        <w:rPr>
          <w:rStyle w:val="210"/>
        </w:rPr>
      </w:pPr>
      <w:r>
        <w:rPr>
          <w:rStyle w:val="210"/>
        </w:rPr>
        <w:t>涉及</w:t>
      </w:r>
      <w:r w:rsidRPr="00814283">
        <w:rPr>
          <w:rStyle w:val="210"/>
        </w:rPr>
        <w:t>到的表单</w:t>
      </w:r>
    </w:p>
    <w:p w14:paraId="3A026CE5" w14:textId="5B557B99" w:rsidR="00A82E7B" w:rsidRPr="00A82E7B" w:rsidRDefault="00A82E7B" w:rsidP="00A82E7B">
      <w:r>
        <w:rPr>
          <w:rFonts w:hint="eastAsia"/>
        </w:rPr>
        <w:t>无</w:t>
      </w:r>
    </w:p>
    <w:p w14:paraId="5600CA8F" w14:textId="77777777" w:rsidR="00C81FA2" w:rsidRPr="00814283" w:rsidRDefault="00C81FA2" w:rsidP="00C81FA2">
      <w:pPr>
        <w:pStyle w:val="4"/>
        <w:rPr>
          <w:rStyle w:val="210"/>
        </w:rPr>
      </w:pPr>
      <w:r w:rsidRPr="00814283">
        <w:rPr>
          <w:rStyle w:val="210"/>
        </w:rPr>
        <w:t>与其他部门的关系</w:t>
      </w:r>
    </w:p>
    <w:p w14:paraId="7767BD44" w14:textId="4D6E260C" w:rsidR="00C81FA2" w:rsidRPr="00814283" w:rsidRDefault="00A82E7B" w:rsidP="00C81FA2">
      <w:pPr>
        <w:ind w:firstLine="420"/>
      </w:pPr>
      <w:r>
        <w:rPr>
          <w:rFonts w:hint="eastAsia"/>
        </w:rPr>
        <w:t>接受大堂服务部的调度</w:t>
      </w:r>
    </w:p>
    <w:p w14:paraId="61D4DA6E" w14:textId="77777777" w:rsidR="00C81FA2" w:rsidRDefault="00C81FA2" w:rsidP="00C81FA2">
      <w:pPr>
        <w:pStyle w:val="4"/>
        <w:rPr>
          <w:rStyle w:val="210"/>
        </w:rPr>
      </w:pPr>
      <w:r w:rsidRPr="00871385">
        <w:rPr>
          <w:rStyle w:val="210"/>
          <w:rFonts w:hint="eastAsia"/>
        </w:rPr>
        <w:t>存在的问题</w:t>
      </w:r>
    </w:p>
    <w:p w14:paraId="3DCC8A33" w14:textId="02E73C68" w:rsidR="00C81FA2" w:rsidRPr="00530053" w:rsidRDefault="00A82E7B" w:rsidP="00C81FA2">
      <w:pPr>
        <w:ind w:left="420"/>
      </w:pPr>
      <w:r>
        <w:rPr>
          <w:rFonts w:hint="eastAsia"/>
        </w:rPr>
        <w:t>汇报不及时</w:t>
      </w:r>
      <w:r w:rsidR="00C81FA2">
        <w:rPr>
          <w:rFonts w:hint="eastAsia"/>
        </w:rPr>
        <w:t>，容易遗漏。</w:t>
      </w:r>
    </w:p>
    <w:p w14:paraId="05BBED6D" w14:textId="15901B8F" w:rsidR="00C81FA2" w:rsidRPr="00C81FA2" w:rsidRDefault="002F0321" w:rsidP="002F0321">
      <w:pPr>
        <w:widowControl/>
        <w:spacing w:line="240" w:lineRule="auto"/>
        <w:jc w:val="left"/>
      </w:pPr>
      <w:r>
        <w:br w:type="page"/>
      </w:r>
    </w:p>
    <w:p w14:paraId="6C018025" w14:textId="713B28FD" w:rsidR="00A82E7B" w:rsidRPr="00A82E7B" w:rsidRDefault="00AC00BB" w:rsidP="00A82E7B">
      <w:pPr>
        <w:pStyle w:val="2"/>
        <w:rPr>
          <w:b w:val="0"/>
          <w:bCs w:val="0"/>
        </w:rPr>
      </w:pPr>
      <w:bookmarkStart w:id="58" w:name="_Toc433793343"/>
      <w:bookmarkStart w:id="59" w:name="_Toc107142017"/>
      <w:r w:rsidRPr="00AC00BB">
        <w:rPr>
          <w:b w:val="0"/>
          <w:bCs w:val="0"/>
        </w:rPr>
        <w:lastRenderedPageBreak/>
        <w:t>构建系统的目标</w:t>
      </w:r>
      <w:bookmarkEnd w:id="58"/>
      <w:bookmarkEnd w:id="59"/>
    </w:p>
    <w:p w14:paraId="2EF82652" w14:textId="77777777" w:rsidR="000778FF" w:rsidRDefault="00AC00BB" w:rsidP="00AC00BB">
      <w:pPr>
        <w:pStyle w:val="3"/>
      </w:pPr>
      <w:bookmarkStart w:id="60" w:name="_Toc433793344"/>
      <w:bookmarkStart w:id="61" w:name="_Toc107142018"/>
      <w:r>
        <w:t>管理目标</w:t>
      </w:r>
      <w:bookmarkEnd w:id="60"/>
      <w:bookmarkEnd w:id="61"/>
    </w:p>
    <w:p w14:paraId="182D8FDC" w14:textId="77777777" w:rsidR="002F0321" w:rsidRPr="002F0321" w:rsidRDefault="002F0321" w:rsidP="00AC00BB">
      <w:pPr>
        <w:pStyle w:val="3"/>
      </w:pPr>
      <w:bookmarkStart w:id="62" w:name="_Toc107142019"/>
      <w:bookmarkStart w:id="63" w:name="_Toc433793345"/>
      <w:r w:rsidRPr="002F0321">
        <w:rPr>
          <w:rFonts w:hint="eastAsia"/>
          <w:b w:val="0"/>
          <w:bCs w:val="0"/>
          <w:sz w:val="24"/>
          <w:szCs w:val="24"/>
        </w:rPr>
        <w:t>酒店管理系统充分得让信息技术融入了管理体系，使得酒店经理对酒店的经营情况更加了解，并提供了相应的决策指导。同时前台服务人员将更加有效率的提供服务并调度相关人员处置。财务人员审计过程将更加简洁透明。</w:t>
      </w:r>
      <w:bookmarkEnd w:id="62"/>
    </w:p>
    <w:p w14:paraId="59654A0B" w14:textId="3E9C95DA" w:rsidR="00AC00BB" w:rsidRDefault="00AC00BB" w:rsidP="00AC00BB">
      <w:pPr>
        <w:pStyle w:val="3"/>
      </w:pPr>
      <w:bookmarkStart w:id="64" w:name="_Toc107142020"/>
      <w:r>
        <w:rPr>
          <w:rFonts w:hint="eastAsia"/>
        </w:rPr>
        <w:t>使用目标</w:t>
      </w:r>
      <w:bookmarkEnd w:id="63"/>
      <w:bookmarkEnd w:id="64"/>
    </w:p>
    <w:p w14:paraId="1DD67BE0" w14:textId="3B30681F" w:rsidR="000778FF" w:rsidRDefault="00AC00BB" w:rsidP="000778FF">
      <w:pPr>
        <w:ind w:firstLine="420"/>
      </w:pPr>
      <w:r>
        <w:t>解决</w:t>
      </w:r>
      <w:r w:rsidR="00B718DE">
        <w:rPr>
          <w:rFonts w:hint="eastAsia"/>
        </w:rPr>
        <w:t>目前</w:t>
      </w:r>
      <w:r w:rsidR="002F0321">
        <w:rPr>
          <w:rFonts w:hint="eastAsia"/>
        </w:rPr>
        <w:t>酒店</w:t>
      </w:r>
      <w:r w:rsidR="00B718DE">
        <w:rPr>
          <w:rFonts w:hint="eastAsia"/>
        </w:rPr>
        <w:t>管理落实不到位，效率低下，错误率高的缺点</w:t>
      </w:r>
      <w:r w:rsidR="00DD3795">
        <w:rPr>
          <w:rFonts w:hint="eastAsia"/>
        </w:rPr>
        <w:t>。</w:t>
      </w:r>
      <w:r w:rsidR="00DD3795">
        <w:t xml:space="preserve"> </w:t>
      </w:r>
    </w:p>
    <w:p w14:paraId="485B0383" w14:textId="03177FE9" w:rsidR="00AC00BB" w:rsidRDefault="00AC00BB" w:rsidP="000778FF">
      <w:pPr>
        <w:ind w:firstLine="420"/>
      </w:pPr>
      <w:r>
        <w:t>解决</w:t>
      </w:r>
      <w:r w:rsidR="00DD3795">
        <w:rPr>
          <w:rFonts w:hint="eastAsia"/>
        </w:rPr>
        <w:t>管理人员、前台人员对客房</w:t>
      </w:r>
      <w:r w:rsidR="00B718DE">
        <w:rPr>
          <w:rFonts w:hint="eastAsia"/>
        </w:rPr>
        <w:t>资源</w:t>
      </w:r>
      <w:r w:rsidR="00DD3795">
        <w:rPr>
          <w:rFonts w:hint="eastAsia"/>
        </w:rPr>
        <w:t>、维修工作、清洁工作情况</w:t>
      </w:r>
      <w:r w:rsidR="00B718DE">
        <w:rPr>
          <w:rFonts w:hint="eastAsia"/>
        </w:rPr>
        <w:t>掌握不到位的</w:t>
      </w:r>
      <w:r w:rsidR="00DD3795">
        <w:rPr>
          <w:rFonts w:hint="eastAsia"/>
        </w:rPr>
        <w:t>问题</w:t>
      </w:r>
      <w:r w:rsidR="00B718DE">
        <w:rPr>
          <w:rFonts w:hint="eastAsia"/>
        </w:rPr>
        <w:t>。</w:t>
      </w:r>
    </w:p>
    <w:p w14:paraId="66A288D6" w14:textId="38C7CF75" w:rsidR="000778FF" w:rsidRDefault="00AC00BB" w:rsidP="00AC00BB">
      <w:pPr>
        <w:pStyle w:val="3"/>
      </w:pPr>
      <w:bookmarkStart w:id="65" w:name="_Toc433793346"/>
      <w:bookmarkStart w:id="66" w:name="_Toc107142021"/>
      <w:r>
        <w:t>业绩目标</w:t>
      </w:r>
      <w:bookmarkEnd w:id="65"/>
      <w:bookmarkEnd w:id="66"/>
    </w:p>
    <w:p w14:paraId="04686831" w14:textId="5EC7221B" w:rsidR="00AC00BB" w:rsidRPr="00AC00BB" w:rsidRDefault="00AC00BB" w:rsidP="00AC00BB">
      <w:pPr>
        <w:ind w:firstLine="420"/>
      </w:pPr>
      <w:r w:rsidRPr="00AC00BB">
        <w:rPr>
          <w:rFonts w:hint="eastAsia"/>
        </w:rPr>
        <w:t>减少</w:t>
      </w:r>
      <w:r w:rsidR="00B718DE">
        <w:t>50</w:t>
      </w:r>
      <w:r>
        <w:rPr>
          <w:rFonts w:hint="eastAsia"/>
        </w:rPr>
        <w:t>%</w:t>
      </w:r>
      <w:r>
        <w:rPr>
          <w:rFonts w:hint="eastAsia"/>
        </w:rPr>
        <w:t>的</w:t>
      </w:r>
      <w:r w:rsidR="00DD3795">
        <w:rPr>
          <w:rFonts w:hint="eastAsia"/>
        </w:rPr>
        <w:t>前台登记</w:t>
      </w:r>
      <w:r w:rsidR="00C137C3">
        <w:rPr>
          <w:rFonts w:hint="eastAsia"/>
        </w:rPr>
        <w:t>时间</w:t>
      </w:r>
      <w:r w:rsidRPr="00AC00BB">
        <w:rPr>
          <w:rFonts w:hint="eastAsia"/>
        </w:rPr>
        <w:t>；</w:t>
      </w:r>
    </w:p>
    <w:p w14:paraId="3471C93D" w14:textId="49C50C8C" w:rsidR="00AC00BB" w:rsidRDefault="00C137C3" w:rsidP="00AC00BB">
      <w:pPr>
        <w:ind w:firstLine="420"/>
      </w:pPr>
      <w:r>
        <w:rPr>
          <w:rFonts w:hint="eastAsia"/>
        </w:rPr>
        <w:t>减少</w:t>
      </w:r>
      <w:r>
        <w:rPr>
          <w:rFonts w:hint="eastAsia"/>
        </w:rPr>
        <w:t>6</w:t>
      </w:r>
      <w:r>
        <w:t>0%</w:t>
      </w:r>
      <w:r w:rsidR="00DD3795">
        <w:rPr>
          <w:rFonts w:hint="eastAsia"/>
        </w:rPr>
        <w:t>工作人员调度周转；</w:t>
      </w:r>
    </w:p>
    <w:p w14:paraId="214BC853" w14:textId="277F284F" w:rsidR="00C137C3" w:rsidRPr="00AC00BB" w:rsidRDefault="00C137C3" w:rsidP="00AC00BB">
      <w:pPr>
        <w:ind w:firstLine="420"/>
      </w:pPr>
      <w:r>
        <w:rPr>
          <w:rFonts w:hint="eastAsia"/>
        </w:rPr>
        <w:t>提高</w:t>
      </w:r>
      <w:r>
        <w:t>20%</w:t>
      </w:r>
      <w:r w:rsidR="00DD3795">
        <w:rPr>
          <w:rFonts w:hint="eastAsia"/>
        </w:rPr>
        <w:t>房客的</w:t>
      </w:r>
      <w:r>
        <w:rPr>
          <w:rFonts w:hint="eastAsia"/>
        </w:rPr>
        <w:t>住宿</w:t>
      </w:r>
      <w:r w:rsidR="00DD3795">
        <w:rPr>
          <w:rFonts w:hint="eastAsia"/>
        </w:rPr>
        <w:t>服务；</w:t>
      </w:r>
    </w:p>
    <w:p w14:paraId="0C41EDCC" w14:textId="543A232F" w:rsidR="00AC00BB" w:rsidRPr="00AC00BB" w:rsidRDefault="00AC00BB" w:rsidP="00AC00BB">
      <w:pPr>
        <w:ind w:firstLine="420"/>
      </w:pPr>
      <w:r>
        <w:rPr>
          <w:rFonts w:hint="eastAsia"/>
        </w:rPr>
        <w:t>减少</w:t>
      </w:r>
      <w:r>
        <w:rPr>
          <w:rFonts w:hint="eastAsia"/>
        </w:rPr>
        <w:t>90%</w:t>
      </w:r>
      <w:r>
        <w:rPr>
          <w:rFonts w:hint="eastAsia"/>
        </w:rPr>
        <w:t>的数据传递误差</w:t>
      </w:r>
      <w:r w:rsidR="00DD3795">
        <w:rPr>
          <w:rFonts w:hint="eastAsia"/>
        </w:rPr>
        <w:t>；</w:t>
      </w:r>
    </w:p>
    <w:p w14:paraId="584C6D45" w14:textId="77777777" w:rsidR="000778FF" w:rsidRPr="006F010D" w:rsidRDefault="006F010D" w:rsidP="006F010D">
      <w:pPr>
        <w:pStyle w:val="2"/>
        <w:rPr>
          <w:b w:val="0"/>
          <w:bCs w:val="0"/>
        </w:rPr>
      </w:pPr>
      <w:bookmarkStart w:id="67" w:name="_Toc107142022"/>
      <w:r w:rsidRPr="006F010D">
        <w:rPr>
          <w:b w:val="0"/>
          <w:bCs w:val="0"/>
        </w:rPr>
        <w:t>功能结构图</w:t>
      </w:r>
      <w:bookmarkEnd w:id="6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3043"/>
        <w:gridCol w:w="3003"/>
        <w:gridCol w:w="94"/>
      </w:tblGrid>
      <w:tr w:rsidR="00B14BE7" w:rsidRPr="00C137C3" w14:paraId="6310241D" w14:textId="4AD521F6" w:rsidTr="00B14BE7">
        <w:trPr>
          <w:gridAfter w:val="1"/>
          <w:wAfter w:w="54" w:type="pct"/>
        </w:trPr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B9D6E8" w14:textId="77777777" w:rsidR="00B14BE7" w:rsidRPr="00BE219F" w:rsidRDefault="00B14BE7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bookmarkStart w:id="68" w:name="_Hlk107261714"/>
            <w:r w:rsidRPr="00BE219F">
              <w:rPr>
                <w:rFonts w:ascii="宋体" w:hAnsi="宋体" w:cs="宋体"/>
                <w:b/>
                <w:bCs/>
                <w:kern w:val="0"/>
              </w:rPr>
              <w:t>功能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6365B" w14:textId="77777777" w:rsidR="00B14BE7" w:rsidRPr="00BE219F" w:rsidRDefault="00B14BE7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BE219F">
              <w:rPr>
                <w:rFonts w:ascii="宋体" w:hAnsi="宋体" w:cs="宋体"/>
                <w:b/>
                <w:bCs/>
                <w:kern w:val="0"/>
              </w:rPr>
              <w:t>子功能</w:t>
            </w:r>
          </w:p>
        </w:tc>
        <w:tc>
          <w:tcPr>
            <w:tcW w:w="172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8F2FE"/>
          </w:tcPr>
          <w:p w14:paraId="6D84C9C8" w14:textId="761C8043" w:rsidR="00B14BE7" w:rsidRPr="00BE219F" w:rsidRDefault="00765E12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主要</w:t>
            </w:r>
            <w:r w:rsidR="00B14BE7" w:rsidRPr="00BE219F">
              <w:rPr>
                <w:rFonts w:ascii="宋体" w:hAnsi="宋体" w:cs="宋体" w:hint="eastAsia"/>
                <w:b/>
                <w:bCs/>
                <w:kern w:val="0"/>
              </w:rPr>
              <w:t>用户</w:t>
            </w:r>
          </w:p>
        </w:tc>
      </w:tr>
      <w:tr w:rsidR="00B14BE7" w:rsidRPr="00C137C3" w14:paraId="5705CDC0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C99AB" w14:textId="2F7D716B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客房管理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0DD4D3B7" w14:textId="6E6033FE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入住登记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4C26" w14:textId="086D7E0C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  <w:hideMark/>
          </w:tcPr>
          <w:p w14:paraId="38CACC21" w14:textId="1A3E01AF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797D6F7D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40F66A" w14:textId="77777777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263A05F8" w14:textId="38042222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房间预定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DF05" w14:textId="6612D1C8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B03BD2F" w14:textId="601D22C6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5D5C0C08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24B5" w14:textId="77777777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7C7F154F" w14:textId="521CCAB6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退房结算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CA5" w14:textId="290DE9AB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32616492" w14:textId="20379B89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7FB1D678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B7C659" w14:textId="77777777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404129C9" w14:textId="5A1535FB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清洁派遣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D7D7" w14:textId="4DDF7324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前台人员，清洁人员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EECDB9D" w14:textId="635E606B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140D5CE3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FD820" w14:textId="77777777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6F3340C1" w14:textId="28DFBAF0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维修派遣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70F0" w14:textId="14A0E573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前台人员，维修人员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C4812FE" w14:textId="13562D52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14BE7" w:rsidRPr="00C137C3" w14:paraId="7FBFED4B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B3F31" w14:textId="616496D5" w:rsidR="00B14BE7" w:rsidRPr="00C137C3" w:rsidRDefault="00B14BE7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酒店管理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746440B2" w14:textId="5548E3C3" w:rsidR="00B14BE7" w:rsidRPr="00C137C3" w:rsidRDefault="00B14BE7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库存</w:t>
            </w:r>
            <w:r w:rsidR="00BE219F">
              <w:rPr>
                <w:rFonts w:ascii="宋体" w:hAnsi="宋体" w:cs="宋体" w:hint="eastAsia"/>
                <w:kern w:val="0"/>
              </w:rPr>
              <w:t>出入登记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BD7D" w14:textId="2A70F4BB" w:rsidR="00B14BE7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前台人员，清洁人员，维修人员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4512DD48" w14:textId="0D9A9257" w:rsidR="00B14BE7" w:rsidRPr="00C137C3" w:rsidRDefault="00B14BE7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E219F" w:rsidRPr="00C137C3" w14:paraId="772056A7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E3C13" w14:textId="77777777" w:rsidR="00BE219F" w:rsidRDefault="00BE219F" w:rsidP="00B14BE7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66E36796" w14:textId="11B48AB2" w:rsidR="00BE219F" w:rsidRDefault="00BE219F" w:rsidP="00B14BE7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客房入住统计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8A8" w14:textId="40C4BD8E" w:rsidR="00BE219F" w:rsidRPr="00C137C3" w:rsidRDefault="00765E12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经理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3DC985D7" w14:textId="77777777" w:rsidR="00BE219F" w:rsidRPr="00C137C3" w:rsidRDefault="00BE219F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65E12" w:rsidRPr="00C137C3" w14:paraId="18B2AAE6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AF42D" w14:textId="77777777" w:rsidR="00765E12" w:rsidRDefault="00765E12" w:rsidP="00765E1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63B62568" w14:textId="58FFE380" w:rsidR="00765E12" w:rsidRDefault="00765E12" w:rsidP="00765E12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酒店营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收统计</w:t>
            </w:r>
            <w:proofErr w:type="gramEnd"/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F66C" w14:textId="76AF7583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经理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0E8B7FCE" w14:textId="7777777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65E12" w:rsidRPr="00C137C3" w14:paraId="3591DB6E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1F08E" w14:textId="406FB9E9" w:rsidR="00765E12" w:rsidRDefault="00765E12" w:rsidP="00765E1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财务管理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6DD657A4" w14:textId="462A59C4" w:rsidR="00765E12" w:rsidRDefault="00765E12" w:rsidP="00765E12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审计财务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2989" w14:textId="42334E3F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财务人员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6F5F4974" w14:textId="7777777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65E12" w:rsidRPr="00C137C3" w14:paraId="2DB54D2E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B899C" w14:textId="77777777" w:rsidR="00765E12" w:rsidRDefault="00765E12" w:rsidP="00765E1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40FAFE03" w14:textId="3484B050" w:rsidR="00765E12" w:rsidRDefault="00765E12" w:rsidP="00765E12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薪资结算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98D8" w14:textId="4B5FE0B2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财务人员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3DC79BEB" w14:textId="7777777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65E12" w:rsidRPr="00C137C3" w14:paraId="1C7B8302" w14:textId="77777777" w:rsidTr="00B14BE7">
        <w:tc>
          <w:tcPr>
            <w:tcW w:w="14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14C8B" w14:textId="3F84C2FB" w:rsidR="00765E12" w:rsidRDefault="00765E12" w:rsidP="00765E1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人员管理</w:t>
            </w:r>
          </w:p>
        </w:tc>
        <w:tc>
          <w:tcPr>
            <w:tcW w:w="17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 w14:paraId="17324BB0" w14:textId="231509D4" w:rsidR="00765E12" w:rsidRDefault="00765E12" w:rsidP="00765E12">
            <w:pPr>
              <w:widowControl/>
              <w:spacing w:line="240" w:lineRule="auto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员工信息管理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5495" w14:textId="7BBA9A3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经理</w:t>
            </w:r>
          </w:p>
        </w:tc>
        <w:tc>
          <w:tcPr>
            <w:tcW w:w="54" w:type="pct"/>
            <w:tcBorders>
              <w:left w:val="single" w:sz="4" w:space="0" w:color="auto"/>
            </w:tcBorders>
            <w:vAlign w:val="center"/>
          </w:tcPr>
          <w:p w14:paraId="124FDA6F" w14:textId="77777777" w:rsidR="00765E12" w:rsidRPr="00C137C3" w:rsidRDefault="00765E12" w:rsidP="00765E12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bookmarkEnd w:id="68"/>
    </w:tbl>
    <w:p w14:paraId="0708D8D2" w14:textId="5F900F04" w:rsidR="000778FF" w:rsidRDefault="000778FF" w:rsidP="000778FF">
      <w:pPr>
        <w:ind w:firstLine="420"/>
      </w:pPr>
    </w:p>
    <w:p w14:paraId="7972A137" w14:textId="77777777" w:rsidR="000778FF" w:rsidRDefault="002D62AA" w:rsidP="002D62AA">
      <w:pPr>
        <w:pStyle w:val="1"/>
      </w:pPr>
      <w:bookmarkStart w:id="69" w:name="_Toc107142023"/>
      <w:r>
        <w:t>非功能需求描述</w:t>
      </w:r>
      <w:bookmarkEnd w:id="69"/>
    </w:p>
    <w:p w14:paraId="3D9FAC46" w14:textId="77777777" w:rsidR="000778FF" w:rsidRDefault="00ED26BA" w:rsidP="00ED26BA">
      <w:pPr>
        <w:pStyle w:val="3"/>
      </w:pPr>
      <w:bookmarkStart w:id="70" w:name="_Toc107142024"/>
      <w:r>
        <w:t>系统环境需求</w:t>
      </w:r>
      <w:bookmarkEnd w:id="70"/>
    </w:p>
    <w:p w14:paraId="31A0C57C" w14:textId="3C1572E6" w:rsidR="00ED26BA" w:rsidRDefault="00ED26BA" w:rsidP="000778FF">
      <w:pPr>
        <w:ind w:firstLine="420"/>
      </w:pPr>
      <w:r w:rsidRPr="00ED26BA">
        <w:rPr>
          <w:rFonts w:hint="eastAsia"/>
        </w:rPr>
        <w:t>包括网络环境</w:t>
      </w:r>
      <w:r>
        <w:rPr>
          <w:rFonts w:hint="eastAsia"/>
        </w:rPr>
        <w:t>：在</w:t>
      </w:r>
      <w:r w:rsidR="00765E12">
        <w:rPr>
          <w:rFonts w:hint="eastAsia"/>
        </w:rPr>
        <w:t>酒店</w:t>
      </w:r>
      <w:r w:rsidR="00C137C3">
        <w:rPr>
          <w:rFonts w:hint="eastAsia"/>
        </w:rPr>
        <w:t>的</w:t>
      </w:r>
      <w:r>
        <w:rPr>
          <w:rFonts w:hint="eastAsia"/>
        </w:rPr>
        <w:t>本地局域网中部署运行</w:t>
      </w:r>
    </w:p>
    <w:p w14:paraId="7FC4E788" w14:textId="65D73B4A" w:rsidR="00ED26BA" w:rsidRDefault="00ED26BA" w:rsidP="000778FF">
      <w:pPr>
        <w:ind w:firstLine="420"/>
      </w:pPr>
      <w:r>
        <w:rPr>
          <w:rFonts w:hint="eastAsia"/>
        </w:rPr>
        <w:t>人员环境：</w:t>
      </w:r>
      <w:r w:rsidR="00765E12">
        <w:rPr>
          <w:rFonts w:hint="eastAsia"/>
        </w:rPr>
        <w:t>前台人员，财务人员，经理</w:t>
      </w:r>
    </w:p>
    <w:p w14:paraId="3FF3432B" w14:textId="4984103F" w:rsidR="000778FF" w:rsidRDefault="00ED26BA" w:rsidP="000778FF">
      <w:pPr>
        <w:ind w:firstLine="420"/>
      </w:pPr>
      <w:r>
        <w:rPr>
          <w:rFonts w:hint="eastAsia"/>
        </w:rPr>
        <w:t>使用频率和周期：每日正常运营活动中均会使用</w:t>
      </w:r>
      <w:r w:rsidR="00C137C3">
        <w:rPr>
          <w:rFonts w:hint="eastAsia"/>
        </w:rPr>
        <w:t>，</w:t>
      </w:r>
      <w:r w:rsidR="00765E12">
        <w:rPr>
          <w:rFonts w:hint="eastAsia"/>
        </w:rPr>
        <w:t>旅游</w:t>
      </w:r>
      <w:r w:rsidR="00C137C3">
        <w:rPr>
          <w:rFonts w:hint="eastAsia"/>
        </w:rPr>
        <w:t>季高峰流量</w:t>
      </w:r>
    </w:p>
    <w:p w14:paraId="72649EB6" w14:textId="77777777" w:rsidR="000778FF" w:rsidRDefault="00ED26BA" w:rsidP="00ED26BA">
      <w:pPr>
        <w:pStyle w:val="3"/>
      </w:pPr>
      <w:bookmarkStart w:id="71" w:name="_Toc107142025"/>
      <w:r>
        <w:t>易用性和用户体验要求</w:t>
      </w:r>
      <w:bookmarkEnd w:id="71"/>
    </w:p>
    <w:p w14:paraId="1929A102" w14:textId="69A8E8ED" w:rsidR="00ED26BA" w:rsidRDefault="00ED26BA" w:rsidP="000778FF">
      <w:pPr>
        <w:ind w:firstLine="420"/>
      </w:pPr>
      <w:r>
        <w:t>系统需要提供详细的使用向导帮助，每个业务功能界面长度不要超过</w:t>
      </w:r>
      <w:r>
        <w:t>2</w:t>
      </w:r>
      <w:r>
        <w:t>屏，表单中要求输入的每一个数据都需要有详细的界面描述，在系统出现异常情况时，需要给出详细的错误提示和解决步骤。</w:t>
      </w:r>
    </w:p>
    <w:p w14:paraId="0FFCCE2D" w14:textId="5DB24C6F" w:rsidR="00A7148C" w:rsidRDefault="00376146" w:rsidP="000778FF">
      <w:pPr>
        <w:ind w:firstLine="420"/>
      </w:pPr>
      <w:r>
        <w:rPr>
          <w:rFonts w:hint="eastAsia"/>
        </w:rPr>
        <w:t>所有人员</w:t>
      </w:r>
      <w:r w:rsidR="00A7148C">
        <w:rPr>
          <w:rFonts w:hint="eastAsia"/>
        </w:rPr>
        <w:t>具备</w:t>
      </w:r>
      <w:r>
        <w:rPr>
          <w:rFonts w:hint="eastAsia"/>
        </w:rPr>
        <w:t>一般</w:t>
      </w:r>
      <w:r w:rsidR="00A7148C">
        <w:rPr>
          <w:rFonts w:hint="eastAsia"/>
        </w:rPr>
        <w:t>的信息系统使用经验，应当保障界面的简洁、直观、业务逻辑无二义性。</w:t>
      </w:r>
    </w:p>
    <w:p w14:paraId="6D128AFD" w14:textId="77777777" w:rsidR="00ED26BA" w:rsidRDefault="00ED26BA" w:rsidP="00ED26BA">
      <w:pPr>
        <w:pStyle w:val="3"/>
      </w:pPr>
      <w:bookmarkStart w:id="72" w:name="_Toc107142026"/>
      <w:r>
        <w:rPr>
          <w:rFonts w:hint="eastAsia"/>
        </w:rPr>
        <w:t>软硬件技术要求</w:t>
      </w:r>
      <w:bookmarkEnd w:id="72"/>
    </w:p>
    <w:p w14:paraId="50305ABC" w14:textId="77777777" w:rsidR="00ED26BA" w:rsidRDefault="00ED26BA" w:rsidP="000778FF">
      <w:pPr>
        <w:ind w:firstLine="420"/>
      </w:pPr>
      <w:r>
        <w:rPr>
          <w:rFonts w:hint="eastAsia"/>
        </w:rPr>
        <w:t>本系统对部署的目标环境操作系统不应该有强制性要求。</w:t>
      </w:r>
    </w:p>
    <w:p w14:paraId="6A15B2BD" w14:textId="77777777" w:rsidR="00ED26BA" w:rsidRDefault="00ED26BA" w:rsidP="000778FF">
      <w:pPr>
        <w:ind w:firstLine="420"/>
      </w:pPr>
      <w:r>
        <w:rPr>
          <w:rFonts w:hint="eastAsia"/>
        </w:rPr>
        <w:t>本系统要求在主流</w:t>
      </w:r>
      <w:r>
        <w:rPr>
          <w:rFonts w:hint="eastAsia"/>
        </w:rPr>
        <w:t>PC</w:t>
      </w:r>
      <w:r>
        <w:rPr>
          <w:rFonts w:hint="eastAsia"/>
        </w:rPr>
        <w:t>环境中即可部署并流畅运行。</w:t>
      </w:r>
    </w:p>
    <w:p w14:paraId="5D76F1B2" w14:textId="77777777" w:rsidR="00ED26BA" w:rsidRDefault="00ED26BA" w:rsidP="00ED26BA">
      <w:pPr>
        <w:pStyle w:val="3"/>
      </w:pPr>
      <w:bookmarkStart w:id="73" w:name="_Toc107142027"/>
      <w:r>
        <w:t>安全性需求</w:t>
      </w:r>
      <w:bookmarkEnd w:id="73"/>
    </w:p>
    <w:p w14:paraId="37232F3A" w14:textId="77777777" w:rsidR="00ED26BA" w:rsidRPr="00ED26BA" w:rsidRDefault="00ED26BA" w:rsidP="00ED26BA">
      <w:pPr>
        <w:ind w:firstLine="420"/>
      </w:pPr>
      <w:r>
        <w:rPr>
          <w:rFonts w:hint="eastAsia"/>
        </w:rPr>
        <w:t>系统数据库应该具备较强的安全校验机制，系统中的用户口令等敏感信息不能以明文的方式存放</w:t>
      </w:r>
      <w:r w:rsidRPr="00ED26BA">
        <w:rPr>
          <w:rFonts w:hint="eastAsia"/>
        </w:rPr>
        <w:t>；</w:t>
      </w:r>
    </w:p>
    <w:p w14:paraId="5BD79DAF" w14:textId="77777777" w:rsidR="00ED26BA" w:rsidRPr="00ED26BA" w:rsidRDefault="00ED26BA" w:rsidP="00ED26BA">
      <w:pPr>
        <w:ind w:firstLine="420"/>
      </w:pPr>
      <w:r>
        <w:rPr>
          <w:rFonts w:hint="eastAsia"/>
        </w:rPr>
        <w:lastRenderedPageBreak/>
        <w:t>应该提供</w:t>
      </w:r>
      <w:r w:rsidRPr="00ED26BA">
        <w:rPr>
          <w:rFonts w:hint="eastAsia"/>
        </w:rPr>
        <w:t>数据出错时的</w:t>
      </w:r>
      <w:r>
        <w:rPr>
          <w:rFonts w:hint="eastAsia"/>
        </w:rPr>
        <w:t>快捷</w:t>
      </w:r>
      <w:r w:rsidRPr="00ED26BA">
        <w:rPr>
          <w:rFonts w:hint="eastAsia"/>
        </w:rPr>
        <w:t>回滚机制；</w:t>
      </w:r>
    </w:p>
    <w:p w14:paraId="79C925B3" w14:textId="77777777" w:rsidR="00ED26BA" w:rsidRPr="00ED26BA" w:rsidRDefault="00ED26BA" w:rsidP="00ED26BA">
      <w:pPr>
        <w:ind w:firstLine="420"/>
      </w:pPr>
      <w:r w:rsidRPr="00ED26BA">
        <w:rPr>
          <w:rFonts w:hint="eastAsia"/>
        </w:rPr>
        <w:t>密码安全性；</w:t>
      </w:r>
    </w:p>
    <w:p w14:paraId="34B85025" w14:textId="77777777" w:rsidR="00ED26BA" w:rsidRPr="00ED26BA" w:rsidRDefault="00ED26BA" w:rsidP="00ED26BA">
      <w:pPr>
        <w:ind w:firstLine="420"/>
      </w:pPr>
      <w:r>
        <w:rPr>
          <w:rFonts w:hint="eastAsia"/>
        </w:rPr>
        <w:t>系统应该具备</w:t>
      </w:r>
      <w:r w:rsidRPr="00ED26BA">
        <w:rPr>
          <w:rFonts w:hint="eastAsia"/>
        </w:rPr>
        <w:t>防止</w:t>
      </w:r>
      <w:r w:rsidRPr="00ED26BA">
        <w:rPr>
          <w:rFonts w:hint="eastAsia"/>
        </w:rPr>
        <w:t>XSS</w:t>
      </w:r>
      <w:r w:rsidRPr="00ED26BA">
        <w:rPr>
          <w:rFonts w:hint="eastAsia"/>
        </w:rPr>
        <w:t>和</w:t>
      </w:r>
      <w:r w:rsidRPr="00ED26BA">
        <w:rPr>
          <w:rFonts w:hint="eastAsia"/>
        </w:rPr>
        <w:t>SQL</w:t>
      </w:r>
      <w:r w:rsidRPr="00ED26BA">
        <w:rPr>
          <w:rFonts w:hint="eastAsia"/>
        </w:rPr>
        <w:t>注入攻击</w:t>
      </w:r>
      <w:r>
        <w:rPr>
          <w:rFonts w:hint="eastAsia"/>
        </w:rPr>
        <w:t>手段</w:t>
      </w:r>
      <w:r w:rsidRPr="00ED26BA">
        <w:rPr>
          <w:rFonts w:hint="eastAsia"/>
        </w:rPr>
        <w:t>；</w:t>
      </w:r>
    </w:p>
    <w:p w14:paraId="1DE768B2" w14:textId="77777777" w:rsidR="000778FF" w:rsidRPr="00ED26BA" w:rsidRDefault="00ED26BA" w:rsidP="00ED26BA">
      <w:pPr>
        <w:pStyle w:val="3"/>
      </w:pPr>
      <w:bookmarkStart w:id="74" w:name="_Toc107142028"/>
      <w:r>
        <w:t>可维护性需求</w:t>
      </w:r>
      <w:bookmarkEnd w:id="74"/>
    </w:p>
    <w:p w14:paraId="51A8328E" w14:textId="77777777" w:rsidR="00ED26BA" w:rsidRDefault="00ED26BA" w:rsidP="000778FF">
      <w:pPr>
        <w:ind w:firstLine="420"/>
      </w:pPr>
      <w:r>
        <w:t>本系统部署环境应该提供利用远程桌面或</w:t>
      </w:r>
      <w:r>
        <w:t>Telnet</w:t>
      </w:r>
      <w:r>
        <w:t>方式进行远程维护的接口。</w:t>
      </w:r>
    </w:p>
    <w:p w14:paraId="3CA84CC6" w14:textId="77777777" w:rsidR="00ED26BA" w:rsidRDefault="00ED26BA" w:rsidP="000778FF">
      <w:pPr>
        <w:ind w:firstLine="420"/>
      </w:pPr>
      <w:r>
        <w:t>系统维护人员的要求：熟悉</w:t>
      </w:r>
      <w:r>
        <w:t>Tomcat</w:t>
      </w:r>
      <w:r>
        <w:t>应用服务器及</w:t>
      </w:r>
      <w:r>
        <w:t>MySQL</w:t>
      </w:r>
      <w:r>
        <w:t>数据库管理软件的日常备份、恢复操作。</w:t>
      </w:r>
    </w:p>
    <w:p w14:paraId="1F9623F2" w14:textId="77777777" w:rsidR="00ED26BA" w:rsidRDefault="00ED26BA" w:rsidP="00ED26BA">
      <w:pPr>
        <w:pStyle w:val="3"/>
      </w:pPr>
      <w:bookmarkStart w:id="75" w:name="_Toc107142029"/>
      <w:r>
        <w:t>对培训的需求</w:t>
      </w:r>
      <w:bookmarkEnd w:id="75"/>
    </w:p>
    <w:p w14:paraId="02988062" w14:textId="3F4ABFF4" w:rsidR="00ED26BA" w:rsidRDefault="00ED26BA" w:rsidP="00376146">
      <w:pPr>
        <w:ind w:firstLine="420"/>
      </w:pPr>
      <w:r>
        <w:t>系统部署后应该提供对</w:t>
      </w:r>
      <w:r w:rsidR="00376146">
        <w:rPr>
          <w:rFonts w:hint="eastAsia"/>
        </w:rPr>
        <w:t>酒店</w:t>
      </w:r>
      <w:r w:rsidR="006E6B0E">
        <w:rPr>
          <w:rFonts w:hint="eastAsia"/>
        </w:rPr>
        <w:t>内相关使用人员进行</w:t>
      </w:r>
      <w:r w:rsidR="006E6B0E">
        <w:t>操作培训</w:t>
      </w:r>
      <w:r w:rsidR="00376146">
        <w:rPr>
          <w:rFonts w:hint="eastAsia"/>
        </w:rPr>
        <w:t>。</w:t>
      </w:r>
    </w:p>
    <w:p w14:paraId="2F81E254" w14:textId="77777777" w:rsidR="00ED26BA" w:rsidRPr="00687FBA" w:rsidRDefault="00687FBA" w:rsidP="00687FBA">
      <w:pPr>
        <w:pStyle w:val="2"/>
        <w:rPr>
          <w:b w:val="0"/>
          <w:bCs w:val="0"/>
        </w:rPr>
      </w:pPr>
      <w:bookmarkStart w:id="76" w:name="_Toc107142030"/>
      <w:r w:rsidRPr="00687FBA">
        <w:rPr>
          <w:b w:val="0"/>
          <w:bCs w:val="0"/>
        </w:rPr>
        <w:t>软件应到遵循的保准或规范</w:t>
      </w:r>
      <w:bookmarkEnd w:id="76"/>
    </w:p>
    <w:p w14:paraId="24D4893C" w14:textId="77777777" w:rsidR="00687FBA" w:rsidRDefault="00687FBA" w:rsidP="000778FF">
      <w:pPr>
        <w:ind w:firstLine="420"/>
      </w:pPr>
      <w:r>
        <w:rPr>
          <w:rFonts w:hint="eastAsia"/>
        </w:rPr>
        <w:t>中软国际</w:t>
      </w:r>
      <w:r>
        <w:rPr>
          <w:rFonts w:hint="eastAsia"/>
        </w:rPr>
        <w:t>Java</w:t>
      </w:r>
      <w:r>
        <w:rPr>
          <w:rFonts w:hint="eastAsia"/>
        </w:rPr>
        <w:t>代码开发规范</w:t>
      </w:r>
    </w:p>
    <w:p w14:paraId="08A18FAD" w14:textId="77777777" w:rsidR="006855AE" w:rsidRPr="00687FBA" w:rsidRDefault="00687FBA" w:rsidP="00687FBA">
      <w:pPr>
        <w:pStyle w:val="2"/>
        <w:rPr>
          <w:b w:val="0"/>
          <w:bCs w:val="0"/>
        </w:rPr>
      </w:pPr>
      <w:bookmarkStart w:id="77" w:name="_Toc107142031"/>
      <w:r w:rsidRPr="00687FBA">
        <w:rPr>
          <w:b w:val="0"/>
          <w:bCs w:val="0"/>
        </w:rPr>
        <w:t>定义首字母缩写此和缩略语</w:t>
      </w:r>
      <w:bookmarkEnd w:id="7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87FBA" w:rsidRPr="0022395C" w14:paraId="477B6FB4" w14:textId="77777777" w:rsidTr="00D9502A">
        <w:tc>
          <w:tcPr>
            <w:tcW w:w="1951" w:type="dxa"/>
            <w:shd w:val="pct10" w:color="auto" w:fill="auto"/>
            <w:vAlign w:val="center"/>
          </w:tcPr>
          <w:p w14:paraId="3911A143" w14:textId="77777777" w:rsidR="00687FBA" w:rsidRPr="0022395C" w:rsidRDefault="00687FBA" w:rsidP="00D9502A">
            <w:pPr>
              <w:jc w:val="center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6571" w:type="dxa"/>
            <w:shd w:val="pct10" w:color="auto" w:fill="auto"/>
            <w:vAlign w:val="center"/>
          </w:tcPr>
          <w:p w14:paraId="746450C4" w14:textId="77777777" w:rsidR="00687FBA" w:rsidRPr="0022395C" w:rsidRDefault="00687FBA" w:rsidP="00D9502A">
            <w:pPr>
              <w:jc w:val="center"/>
            </w:pPr>
            <w:r w:rsidRPr="0022395C">
              <w:rPr>
                <w:rFonts w:hint="eastAsia"/>
              </w:rPr>
              <w:t>解释说明</w:t>
            </w:r>
          </w:p>
        </w:tc>
      </w:tr>
      <w:tr w:rsidR="00687FBA" w:rsidRPr="0022395C" w14:paraId="58CF5355" w14:textId="77777777" w:rsidTr="00D9502A">
        <w:tc>
          <w:tcPr>
            <w:tcW w:w="1951" w:type="dxa"/>
          </w:tcPr>
          <w:p w14:paraId="65793A02" w14:textId="0F17105B" w:rsidR="00687FBA" w:rsidRPr="0022395C" w:rsidRDefault="00687FBA" w:rsidP="00D9502A"/>
        </w:tc>
        <w:tc>
          <w:tcPr>
            <w:tcW w:w="6571" w:type="dxa"/>
          </w:tcPr>
          <w:p w14:paraId="76B354F6" w14:textId="2903BA84" w:rsidR="00687FBA" w:rsidRPr="0022395C" w:rsidRDefault="00687FBA" w:rsidP="00D9502A"/>
        </w:tc>
      </w:tr>
      <w:tr w:rsidR="00687FBA" w:rsidRPr="0022395C" w14:paraId="556D16D1" w14:textId="77777777" w:rsidTr="00D9502A">
        <w:tc>
          <w:tcPr>
            <w:tcW w:w="1951" w:type="dxa"/>
          </w:tcPr>
          <w:p w14:paraId="24BCC85C" w14:textId="2BA46FFA" w:rsidR="00687FBA" w:rsidRPr="0022395C" w:rsidRDefault="00687FBA" w:rsidP="00D9502A"/>
        </w:tc>
        <w:tc>
          <w:tcPr>
            <w:tcW w:w="6571" w:type="dxa"/>
          </w:tcPr>
          <w:p w14:paraId="795F3B26" w14:textId="02DB2198" w:rsidR="00687FBA" w:rsidRPr="0022395C" w:rsidRDefault="00687FBA" w:rsidP="00D9502A"/>
        </w:tc>
      </w:tr>
    </w:tbl>
    <w:p w14:paraId="40925169" w14:textId="4849F366" w:rsidR="00376146" w:rsidRDefault="00376146" w:rsidP="00376146">
      <w:pPr>
        <w:pStyle w:val="2"/>
        <w:numPr>
          <w:ilvl w:val="0"/>
          <w:numId w:val="0"/>
        </w:numPr>
        <w:rPr>
          <w:b w:val="0"/>
          <w:bCs w:val="0"/>
        </w:rPr>
      </w:pPr>
    </w:p>
    <w:p w14:paraId="29A70059" w14:textId="06C525AF" w:rsidR="00376146" w:rsidRPr="00376146" w:rsidRDefault="00376146" w:rsidP="00376146">
      <w:pPr>
        <w:widowControl/>
        <w:spacing w:line="240" w:lineRule="auto"/>
        <w:jc w:val="left"/>
      </w:pPr>
      <w:r>
        <w:br w:type="page"/>
      </w:r>
    </w:p>
    <w:p w14:paraId="55112D10" w14:textId="750E4C4E" w:rsidR="00687FBA" w:rsidRPr="00687FBA" w:rsidRDefault="00687FBA" w:rsidP="00687FBA">
      <w:pPr>
        <w:pStyle w:val="2"/>
        <w:rPr>
          <w:b w:val="0"/>
          <w:bCs w:val="0"/>
        </w:rPr>
      </w:pPr>
      <w:bookmarkStart w:id="78" w:name="_Toc107142032"/>
      <w:r w:rsidRPr="00687FBA">
        <w:rPr>
          <w:rFonts w:hint="eastAsia"/>
          <w:b w:val="0"/>
          <w:bCs w:val="0"/>
        </w:rPr>
        <w:lastRenderedPageBreak/>
        <w:t>附件</w:t>
      </w:r>
      <w:bookmarkEnd w:id="78"/>
    </w:p>
    <w:p w14:paraId="433EC1F8" w14:textId="1B365BF3" w:rsidR="00687FBA" w:rsidRDefault="00687FBA" w:rsidP="00964037">
      <w:pPr>
        <w:ind w:firstLine="420"/>
      </w:pPr>
      <w:r>
        <w:t>用户需求调研表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84"/>
        <w:gridCol w:w="2138"/>
        <w:gridCol w:w="1944"/>
        <w:gridCol w:w="2318"/>
      </w:tblGrid>
      <w:tr w:rsidR="00687FBA" w14:paraId="0D560A09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59A42CEC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4"/>
            <w:vAlign w:val="center"/>
          </w:tcPr>
          <w:p w14:paraId="0A5C2DCF" w14:textId="396EBCF6" w:rsidR="00687FBA" w:rsidRDefault="00376146" w:rsidP="00D9502A">
            <w:r>
              <w:rPr>
                <w:rFonts w:hint="eastAsia"/>
              </w:rPr>
              <w:t>前台人员</w:t>
            </w:r>
            <w:r w:rsidR="00964037" w:rsidRPr="00964037">
              <w:rPr>
                <w:rFonts w:hint="eastAsia"/>
              </w:rPr>
              <w:t>功能需求</w:t>
            </w:r>
          </w:p>
        </w:tc>
      </w:tr>
      <w:tr w:rsidR="00687FBA" w14:paraId="33D9C74C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8CBB8B6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4"/>
            <w:vAlign w:val="center"/>
          </w:tcPr>
          <w:p w14:paraId="397C9088" w14:textId="55B746E5" w:rsidR="00687FBA" w:rsidRDefault="00964037" w:rsidP="00D9502A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访谈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电话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邮件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>即时通讯</w:t>
            </w:r>
          </w:p>
          <w:p w14:paraId="7A79F5DB" w14:textId="678D1E5E" w:rsidR="00964037" w:rsidRDefault="00964037" w:rsidP="00964037">
            <w:pPr>
              <w:pStyle w:val="af5"/>
              <w:spacing w:before="0" w:beforeAutospacing="0" w:after="0" w:afterAutospacing="0"/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687FBA" w14:paraId="6079109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4BF8873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gridSpan w:val="2"/>
            <w:vAlign w:val="center"/>
          </w:tcPr>
          <w:p w14:paraId="02E27574" w14:textId="292D3EA2" w:rsidR="00687FBA" w:rsidRDefault="00964037" w:rsidP="00D9502A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44C0962B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2B4DBDDA" w14:textId="4F2D6326" w:rsidR="00687FBA" w:rsidRDefault="00964037" w:rsidP="00D9502A">
            <w:r>
              <w:t>2022-06-25</w:t>
            </w:r>
          </w:p>
        </w:tc>
      </w:tr>
      <w:tr w:rsidR="00687FBA" w14:paraId="31C60A17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F7E33C5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4"/>
            <w:vAlign w:val="center"/>
          </w:tcPr>
          <w:p w14:paraId="4794C7E9" w14:textId="1E4334E0" w:rsidR="00687FBA" w:rsidRDefault="00964037" w:rsidP="00D9502A">
            <w:r>
              <w:rPr>
                <w:rFonts w:hint="eastAsia"/>
              </w:rPr>
              <w:t>第七小组</w:t>
            </w:r>
          </w:p>
        </w:tc>
      </w:tr>
      <w:tr w:rsidR="00687FBA" w14:paraId="30E1DA6D" w14:textId="77777777" w:rsidTr="0009202D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57DE308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4"/>
            <w:vAlign w:val="center"/>
          </w:tcPr>
          <w:p w14:paraId="197B791C" w14:textId="59D9FFC7" w:rsidR="00687FBA" w:rsidRDefault="00964037" w:rsidP="00D9502A">
            <w:r>
              <w:rPr>
                <w:rFonts w:hint="eastAsia"/>
              </w:rPr>
              <w:t>第七小组全体成员</w:t>
            </w:r>
          </w:p>
        </w:tc>
      </w:tr>
      <w:tr w:rsidR="00687FBA" w14:paraId="3255403C" w14:textId="77777777" w:rsidTr="0009202D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6385445D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4"/>
            <w:vAlign w:val="center"/>
          </w:tcPr>
          <w:p w14:paraId="0A9C898B" w14:textId="04853BF5" w:rsidR="00687FBA" w:rsidRDefault="00376146" w:rsidP="00D9502A">
            <w:r>
              <w:rPr>
                <w:rFonts w:hint="eastAsia"/>
              </w:rPr>
              <w:t>前台人员</w:t>
            </w:r>
            <w:r w:rsidR="00687FBA">
              <w:t>需要的业务功能</w:t>
            </w:r>
          </w:p>
        </w:tc>
      </w:tr>
      <w:tr w:rsidR="00687FBA" w14:paraId="1247424F" w14:textId="77777777" w:rsidTr="0009202D">
        <w:trPr>
          <w:trHeight w:val="283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B8E141E" w14:textId="10E81CC3" w:rsidR="00687FBA" w:rsidRPr="008C3217" w:rsidRDefault="0009202D" w:rsidP="0009202D">
            <w:pPr>
              <w:jc w:val="lef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t>取得的原始材料</w:t>
            </w:r>
            <w:r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4"/>
            <w:vAlign w:val="center"/>
          </w:tcPr>
          <w:p w14:paraId="2BC21A94" w14:textId="2B90D72A" w:rsidR="00964037" w:rsidRDefault="00964037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803555">
              <w:rPr>
                <w:rFonts w:hint="eastAsia"/>
              </w:rPr>
              <w:t>查看某个</w:t>
            </w:r>
            <w:r w:rsidR="00376146">
              <w:rPr>
                <w:rFonts w:hint="eastAsia"/>
              </w:rPr>
              <w:t>房间</w:t>
            </w:r>
            <w:r w:rsidR="00803555">
              <w:rPr>
                <w:rFonts w:hint="eastAsia"/>
              </w:rPr>
              <w:t>的</w:t>
            </w:r>
            <w:r w:rsidR="00376146">
              <w:rPr>
                <w:rFonts w:hint="eastAsia"/>
              </w:rPr>
              <w:t>入住</w:t>
            </w:r>
            <w:r w:rsidR="00803555">
              <w:rPr>
                <w:rFonts w:hint="eastAsia"/>
              </w:rPr>
              <w:t>名单，</w:t>
            </w:r>
            <w:r>
              <w:rPr>
                <w:rFonts w:hint="eastAsia"/>
              </w:rPr>
              <w:t>并且便于查看</w:t>
            </w:r>
          </w:p>
          <w:p w14:paraId="34894EA2" w14:textId="5289ECB0" w:rsidR="00964037" w:rsidRDefault="00964037" w:rsidP="0009202D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需要</w:t>
            </w:r>
            <w:r w:rsidR="00376146">
              <w:rPr>
                <w:rFonts w:hint="eastAsia"/>
              </w:rPr>
              <w:t>便捷的了解空房情况</w:t>
            </w:r>
          </w:p>
          <w:p w14:paraId="56DDD0A3" w14:textId="77777777" w:rsidR="00687FBA" w:rsidRDefault="00376146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可以快速的完成入住登记</w:t>
            </w:r>
            <w:proofErr w:type="gramStart"/>
            <w:r>
              <w:rPr>
                <w:rFonts w:hint="eastAsia"/>
              </w:rPr>
              <w:t>和退宿结算</w:t>
            </w:r>
            <w:proofErr w:type="gramEnd"/>
          </w:p>
          <w:p w14:paraId="1130A56F" w14:textId="758C4EFB" w:rsidR="00376146" w:rsidRDefault="00376146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表单记录尽量使用选择方式而不是填空</w:t>
            </w:r>
          </w:p>
        </w:tc>
      </w:tr>
      <w:tr w:rsidR="00687FBA" w14:paraId="55B55E67" w14:textId="77777777" w:rsidTr="00803555">
        <w:trPr>
          <w:trHeight w:val="567"/>
        </w:trPr>
        <w:tc>
          <w:tcPr>
            <w:tcW w:w="2122" w:type="dxa"/>
            <w:gridSpan w:val="2"/>
            <w:shd w:val="pct10" w:color="auto" w:fill="auto"/>
            <w:vAlign w:val="center"/>
          </w:tcPr>
          <w:p w14:paraId="52C77FE7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138" w:type="dxa"/>
            <w:vAlign w:val="center"/>
          </w:tcPr>
          <w:p w14:paraId="4A82AB64" w14:textId="77777777" w:rsidR="00687FBA" w:rsidRDefault="00687FBA" w:rsidP="00D9502A"/>
        </w:tc>
        <w:tc>
          <w:tcPr>
            <w:tcW w:w="1944" w:type="dxa"/>
            <w:shd w:val="pct10" w:color="auto" w:fill="auto"/>
            <w:vAlign w:val="center"/>
          </w:tcPr>
          <w:p w14:paraId="11F5F971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246F1CEC" w14:textId="77777777" w:rsidR="00687FBA" w:rsidRDefault="00687FBA" w:rsidP="00D9502A"/>
        </w:tc>
      </w:tr>
    </w:tbl>
    <w:p w14:paraId="29F37900" w14:textId="77777777" w:rsidR="00687FBA" w:rsidRDefault="00687FBA" w:rsidP="000778FF">
      <w:pPr>
        <w:ind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422"/>
        <w:gridCol w:w="1944"/>
        <w:gridCol w:w="2318"/>
      </w:tblGrid>
      <w:tr w:rsidR="00704BE5" w14:paraId="2B8CB2F9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5DB31B80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3"/>
            <w:vAlign w:val="center"/>
          </w:tcPr>
          <w:p w14:paraId="3B32EBCC" w14:textId="3ACEFD36" w:rsidR="00704BE5" w:rsidRPr="00803555" w:rsidRDefault="00376146" w:rsidP="00803555">
            <w:pPr>
              <w:pStyle w:val="af5"/>
              <w:spacing w:before="0" w:beforeAutospacing="0" w:after="0" w:afterAutospacing="0"/>
            </w:pPr>
            <w:r>
              <w:rPr>
                <w:rFonts w:hint="eastAsia"/>
              </w:rPr>
              <w:t>财务</w:t>
            </w:r>
            <w:r w:rsidR="00803555">
              <w:rPr>
                <w:rFonts w:hint="eastAsia"/>
              </w:rPr>
              <w:t>人员功能需求</w:t>
            </w:r>
          </w:p>
        </w:tc>
      </w:tr>
      <w:tr w:rsidR="00704BE5" w14:paraId="2AC08E02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FBAC755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3"/>
            <w:vAlign w:val="center"/>
          </w:tcPr>
          <w:p w14:paraId="4B7DEFA7" w14:textId="77777777" w:rsidR="00704BE5" w:rsidRDefault="00704BE5" w:rsidP="00CD2AC4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访谈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电话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邮件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即时通讯</w:t>
            </w:r>
          </w:p>
          <w:p w14:paraId="395FC976" w14:textId="77777777" w:rsidR="00704BE5" w:rsidRDefault="00704BE5" w:rsidP="0083419C">
            <w:pPr>
              <w:pStyle w:val="af5"/>
              <w:spacing w:before="0" w:beforeAutospacing="0" w:after="0" w:afterAutospacing="0"/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704BE5" w14:paraId="414F1D4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814A9E9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vAlign w:val="center"/>
          </w:tcPr>
          <w:p w14:paraId="0BC7188E" w14:textId="77777777" w:rsidR="00704BE5" w:rsidRDefault="00704BE5" w:rsidP="00CD2AC4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7005A8F2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242F2FF2" w14:textId="77777777" w:rsidR="00704BE5" w:rsidRDefault="00704BE5" w:rsidP="00CD2AC4">
            <w:r>
              <w:t>2022-06-25</w:t>
            </w:r>
          </w:p>
        </w:tc>
      </w:tr>
      <w:tr w:rsidR="00704BE5" w14:paraId="5C6182A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322CF6A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3"/>
            <w:vAlign w:val="center"/>
          </w:tcPr>
          <w:p w14:paraId="397BC5D6" w14:textId="77777777" w:rsidR="00704BE5" w:rsidRDefault="00704BE5" w:rsidP="00CD2AC4">
            <w:r>
              <w:rPr>
                <w:rFonts w:hint="eastAsia"/>
              </w:rPr>
              <w:t>第七小组</w:t>
            </w:r>
          </w:p>
        </w:tc>
      </w:tr>
      <w:tr w:rsidR="00704BE5" w14:paraId="035D72F0" w14:textId="77777777" w:rsidTr="0009202D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3DE0754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3"/>
            <w:vAlign w:val="center"/>
          </w:tcPr>
          <w:p w14:paraId="17CBE002" w14:textId="77777777" w:rsidR="00704BE5" w:rsidRDefault="00704BE5" w:rsidP="00CD2AC4">
            <w:r>
              <w:rPr>
                <w:rFonts w:hint="eastAsia"/>
              </w:rPr>
              <w:t>第七小组全体成员</w:t>
            </w:r>
          </w:p>
        </w:tc>
      </w:tr>
      <w:tr w:rsidR="00704BE5" w14:paraId="4D8B0F4F" w14:textId="77777777" w:rsidTr="0009202D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330F1C3B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3"/>
            <w:vAlign w:val="center"/>
          </w:tcPr>
          <w:p w14:paraId="65BAE25E" w14:textId="02115FDB" w:rsidR="00704BE5" w:rsidRDefault="00376146" w:rsidP="00CD2AC4">
            <w:r>
              <w:rPr>
                <w:rFonts w:hint="eastAsia"/>
              </w:rPr>
              <w:t>财务人员</w:t>
            </w:r>
            <w:r w:rsidR="00704BE5">
              <w:t>需要的业务功能</w:t>
            </w:r>
          </w:p>
        </w:tc>
      </w:tr>
      <w:tr w:rsidR="00704BE5" w14:paraId="25BC9CAA" w14:textId="77777777" w:rsidTr="009E5C59">
        <w:trPr>
          <w:trHeight w:val="112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AD71766" w14:textId="58504033" w:rsidR="00704BE5" w:rsidRPr="008C3217" w:rsidRDefault="00704BE5" w:rsidP="00CD2AC4">
            <w:pPr>
              <w:jc w:val="righ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lastRenderedPageBreak/>
              <w:t>取得的原始材料</w:t>
            </w:r>
            <w:r w:rsidR="0009202D"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3"/>
            <w:vAlign w:val="center"/>
          </w:tcPr>
          <w:p w14:paraId="6DA601C2" w14:textId="77777777" w:rsidR="00704BE5" w:rsidRDefault="00376146" w:rsidP="00704BE5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9E5C59">
              <w:rPr>
                <w:rFonts w:hint="eastAsia"/>
              </w:rPr>
              <w:t>选择指定条目进行计算</w:t>
            </w:r>
          </w:p>
          <w:p w14:paraId="5DBC8EBC" w14:textId="3635AD7A" w:rsidR="009E5C59" w:rsidRDefault="009E5C59" w:rsidP="009E5C59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可以便捷的标记已审计条目</w:t>
            </w:r>
          </w:p>
        </w:tc>
      </w:tr>
      <w:tr w:rsidR="00704BE5" w14:paraId="4D3809C0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FD2DB7B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422" w:type="dxa"/>
            <w:vAlign w:val="center"/>
          </w:tcPr>
          <w:p w14:paraId="673AE096" w14:textId="77777777" w:rsidR="00704BE5" w:rsidRDefault="00704BE5" w:rsidP="00CD2AC4"/>
        </w:tc>
        <w:tc>
          <w:tcPr>
            <w:tcW w:w="1944" w:type="dxa"/>
            <w:shd w:val="pct10" w:color="auto" w:fill="auto"/>
            <w:vAlign w:val="center"/>
          </w:tcPr>
          <w:p w14:paraId="58C6D1B4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5E67BFDA" w14:textId="77777777" w:rsidR="00704BE5" w:rsidRDefault="00704BE5" w:rsidP="00CD2AC4"/>
        </w:tc>
      </w:tr>
    </w:tbl>
    <w:p w14:paraId="7C75B7D5" w14:textId="4ACE9D6D" w:rsidR="00687FBA" w:rsidRDefault="00687FBA" w:rsidP="000778FF">
      <w:pPr>
        <w:ind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422"/>
        <w:gridCol w:w="1944"/>
        <w:gridCol w:w="2318"/>
      </w:tblGrid>
      <w:tr w:rsidR="009E5C59" w14:paraId="3B2FC183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3942DAF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3"/>
            <w:vAlign w:val="center"/>
          </w:tcPr>
          <w:p w14:paraId="56A9625F" w14:textId="3D20C399" w:rsidR="009E5C59" w:rsidRPr="00803555" w:rsidRDefault="009E5C59" w:rsidP="009E5C59">
            <w:pPr>
              <w:pStyle w:val="af5"/>
              <w:spacing w:before="0" w:beforeAutospacing="0" w:after="0" w:afterAutospacing="0"/>
            </w:pPr>
            <w:r>
              <w:rPr>
                <w:rFonts w:hint="eastAsia"/>
              </w:rPr>
              <w:t>经理功能需求</w:t>
            </w:r>
          </w:p>
        </w:tc>
      </w:tr>
      <w:tr w:rsidR="009E5C59" w14:paraId="385825C0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21F80C1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3"/>
            <w:vAlign w:val="center"/>
          </w:tcPr>
          <w:p w14:paraId="7D9B2E7F" w14:textId="77777777" w:rsidR="009E5C59" w:rsidRDefault="009E5C59" w:rsidP="00371196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访谈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电话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邮件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即时通讯</w:t>
            </w:r>
          </w:p>
          <w:p w14:paraId="4553BBCB" w14:textId="77777777" w:rsidR="009E5C59" w:rsidRDefault="009E5C59" w:rsidP="00371196">
            <w:pPr>
              <w:pStyle w:val="af5"/>
              <w:spacing w:before="0" w:beforeAutospacing="0" w:after="0" w:afterAutospacing="0"/>
              <w:ind w:firstLine="480"/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9E5C59" w14:paraId="227F0C66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28AD09C6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vAlign w:val="center"/>
          </w:tcPr>
          <w:p w14:paraId="115CAE4D" w14:textId="77777777" w:rsidR="009E5C59" w:rsidRDefault="009E5C59" w:rsidP="00371196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2B976A62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6AD90418" w14:textId="77777777" w:rsidR="009E5C59" w:rsidRDefault="009E5C59" w:rsidP="00371196">
            <w:r>
              <w:t>2022-06-25</w:t>
            </w:r>
          </w:p>
        </w:tc>
      </w:tr>
      <w:tr w:rsidR="009E5C59" w14:paraId="642EAAF0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7F0B6C4F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3"/>
            <w:vAlign w:val="center"/>
          </w:tcPr>
          <w:p w14:paraId="744708EF" w14:textId="77777777" w:rsidR="009E5C59" w:rsidRDefault="009E5C59" w:rsidP="00371196">
            <w:r>
              <w:rPr>
                <w:rFonts w:hint="eastAsia"/>
              </w:rPr>
              <w:t>第七小组</w:t>
            </w:r>
          </w:p>
        </w:tc>
      </w:tr>
      <w:tr w:rsidR="009E5C59" w14:paraId="22A4D4A9" w14:textId="77777777" w:rsidTr="00371196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D60AB9A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3"/>
            <w:vAlign w:val="center"/>
          </w:tcPr>
          <w:p w14:paraId="30A41ACC" w14:textId="77777777" w:rsidR="009E5C59" w:rsidRDefault="009E5C59" w:rsidP="00371196">
            <w:r>
              <w:rPr>
                <w:rFonts w:hint="eastAsia"/>
              </w:rPr>
              <w:t>第七小组全体成员</w:t>
            </w:r>
          </w:p>
        </w:tc>
      </w:tr>
      <w:tr w:rsidR="009E5C59" w14:paraId="0B1D9035" w14:textId="77777777" w:rsidTr="00371196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287F14FD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3"/>
            <w:vAlign w:val="center"/>
          </w:tcPr>
          <w:p w14:paraId="2E54ED3A" w14:textId="42337A65" w:rsidR="009E5C59" w:rsidRDefault="009E5C59" w:rsidP="00371196">
            <w:r>
              <w:rPr>
                <w:rFonts w:hint="eastAsia"/>
              </w:rPr>
              <w:t>经理</w:t>
            </w:r>
            <w:r>
              <w:t>需要的业务功能</w:t>
            </w:r>
          </w:p>
        </w:tc>
      </w:tr>
      <w:tr w:rsidR="009E5C59" w14:paraId="1ADC9CF4" w14:textId="77777777" w:rsidTr="00371196">
        <w:trPr>
          <w:trHeight w:val="112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831F555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t>取得的原始材料</w:t>
            </w:r>
            <w:r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3"/>
            <w:vAlign w:val="center"/>
          </w:tcPr>
          <w:p w14:paraId="7F9D7A91" w14:textId="5FE872F3" w:rsidR="009E5C59" w:rsidRDefault="009E5C59" w:rsidP="009E5C59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可以选择方便的增删</w:t>
            </w:r>
            <w:proofErr w:type="gramStart"/>
            <w:r>
              <w:rPr>
                <w:rFonts w:hint="eastAsia"/>
              </w:rPr>
              <w:t>改员工</w:t>
            </w:r>
            <w:proofErr w:type="gramEnd"/>
            <w:r>
              <w:rPr>
                <w:rFonts w:hint="eastAsia"/>
              </w:rPr>
              <w:t>信息</w:t>
            </w:r>
          </w:p>
          <w:p w14:paraId="738EB382" w14:textId="0B8ECF0A" w:rsidR="009E5C59" w:rsidRDefault="009E5C59" w:rsidP="009E5C59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可以了解并安排员工工作时段</w:t>
            </w:r>
          </w:p>
          <w:p w14:paraId="10513122" w14:textId="77777777" w:rsidR="009E5C59" w:rsidRDefault="009E5C59" w:rsidP="009E5C59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可以直观的、可视化的了解酒店客房情况</w:t>
            </w:r>
          </w:p>
          <w:p w14:paraId="577411D2" w14:textId="79ABEE44" w:rsidR="009E5C59" w:rsidRDefault="009E5C59" w:rsidP="009E5C59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能有图表的显示酒店的经济状况</w:t>
            </w:r>
          </w:p>
        </w:tc>
      </w:tr>
      <w:tr w:rsidR="009E5C59" w14:paraId="0143E753" w14:textId="77777777" w:rsidTr="00371196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C7DF331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422" w:type="dxa"/>
            <w:vAlign w:val="center"/>
          </w:tcPr>
          <w:p w14:paraId="26E75B45" w14:textId="77777777" w:rsidR="009E5C59" w:rsidRDefault="009E5C59" w:rsidP="00371196"/>
        </w:tc>
        <w:tc>
          <w:tcPr>
            <w:tcW w:w="1944" w:type="dxa"/>
            <w:shd w:val="pct10" w:color="auto" w:fill="auto"/>
            <w:vAlign w:val="center"/>
          </w:tcPr>
          <w:p w14:paraId="14A52FF3" w14:textId="77777777" w:rsidR="009E5C59" w:rsidRPr="008C3217" w:rsidRDefault="009E5C59" w:rsidP="00371196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202D3480" w14:textId="77777777" w:rsidR="009E5C59" w:rsidRDefault="009E5C59" w:rsidP="00371196"/>
        </w:tc>
      </w:tr>
    </w:tbl>
    <w:p w14:paraId="737A3D72" w14:textId="77777777" w:rsidR="009E5C59" w:rsidRDefault="009E5C59" w:rsidP="000778FF">
      <w:pPr>
        <w:ind w:firstLine="420"/>
      </w:pPr>
    </w:p>
    <w:p w14:paraId="48EA4057" w14:textId="77777777" w:rsidR="00704BE5" w:rsidRDefault="00704BE5" w:rsidP="000778FF">
      <w:pPr>
        <w:ind w:firstLine="420"/>
      </w:pPr>
    </w:p>
    <w:p w14:paraId="4B1A677B" w14:textId="77777777" w:rsidR="006855AE" w:rsidRDefault="00687FBA" w:rsidP="00687FBA">
      <w:pPr>
        <w:pStyle w:val="3"/>
      </w:pPr>
      <w:bookmarkStart w:id="79" w:name="_Toc107142033"/>
      <w:r>
        <w:t>参考文档资料</w:t>
      </w:r>
      <w:bookmarkEnd w:id="79"/>
    </w:p>
    <w:p w14:paraId="4F00B253" w14:textId="77777777" w:rsidR="006855AE" w:rsidRDefault="00687FBA" w:rsidP="000778FF">
      <w:pPr>
        <w:ind w:firstLine="420"/>
      </w:pPr>
      <w:r>
        <w:t>无</w:t>
      </w:r>
    </w:p>
    <w:p w14:paraId="0C7ED0D6" w14:textId="77777777" w:rsidR="006855AE" w:rsidRDefault="006855AE" w:rsidP="007C2A59"/>
    <w:sectPr w:rsidR="006855AE" w:rsidSect="00F03331">
      <w:pgSz w:w="11906" w:h="16838"/>
      <w:pgMar w:top="1418" w:right="1588" w:bottom="1418" w:left="158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5A34" w14:textId="77777777" w:rsidR="00C377C4" w:rsidRDefault="00C377C4">
      <w:r>
        <w:separator/>
      </w:r>
    </w:p>
  </w:endnote>
  <w:endnote w:type="continuationSeparator" w:id="0">
    <w:p w14:paraId="2271B21E" w14:textId="77777777" w:rsidR="00C377C4" w:rsidRDefault="00C3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0030" w14:textId="77777777" w:rsidR="006855AE" w:rsidRDefault="006855AE">
    <w:pPr>
      <w:pStyle w:val="ac"/>
      <w:spacing w:beforeLines="0" w:before="0" w:afterLines="0" w:after="0" w:line="240" w:lineRule="auto"/>
      <w:ind w:rightChars="0" w:right="0" w:firstLine="0"/>
      <w:rPr>
        <w:sz w:val="21"/>
      </w:rPr>
    </w:pPr>
    <w:r>
      <w:rPr>
        <w:rFonts w:ascii="宋体" w:hAnsi="宋体" w:hint="eastAsia"/>
        <w:sz w:val="21"/>
        <w:szCs w:val="18"/>
      </w:rPr>
      <w:t xml:space="preserve">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6563C" w14:textId="77777777" w:rsidR="006855AE" w:rsidRDefault="006855AE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687FBA">
      <w:rPr>
        <w:rStyle w:val="af3"/>
        <w:noProof/>
      </w:rPr>
      <w:t>1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9E97" w14:textId="77777777" w:rsidR="006855AE" w:rsidRDefault="006855AE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687FBA">
      <w:rPr>
        <w:rStyle w:val="af3"/>
        <w:noProof/>
      </w:rPr>
      <w:t>12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735F" w14:textId="77777777" w:rsidR="00C377C4" w:rsidRDefault="00C377C4">
      <w:r>
        <w:separator/>
      </w:r>
    </w:p>
  </w:footnote>
  <w:footnote w:type="continuationSeparator" w:id="0">
    <w:p w14:paraId="43C70EC3" w14:textId="77777777" w:rsidR="00C377C4" w:rsidRDefault="00C37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C00A" w14:textId="77777777" w:rsidR="006855AE" w:rsidRDefault="006855AE">
    <w:pPr>
      <w:pStyle w:val="a9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29B2" w14:textId="2B3C3F76" w:rsidR="006855AE" w:rsidRDefault="001E1154" w:rsidP="000B4FAB">
    <w:pPr>
      <w:pStyle w:val="a9"/>
      <w:jc w:val="right"/>
      <w:rPr>
        <w:sz w:val="21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B6A95" wp14:editId="2A3C0A12">
          <wp:simplePos x="0" y="0"/>
          <wp:positionH relativeFrom="margin">
            <wp:align>left</wp:align>
          </wp:positionH>
          <wp:positionV relativeFrom="paragraph">
            <wp:posOffset>-259162</wp:posOffset>
          </wp:positionV>
          <wp:extent cx="748146" cy="446582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146" cy="44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55AE">
      <w:rPr>
        <w:rFonts w:hint="eastAsia"/>
        <w:sz w:val="21"/>
      </w:rPr>
      <w:t>需求分析模板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960"/>
    <w:multiLevelType w:val="hybridMultilevel"/>
    <w:tmpl w:val="71A42422"/>
    <w:lvl w:ilvl="0" w:tplc="F26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D227C"/>
    <w:multiLevelType w:val="multilevel"/>
    <w:tmpl w:val="E796F1A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41B3820"/>
    <w:multiLevelType w:val="hybridMultilevel"/>
    <w:tmpl w:val="CB261C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31DF6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32561"/>
    <w:multiLevelType w:val="multilevel"/>
    <w:tmpl w:val="55E6CEEA"/>
    <w:lvl w:ilvl="0">
      <w:start w:val="1"/>
      <w:numFmt w:val="decimal"/>
      <w:pStyle w:val="1CS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CSS2CharCharCharChar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FE5643D"/>
    <w:multiLevelType w:val="multilevel"/>
    <w:tmpl w:val="2DA0CB70"/>
    <w:lvl w:ilvl="0">
      <w:start w:val="1"/>
      <w:numFmt w:val="chineseCountingThousand"/>
      <w:pStyle w:val="CSS1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pStyle w:val="40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6FC01F2"/>
    <w:multiLevelType w:val="hybridMultilevel"/>
    <w:tmpl w:val="CB261C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B02D0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B21589"/>
    <w:multiLevelType w:val="hybridMultilevel"/>
    <w:tmpl w:val="4A201468"/>
    <w:lvl w:ilvl="0" w:tplc="F3883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77CD1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3176100">
    <w:abstractNumId w:val="5"/>
  </w:num>
  <w:num w:numId="2" w16cid:durableId="677080199">
    <w:abstractNumId w:val="4"/>
  </w:num>
  <w:num w:numId="3" w16cid:durableId="178202445">
    <w:abstractNumId w:val="4"/>
  </w:num>
  <w:num w:numId="4" w16cid:durableId="1888687011">
    <w:abstractNumId w:val="1"/>
  </w:num>
  <w:num w:numId="5" w16cid:durableId="1015159017">
    <w:abstractNumId w:val="0"/>
  </w:num>
  <w:num w:numId="6" w16cid:durableId="1610163943">
    <w:abstractNumId w:val="8"/>
  </w:num>
  <w:num w:numId="7" w16cid:durableId="1002198640">
    <w:abstractNumId w:val="9"/>
  </w:num>
  <w:num w:numId="8" w16cid:durableId="1547641155">
    <w:abstractNumId w:val="3"/>
  </w:num>
  <w:num w:numId="9" w16cid:durableId="1584757780">
    <w:abstractNumId w:val="7"/>
  </w:num>
  <w:num w:numId="10" w16cid:durableId="1498153884">
    <w:abstractNumId w:val="6"/>
  </w:num>
  <w:num w:numId="11" w16cid:durableId="160491518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B4F"/>
    <w:rsid w:val="0000076E"/>
    <w:rsid w:val="00007720"/>
    <w:rsid w:val="00016278"/>
    <w:rsid w:val="00020427"/>
    <w:rsid w:val="00050083"/>
    <w:rsid w:val="00055A10"/>
    <w:rsid w:val="00061D63"/>
    <w:rsid w:val="00067B86"/>
    <w:rsid w:val="000778FF"/>
    <w:rsid w:val="0008042C"/>
    <w:rsid w:val="00090283"/>
    <w:rsid w:val="0009202D"/>
    <w:rsid w:val="000A0878"/>
    <w:rsid w:val="000A7D14"/>
    <w:rsid w:val="000B2479"/>
    <w:rsid w:val="000B4FAB"/>
    <w:rsid w:val="000C38F6"/>
    <w:rsid w:val="000E5118"/>
    <w:rsid w:val="000F4A84"/>
    <w:rsid w:val="00101722"/>
    <w:rsid w:val="001018B2"/>
    <w:rsid w:val="00132F74"/>
    <w:rsid w:val="00133490"/>
    <w:rsid w:val="00134401"/>
    <w:rsid w:val="00155797"/>
    <w:rsid w:val="0016508B"/>
    <w:rsid w:val="001677D4"/>
    <w:rsid w:val="00173C87"/>
    <w:rsid w:val="001A46C7"/>
    <w:rsid w:val="001A62FC"/>
    <w:rsid w:val="001C0E96"/>
    <w:rsid w:val="001C5707"/>
    <w:rsid w:val="001D24B4"/>
    <w:rsid w:val="001E02FE"/>
    <w:rsid w:val="001E1154"/>
    <w:rsid w:val="001F7450"/>
    <w:rsid w:val="002019AE"/>
    <w:rsid w:val="00222167"/>
    <w:rsid w:val="00235A23"/>
    <w:rsid w:val="0024747F"/>
    <w:rsid w:val="002544A4"/>
    <w:rsid w:val="002627FC"/>
    <w:rsid w:val="00263A81"/>
    <w:rsid w:val="00264111"/>
    <w:rsid w:val="002A61A9"/>
    <w:rsid w:val="002B7A4F"/>
    <w:rsid w:val="002C2767"/>
    <w:rsid w:val="002D1979"/>
    <w:rsid w:val="002D62AA"/>
    <w:rsid w:val="002F0321"/>
    <w:rsid w:val="002F7EF0"/>
    <w:rsid w:val="003004FC"/>
    <w:rsid w:val="003169F2"/>
    <w:rsid w:val="00326498"/>
    <w:rsid w:val="00333B24"/>
    <w:rsid w:val="00337CAF"/>
    <w:rsid w:val="00337FB2"/>
    <w:rsid w:val="0034179F"/>
    <w:rsid w:val="00342172"/>
    <w:rsid w:val="0035658B"/>
    <w:rsid w:val="00370D7F"/>
    <w:rsid w:val="00376146"/>
    <w:rsid w:val="00376C50"/>
    <w:rsid w:val="003945D4"/>
    <w:rsid w:val="003B4E50"/>
    <w:rsid w:val="003C3FA8"/>
    <w:rsid w:val="003C7FBF"/>
    <w:rsid w:val="003D00A1"/>
    <w:rsid w:val="003E0B4F"/>
    <w:rsid w:val="003E184E"/>
    <w:rsid w:val="003E18CC"/>
    <w:rsid w:val="003F0B86"/>
    <w:rsid w:val="003F7B55"/>
    <w:rsid w:val="00407306"/>
    <w:rsid w:val="004122D4"/>
    <w:rsid w:val="00417468"/>
    <w:rsid w:val="00417A1A"/>
    <w:rsid w:val="0046332E"/>
    <w:rsid w:val="004639C4"/>
    <w:rsid w:val="00495826"/>
    <w:rsid w:val="00495C70"/>
    <w:rsid w:val="004960F7"/>
    <w:rsid w:val="004D67A5"/>
    <w:rsid w:val="004E0E9C"/>
    <w:rsid w:val="004E117C"/>
    <w:rsid w:val="004F0708"/>
    <w:rsid w:val="004F2DF5"/>
    <w:rsid w:val="004F5524"/>
    <w:rsid w:val="00504344"/>
    <w:rsid w:val="00510D95"/>
    <w:rsid w:val="005126F8"/>
    <w:rsid w:val="00513B6A"/>
    <w:rsid w:val="00530053"/>
    <w:rsid w:val="00532B2C"/>
    <w:rsid w:val="005355E8"/>
    <w:rsid w:val="00541423"/>
    <w:rsid w:val="00553AE3"/>
    <w:rsid w:val="005608BD"/>
    <w:rsid w:val="00567FEB"/>
    <w:rsid w:val="00570221"/>
    <w:rsid w:val="005750C5"/>
    <w:rsid w:val="00580451"/>
    <w:rsid w:val="005860BC"/>
    <w:rsid w:val="005924C2"/>
    <w:rsid w:val="00592FE5"/>
    <w:rsid w:val="00594555"/>
    <w:rsid w:val="00596913"/>
    <w:rsid w:val="005A5F8B"/>
    <w:rsid w:val="005A75E6"/>
    <w:rsid w:val="005C1D9E"/>
    <w:rsid w:val="005C6BF3"/>
    <w:rsid w:val="005C7288"/>
    <w:rsid w:val="00615815"/>
    <w:rsid w:val="00623305"/>
    <w:rsid w:val="00624A14"/>
    <w:rsid w:val="00633688"/>
    <w:rsid w:val="00635800"/>
    <w:rsid w:val="00637D8B"/>
    <w:rsid w:val="0064205D"/>
    <w:rsid w:val="00645AD2"/>
    <w:rsid w:val="00650080"/>
    <w:rsid w:val="00682252"/>
    <w:rsid w:val="006855AE"/>
    <w:rsid w:val="00685686"/>
    <w:rsid w:val="00687FBA"/>
    <w:rsid w:val="006A777A"/>
    <w:rsid w:val="006B2E89"/>
    <w:rsid w:val="006D11AF"/>
    <w:rsid w:val="006D3C7B"/>
    <w:rsid w:val="006E061D"/>
    <w:rsid w:val="006E6B0E"/>
    <w:rsid w:val="006F010D"/>
    <w:rsid w:val="00704BE5"/>
    <w:rsid w:val="00713257"/>
    <w:rsid w:val="00714558"/>
    <w:rsid w:val="00721DF0"/>
    <w:rsid w:val="00726B70"/>
    <w:rsid w:val="00731FA5"/>
    <w:rsid w:val="007417E3"/>
    <w:rsid w:val="00745FC2"/>
    <w:rsid w:val="00751813"/>
    <w:rsid w:val="007602B7"/>
    <w:rsid w:val="00761B8E"/>
    <w:rsid w:val="007624A6"/>
    <w:rsid w:val="007659F8"/>
    <w:rsid w:val="00765E12"/>
    <w:rsid w:val="007A1DB6"/>
    <w:rsid w:val="007A63C2"/>
    <w:rsid w:val="007B54D5"/>
    <w:rsid w:val="007C2A2A"/>
    <w:rsid w:val="007C2A59"/>
    <w:rsid w:val="007D39E4"/>
    <w:rsid w:val="007E0B3F"/>
    <w:rsid w:val="007E7DF8"/>
    <w:rsid w:val="007F43C1"/>
    <w:rsid w:val="007F79EE"/>
    <w:rsid w:val="0080237A"/>
    <w:rsid w:val="00803555"/>
    <w:rsid w:val="008044B2"/>
    <w:rsid w:val="00807A33"/>
    <w:rsid w:val="00814283"/>
    <w:rsid w:val="00820A18"/>
    <w:rsid w:val="008257DD"/>
    <w:rsid w:val="008327EA"/>
    <w:rsid w:val="0083419C"/>
    <w:rsid w:val="00864BFE"/>
    <w:rsid w:val="00865AAD"/>
    <w:rsid w:val="00871385"/>
    <w:rsid w:val="008962E7"/>
    <w:rsid w:val="008A7141"/>
    <w:rsid w:val="008B3D1F"/>
    <w:rsid w:val="008C5883"/>
    <w:rsid w:val="008C62A8"/>
    <w:rsid w:val="008E173C"/>
    <w:rsid w:val="008E454E"/>
    <w:rsid w:val="008F0D3A"/>
    <w:rsid w:val="008F4BDD"/>
    <w:rsid w:val="00921625"/>
    <w:rsid w:val="00933164"/>
    <w:rsid w:val="00942DBD"/>
    <w:rsid w:val="00963C1A"/>
    <w:rsid w:val="00964037"/>
    <w:rsid w:val="00984871"/>
    <w:rsid w:val="009A046D"/>
    <w:rsid w:val="009C406E"/>
    <w:rsid w:val="009E5B21"/>
    <w:rsid w:val="009E5C59"/>
    <w:rsid w:val="009F22DD"/>
    <w:rsid w:val="009F6C46"/>
    <w:rsid w:val="00A02D38"/>
    <w:rsid w:val="00A278A4"/>
    <w:rsid w:val="00A376DA"/>
    <w:rsid w:val="00A42FC4"/>
    <w:rsid w:val="00A474DF"/>
    <w:rsid w:val="00A5547F"/>
    <w:rsid w:val="00A7148C"/>
    <w:rsid w:val="00A72CCA"/>
    <w:rsid w:val="00A74137"/>
    <w:rsid w:val="00A82E7B"/>
    <w:rsid w:val="00A87A59"/>
    <w:rsid w:val="00A90ED6"/>
    <w:rsid w:val="00A92907"/>
    <w:rsid w:val="00AC00BB"/>
    <w:rsid w:val="00AC3517"/>
    <w:rsid w:val="00AC6B0B"/>
    <w:rsid w:val="00AE2249"/>
    <w:rsid w:val="00AF0177"/>
    <w:rsid w:val="00AF7920"/>
    <w:rsid w:val="00B06D36"/>
    <w:rsid w:val="00B105C4"/>
    <w:rsid w:val="00B14BE7"/>
    <w:rsid w:val="00B14CA6"/>
    <w:rsid w:val="00B20367"/>
    <w:rsid w:val="00B33503"/>
    <w:rsid w:val="00B52826"/>
    <w:rsid w:val="00B53F33"/>
    <w:rsid w:val="00B63FBD"/>
    <w:rsid w:val="00B718DE"/>
    <w:rsid w:val="00B747C7"/>
    <w:rsid w:val="00BC6FF5"/>
    <w:rsid w:val="00BE219F"/>
    <w:rsid w:val="00BF2B31"/>
    <w:rsid w:val="00BF3669"/>
    <w:rsid w:val="00C137C3"/>
    <w:rsid w:val="00C377C4"/>
    <w:rsid w:val="00C51058"/>
    <w:rsid w:val="00C57932"/>
    <w:rsid w:val="00C80346"/>
    <w:rsid w:val="00C81FA2"/>
    <w:rsid w:val="00C87958"/>
    <w:rsid w:val="00CA2A22"/>
    <w:rsid w:val="00CA348C"/>
    <w:rsid w:val="00CA4A40"/>
    <w:rsid w:val="00CB071E"/>
    <w:rsid w:val="00CB5225"/>
    <w:rsid w:val="00CB559D"/>
    <w:rsid w:val="00CC11E8"/>
    <w:rsid w:val="00CD54B0"/>
    <w:rsid w:val="00CD717B"/>
    <w:rsid w:val="00CF1428"/>
    <w:rsid w:val="00CF7D96"/>
    <w:rsid w:val="00D0194B"/>
    <w:rsid w:val="00D119E1"/>
    <w:rsid w:val="00D16481"/>
    <w:rsid w:val="00D2510E"/>
    <w:rsid w:val="00D308E5"/>
    <w:rsid w:val="00D30F7F"/>
    <w:rsid w:val="00D350F9"/>
    <w:rsid w:val="00D521E7"/>
    <w:rsid w:val="00D60FB3"/>
    <w:rsid w:val="00D646D7"/>
    <w:rsid w:val="00D658EB"/>
    <w:rsid w:val="00D678A5"/>
    <w:rsid w:val="00D76C60"/>
    <w:rsid w:val="00D916B9"/>
    <w:rsid w:val="00DA7145"/>
    <w:rsid w:val="00DB53F0"/>
    <w:rsid w:val="00DC39F9"/>
    <w:rsid w:val="00DD3795"/>
    <w:rsid w:val="00DE2C48"/>
    <w:rsid w:val="00DE78F6"/>
    <w:rsid w:val="00DF21E3"/>
    <w:rsid w:val="00DF6577"/>
    <w:rsid w:val="00E167FE"/>
    <w:rsid w:val="00E304CE"/>
    <w:rsid w:val="00E32DC9"/>
    <w:rsid w:val="00E514A8"/>
    <w:rsid w:val="00E76FF6"/>
    <w:rsid w:val="00E95D64"/>
    <w:rsid w:val="00EA0E51"/>
    <w:rsid w:val="00EA58C8"/>
    <w:rsid w:val="00EA7605"/>
    <w:rsid w:val="00ED26BA"/>
    <w:rsid w:val="00F03331"/>
    <w:rsid w:val="00F05E93"/>
    <w:rsid w:val="00F10655"/>
    <w:rsid w:val="00F10E22"/>
    <w:rsid w:val="00F36BB9"/>
    <w:rsid w:val="00F40B56"/>
    <w:rsid w:val="00F42B6D"/>
    <w:rsid w:val="00F450B6"/>
    <w:rsid w:val="00F53C9C"/>
    <w:rsid w:val="00F62797"/>
    <w:rsid w:val="00F7178F"/>
    <w:rsid w:val="00F741F6"/>
    <w:rsid w:val="00F75826"/>
    <w:rsid w:val="00F85D7C"/>
    <w:rsid w:val="00F9481A"/>
    <w:rsid w:val="00FB278E"/>
    <w:rsid w:val="00FC363A"/>
    <w:rsid w:val="00FC5901"/>
    <w:rsid w:val="00FE0151"/>
    <w:rsid w:val="00FE6738"/>
    <w:rsid w:val="00FF3D56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74EAFAFF"/>
  <w15:chartTrackingRefBased/>
  <w15:docId w15:val="{539A19D4-25CA-4A01-B402-E29F60B0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5C59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0B4FAB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 Char,标题 2 Char,CSS节标记,ICSS章标记"/>
    <w:basedOn w:val="a"/>
    <w:next w:val="a"/>
    <w:qFormat/>
    <w:rsid w:val="000B4F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link w:val="31"/>
    <w:qFormat/>
    <w:rsid w:val="000B4F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link w:val="41"/>
    <w:qFormat/>
    <w:rsid w:val="000B4F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0B4F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,CSS节内4级标记 Char"/>
    <w:basedOn w:val="a"/>
    <w:next w:val="a"/>
    <w:qFormat/>
    <w:rsid w:val="000B4F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B4FAB"/>
    <w:pPr>
      <w:shd w:val="clear" w:color="auto" w:fill="000080"/>
    </w:pPr>
  </w:style>
  <w:style w:type="paragraph" w:customStyle="1" w:styleId="CSS1">
    <w:name w:val="CSS1级编号"/>
    <w:basedOn w:val="a"/>
    <w:rsid w:val="000B4FAB"/>
    <w:pPr>
      <w:numPr>
        <w:numId w:val="1"/>
      </w:numPr>
    </w:pPr>
  </w:style>
  <w:style w:type="paragraph" w:styleId="a4">
    <w:name w:val="Body Text"/>
    <w:aliases w:val="正文文本 Char"/>
    <w:basedOn w:val="a"/>
    <w:link w:val="a5"/>
    <w:rsid w:val="000B4FAB"/>
    <w:pPr>
      <w:adjustRightInd w:val="0"/>
      <w:snapToGrid w:val="0"/>
      <w:ind w:firstLineChars="200" w:firstLine="200"/>
    </w:pPr>
  </w:style>
  <w:style w:type="paragraph" w:styleId="20">
    <w:name w:val="List 2"/>
    <w:aliases w:val="CSS2级编号"/>
    <w:basedOn w:val="a"/>
    <w:rsid w:val="000B4FAB"/>
    <w:pPr>
      <w:numPr>
        <w:ilvl w:val="1"/>
        <w:numId w:val="1"/>
      </w:numPr>
    </w:pPr>
  </w:style>
  <w:style w:type="paragraph" w:styleId="30">
    <w:name w:val="List 3"/>
    <w:aliases w:val="CSS3级编号,CSS3级编号 Char1 Char Char Char,列表 3 Char,列表 3 Char2 Char,CSS3级编号 Char1 Char,CSS3级编号 Char Char Char Char Char Char Char Char,CSS3级编号 Char Char Char,列表 3 Char1 Char1 Char,列表 3 Char Char Char1 Char,CSS3级编号 Char1 Char Char Char Char"/>
    <w:basedOn w:val="a"/>
    <w:rsid w:val="000B4FAB"/>
    <w:pPr>
      <w:numPr>
        <w:ilvl w:val="2"/>
        <w:numId w:val="1"/>
      </w:numPr>
    </w:pPr>
  </w:style>
  <w:style w:type="paragraph" w:styleId="40">
    <w:name w:val="List 4"/>
    <w:aliases w:val="CSS4级编号"/>
    <w:basedOn w:val="a"/>
    <w:rsid w:val="000B4FAB"/>
    <w:pPr>
      <w:numPr>
        <w:ilvl w:val="3"/>
        <w:numId w:val="1"/>
      </w:numPr>
      <w:adjustRightInd w:val="0"/>
      <w:snapToGrid w:val="0"/>
    </w:pPr>
  </w:style>
  <w:style w:type="paragraph" w:styleId="21">
    <w:name w:val="Body Text 2"/>
    <w:aliases w:val="正文文本 2 Char"/>
    <w:basedOn w:val="a"/>
    <w:link w:val="22"/>
    <w:rsid w:val="000B4FAB"/>
    <w:pPr>
      <w:ind w:leftChars="200" w:left="200" w:firstLineChars="200" w:firstLine="200"/>
    </w:pPr>
  </w:style>
  <w:style w:type="paragraph" w:styleId="32">
    <w:name w:val="Body Text 3"/>
    <w:basedOn w:val="a"/>
    <w:rsid w:val="000B4FAB"/>
    <w:pPr>
      <w:ind w:leftChars="400" w:left="400" w:firstLineChars="200" w:firstLine="200"/>
    </w:pPr>
    <w:rPr>
      <w:szCs w:val="16"/>
    </w:rPr>
  </w:style>
  <w:style w:type="character" w:customStyle="1" w:styleId="2CharChar">
    <w:name w:val="正文文本 2 Char Char"/>
    <w:basedOn w:val="a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2">
    <w:name w:val="正文文本4"/>
    <w:basedOn w:val="32"/>
    <w:rsid w:val="000B4FAB"/>
    <w:pPr>
      <w:ind w:leftChars="600" w:left="600"/>
    </w:pPr>
  </w:style>
  <w:style w:type="paragraph" w:customStyle="1" w:styleId="CSS1CharCharChar">
    <w:name w:val="CSS1级正文 Char Char Char"/>
    <w:basedOn w:val="a4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1"/>
    <w:rsid w:val="000B4FAB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2"/>
    <w:rsid w:val="000B4FAB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2"/>
    <w:rsid w:val="000B4FAB"/>
    <w:pPr>
      <w:ind w:left="1440" w:firstLine="480"/>
    </w:pPr>
    <w:rPr>
      <w:rFonts w:cs="宋体"/>
      <w:szCs w:val="20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pPr>
      <w:ind w:left="48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paragraph" w:styleId="33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Char">
    <w:name w:val="正文文本 Char Char"/>
    <w:basedOn w:val="a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SS1CharCharCharChar">
    <w:name w:val="CSS1级正文 Char Char Char Char"/>
    <w:basedOn w:val="CharChar"/>
    <w:rPr>
      <w:rFonts w:eastAsia="宋体" w:cs="宋体"/>
      <w:kern w:val="2"/>
      <w:sz w:val="24"/>
      <w:szCs w:val="24"/>
      <w:lang w:val="en-US" w:eastAsia="zh-CN" w:bidi="ar-SA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customStyle="1" w:styleId="CSS10">
    <w:name w:val="CSS1级正文"/>
    <w:basedOn w:val="a4"/>
    <w:link w:val="CSS1Char"/>
    <w:rsid w:val="000B4FAB"/>
    <w:pPr>
      <w:ind w:firstLine="480"/>
    </w:pPr>
    <w:rPr>
      <w:rFonts w:cs="宋体"/>
      <w:szCs w:val="20"/>
    </w:rPr>
  </w:style>
  <w:style w:type="character" w:customStyle="1" w:styleId="CSS3CharChar">
    <w:name w:val="CSS3级正文 Char Char"/>
    <w:basedOn w:val="a0"/>
    <w:rPr>
      <w:rFonts w:eastAsia="宋体" w:cs="Century"/>
      <w:noProof w:val="0"/>
      <w:kern w:val="2"/>
      <w:sz w:val="24"/>
      <w:szCs w:val="16"/>
      <w:lang w:val="en-US" w:eastAsia="zh-CN" w:bidi="ar-SA"/>
    </w:rPr>
  </w:style>
  <w:style w:type="paragraph" w:customStyle="1" w:styleId="ac">
    <w:name w:val="表正文"/>
    <w:aliases w:val="正文非缩进,正文（首行缩进两字）标题1,段1,特点"/>
    <w:basedOn w:val="a"/>
    <w:next w:val="ad"/>
    <w:pPr>
      <w:adjustRightInd w:val="0"/>
      <w:spacing w:beforeLines="50" w:before="156" w:afterLines="50" w:after="156" w:line="360" w:lineRule="atLeast"/>
      <w:ind w:rightChars="100" w:right="240" w:firstLine="420"/>
      <w:jc w:val="left"/>
      <w:textAlignment w:val="baseline"/>
    </w:pPr>
    <w:rPr>
      <w:kern w:val="0"/>
      <w:szCs w:val="20"/>
    </w:rPr>
  </w:style>
  <w:style w:type="paragraph" w:styleId="ad">
    <w:name w:val="Normal Indent"/>
    <w:basedOn w:val="a"/>
    <w:pPr>
      <w:ind w:firstLineChars="200" w:firstLine="420"/>
    </w:pPr>
  </w:style>
  <w:style w:type="paragraph" w:styleId="ae">
    <w:name w:val="Date"/>
    <w:basedOn w:val="a"/>
    <w:next w:val="a"/>
    <w:pPr>
      <w:ind w:leftChars="2500" w:left="100"/>
    </w:pPr>
  </w:style>
  <w:style w:type="paragraph" w:customStyle="1" w:styleId="af">
    <w:name w:val="表格文字"/>
    <w:basedOn w:val="a"/>
    <w:pPr>
      <w:spacing w:beforeLines="25" w:before="25" w:afterLines="25" w:after="25"/>
    </w:pPr>
    <w:rPr>
      <w:spacing w:val="10"/>
    </w:rPr>
  </w:style>
  <w:style w:type="paragraph" w:styleId="TOC4">
    <w:name w:val="toc 4"/>
    <w:basedOn w:val="a"/>
    <w:next w:val="a"/>
    <w:autoRedefine/>
    <w:uiPriority w:val="39"/>
    <w:pPr>
      <w:jc w:val="left"/>
    </w:pPr>
  </w:style>
  <w:style w:type="paragraph" w:styleId="TOC5">
    <w:name w:val="toc 5"/>
    <w:basedOn w:val="a"/>
    <w:next w:val="a"/>
    <w:autoRedefine/>
    <w:uiPriority w:val="39"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pPr>
      <w:ind w:left="1920"/>
      <w:jc w:val="left"/>
    </w:pPr>
    <w:rPr>
      <w:sz w:val="18"/>
      <w:szCs w:val="18"/>
    </w:rPr>
  </w:style>
  <w:style w:type="character" w:customStyle="1" w:styleId="2Char">
    <w:name w:val="列表 2 Char"/>
    <w:aliases w:val="CSS2级编号 Char,CSS2级编号 Char1 Char,CSS2级编号 Char1 Char Char Char Char Char"/>
    <w:rPr>
      <w:rFonts w:eastAsia="宋体"/>
      <w:kern w:val="2"/>
      <w:sz w:val="24"/>
      <w:szCs w:val="24"/>
      <w:lang w:val="en-US" w:eastAsia="zh-CN" w:bidi="ar-SA"/>
    </w:rPr>
  </w:style>
  <w:style w:type="paragraph" w:styleId="af0">
    <w:name w:val="annotation subject"/>
    <w:basedOn w:val="a7"/>
    <w:next w:val="a7"/>
    <w:semiHidden/>
    <w:rPr>
      <w:b/>
      <w:bCs/>
    </w:rPr>
  </w:style>
  <w:style w:type="paragraph" w:customStyle="1" w:styleId="2CSS">
    <w:name w:val="样式 标题 2CSS节标记 + 小三"/>
    <w:basedOn w:val="2"/>
    <w:autoRedefine/>
    <w:pPr>
      <w:numPr>
        <w:ilvl w:val="0"/>
        <w:numId w:val="0"/>
      </w:numPr>
      <w:spacing w:before="0" w:after="0" w:line="360" w:lineRule="auto"/>
    </w:pPr>
    <w:rPr>
      <w:b w:val="0"/>
    </w:rPr>
  </w:style>
  <w:style w:type="character" w:customStyle="1" w:styleId="210">
    <w:name w:val="标题 21"/>
    <w:aliases w:val="CSS节标记 Char,标题 2 Char,CSS节标记,ICSS章标记 Char"/>
    <w:basedOn w:val="a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character" w:customStyle="1" w:styleId="2CSSChar">
    <w:name w:val="样式 标题 2CSS节标记 + 小三 Char"/>
    <w:basedOn w:val="21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paragraph" w:customStyle="1" w:styleId="3CSS1">
    <w:name w:val="样式 标题 3CSS节内1级标记 + 四号"/>
    <w:basedOn w:val="3"/>
    <w:autoRedefine/>
    <w:pPr>
      <w:spacing w:line="415" w:lineRule="auto"/>
    </w:pPr>
    <w:rPr>
      <w:rFonts w:ascii="黑体" w:eastAsia="黑体"/>
      <w:sz w:val="28"/>
      <w:szCs w:val="28"/>
    </w:rPr>
  </w:style>
  <w:style w:type="paragraph" w:customStyle="1" w:styleId="CSS1CharCharCharCharCharCharCharCharCharCharCharCharCharCharCharChar">
    <w:name w:val="CSS1级正文 Char Char Char Char Char Char Char Char Char Char Char Char Char Char Char Char"/>
    <w:basedOn w:val="a4"/>
    <w:pPr>
      <w:ind w:firstLine="480"/>
    </w:pPr>
    <w:rPr>
      <w:rFonts w:cs="宋体"/>
      <w:szCs w:val="20"/>
    </w:rPr>
  </w:style>
  <w:style w:type="paragraph" w:customStyle="1" w:styleId="af1">
    <w:name w:val="我的正文"/>
    <w:basedOn w:val="a"/>
    <w:autoRedefine/>
  </w:style>
  <w:style w:type="paragraph" w:customStyle="1" w:styleId="23">
    <w:name w:val="样式2"/>
    <w:basedOn w:val="20"/>
    <w:pPr>
      <w:numPr>
        <w:ilvl w:val="0"/>
        <w:numId w:val="0"/>
      </w:numPr>
      <w:ind w:left="454"/>
    </w:pPr>
  </w:style>
  <w:style w:type="character" w:customStyle="1" w:styleId="22">
    <w:name w:val="正文文本 2 字符"/>
    <w:aliases w:val="正文文本 2 Char 字符"/>
    <w:basedOn w:val="a0"/>
    <w:link w:val="21"/>
    <w:rsid w:val="000B4FA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Char">
    <w:name w:val="CSS1级正文 Char Char Char Char Char Char Char Char Char Char Char Char Char Char Char Char Char Char"/>
    <w:basedOn w:val="a4"/>
    <w:pPr>
      <w:ind w:firstLine="480"/>
    </w:pPr>
    <w:rPr>
      <w:rFonts w:cs="宋体"/>
    </w:rPr>
  </w:style>
  <w:style w:type="character" w:customStyle="1" w:styleId="CSS1CharCharCharCharCharCharCharCharCharCharCharCharCharCharCharCharCharCharChar">
    <w:name w:val="CSS1级正文 Char Char Char Char Char Char Char Char Char Char Char Char Char Char Char Char Char Char Char"/>
    <w:basedOn w:val="a0"/>
    <w:rPr>
      <w:rFonts w:eastAsia="宋体" w:cs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">
    <w:name w:val="CSS1级正文 Char Char Char Char Char Char Char Char Char Char Char Char Char Char Char Char Char"/>
    <w:basedOn w:val="a4"/>
    <w:pPr>
      <w:ind w:firstLine="480"/>
    </w:pPr>
    <w:rPr>
      <w:rFonts w:cs="宋体"/>
    </w:rPr>
  </w:style>
  <w:style w:type="paragraph" w:customStyle="1" w:styleId="1CSS1">
    <w:name w:val="列表1CSS1级编号"/>
    <w:basedOn w:val="a"/>
    <w:pPr>
      <w:numPr>
        <w:numId w:val="3"/>
      </w:numPr>
    </w:pPr>
  </w:style>
  <w:style w:type="paragraph" w:customStyle="1" w:styleId="2CSS2CharCharCharChar">
    <w:name w:val="列表 2CSS2级编 Char Char Char Char"/>
    <w:basedOn w:val="a"/>
    <w:pPr>
      <w:numPr>
        <w:ilvl w:val="1"/>
        <w:numId w:val="3"/>
      </w:numPr>
    </w:pPr>
  </w:style>
  <w:style w:type="character" w:customStyle="1" w:styleId="2CSS2CharCharCharCharChar">
    <w:name w:val="列表 2CSS2级编 Char Char Char Char Char"/>
    <w:basedOn w:val="a0"/>
    <w:rPr>
      <w:rFonts w:eastAsia="宋体"/>
      <w:kern w:val="2"/>
      <w:sz w:val="24"/>
      <w:szCs w:val="24"/>
      <w:lang w:val="en-US" w:eastAsia="zh-CN" w:bidi="ar-SA"/>
    </w:rPr>
  </w:style>
  <w:style w:type="table" w:styleId="af2">
    <w:name w:val="Table Grid"/>
    <w:basedOn w:val="a1"/>
    <w:uiPriority w:val="59"/>
    <w:rsid w:val="003C3F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 字符"/>
    <w:aliases w:val="正文文本 Char 字符"/>
    <w:basedOn w:val="a0"/>
    <w:link w:val="a4"/>
    <w:rsid w:val="0000076E"/>
    <w:rPr>
      <w:rFonts w:eastAsia="宋体"/>
      <w:kern w:val="2"/>
      <w:sz w:val="24"/>
      <w:szCs w:val="24"/>
      <w:lang w:val="en-US" w:eastAsia="zh-CN" w:bidi="ar-SA"/>
    </w:rPr>
  </w:style>
  <w:style w:type="character" w:styleId="af3">
    <w:name w:val="page number"/>
    <w:basedOn w:val="a0"/>
    <w:rsid w:val="00F03331"/>
  </w:style>
  <w:style w:type="character" w:customStyle="1" w:styleId="CSS1Char">
    <w:name w:val="CSS1级正文 Char"/>
    <w:basedOn w:val="a0"/>
    <w:link w:val="CSS10"/>
    <w:rsid w:val="008257DD"/>
    <w:rPr>
      <w:rFonts w:cs="宋体"/>
      <w:kern w:val="2"/>
      <w:sz w:val="24"/>
    </w:rPr>
  </w:style>
  <w:style w:type="paragraph" w:styleId="af4">
    <w:name w:val="List Paragraph"/>
    <w:basedOn w:val="a"/>
    <w:uiPriority w:val="34"/>
    <w:qFormat/>
    <w:rsid w:val="008E454E"/>
    <w:pPr>
      <w:ind w:firstLineChars="200" w:firstLine="420"/>
    </w:pPr>
  </w:style>
  <w:style w:type="character" w:customStyle="1" w:styleId="31">
    <w:name w:val="标题 3 字符"/>
    <w:aliases w:val="CSS节内1级标记 字符"/>
    <w:basedOn w:val="a0"/>
    <w:link w:val="3"/>
    <w:rsid w:val="00A5547F"/>
    <w:rPr>
      <w:b/>
      <w:bCs/>
      <w:kern w:val="2"/>
      <w:sz w:val="32"/>
      <w:szCs w:val="32"/>
    </w:rPr>
  </w:style>
  <w:style w:type="character" w:customStyle="1" w:styleId="41">
    <w:name w:val="标题 4 字符"/>
    <w:aliases w:val="CSS节内2级标记 字符"/>
    <w:basedOn w:val="a0"/>
    <w:link w:val="4"/>
    <w:rsid w:val="00A5547F"/>
    <w:rPr>
      <w:rFonts w:ascii="Arial" w:eastAsia="黑体" w:hAnsi="Arial"/>
      <w:b/>
      <w:bCs/>
      <w:kern w:val="2"/>
      <w:sz w:val="28"/>
      <w:szCs w:val="28"/>
    </w:rPr>
  </w:style>
  <w:style w:type="paragraph" w:styleId="af5">
    <w:name w:val="Normal (Web)"/>
    <w:basedOn w:val="a"/>
    <w:uiPriority w:val="99"/>
    <w:unhideWhenUsed/>
    <w:rsid w:val="00C137C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7C2A5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6">
    <w:name w:val="caption"/>
    <w:basedOn w:val="a"/>
    <w:next w:val="a"/>
    <w:unhideWhenUsed/>
    <w:qFormat/>
    <w:rsid w:val="007417E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0336CCD-03D2-4E8D-851A-D21DA13D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TotalTime>966</TotalTime>
  <Pages>1</Pages>
  <Words>1252</Words>
  <Characters>7139</Characters>
  <Application>Microsoft Office Word</Application>
  <DocSecurity>0</DocSecurity>
  <Lines>59</Lines>
  <Paragraphs>16</Paragraphs>
  <ScaleCrop>false</ScaleCrop>
  <Company>icss</Company>
  <LinksUpToDate>false</LinksUpToDate>
  <CharactersWithSpaces>8375</CharactersWithSpaces>
  <SharedDoc>false</SharedDoc>
  <HLinks>
    <vt:vector size="360" baseType="variant">
      <vt:variant>
        <vt:i4>1703992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_Toc88646504</vt:lpwstr>
      </vt:variant>
      <vt:variant>
        <vt:i4>1900600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_Toc88646503</vt:lpwstr>
      </vt:variant>
      <vt:variant>
        <vt:i4>1835064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_Toc88646502</vt:lpwstr>
      </vt:variant>
      <vt:variant>
        <vt:i4>2031672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_Toc88646501</vt:lpwstr>
      </vt:variant>
      <vt:variant>
        <vt:i4>1966136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_Toc88646500</vt:lpwstr>
      </vt:variant>
      <vt:variant>
        <vt:i4>1441841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_Toc88646499</vt:lpwstr>
      </vt:variant>
      <vt:variant>
        <vt:i4>1507377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_Toc88646498</vt:lpwstr>
      </vt:variant>
      <vt:variant>
        <vt:i4>1572913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_Toc88646497</vt:lpwstr>
      </vt:variant>
      <vt:variant>
        <vt:i4>1638449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_Toc88646496</vt:lpwstr>
      </vt:variant>
      <vt:variant>
        <vt:i4>1703985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_Toc88646495</vt:lpwstr>
      </vt:variant>
      <vt:variant>
        <vt:i4>1769521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_Toc88646494</vt:lpwstr>
      </vt:variant>
      <vt:variant>
        <vt:i4>1835057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_Toc88646493</vt:lpwstr>
      </vt:variant>
      <vt:variant>
        <vt:i4>1900593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_Toc88646492</vt:lpwstr>
      </vt:variant>
      <vt:variant>
        <vt:i4>1966129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_Toc88646491</vt:lpwstr>
      </vt:variant>
      <vt:variant>
        <vt:i4>2031665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_Toc88646490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_Toc88646489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_Toc88646488</vt:lpwstr>
      </vt:variant>
      <vt:variant>
        <vt:i4>1572912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_Toc88646487</vt:lpwstr>
      </vt:variant>
      <vt:variant>
        <vt:i4>1638448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_Toc88646486</vt:lpwstr>
      </vt:variant>
      <vt:variant>
        <vt:i4>1703984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_Toc88646485</vt:lpwstr>
      </vt:variant>
      <vt:variant>
        <vt:i4>1769520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_Toc88646484</vt:lpwstr>
      </vt:variant>
      <vt:variant>
        <vt:i4>1835056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_Toc88646483</vt:lpwstr>
      </vt:variant>
      <vt:variant>
        <vt:i4>1900592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_Toc88646482</vt:lpwstr>
      </vt:variant>
      <vt:variant>
        <vt:i4>1966128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_Toc88646481</vt:lpwstr>
      </vt:variant>
      <vt:variant>
        <vt:i4>2031664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_Toc88646480</vt:lpwstr>
      </vt:variant>
      <vt:variant>
        <vt:i4>1441855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_Toc88646479</vt:lpwstr>
      </vt:variant>
      <vt:variant>
        <vt:i4>1507391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_Toc88646478</vt:lpwstr>
      </vt:variant>
      <vt:variant>
        <vt:i4>1572927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_Toc88646477</vt:lpwstr>
      </vt:variant>
      <vt:variant>
        <vt:i4>1638463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_Toc88646476</vt:lpwstr>
      </vt:variant>
      <vt:variant>
        <vt:i4>1703999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_Toc88646475</vt:lpwstr>
      </vt:variant>
      <vt:variant>
        <vt:i4>1769535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_Toc88646474</vt:lpwstr>
      </vt:variant>
      <vt:variant>
        <vt:i4>1835071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_Toc88646473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_Toc88646472</vt:lpwstr>
      </vt:variant>
      <vt:variant>
        <vt:i4>1966143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_Toc88646471</vt:lpwstr>
      </vt:variant>
      <vt:variant>
        <vt:i4>2031679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_Toc88646470</vt:lpwstr>
      </vt:variant>
      <vt:variant>
        <vt:i4>1441854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_Toc88646469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_Toc88646468</vt:lpwstr>
      </vt:variant>
      <vt:variant>
        <vt:i4>1572926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_Toc88646467</vt:lpwstr>
      </vt:variant>
      <vt:variant>
        <vt:i4>1638462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_Toc88646466</vt:lpwstr>
      </vt:variant>
      <vt:variant>
        <vt:i4>1703998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_Toc88646465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_Toc88646464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_Toc88646463</vt:lpwstr>
      </vt:variant>
      <vt:variant>
        <vt:i4>1900606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_Toc88646462</vt:lpwstr>
      </vt:variant>
      <vt:variant>
        <vt:i4>1966142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_Toc88646461</vt:lpwstr>
      </vt:variant>
      <vt:variant>
        <vt:i4>2031678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_Toc88646460</vt:lpwstr>
      </vt:variant>
      <vt:variant>
        <vt:i4>1441853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_Toc88646459</vt:lpwstr>
      </vt:variant>
      <vt:variant>
        <vt:i4>1507389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_Toc88646458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_Toc88646457</vt:lpwstr>
      </vt:variant>
      <vt:variant>
        <vt:i4>1638461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_Toc88646456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_Toc88646455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_Toc88646454</vt:lpwstr>
      </vt:variant>
      <vt:variant>
        <vt:i4>1835069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_Toc88646453</vt:lpwstr>
      </vt:variant>
      <vt:variant>
        <vt:i4>1900605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_Toc88646452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_Toc88646451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_Toc88646450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_Toc88646449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_Toc88646448</vt:lpwstr>
      </vt:variant>
      <vt:variant>
        <vt:i4>1572924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_Toc88646447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_Toc88646446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_Toc88646445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总体描述</dc:title>
  <dc:subject/>
  <dc:creator>Administrator</dc:creator>
  <cp:keywords/>
  <cp:lastModifiedBy>李 汪骏</cp:lastModifiedBy>
  <cp:revision>65</cp:revision>
  <dcterms:created xsi:type="dcterms:W3CDTF">2015-10-14T06:11:00Z</dcterms:created>
  <dcterms:modified xsi:type="dcterms:W3CDTF">2022-06-27T14:57:00Z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-546418277</vt:i4>
  </property>
  <property fmtid="{D5CDD505-2E9C-101B-9397-08002B2CF9AE}" pid="3" name="_EmailSubject">
    <vt:lpwstr>统计</vt:lpwstr>
  </property>
  <property fmtid="{D5CDD505-2E9C-101B-9397-08002B2CF9AE}" pid="4" name="_AuthorEmail">
    <vt:lpwstr>jameswang@icss.com.cn</vt:lpwstr>
  </property>
  <property fmtid="{D5CDD505-2E9C-101B-9397-08002B2CF9AE}" pid="5" name="_AuthorEmailDisplayName">
    <vt:lpwstr>jameswang</vt:lpwstr>
  </property>
  <property fmtid="{D5CDD505-2E9C-101B-9397-08002B2CF9AE}" pid="6" name="_ReviewingToolsShownOnce">
    <vt:lpwstr/>
  </property>
</Properties>
</file>