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1C5" w:rsidRPr="009E5FFD" w:rsidRDefault="00297303" w:rsidP="00254140">
      <w:pPr>
        <w:pStyle w:val="1"/>
        <w:rPr>
          <w:rFonts w:ascii="Verdana" w:hAnsi="Verdana"/>
          <w:b/>
          <w:color w:val="000000" w:themeColor="text1"/>
        </w:rPr>
      </w:pPr>
      <w:r w:rsidRPr="00254140">
        <w:rPr>
          <w:rFonts w:ascii="Verdana" w:hAnsi="Verdana"/>
          <w:b/>
          <w:color w:val="000000" w:themeColor="text1"/>
        </w:rPr>
        <w:t xml:space="preserve">Резервирование и восстановление БД </w:t>
      </w:r>
      <w:r w:rsidRPr="00254140">
        <w:rPr>
          <w:rFonts w:ascii="Verdana" w:hAnsi="Verdana"/>
          <w:b/>
          <w:color w:val="000000" w:themeColor="text1"/>
          <w:lang w:val="en-US"/>
        </w:rPr>
        <w:t>PostgreSQL</w:t>
      </w:r>
    </w:p>
    <w:p w:rsidR="00073CF0" w:rsidRPr="009E5FFD" w:rsidRDefault="00073CF0"/>
    <w:p w:rsidR="00073CF0" w:rsidRDefault="00073CF0"/>
    <w:p w:rsidR="004B1DD4" w:rsidRPr="004B1DD4" w:rsidRDefault="004B1DD4" w:rsidP="004B1DD4">
      <w:pPr>
        <w:pStyle w:val="2"/>
        <w:rPr>
          <w:rFonts w:ascii="Verdana" w:hAnsi="Verdana"/>
          <w:b/>
          <w:color w:val="000000" w:themeColor="text1"/>
        </w:rPr>
      </w:pPr>
      <w:r w:rsidRPr="004B1DD4">
        <w:rPr>
          <w:rFonts w:ascii="Verdana" w:hAnsi="Verdana"/>
          <w:b/>
          <w:color w:val="000000" w:themeColor="text1"/>
        </w:rPr>
        <w:t>Введение</w:t>
      </w:r>
    </w:p>
    <w:p w:rsidR="004B1DD4" w:rsidRDefault="004B1DD4"/>
    <w:p w:rsidR="004B1DD4" w:rsidRDefault="004B1DD4">
      <w:r>
        <w:t xml:space="preserve">В данном документы описаны механизмы и способы бэкапа и восстановления БД </w:t>
      </w:r>
      <w:r w:rsidRPr="004B1DD4">
        <w:rPr>
          <w:b/>
          <w:lang w:val="en-US"/>
        </w:rPr>
        <w:t>PostgeSQL</w:t>
      </w:r>
      <w:r>
        <w:t xml:space="preserve">, но нет конкретных скриптов с параметрами </w:t>
      </w:r>
      <w:r w:rsidR="00AF2174">
        <w:t xml:space="preserve">запуска, параметрами </w:t>
      </w:r>
      <w:r>
        <w:t>входа</w:t>
      </w:r>
      <w:r w:rsidR="004B5403">
        <w:t>, настройками и «секретными» да</w:t>
      </w:r>
      <w:r w:rsidR="00AF2174">
        <w:t>нн</w:t>
      </w:r>
      <w:r w:rsidR="004B5403">
        <w:t>ы</w:t>
      </w:r>
      <w:r w:rsidR="00AF2174">
        <w:t>ми</w:t>
      </w:r>
      <w:r>
        <w:t>, которые можно развернуть на промышленной БД.</w:t>
      </w:r>
    </w:p>
    <w:p w:rsidR="004B1DD4" w:rsidRDefault="004B1DD4">
      <w:r>
        <w:t>Оставшиеся вопросы, на которые на 2023.06.11 нет ответов: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 xml:space="preserve">Для бэкапа и восстановления будет использоваться отдельная машина (физическая или виртуальная?) или эти скрипты можно будет развернуть на той же машине, на которой работает сервер БД </w:t>
      </w:r>
      <w:r w:rsidRPr="004B1DD4">
        <w:rPr>
          <w:b/>
          <w:lang w:val="en-US"/>
        </w:rPr>
        <w:t>PostgreSQL</w:t>
      </w:r>
      <w:r>
        <w:t>?</w:t>
      </w:r>
    </w:p>
    <w:p w:rsidR="009A6D62" w:rsidRDefault="004B1DD4" w:rsidP="004B1DD4">
      <w:pPr>
        <w:pStyle w:val="a3"/>
        <w:numPr>
          <w:ilvl w:val="0"/>
          <w:numId w:val="3"/>
        </w:numPr>
      </w:pPr>
      <w:r>
        <w:t>Куда складывать файлы бэкапов, на ту же машину, на которой будут работать скрипты бэкапа и восстановление или под это будет предоставлено отдельное хранилище</w:t>
      </w:r>
      <w:r w:rsidR="005739FE" w:rsidRPr="005739FE">
        <w:t>?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>Какой объём хранилища бэкапов</w:t>
      </w:r>
      <w:r w:rsidR="009A6D62">
        <w:t xml:space="preserve"> (на 2023.06.11 размер одного файла бэкапа с данными около 8 Мб)</w:t>
      </w:r>
      <w:r>
        <w:t>?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 xml:space="preserve">С какой периодичностью нужно делать бэкапы (один раз в сутки, два раза в сутки, раз в </w:t>
      </w:r>
      <w:r>
        <w:rPr>
          <w:lang w:val="en-US"/>
        </w:rPr>
        <w:t>n</w:t>
      </w:r>
      <w:r>
        <w:t>-суток)?</w:t>
      </w:r>
      <w:r w:rsidR="00365D46" w:rsidRPr="00365D46">
        <w:t xml:space="preserve"> </w:t>
      </w:r>
      <w:r w:rsidR="00365D46">
        <w:t xml:space="preserve">Можно было бы сделать </w:t>
      </w:r>
      <w:r w:rsidR="00365D46" w:rsidRPr="00365D46">
        <w:rPr>
          <w:b/>
          <w:lang w:val="en-US"/>
        </w:rPr>
        <w:t>python</w:t>
      </w:r>
      <w:r w:rsidR="00365D46" w:rsidRPr="00365D46">
        <w:t xml:space="preserve"> </w:t>
      </w:r>
      <w:r w:rsidR="00365D46">
        <w:t xml:space="preserve">скрипт, который запускался бы по расписанию, в </w:t>
      </w:r>
      <w:r w:rsidR="00365D46" w:rsidRPr="00365D46">
        <w:rPr>
          <w:b/>
          <w:lang w:val="en-US"/>
        </w:rPr>
        <w:t>linux</w:t>
      </w:r>
      <w:r w:rsidR="00365D46" w:rsidRPr="00365D46">
        <w:t xml:space="preserve"> </w:t>
      </w:r>
      <w:r w:rsidR="00365D46">
        <w:t>наверняка такая возможность есть.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>В какой время нужно делать бэкапы (день, утро, ночь, конкретное время)?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 xml:space="preserve">Сколько последних (или не последних) бэкапов нужно хранить (16, 32, 64, больше), может хранить за последние </w:t>
      </w:r>
      <w:r>
        <w:rPr>
          <w:lang w:val="en-US"/>
        </w:rPr>
        <w:t>n</w:t>
      </w:r>
      <w:r w:rsidRPr="004B1DD4">
        <w:t xml:space="preserve"> </w:t>
      </w:r>
      <w:r>
        <w:t xml:space="preserve">дней (раз в день) и ещё за последние </w:t>
      </w:r>
      <w:r>
        <w:rPr>
          <w:lang w:val="en-US"/>
        </w:rPr>
        <w:t>m</w:t>
      </w:r>
      <w:r w:rsidRPr="004B1DD4">
        <w:t xml:space="preserve"> </w:t>
      </w:r>
      <w:r>
        <w:t>недель (раз в неделю)?</w:t>
      </w:r>
      <w:r w:rsidR="00B520A9">
        <w:t xml:space="preserve"> Можно было бы написать </w:t>
      </w:r>
      <w:r w:rsidR="00B520A9" w:rsidRPr="00B520A9">
        <w:rPr>
          <w:b/>
          <w:lang w:val="en-US"/>
        </w:rPr>
        <w:t>python</w:t>
      </w:r>
      <w:r w:rsidR="00B520A9" w:rsidRPr="00B520A9">
        <w:t xml:space="preserve"> </w:t>
      </w:r>
      <w:r w:rsidR="00B520A9">
        <w:t>скрипт, который перед бэкапом чистит старые неактуальные файлы бэкапов.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>Что делать с данными для входа при бэкапе, где их можно хранить (</w:t>
      </w:r>
      <w:r w:rsidR="00AA660F">
        <w:t>что-</w:t>
      </w:r>
      <w:r w:rsidR="00550407">
        <w:t>то можно хранить в файлах, что-</w:t>
      </w:r>
      <w:r w:rsidR="007818C5">
        <w:t xml:space="preserve">то в переменных окружения, но это не безопасно, </w:t>
      </w:r>
      <w:r>
        <w:t xml:space="preserve">об этом </w:t>
      </w:r>
      <w:r w:rsidR="007818C5">
        <w:t xml:space="preserve">подробнее </w:t>
      </w:r>
      <w:r>
        <w:t>написано ниже)?</w:t>
      </w:r>
    </w:p>
    <w:p w:rsidR="004B1DD4" w:rsidRDefault="004B1DD4" w:rsidP="004B1DD4">
      <w:pPr>
        <w:pStyle w:val="a3"/>
        <w:numPr>
          <w:ilvl w:val="0"/>
          <w:numId w:val="3"/>
        </w:numPr>
      </w:pPr>
      <w:r>
        <w:t>Кто может</w:t>
      </w:r>
      <w:r w:rsidRPr="004B1DD4">
        <w:t>/</w:t>
      </w:r>
      <w:r>
        <w:t xml:space="preserve">должен смотреть ошибки при бэкапе (а они могут иметь место)? Или может </w:t>
      </w:r>
      <w:r w:rsidR="00057382">
        <w:t>нужна какая-то минимальная автоматизация разбора журнала?</w:t>
      </w:r>
      <w:r w:rsidR="00EA3F55">
        <w:t xml:space="preserve"> Это частично административный вопрос.</w:t>
      </w:r>
    </w:p>
    <w:p w:rsidR="007020B0" w:rsidRDefault="007020B0" w:rsidP="004B1DD4">
      <w:pPr>
        <w:pStyle w:val="a3"/>
        <w:numPr>
          <w:ilvl w:val="0"/>
          <w:numId w:val="3"/>
        </w:numPr>
      </w:pPr>
      <w:r>
        <w:t xml:space="preserve">На данный момент предложен </w:t>
      </w:r>
      <w:r w:rsidRPr="007020B0">
        <w:rPr>
          <w:b/>
        </w:rPr>
        <w:t>ПОЛНЫЙ</w:t>
      </w:r>
      <w:r>
        <w:t xml:space="preserve"> бэкап базы данных, в понимании </w:t>
      </w:r>
      <w:r w:rsidRPr="007020B0">
        <w:rPr>
          <w:b/>
          <w:lang w:val="en-US"/>
        </w:rPr>
        <w:t>PostgresSQL</w:t>
      </w:r>
      <w:r>
        <w:t xml:space="preserve">, с полной записью в файл структуры данных и собственно самих данных, и соответственно такое же </w:t>
      </w:r>
      <w:r w:rsidRPr="007020B0">
        <w:rPr>
          <w:b/>
        </w:rPr>
        <w:t>ПОЛНОЕ</w:t>
      </w:r>
      <w:r>
        <w:t xml:space="preserve"> восстановление с пересозданием структуры и с перезаписью данных, может следует применить другой порядок (бэкап только структуры</w:t>
      </w:r>
      <w:r w:rsidRPr="007020B0">
        <w:t>/</w:t>
      </w:r>
      <w:r>
        <w:t>данных, бэкап отдельных схем</w:t>
      </w:r>
      <w:r w:rsidRPr="007020B0">
        <w:t>/</w:t>
      </w:r>
      <w:r>
        <w:t>объектов)?</w:t>
      </w:r>
    </w:p>
    <w:p w:rsidR="00200998" w:rsidRPr="004B1DD4" w:rsidRDefault="00200998" w:rsidP="004B1DD4">
      <w:pPr>
        <w:pStyle w:val="a3"/>
        <w:numPr>
          <w:ilvl w:val="0"/>
          <w:numId w:val="3"/>
        </w:numPr>
      </w:pPr>
      <w:r>
        <w:t>Какой административный порядок восстановления планируется? Кто и когда может восстановить БД, какие у него права</w:t>
      </w:r>
      <w:r w:rsidRPr="00200998">
        <w:t>/</w:t>
      </w:r>
      <w:r>
        <w:t>полномочия? Этот пункт не касается разработки.</w:t>
      </w:r>
    </w:p>
    <w:p w:rsidR="004B1DD4" w:rsidRPr="009E5FFD" w:rsidRDefault="004B1DD4"/>
    <w:p w:rsidR="00297303" w:rsidRPr="00254140" w:rsidRDefault="00297303" w:rsidP="00254140">
      <w:pPr>
        <w:pStyle w:val="2"/>
        <w:rPr>
          <w:rFonts w:ascii="Verdana" w:hAnsi="Verdana"/>
          <w:b/>
          <w:color w:val="000000" w:themeColor="text1"/>
        </w:rPr>
      </w:pPr>
      <w:r w:rsidRPr="00254140">
        <w:rPr>
          <w:rFonts w:ascii="Verdana" w:hAnsi="Verdana"/>
          <w:b/>
          <w:color w:val="000000" w:themeColor="text1"/>
        </w:rPr>
        <w:t xml:space="preserve">Резервирование и восстановление средствами </w:t>
      </w:r>
      <w:r w:rsidRPr="00254140">
        <w:rPr>
          <w:rFonts w:ascii="Verdana" w:hAnsi="Verdana"/>
          <w:b/>
          <w:color w:val="000000" w:themeColor="text1"/>
          <w:lang w:val="en-US"/>
        </w:rPr>
        <w:t>DBeaver</w:t>
      </w:r>
      <w:r w:rsidRPr="00254140">
        <w:rPr>
          <w:rFonts w:ascii="Verdana" w:hAnsi="Verdana"/>
          <w:b/>
          <w:color w:val="000000" w:themeColor="text1"/>
        </w:rPr>
        <w:t xml:space="preserve"> (вручную)</w:t>
      </w:r>
    </w:p>
    <w:p w:rsidR="00073CF0" w:rsidRDefault="00073CF0"/>
    <w:p w:rsidR="00380949" w:rsidRPr="003F30BD" w:rsidRDefault="00380949">
      <w:r>
        <w:t xml:space="preserve">Это самый простой способ сделать резервную копию БД </w:t>
      </w:r>
      <w:r w:rsidRPr="003F30BD">
        <w:rPr>
          <w:b/>
          <w:lang w:val="en-US"/>
        </w:rPr>
        <w:t>PostgreSQL</w:t>
      </w:r>
      <w:r w:rsidRPr="00380949">
        <w:t xml:space="preserve"> </w:t>
      </w:r>
      <w:r>
        <w:t>и восстановить её.</w:t>
      </w:r>
      <w:r w:rsidR="003F30BD" w:rsidRPr="003F30BD">
        <w:t xml:space="preserve"> </w:t>
      </w:r>
      <w:r w:rsidR="003F30BD">
        <w:t xml:space="preserve">На самом деле «под капотом» будут использованы те же утилиты </w:t>
      </w:r>
      <w:r w:rsidR="003F30BD" w:rsidRPr="003F30BD">
        <w:rPr>
          <w:b/>
          <w:lang w:val="en-US"/>
        </w:rPr>
        <w:t>pg</w:t>
      </w:r>
      <w:r w:rsidR="003F30BD" w:rsidRPr="003F30BD">
        <w:rPr>
          <w:b/>
        </w:rPr>
        <w:t>_</w:t>
      </w:r>
      <w:r w:rsidR="003F30BD" w:rsidRPr="003F30BD">
        <w:rPr>
          <w:b/>
          <w:lang w:val="en-US"/>
        </w:rPr>
        <w:t>dump</w:t>
      </w:r>
      <w:r w:rsidR="003F30BD" w:rsidRPr="003F30BD">
        <w:t xml:space="preserve"> </w:t>
      </w:r>
      <w:r w:rsidR="003F30BD">
        <w:t xml:space="preserve">и </w:t>
      </w:r>
      <w:r w:rsidR="003F30BD" w:rsidRPr="003F30BD">
        <w:rPr>
          <w:b/>
          <w:lang w:val="en-US"/>
        </w:rPr>
        <w:t>pg</w:t>
      </w:r>
      <w:r w:rsidR="003F30BD" w:rsidRPr="003F30BD">
        <w:rPr>
          <w:b/>
        </w:rPr>
        <w:t>_</w:t>
      </w:r>
      <w:r w:rsidR="003F30BD" w:rsidRPr="003F30BD">
        <w:rPr>
          <w:b/>
          <w:lang w:val="en-US"/>
        </w:rPr>
        <w:t>restore</w:t>
      </w:r>
      <w:r w:rsidR="003F30BD" w:rsidRPr="003F30BD">
        <w:t xml:space="preserve"> (</w:t>
      </w:r>
      <w:r w:rsidR="003F30BD">
        <w:t>о них ниже</w:t>
      </w:r>
      <w:r w:rsidR="003F30BD" w:rsidRPr="003F30BD">
        <w:t>)</w:t>
      </w:r>
      <w:r w:rsidR="003F30BD">
        <w:t xml:space="preserve">, просто </w:t>
      </w:r>
      <w:r w:rsidR="003F30BD" w:rsidRPr="003F30BD">
        <w:rPr>
          <w:b/>
          <w:lang w:val="en-US"/>
        </w:rPr>
        <w:t>DBeaver</w:t>
      </w:r>
      <w:r w:rsidR="003F30BD" w:rsidRPr="003F30BD">
        <w:t xml:space="preserve"> </w:t>
      </w:r>
      <w:r w:rsidR="003F30BD">
        <w:t>предоставляет удобный пользовательский интерфейс для резервирования и восстановления</w:t>
      </w:r>
      <w:r w:rsidR="00EA3F55">
        <w:t>.</w:t>
      </w:r>
    </w:p>
    <w:p w:rsidR="00F24FBF" w:rsidRPr="00073CF0" w:rsidRDefault="00F24FBF">
      <w:pPr>
        <w:rPr>
          <w:b/>
        </w:rPr>
      </w:pPr>
      <w:r w:rsidRPr="00073CF0">
        <w:rPr>
          <w:b/>
        </w:rPr>
        <w:lastRenderedPageBreak/>
        <w:t>Резервное копирование</w:t>
      </w:r>
    </w:p>
    <w:p w:rsidR="00F24FBF" w:rsidRDefault="00F24FBF" w:rsidP="00F24FBF">
      <w:pPr>
        <w:pStyle w:val="a3"/>
        <w:numPr>
          <w:ilvl w:val="0"/>
          <w:numId w:val="1"/>
        </w:numPr>
      </w:pPr>
      <w:r>
        <w:t xml:space="preserve">Открываем </w:t>
      </w:r>
      <w:r w:rsidRPr="00073CF0">
        <w:rPr>
          <w:b/>
          <w:lang w:val="en-US"/>
        </w:rPr>
        <w:t>DBeaver</w:t>
      </w:r>
      <w:r>
        <w:t>.</w:t>
      </w:r>
    </w:p>
    <w:p w:rsidR="00F24FBF" w:rsidRDefault="00F24FBF" w:rsidP="00F24FBF">
      <w:pPr>
        <w:pStyle w:val="a3"/>
        <w:numPr>
          <w:ilvl w:val="0"/>
          <w:numId w:val="1"/>
        </w:numPr>
      </w:pPr>
      <w:r>
        <w:t>Открываем соединение.</w:t>
      </w:r>
    </w:p>
    <w:p w:rsidR="00F24FBF" w:rsidRDefault="00F24FBF" w:rsidP="00F24FBF">
      <w:pPr>
        <w:pStyle w:val="a3"/>
        <w:numPr>
          <w:ilvl w:val="0"/>
          <w:numId w:val="1"/>
        </w:numPr>
      </w:pPr>
      <w:r>
        <w:t xml:space="preserve">ПКМ на конкретной БД </w:t>
      </w:r>
      <w:r w:rsidRPr="00073CF0">
        <w:rPr>
          <w:b/>
        </w:rPr>
        <w:t>«Инструменты»</w:t>
      </w:r>
      <w:r>
        <w:t>-</w:t>
      </w:r>
      <w:r w:rsidRPr="00380949">
        <w:t>&gt;</w:t>
      </w:r>
      <w:r w:rsidRPr="00073CF0">
        <w:rPr>
          <w:b/>
        </w:rPr>
        <w:t>«Резервная копия»</w:t>
      </w:r>
      <w:r w:rsidR="00073CF0">
        <w:t>.</w:t>
      </w:r>
    </w:p>
    <w:p w:rsidR="00717AA4" w:rsidRDefault="00717AA4" w:rsidP="00717AA4">
      <w:pPr>
        <w:ind w:left="360"/>
        <w:jc w:val="center"/>
      </w:pPr>
      <w:r w:rsidRPr="00717AA4">
        <w:rPr>
          <w:noProof/>
          <w:lang w:eastAsia="ru-RU"/>
        </w:rPr>
        <w:drawing>
          <wp:inline distT="0" distB="0" distL="0" distR="0" wp14:anchorId="5DC6E54A" wp14:editId="6638CCF9">
            <wp:extent cx="6174000" cy="378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23" w:rsidRDefault="00393623" w:rsidP="00F24FBF">
      <w:pPr>
        <w:pStyle w:val="a3"/>
        <w:numPr>
          <w:ilvl w:val="0"/>
          <w:numId w:val="1"/>
        </w:numPr>
      </w:pPr>
      <w:r>
        <w:t xml:space="preserve">Выбираем схемы БД для резервной копии (в нашем случае </w:t>
      </w:r>
      <w:r w:rsidRPr="00AF7460">
        <w:rPr>
          <w:b/>
        </w:rPr>
        <w:t>«</w:t>
      </w:r>
      <w:r w:rsidRPr="00AF7460">
        <w:rPr>
          <w:b/>
          <w:lang w:val="en-US"/>
        </w:rPr>
        <w:t>yard</w:t>
      </w:r>
      <w:r w:rsidRPr="00AF7460">
        <w:rPr>
          <w:b/>
        </w:rPr>
        <w:t>»</w:t>
      </w:r>
      <w:r>
        <w:t>)</w:t>
      </w:r>
      <w:r w:rsidR="00073CF0">
        <w:t>.</w:t>
      </w:r>
    </w:p>
    <w:p w:rsidR="00393623" w:rsidRDefault="00393623" w:rsidP="00F24FBF">
      <w:pPr>
        <w:pStyle w:val="a3"/>
        <w:numPr>
          <w:ilvl w:val="0"/>
          <w:numId w:val="1"/>
        </w:numPr>
      </w:pPr>
      <w:r>
        <w:t xml:space="preserve">Выбираем структуры данных для резервной копии (таблицы и представления), чтобы выбрать представления надо поставить галку </w:t>
      </w:r>
      <w:r w:rsidRPr="00073CF0">
        <w:rPr>
          <w:b/>
        </w:rPr>
        <w:t>«Показать представления»</w:t>
      </w:r>
      <w:r>
        <w:t>.</w:t>
      </w:r>
    </w:p>
    <w:p w:rsidR="00B9384A" w:rsidRDefault="00B9384A" w:rsidP="00B9384A">
      <w:pPr>
        <w:ind w:left="360"/>
        <w:jc w:val="center"/>
      </w:pPr>
      <w:r w:rsidRPr="00B9384A">
        <w:rPr>
          <w:noProof/>
          <w:lang w:eastAsia="ru-RU"/>
        </w:rPr>
        <w:lastRenderedPageBreak/>
        <w:drawing>
          <wp:inline distT="0" distB="0" distL="0" distR="0" wp14:anchorId="10E10605" wp14:editId="693E8745">
            <wp:extent cx="6645910" cy="512191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23" w:rsidRDefault="00393623" w:rsidP="00F24FBF">
      <w:pPr>
        <w:pStyle w:val="a3"/>
        <w:numPr>
          <w:ilvl w:val="0"/>
          <w:numId w:val="1"/>
        </w:numPr>
      </w:pPr>
      <w:r>
        <w:t xml:space="preserve">Жмём </w:t>
      </w:r>
      <w:r w:rsidRPr="00073CF0">
        <w:rPr>
          <w:b/>
        </w:rPr>
        <w:t>«</w:t>
      </w:r>
      <w:r w:rsidRPr="00073CF0">
        <w:rPr>
          <w:b/>
          <w:lang w:val="en-US"/>
        </w:rPr>
        <w:t>Next</w:t>
      </w:r>
      <w:r w:rsidRPr="00073CF0">
        <w:rPr>
          <w:b/>
        </w:rPr>
        <w:t>»</w:t>
      </w:r>
      <w:r>
        <w:t>.</w:t>
      </w:r>
    </w:p>
    <w:p w:rsidR="00393623" w:rsidRDefault="00393623" w:rsidP="00F24FBF">
      <w:pPr>
        <w:pStyle w:val="a3"/>
        <w:numPr>
          <w:ilvl w:val="0"/>
          <w:numId w:val="1"/>
        </w:numPr>
      </w:pPr>
      <w:r>
        <w:t>Выбираем параметры резервного копирования.</w:t>
      </w:r>
    </w:p>
    <w:p w:rsidR="00393623" w:rsidRDefault="00393623" w:rsidP="00393623">
      <w:pPr>
        <w:pStyle w:val="a3"/>
      </w:pPr>
      <w:r>
        <w:t xml:space="preserve">Формат </w:t>
      </w:r>
      <w:r w:rsidRPr="00073CF0">
        <w:rPr>
          <w:b/>
        </w:rPr>
        <w:t>«</w:t>
      </w:r>
      <w:r w:rsidRPr="00073CF0">
        <w:rPr>
          <w:b/>
          <w:lang w:val="en-US"/>
        </w:rPr>
        <w:t>CUSTOM</w:t>
      </w:r>
      <w:r w:rsidRPr="00073CF0">
        <w:rPr>
          <w:b/>
        </w:rPr>
        <w:t>»</w:t>
      </w:r>
      <w:r w:rsidR="00EA3F55" w:rsidRPr="00EA3F55">
        <w:t>,</w:t>
      </w:r>
    </w:p>
    <w:p w:rsidR="00393623" w:rsidRDefault="00393623" w:rsidP="00393623">
      <w:pPr>
        <w:pStyle w:val="a3"/>
      </w:pPr>
      <w:r>
        <w:t xml:space="preserve">Папка файла </w:t>
      </w:r>
      <w:r w:rsidRPr="00073CF0">
        <w:rPr>
          <w:b/>
        </w:rPr>
        <w:t>НА ЛОКАЛЬНОЙ МАШИНЕ</w:t>
      </w:r>
      <w:r>
        <w:t xml:space="preserve"> (например</w:t>
      </w:r>
      <w:r w:rsidR="00282615">
        <w:t>,</w:t>
      </w:r>
      <w:r>
        <w:t xml:space="preserve"> </w:t>
      </w:r>
      <w:r w:rsidRPr="00073CF0">
        <w:rPr>
          <w:b/>
        </w:rPr>
        <w:t>C:\Users\m.burov\</w:t>
      </w:r>
      <w:r w:rsidRPr="00073CF0">
        <w:rPr>
          <w:b/>
          <w:lang w:val="en-US"/>
        </w:rPr>
        <w:t>data</w:t>
      </w:r>
      <w:r>
        <w:t>)</w:t>
      </w:r>
      <w:r w:rsidR="00EA3F55">
        <w:t>,</w:t>
      </w:r>
    </w:p>
    <w:p w:rsidR="00393623" w:rsidRDefault="00393623" w:rsidP="00393623">
      <w:pPr>
        <w:pStyle w:val="a3"/>
      </w:pPr>
      <w:r>
        <w:t xml:space="preserve">Шаблон имени файла (например: </w:t>
      </w:r>
      <w:r w:rsidRPr="00073CF0">
        <w:rPr>
          <w:b/>
        </w:rPr>
        <w:t>dump-${database}-${timestamp}.</w:t>
      </w:r>
      <w:r w:rsidR="00826FAD">
        <w:rPr>
          <w:b/>
          <w:lang w:val="en-US"/>
        </w:rPr>
        <w:t>backup</w:t>
      </w:r>
      <w:r>
        <w:t xml:space="preserve">), где </w:t>
      </w:r>
      <w:r w:rsidRPr="00073CF0">
        <w:rPr>
          <w:b/>
          <w:lang w:val="en-US"/>
        </w:rPr>
        <w:t>database</w:t>
      </w:r>
      <w:r w:rsidRPr="00393623">
        <w:t xml:space="preserve"> </w:t>
      </w:r>
      <w:r>
        <w:t xml:space="preserve">– имя БД для резервного копирования, </w:t>
      </w:r>
      <w:r w:rsidRPr="00073CF0">
        <w:rPr>
          <w:b/>
        </w:rPr>
        <w:t>timestamp</w:t>
      </w:r>
      <w:r>
        <w:t xml:space="preserve"> – текущая дата и время.</w:t>
      </w:r>
    </w:p>
    <w:p w:rsidR="00393623" w:rsidRDefault="00393623" w:rsidP="00393623">
      <w:pPr>
        <w:pStyle w:val="a3"/>
      </w:pPr>
      <w:r>
        <w:t>Остальные параметры по умолчанию.</w:t>
      </w:r>
    </w:p>
    <w:p w:rsidR="00B9384A" w:rsidRDefault="00B9384A" w:rsidP="00B9384A">
      <w:pPr>
        <w:jc w:val="center"/>
      </w:pPr>
      <w:r w:rsidRPr="00B9384A">
        <w:rPr>
          <w:noProof/>
          <w:lang w:eastAsia="ru-RU"/>
        </w:rPr>
        <w:lastRenderedPageBreak/>
        <w:drawing>
          <wp:inline distT="0" distB="0" distL="0" distR="0" wp14:anchorId="2BE27C4F" wp14:editId="151DBA4C">
            <wp:extent cx="6645910" cy="4057015"/>
            <wp:effectExtent l="0" t="0" r="254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23" w:rsidRDefault="00393623" w:rsidP="00393623">
      <w:pPr>
        <w:pStyle w:val="a3"/>
        <w:numPr>
          <w:ilvl w:val="0"/>
          <w:numId w:val="1"/>
        </w:numPr>
      </w:pPr>
      <w:r>
        <w:t xml:space="preserve">Нажимаем кнопку </w:t>
      </w:r>
      <w:r w:rsidRPr="00073CF0">
        <w:rPr>
          <w:b/>
        </w:rPr>
        <w:t>«Старт»</w:t>
      </w:r>
      <w:r>
        <w:t>.</w:t>
      </w:r>
    </w:p>
    <w:p w:rsidR="00393623" w:rsidRDefault="00393623" w:rsidP="00393623">
      <w:pPr>
        <w:pStyle w:val="a3"/>
        <w:numPr>
          <w:ilvl w:val="0"/>
          <w:numId w:val="1"/>
        </w:numPr>
      </w:pPr>
      <w:r>
        <w:t xml:space="preserve">Ждём пока задача полностью отработает. Задача, в процессе работы пишет журнал. В конце этого журнала будет сообщение вида </w:t>
      </w:r>
      <w:r w:rsidRPr="00073CF0">
        <w:rPr>
          <w:b/>
        </w:rPr>
        <w:t>«Task 'PostgreSQL dump' finished at Sun Jun 11 11:37:09 MSK 2023»</w:t>
      </w:r>
      <w:r>
        <w:t>. Также необходимо просмотреть журнал на наличие ошибок.</w:t>
      </w:r>
    </w:p>
    <w:p w:rsidR="00B9384A" w:rsidRPr="00393623" w:rsidRDefault="00B9384A" w:rsidP="00B9384A">
      <w:pPr>
        <w:ind w:left="360"/>
        <w:jc w:val="center"/>
      </w:pPr>
      <w:r w:rsidRPr="00B9384A">
        <w:rPr>
          <w:noProof/>
          <w:lang w:eastAsia="ru-RU"/>
        </w:rPr>
        <w:drawing>
          <wp:inline distT="0" distB="0" distL="0" distR="0" wp14:anchorId="45D881C2" wp14:editId="14D004C9">
            <wp:extent cx="6645910" cy="4431030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FBF" w:rsidRPr="00073CF0" w:rsidRDefault="00F24FBF">
      <w:pPr>
        <w:rPr>
          <w:b/>
        </w:rPr>
      </w:pPr>
      <w:r w:rsidRPr="00073CF0">
        <w:rPr>
          <w:b/>
        </w:rPr>
        <w:lastRenderedPageBreak/>
        <w:t>Восстановление</w:t>
      </w:r>
    </w:p>
    <w:p w:rsidR="00380949" w:rsidRDefault="00380949" w:rsidP="00815DD6">
      <w:pPr>
        <w:pStyle w:val="a3"/>
        <w:numPr>
          <w:ilvl w:val="0"/>
          <w:numId w:val="2"/>
        </w:numPr>
        <w:spacing w:after="0"/>
        <w:ind w:left="0" w:firstLine="0"/>
      </w:pPr>
      <w:r>
        <w:t xml:space="preserve">Открываем </w:t>
      </w:r>
      <w:r w:rsidRPr="00073CF0">
        <w:rPr>
          <w:b/>
          <w:lang w:val="en-US"/>
        </w:rPr>
        <w:t>DBeaver</w:t>
      </w:r>
      <w:r>
        <w:t>.</w:t>
      </w:r>
    </w:p>
    <w:p w:rsidR="00380949" w:rsidRDefault="00380949" w:rsidP="00815DD6">
      <w:pPr>
        <w:pStyle w:val="a3"/>
        <w:numPr>
          <w:ilvl w:val="0"/>
          <w:numId w:val="2"/>
        </w:numPr>
        <w:spacing w:after="0"/>
        <w:ind w:left="0" w:firstLine="0"/>
      </w:pPr>
      <w:r>
        <w:t>Открываем соединение.</w:t>
      </w:r>
    </w:p>
    <w:p w:rsidR="00380949" w:rsidRDefault="00380949" w:rsidP="00815DD6">
      <w:pPr>
        <w:pStyle w:val="a3"/>
        <w:numPr>
          <w:ilvl w:val="0"/>
          <w:numId w:val="2"/>
        </w:numPr>
        <w:spacing w:after="0"/>
        <w:ind w:left="0" w:firstLine="0"/>
      </w:pPr>
      <w:r>
        <w:t xml:space="preserve">ПКМ на конкретной БД </w:t>
      </w:r>
      <w:r w:rsidRPr="00073CF0">
        <w:rPr>
          <w:b/>
        </w:rPr>
        <w:t>«Инструменты»-&gt;«Восстановить»</w:t>
      </w:r>
      <w:r w:rsidR="00073CF0">
        <w:t>.</w:t>
      </w:r>
    </w:p>
    <w:p w:rsidR="00717AA4" w:rsidRDefault="00717AA4" w:rsidP="00717AA4">
      <w:pPr>
        <w:pStyle w:val="a3"/>
        <w:spacing w:after="0"/>
        <w:ind w:left="0"/>
        <w:jc w:val="center"/>
      </w:pPr>
      <w:r w:rsidRPr="00717AA4">
        <w:rPr>
          <w:noProof/>
          <w:lang w:eastAsia="ru-RU"/>
        </w:rPr>
        <w:drawing>
          <wp:inline distT="0" distB="0" distL="0" distR="0" wp14:anchorId="5D1D3311" wp14:editId="36F61C80">
            <wp:extent cx="6163535" cy="377242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B6" w:rsidRDefault="007E19B6" w:rsidP="00815DD6">
      <w:pPr>
        <w:pStyle w:val="a3"/>
        <w:numPr>
          <w:ilvl w:val="0"/>
          <w:numId w:val="2"/>
        </w:numPr>
        <w:spacing w:after="0"/>
        <w:ind w:left="0" w:firstLine="0"/>
      </w:pPr>
      <w:r>
        <w:t>Устанавливаем параметры:</w:t>
      </w:r>
    </w:p>
    <w:p w:rsidR="007E19B6" w:rsidRPr="00073CF0" w:rsidRDefault="007E19B6" w:rsidP="00815DD6">
      <w:pPr>
        <w:pStyle w:val="a3"/>
        <w:spacing w:after="0"/>
        <w:ind w:left="0" w:firstLine="708"/>
      </w:pPr>
      <w:r>
        <w:t>Формат</w:t>
      </w:r>
      <w:r w:rsidRPr="00F24FBF">
        <w:rPr>
          <w:lang w:val="en-US"/>
        </w:rPr>
        <w:t xml:space="preserve"> </w:t>
      </w:r>
      <w:r w:rsidRPr="00073CF0">
        <w:rPr>
          <w:b/>
          <w:lang w:val="en-US"/>
        </w:rPr>
        <w:t>«CUSTOM»</w:t>
      </w:r>
      <w:r w:rsidR="00073CF0">
        <w:t>,</w:t>
      </w:r>
    </w:p>
    <w:p w:rsidR="007E19B6" w:rsidRPr="00F24FBF" w:rsidRDefault="007E19B6" w:rsidP="00815DD6">
      <w:pPr>
        <w:pStyle w:val="a3"/>
        <w:spacing w:after="0"/>
        <w:ind w:left="0" w:firstLine="708"/>
      </w:pPr>
      <w:r>
        <w:t xml:space="preserve">Ставим галку </w:t>
      </w:r>
      <w:r w:rsidRPr="00073CF0">
        <w:rPr>
          <w:b/>
        </w:rPr>
        <w:t>«Уничтожить (</w:t>
      </w:r>
      <w:r w:rsidRPr="00073CF0">
        <w:rPr>
          <w:b/>
          <w:lang w:val="en-US"/>
        </w:rPr>
        <w:t>DROP</w:t>
      </w:r>
      <w:r w:rsidRPr="00073CF0">
        <w:rPr>
          <w:b/>
        </w:rPr>
        <w:t>) объекты БД перед их восстановлением»</w:t>
      </w:r>
      <w:r w:rsidR="00073CF0">
        <w:t>,</w:t>
      </w:r>
    </w:p>
    <w:p w:rsidR="007E19B6" w:rsidRDefault="007E19B6" w:rsidP="00815DD6">
      <w:pPr>
        <w:pStyle w:val="a3"/>
        <w:spacing w:after="0"/>
        <w:ind w:left="0" w:firstLine="708"/>
      </w:pPr>
      <w:r>
        <w:t>Ставим</w:t>
      </w:r>
      <w:r w:rsidRPr="007E19B6">
        <w:t xml:space="preserve"> </w:t>
      </w:r>
      <w:r>
        <w:t>галку</w:t>
      </w:r>
      <w:r w:rsidRPr="007E19B6">
        <w:t xml:space="preserve"> </w:t>
      </w:r>
      <w:r w:rsidRPr="00073CF0">
        <w:rPr>
          <w:b/>
        </w:rPr>
        <w:t>«</w:t>
      </w:r>
      <w:r w:rsidRPr="00073CF0">
        <w:rPr>
          <w:b/>
          <w:lang w:val="en-US"/>
        </w:rPr>
        <w:t>Create</w:t>
      </w:r>
      <w:r w:rsidRPr="00073CF0">
        <w:rPr>
          <w:b/>
        </w:rPr>
        <w:t xml:space="preserve"> </w:t>
      </w:r>
      <w:r w:rsidRPr="00073CF0">
        <w:rPr>
          <w:b/>
          <w:lang w:val="en-US"/>
        </w:rPr>
        <w:t>database</w:t>
      </w:r>
      <w:r w:rsidRPr="00073CF0">
        <w:rPr>
          <w:b/>
        </w:rPr>
        <w:t>»</w:t>
      </w:r>
      <w:r w:rsidR="00073CF0">
        <w:t>.</w:t>
      </w:r>
    </w:p>
    <w:p w:rsidR="007E19B6" w:rsidRDefault="007E19B6" w:rsidP="00815DD6">
      <w:pPr>
        <w:pStyle w:val="a3"/>
        <w:spacing w:after="0"/>
        <w:ind w:left="708"/>
      </w:pPr>
      <w:r>
        <w:t>Выбираем файл с бэкапом (</w:t>
      </w:r>
      <w:r w:rsidRPr="00073CF0">
        <w:rPr>
          <w:b/>
        </w:rPr>
        <w:t>«Файл резерва:»</w:t>
      </w:r>
      <w:r>
        <w:t xml:space="preserve">), бэкап должен быть обязательно сделан в формате </w:t>
      </w:r>
      <w:r w:rsidRPr="00073CF0">
        <w:rPr>
          <w:b/>
          <w:lang w:val="en-US"/>
        </w:rPr>
        <w:t>CUSTOM</w:t>
      </w:r>
      <w:r w:rsidR="00393623">
        <w:t xml:space="preserve"> (смотри выше, как сделать бэкап)</w:t>
      </w:r>
      <w:r>
        <w:t>.</w:t>
      </w:r>
    </w:p>
    <w:p w:rsidR="00543ACD" w:rsidRDefault="00543ACD" w:rsidP="00543ACD">
      <w:pPr>
        <w:spacing w:after="0"/>
        <w:jc w:val="center"/>
      </w:pPr>
      <w:r w:rsidRPr="00543ACD">
        <w:rPr>
          <w:noProof/>
          <w:lang w:eastAsia="ru-RU"/>
        </w:rPr>
        <w:drawing>
          <wp:inline distT="0" distB="0" distL="0" distR="0" wp14:anchorId="3B56841E" wp14:editId="490B40A8">
            <wp:extent cx="6645910" cy="337566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B6" w:rsidRDefault="007E19B6" w:rsidP="00815DD6">
      <w:pPr>
        <w:pStyle w:val="a3"/>
        <w:numPr>
          <w:ilvl w:val="0"/>
          <w:numId w:val="2"/>
        </w:numPr>
        <w:spacing w:after="0"/>
        <w:ind w:left="0" w:firstLine="0"/>
      </w:pPr>
      <w:r>
        <w:t xml:space="preserve">Нажимаем кнопку </w:t>
      </w:r>
      <w:r w:rsidR="00073CF0" w:rsidRPr="00073CF0">
        <w:rPr>
          <w:b/>
        </w:rPr>
        <w:t>«</w:t>
      </w:r>
      <w:r w:rsidRPr="00073CF0">
        <w:rPr>
          <w:b/>
        </w:rPr>
        <w:t>Старт</w:t>
      </w:r>
      <w:r w:rsidR="00073CF0" w:rsidRPr="00073CF0">
        <w:rPr>
          <w:b/>
        </w:rPr>
        <w:t>»</w:t>
      </w:r>
      <w:r>
        <w:t>.</w:t>
      </w:r>
    </w:p>
    <w:p w:rsidR="00393623" w:rsidRPr="00393623" w:rsidRDefault="007E19B6" w:rsidP="00815DD6">
      <w:pPr>
        <w:spacing w:after="0"/>
        <w:ind w:left="708"/>
      </w:pPr>
      <w:r>
        <w:t>Ждём выполнения задачи.</w:t>
      </w:r>
      <w:r w:rsidR="00393623">
        <w:t xml:space="preserve"> Задача, в процессе работы пишет журнал. В конце этого журнала будет сообщение вида </w:t>
      </w:r>
      <w:r w:rsidR="00393623" w:rsidRPr="00073CF0">
        <w:rPr>
          <w:b/>
        </w:rPr>
        <w:t>«</w:t>
      </w:r>
      <w:r w:rsidR="00815DD6" w:rsidRPr="00073CF0">
        <w:rPr>
          <w:b/>
        </w:rPr>
        <w:t xml:space="preserve">Task 'PostgreSQL restore' finished at Sun Jun </w:t>
      </w:r>
      <w:r w:rsidR="00815DD6" w:rsidRPr="00073CF0">
        <w:rPr>
          <w:b/>
        </w:rPr>
        <w:lastRenderedPageBreak/>
        <w:t>11 11:40:14 MSK 2023</w:t>
      </w:r>
      <w:r w:rsidR="00393623" w:rsidRPr="00073CF0">
        <w:rPr>
          <w:b/>
        </w:rPr>
        <w:t>»</w:t>
      </w:r>
      <w:r w:rsidR="00393623">
        <w:t>. Также необходимо просмотреть журнал на наличие ошибок.</w:t>
      </w:r>
    </w:p>
    <w:p w:rsidR="007E19B6" w:rsidRDefault="00815DD6" w:rsidP="00815DD6">
      <w:pPr>
        <w:spacing w:after="0"/>
        <w:ind w:left="708"/>
      </w:pPr>
      <w:r>
        <w:t>После завершения восстановления визуально смотрим что БД восстановлена корректно – есть объекты БД и дынные.</w:t>
      </w:r>
    </w:p>
    <w:p w:rsidR="00543ACD" w:rsidRPr="00F24FBF" w:rsidRDefault="00543ACD" w:rsidP="00543ACD">
      <w:pPr>
        <w:spacing w:after="0"/>
        <w:jc w:val="center"/>
      </w:pPr>
      <w:r w:rsidRPr="00543ACD">
        <w:rPr>
          <w:noProof/>
          <w:lang w:eastAsia="ru-RU"/>
        </w:rPr>
        <w:drawing>
          <wp:inline distT="0" distB="0" distL="0" distR="0" wp14:anchorId="65566F0B" wp14:editId="0621CA98">
            <wp:extent cx="6645910" cy="4133215"/>
            <wp:effectExtent l="0" t="0" r="254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B6" w:rsidRPr="00380949" w:rsidRDefault="007E19B6" w:rsidP="007E19B6">
      <w:pPr>
        <w:pStyle w:val="a3"/>
        <w:spacing w:after="0"/>
        <w:ind w:left="0"/>
      </w:pPr>
    </w:p>
    <w:p w:rsidR="007E19B6" w:rsidRDefault="007E19B6"/>
    <w:p w:rsidR="00297303" w:rsidRPr="00FA113F" w:rsidRDefault="00297303" w:rsidP="00131481">
      <w:pPr>
        <w:pStyle w:val="2"/>
        <w:rPr>
          <w:rFonts w:ascii="Verdana" w:hAnsi="Verdana"/>
          <w:b/>
          <w:color w:val="000000" w:themeColor="text1"/>
        </w:rPr>
      </w:pPr>
      <w:r w:rsidRPr="00FA113F">
        <w:rPr>
          <w:rFonts w:ascii="Verdana" w:hAnsi="Verdana"/>
          <w:b/>
          <w:color w:val="000000" w:themeColor="text1"/>
        </w:rPr>
        <w:t>Резервирование и восстановление скриптами</w:t>
      </w:r>
    </w:p>
    <w:p w:rsidR="00237414" w:rsidRDefault="00237414"/>
    <w:p w:rsidR="00663FC6" w:rsidRDefault="00663FC6">
      <w:r>
        <w:t xml:space="preserve">БД </w:t>
      </w:r>
      <w:r w:rsidRPr="00EA3F55">
        <w:rPr>
          <w:b/>
          <w:lang w:val="en-US"/>
        </w:rPr>
        <w:t>PostgresSQL</w:t>
      </w:r>
      <w:r w:rsidRPr="00663FC6">
        <w:t xml:space="preserve"> </w:t>
      </w:r>
      <w:r>
        <w:t xml:space="preserve">у нас развёрнуты на операционной системе </w:t>
      </w:r>
      <w:r w:rsidRPr="00EA3F55">
        <w:rPr>
          <w:b/>
          <w:lang w:val="en-US"/>
        </w:rPr>
        <w:t>Linux</w:t>
      </w:r>
      <w:r>
        <w:t xml:space="preserve">. Мы будем удалённо подключаться к </w:t>
      </w:r>
      <w:r w:rsidRPr="00435143">
        <w:rPr>
          <w:b/>
          <w:lang w:val="en-US"/>
        </w:rPr>
        <w:t>Linux</w:t>
      </w:r>
      <w:r>
        <w:t xml:space="preserve">-машине и работать в командной строке. Подключиться можно через любой </w:t>
      </w:r>
      <w:r w:rsidRPr="004C54FD">
        <w:rPr>
          <w:b/>
          <w:lang w:val="en-US"/>
        </w:rPr>
        <w:t>SSH</w:t>
      </w:r>
      <w:r>
        <w:rPr>
          <w:lang w:val="en-US"/>
        </w:rPr>
        <w:t xml:space="preserve"> </w:t>
      </w:r>
      <w:r>
        <w:t>клиент, например</w:t>
      </w:r>
      <w:r w:rsidR="00E835BD">
        <w:t>,</w:t>
      </w:r>
      <w:r>
        <w:t xml:space="preserve"> </w:t>
      </w:r>
      <w:r w:rsidRPr="004C54FD">
        <w:rPr>
          <w:b/>
          <w:lang w:val="en-US"/>
        </w:rPr>
        <w:t>Putty</w:t>
      </w:r>
      <w:r>
        <w:t>.</w:t>
      </w:r>
    </w:p>
    <w:p w:rsidR="00E835BD" w:rsidRDefault="00E835BD" w:rsidP="00E835BD">
      <w:pPr>
        <w:jc w:val="center"/>
      </w:pPr>
      <w:r w:rsidRPr="00E835BD">
        <w:rPr>
          <w:noProof/>
          <w:lang w:eastAsia="ru-RU"/>
        </w:rPr>
        <w:lastRenderedPageBreak/>
        <w:drawing>
          <wp:inline distT="0" distB="0" distL="0" distR="0" wp14:anchorId="29E39164" wp14:editId="2A603DC9">
            <wp:extent cx="4305901" cy="42106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8E" w:rsidRDefault="002E2F8E" w:rsidP="00E835BD">
      <w:pPr>
        <w:jc w:val="center"/>
      </w:pPr>
      <w:r w:rsidRPr="002E2F8E">
        <w:rPr>
          <w:noProof/>
          <w:lang w:eastAsia="ru-RU"/>
        </w:rPr>
        <w:drawing>
          <wp:inline distT="0" distB="0" distL="0" distR="0" wp14:anchorId="2652F111" wp14:editId="6B867A2B">
            <wp:extent cx="5544324" cy="294363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5BD" w:rsidRPr="002E2F8E" w:rsidRDefault="00E835BD">
      <w:pPr>
        <w:rPr>
          <w:lang w:val="en-US"/>
        </w:rPr>
      </w:pPr>
    </w:p>
    <w:p w:rsidR="009E5FFD" w:rsidRPr="00D24367" w:rsidRDefault="009E5FFD">
      <w:pPr>
        <w:rPr>
          <w:b/>
        </w:rPr>
      </w:pPr>
      <w:r w:rsidRPr="00D24367">
        <w:rPr>
          <w:b/>
        </w:rPr>
        <w:t>Резервное копирование</w:t>
      </w:r>
    </w:p>
    <w:p w:rsidR="00DB2104" w:rsidRPr="00DB2104" w:rsidRDefault="002E2F8E">
      <w:r>
        <w:t xml:space="preserve">Для резервного копирования будем использовать консольную утилиту </w:t>
      </w:r>
      <w:r w:rsidRPr="00CB21FE">
        <w:rPr>
          <w:b/>
          <w:lang w:val="en-US"/>
        </w:rPr>
        <w:t>pg</w:t>
      </w:r>
      <w:r w:rsidRPr="00CB21FE">
        <w:rPr>
          <w:b/>
        </w:rPr>
        <w:t>_</w:t>
      </w:r>
      <w:r w:rsidRPr="00CB21FE">
        <w:rPr>
          <w:b/>
          <w:lang w:val="en-US"/>
        </w:rPr>
        <w:t>dump</w:t>
      </w:r>
      <w:r>
        <w:t xml:space="preserve">, описание её работы и её параметров можно найти тут </w:t>
      </w:r>
      <w:hyperlink r:id="rId16" w:history="1">
        <w:r w:rsidRPr="0001691D">
          <w:rPr>
            <w:rStyle w:val="a4"/>
            <w:lang w:val="en-US"/>
          </w:rPr>
          <w:t>https</w:t>
        </w:r>
        <w:r w:rsidRPr="0001691D">
          <w:rPr>
            <w:rStyle w:val="a4"/>
          </w:rPr>
          <w:t>://</w:t>
        </w:r>
        <w:r w:rsidRPr="0001691D">
          <w:rPr>
            <w:rStyle w:val="a4"/>
            <w:lang w:val="en-US"/>
          </w:rPr>
          <w:t>postgrespro</w:t>
        </w:r>
        <w:r w:rsidRPr="0001691D">
          <w:rPr>
            <w:rStyle w:val="a4"/>
          </w:rPr>
          <w:t>.</w:t>
        </w:r>
        <w:r w:rsidRPr="0001691D">
          <w:rPr>
            <w:rStyle w:val="a4"/>
            <w:lang w:val="en-US"/>
          </w:rPr>
          <w:t>ru</w:t>
        </w:r>
        <w:r w:rsidRPr="0001691D">
          <w:rPr>
            <w:rStyle w:val="a4"/>
          </w:rPr>
          <w:t>/</w:t>
        </w:r>
        <w:r w:rsidRPr="0001691D">
          <w:rPr>
            <w:rStyle w:val="a4"/>
            <w:lang w:val="en-US"/>
          </w:rPr>
          <w:t>docs</w:t>
        </w:r>
        <w:r w:rsidRPr="0001691D">
          <w:rPr>
            <w:rStyle w:val="a4"/>
          </w:rPr>
          <w:t>/</w:t>
        </w:r>
        <w:r w:rsidRPr="0001691D">
          <w:rPr>
            <w:rStyle w:val="a4"/>
            <w:lang w:val="en-US"/>
          </w:rPr>
          <w:t>postgresql</w:t>
        </w:r>
        <w:r w:rsidRPr="0001691D">
          <w:rPr>
            <w:rStyle w:val="a4"/>
          </w:rPr>
          <w:t>/15/</w:t>
        </w:r>
        <w:r w:rsidRPr="0001691D">
          <w:rPr>
            <w:rStyle w:val="a4"/>
            <w:lang w:val="en-US"/>
          </w:rPr>
          <w:t>app</w:t>
        </w:r>
        <w:r w:rsidRPr="0001691D">
          <w:rPr>
            <w:rStyle w:val="a4"/>
          </w:rPr>
          <w:t>-</w:t>
        </w:r>
        <w:r w:rsidRPr="0001691D">
          <w:rPr>
            <w:rStyle w:val="a4"/>
            <w:lang w:val="en-US"/>
          </w:rPr>
          <w:t>pgdump</w:t>
        </w:r>
      </w:hyperlink>
      <w:r>
        <w:t>.</w:t>
      </w:r>
      <w:r w:rsidR="00053689">
        <w:t xml:space="preserve"> Эта же утилита используется «под капотом» при резервном копировании через пользовательский интерфейс </w:t>
      </w:r>
      <w:r w:rsidR="00053689" w:rsidRPr="00053689">
        <w:rPr>
          <w:b/>
          <w:lang w:val="en-US"/>
        </w:rPr>
        <w:t>DBeaver</w:t>
      </w:r>
      <w:r w:rsidR="00053689">
        <w:t>, тут описан порядок работы с этой утилитой через командную строку.</w:t>
      </w:r>
      <w:r w:rsidR="00DB2104" w:rsidRPr="00DB2104">
        <w:t xml:space="preserve"> </w:t>
      </w:r>
      <w:r w:rsidR="00DB2104">
        <w:t xml:space="preserve">Данная утилита устанавливается вместе с сервером базы данных </w:t>
      </w:r>
      <w:r w:rsidR="00DB2104" w:rsidRPr="00DB2104">
        <w:rPr>
          <w:b/>
          <w:lang w:val="en-US"/>
        </w:rPr>
        <w:t>PostgreSQL</w:t>
      </w:r>
      <w:r w:rsidR="00DB2104">
        <w:t xml:space="preserve">, если бэкапирование делать на отдельной машине, то данную утилиту можно установить отдельно или просто скопировать, тут описано как это сделать </w:t>
      </w:r>
      <w:hyperlink r:id="rId17" w:history="1">
        <w:r w:rsidR="00DB2104" w:rsidRPr="00BE2F2A">
          <w:rPr>
            <w:rStyle w:val="a4"/>
          </w:rPr>
          <w:t>https://stackoverflow.com/questions/33854798/how-do-i-install-just-the-client-tools-for-postgresql-on-windows</w:t>
        </w:r>
      </w:hyperlink>
      <w:r w:rsidR="00DB2104">
        <w:t>.</w:t>
      </w:r>
    </w:p>
    <w:p w:rsidR="00F65437" w:rsidRDefault="00F65437">
      <w:r>
        <w:t>Основные</w:t>
      </w:r>
      <w:r w:rsidRPr="0029603A">
        <w:t xml:space="preserve"> </w:t>
      </w:r>
      <w:r>
        <w:t xml:space="preserve">параметры и ключи для запуска утилиты </w:t>
      </w:r>
      <w:r w:rsidRPr="00526603">
        <w:rPr>
          <w:b/>
          <w:lang w:val="en-US"/>
        </w:rPr>
        <w:t>pg</w:t>
      </w:r>
      <w:r w:rsidRPr="00526603">
        <w:rPr>
          <w:b/>
        </w:rPr>
        <w:t>_</w:t>
      </w:r>
      <w:r w:rsidRPr="00526603">
        <w:rPr>
          <w:b/>
          <w:lang w:val="en-US"/>
        </w:rPr>
        <w:t>dump</w:t>
      </w:r>
      <w:r w:rsidR="0029603A" w:rsidRPr="0029603A">
        <w:t>:</w:t>
      </w:r>
    </w:p>
    <w:p w:rsidR="0029603A" w:rsidRPr="009D1248" w:rsidRDefault="0029603A" w:rsidP="0029603A">
      <w:pPr>
        <w:rPr>
          <w:b/>
          <w:lang w:val="en-US"/>
        </w:rPr>
      </w:pPr>
      <w:r w:rsidRPr="009D1248">
        <w:rPr>
          <w:b/>
          <w:lang w:val="en-US"/>
        </w:rPr>
        <w:t>pg_dump &lt;database&gt; --file=&lt;filename&gt; --blobs --format=&lt;format&gt; --host=&lt;host&gt; --port=&lt;post&gt; --username=&lt;username&gt; --password</w:t>
      </w:r>
    </w:p>
    <w:p w:rsidR="0029603A" w:rsidRDefault="0029603A">
      <w:r w:rsidRPr="009D1248">
        <w:rPr>
          <w:b/>
        </w:rPr>
        <w:t>&lt;</w:t>
      </w:r>
      <w:r w:rsidRPr="009D1248">
        <w:rPr>
          <w:b/>
          <w:lang w:val="en-US"/>
        </w:rPr>
        <w:t>database</w:t>
      </w:r>
      <w:r w:rsidRPr="009D1248">
        <w:rPr>
          <w:b/>
        </w:rPr>
        <w:t>&gt;</w:t>
      </w:r>
      <w:r w:rsidRPr="0029603A">
        <w:t xml:space="preserve"> </w:t>
      </w:r>
      <w:r w:rsidR="009D1248">
        <w:t>–</w:t>
      </w:r>
      <w:r w:rsidRPr="0029603A">
        <w:t xml:space="preserve"> </w:t>
      </w:r>
      <w:r>
        <w:t xml:space="preserve">имя </w:t>
      </w:r>
      <w:r w:rsidR="00911396">
        <w:t>базы данных</w:t>
      </w:r>
      <w:r>
        <w:t xml:space="preserve"> (в структуре </w:t>
      </w:r>
      <w:r w:rsidRPr="000A27C0">
        <w:rPr>
          <w:b/>
          <w:lang w:val="en-US"/>
        </w:rPr>
        <w:t>PostgreSQL</w:t>
      </w:r>
      <w:r>
        <w:t xml:space="preserve">), которую необходимо </w:t>
      </w:r>
      <w:r w:rsidR="009D1248">
        <w:t>бэкапить</w:t>
      </w:r>
      <w:r>
        <w:t>.</w:t>
      </w:r>
    </w:p>
    <w:p w:rsidR="0029603A" w:rsidRPr="005A1997" w:rsidRDefault="0029603A" w:rsidP="0029603A">
      <w:r w:rsidRPr="005A1997">
        <w:rPr>
          <w:b/>
        </w:rPr>
        <w:t>--</w:t>
      </w:r>
      <w:r w:rsidRPr="009D1248">
        <w:rPr>
          <w:b/>
          <w:lang w:val="en-US"/>
        </w:rPr>
        <w:t>file</w:t>
      </w:r>
      <w:r w:rsidRPr="005A1997">
        <w:rPr>
          <w:b/>
        </w:rPr>
        <w:t>=&lt;</w:t>
      </w:r>
      <w:r w:rsidRPr="009D1248">
        <w:rPr>
          <w:b/>
          <w:lang w:val="en-US"/>
        </w:rPr>
        <w:t>filename</w:t>
      </w:r>
      <w:r w:rsidRPr="005A1997">
        <w:rPr>
          <w:b/>
        </w:rPr>
        <w:t>&gt;</w:t>
      </w:r>
      <w:r w:rsidRPr="005A1997">
        <w:t xml:space="preserve"> </w:t>
      </w:r>
      <w:r w:rsidR="009D1248" w:rsidRPr="005A1997">
        <w:t>–</w:t>
      </w:r>
      <w:r w:rsidRPr="005A1997">
        <w:t xml:space="preserve"> </w:t>
      </w:r>
      <w:r>
        <w:t>имя</w:t>
      </w:r>
      <w:r w:rsidRPr="005A1997">
        <w:t xml:space="preserve"> </w:t>
      </w:r>
      <w:r>
        <w:t>файла</w:t>
      </w:r>
      <w:r w:rsidRPr="005A1997">
        <w:t xml:space="preserve"> </w:t>
      </w:r>
      <w:r>
        <w:t>бэкапа</w:t>
      </w:r>
      <w:r w:rsidR="00B2728D">
        <w:t>, в который будем бэкапить</w:t>
      </w:r>
      <w:r w:rsidRPr="005A1997">
        <w:t>.</w:t>
      </w:r>
    </w:p>
    <w:p w:rsidR="0029603A" w:rsidRDefault="0029603A" w:rsidP="0029603A">
      <w:r w:rsidRPr="009D1248">
        <w:rPr>
          <w:b/>
        </w:rPr>
        <w:t>--</w:t>
      </w:r>
      <w:r w:rsidRPr="009D1248">
        <w:rPr>
          <w:b/>
          <w:lang w:val="en-US"/>
        </w:rPr>
        <w:t>blobs</w:t>
      </w:r>
      <w:r>
        <w:t xml:space="preserve"> – ключ включения больших объектов в выгрузку (сейчас их нет, но были планы загрузки документов в БД и прочих </w:t>
      </w:r>
      <w:r>
        <w:rPr>
          <w:lang w:val="en-US"/>
        </w:rPr>
        <w:t>BLOB</w:t>
      </w:r>
      <w:r>
        <w:t>-ов</w:t>
      </w:r>
      <w:r w:rsidR="005A1997">
        <w:t>, пусть этот ключ будет</w:t>
      </w:r>
      <w:r>
        <w:t>).</w:t>
      </w:r>
    </w:p>
    <w:p w:rsidR="0029603A" w:rsidRDefault="0029603A" w:rsidP="0029603A">
      <w:r w:rsidRPr="009D1248">
        <w:rPr>
          <w:b/>
        </w:rPr>
        <w:t>--</w:t>
      </w:r>
      <w:r w:rsidRPr="009D1248">
        <w:rPr>
          <w:b/>
          <w:lang w:val="en-US"/>
        </w:rPr>
        <w:t>format</w:t>
      </w:r>
      <w:r w:rsidRPr="009D1248">
        <w:rPr>
          <w:b/>
        </w:rPr>
        <w:t>=&lt;</w:t>
      </w:r>
      <w:r w:rsidRPr="009D1248">
        <w:rPr>
          <w:b/>
          <w:lang w:val="en-US"/>
        </w:rPr>
        <w:t>format</w:t>
      </w:r>
      <w:r w:rsidRPr="009D1248">
        <w:rPr>
          <w:b/>
        </w:rPr>
        <w:t>&gt;</w:t>
      </w:r>
      <w:r w:rsidRPr="0029603A">
        <w:t xml:space="preserve"> </w:t>
      </w:r>
      <w:r w:rsidR="009D1248">
        <w:t>–</w:t>
      </w:r>
      <w:r w:rsidRPr="0029603A">
        <w:t xml:space="preserve"> </w:t>
      </w:r>
      <w:r>
        <w:t xml:space="preserve">формат выгрузки, всегда используем </w:t>
      </w:r>
      <w:r w:rsidR="009D1248" w:rsidRPr="009D1248">
        <w:rPr>
          <w:b/>
        </w:rPr>
        <w:t>«</w:t>
      </w:r>
      <w:r w:rsidRPr="009D1248">
        <w:rPr>
          <w:b/>
          <w:lang w:val="en-US"/>
        </w:rPr>
        <w:t>custom</w:t>
      </w:r>
      <w:r w:rsidR="009D1248" w:rsidRPr="009D1248">
        <w:rPr>
          <w:b/>
        </w:rPr>
        <w:t>»</w:t>
      </w:r>
      <w:r>
        <w:t>.</w:t>
      </w:r>
    </w:p>
    <w:p w:rsidR="0029603A" w:rsidRDefault="0029603A" w:rsidP="0029603A">
      <w:r w:rsidRPr="00C11586">
        <w:rPr>
          <w:b/>
        </w:rPr>
        <w:t>--</w:t>
      </w:r>
      <w:r w:rsidRPr="00C11586">
        <w:rPr>
          <w:b/>
          <w:lang w:val="en-US"/>
        </w:rPr>
        <w:t>host</w:t>
      </w:r>
      <w:r w:rsidRPr="00C11586">
        <w:rPr>
          <w:b/>
        </w:rPr>
        <w:t>=&lt;</w:t>
      </w:r>
      <w:r w:rsidRPr="00C11586">
        <w:rPr>
          <w:b/>
          <w:lang w:val="en-US"/>
        </w:rPr>
        <w:t>host</w:t>
      </w:r>
      <w:r w:rsidRPr="00C11586">
        <w:rPr>
          <w:b/>
        </w:rPr>
        <w:t>&gt;</w:t>
      </w:r>
      <w:r>
        <w:t xml:space="preserve"> </w:t>
      </w:r>
      <w:r w:rsidR="009D1248">
        <w:t>–</w:t>
      </w:r>
      <w:r>
        <w:t xml:space="preserve"> машина с развёрнутым </w:t>
      </w:r>
      <w:r w:rsidRPr="00C11586">
        <w:rPr>
          <w:b/>
          <w:lang w:val="en-US"/>
        </w:rPr>
        <w:t>PostgreSQL</w:t>
      </w:r>
      <w:r>
        <w:t>-сервером, с которого хотим бэкапить базу данных (</w:t>
      </w:r>
      <w:r>
        <w:rPr>
          <w:lang w:val="en-US"/>
        </w:rPr>
        <w:t>ip</w:t>
      </w:r>
      <w:r>
        <w:t>-адрес или доменное имя).</w:t>
      </w:r>
    </w:p>
    <w:p w:rsidR="0029603A" w:rsidRDefault="00C11586" w:rsidP="0029603A">
      <w:r w:rsidRPr="00C11586">
        <w:rPr>
          <w:b/>
        </w:rPr>
        <w:t>--</w:t>
      </w:r>
      <w:r w:rsidR="0029603A" w:rsidRPr="00C11586">
        <w:rPr>
          <w:b/>
          <w:lang w:val="en-US"/>
        </w:rPr>
        <w:t>port</w:t>
      </w:r>
      <w:r w:rsidR="0029603A" w:rsidRPr="00C11586">
        <w:rPr>
          <w:b/>
        </w:rPr>
        <w:t>=&lt;</w:t>
      </w:r>
      <w:r w:rsidR="0029603A" w:rsidRPr="00C11586">
        <w:rPr>
          <w:b/>
          <w:lang w:val="en-US"/>
        </w:rPr>
        <w:t>po</w:t>
      </w:r>
      <w:r w:rsidRPr="00C11586">
        <w:rPr>
          <w:b/>
          <w:lang w:val="en-US"/>
        </w:rPr>
        <w:t>r</w:t>
      </w:r>
      <w:r w:rsidR="0029603A" w:rsidRPr="00C11586">
        <w:rPr>
          <w:b/>
          <w:lang w:val="en-US"/>
        </w:rPr>
        <w:t>t</w:t>
      </w:r>
      <w:r w:rsidR="0029603A" w:rsidRPr="00C11586">
        <w:rPr>
          <w:b/>
        </w:rPr>
        <w:t>&gt;</w:t>
      </w:r>
      <w:r w:rsidR="0029603A">
        <w:t xml:space="preserve"> </w:t>
      </w:r>
      <w:r w:rsidR="009D1248">
        <w:t>–</w:t>
      </w:r>
      <w:r w:rsidR="0029603A">
        <w:t xml:space="preserve"> порт для подключения.</w:t>
      </w:r>
    </w:p>
    <w:p w:rsidR="0029603A" w:rsidRDefault="0029603A" w:rsidP="0029603A">
      <w:r w:rsidRPr="00E01D41">
        <w:rPr>
          <w:b/>
        </w:rPr>
        <w:t>--</w:t>
      </w:r>
      <w:r w:rsidRPr="00E01D41">
        <w:rPr>
          <w:b/>
          <w:lang w:val="en-US"/>
        </w:rPr>
        <w:t>username</w:t>
      </w:r>
      <w:r w:rsidRPr="00E01D41">
        <w:rPr>
          <w:b/>
        </w:rPr>
        <w:t>=&lt;</w:t>
      </w:r>
      <w:r w:rsidRPr="00E01D41">
        <w:rPr>
          <w:b/>
          <w:lang w:val="en-US"/>
        </w:rPr>
        <w:t>username</w:t>
      </w:r>
      <w:r w:rsidRPr="00E01D41">
        <w:rPr>
          <w:b/>
        </w:rPr>
        <w:t>&gt;</w:t>
      </w:r>
      <w:r>
        <w:t xml:space="preserve"> </w:t>
      </w:r>
      <w:r w:rsidR="009D1248">
        <w:t>–</w:t>
      </w:r>
      <w:r>
        <w:t xml:space="preserve"> имя пользователя БД для подключения, с привилегиями которого будем делать бэкап. </w:t>
      </w:r>
      <w:r w:rsidRPr="00E01D41">
        <w:rPr>
          <w:b/>
        </w:rPr>
        <w:t>ВАЖНО! ЭТО ПОЛЬЗОВАТЕЛЬ БД, А НЕ ОС!</w:t>
      </w:r>
    </w:p>
    <w:p w:rsidR="0029603A" w:rsidRPr="00D24367" w:rsidRDefault="0029603A" w:rsidP="0029603A">
      <w:r w:rsidRPr="00C11586">
        <w:rPr>
          <w:b/>
        </w:rPr>
        <w:t>--</w:t>
      </w:r>
      <w:r w:rsidRPr="00C11586">
        <w:rPr>
          <w:b/>
          <w:lang w:val="en-US"/>
        </w:rPr>
        <w:t>password</w:t>
      </w:r>
      <w:r>
        <w:t xml:space="preserve"> – флаг требования пароля при подключении. После запуска утилита запросит пароль пользователя </w:t>
      </w:r>
      <w:r w:rsidRPr="00E01D41">
        <w:rPr>
          <w:b/>
        </w:rPr>
        <w:t>&lt;</w:t>
      </w:r>
      <w:r w:rsidRPr="00E01D41">
        <w:rPr>
          <w:b/>
          <w:lang w:val="en-US"/>
        </w:rPr>
        <w:t>username</w:t>
      </w:r>
      <w:r w:rsidRPr="00E01D41">
        <w:rPr>
          <w:b/>
        </w:rPr>
        <w:t>&gt;</w:t>
      </w:r>
      <w:r>
        <w:t xml:space="preserve"> прямо в консоли.</w:t>
      </w:r>
      <w:r w:rsidR="00D24367">
        <w:t xml:space="preserve"> Отказаться от запроса пароля в целях автоматизации можно</w:t>
      </w:r>
      <w:r w:rsidR="00D24367" w:rsidRPr="00D24367">
        <w:t xml:space="preserve"> </w:t>
      </w:r>
      <w:r w:rsidR="00D24367">
        <w:t xml:space="preserve">(например указав пароли в </w:t>
      </w:r>
      <w:r w:rsidR="00D24367" w:rsidRPr="00C11586">
        <w:rPr>
          <w:b/>
        </w:rPr>
        <w:t>.</w:t>
      </w:r>
      <w:r w:rsidR="00D24367" w:rsidRPr="00C11586">
        <w:rPr>
          <w:b/>
          <w:lang w:val="en-US"/>
        </w:rPr>
        <w:t>pgpass</w:t>
      </w:r>
      <w:r w:rsidR="00D24367">
        <w:t>)</w:t>
      </w:r>
      <w:r w:rsidR="00B20C1D">
        <w:t>, но это дополнительная</w:t>
      </w:r>
      <w:r w:rsidR="00D24367">
        <w:t xml:space="preserve"> брешь в безопасности, и это должно решаться на уровне ИБ и/или системными администраторами.</w:t>
      </w:r>
    </w:p>
    <w:p w:rsidR="002E2F8E" w:rsidRPr="00F65437" w:rsidRDefault="002E2F8E">
      <w:r>
        <w:t xml:space="preserve">Пример запуска утилиты </w:t>
      </w:r>
      <w:r w:rsidRPr="00A7379A">
        <w:rPr>
          <w:b/>
          <w:lang w:val="en-US"/>
        </w:rPr>
        <w:t>pg</w:t>
      </w:r>
      <w:r w:rsidRPr="00A7379A">
        <w:rPr>
          <w:b/>
        </w:rPr>
        <w:t>_</w:t>
      </w:r>
      <w:r w:rsidRPr="00A7379A">
        <w:rPr>
          <w:b/>
          <w:lang w:val="en-US"/>
        </w:rPr>
        <w:t>dump</w:t>
      </w:r>
      <w:r w:rsidR="00F65437" w:rsidRPr="00F65437">
        <w:t>:</w:t>
      </w:r>
    </w:p>
    <w:p w:rsidR="009E5FFD" w:rsidRPr="004F50F4" w:rsidRDefault="009E5FFD">
      <w:pPr>
        <w:rPr>
          <w:b/>
          <w:lang w:val="en-US"/>
        </w:rPr>
      </w:pPr>
      <w:r w:rsidRPr="004F50F4">
        <w:rPr>
          <w:b/>
          <w:lang w:val="en-US"/>
        </w:rPr>
        <w:t>pg_dump tslog --file=tslog.backup -</w:t>
      </w:r>
      <w:r w:rsidR="004F50F4">
        <w:rPr>
          <w:b/>
          <w:lang w:val="en-US"/>
        </w:rPr>
        <w:t>-</w:t>
      </w:r>
      <w:r w:rsidRPr="004F50F4">
        <w:rPr>
          <w:b/>
          <w:lang w:val="en-US"/>
        </w:rPr>
        <w:t>b</w:t>
      </w:r>
      <w:r w:rsidR="004F50F4">
        <w:rPr>
          <w:b/>
          <w:lang w:val="en-US"/>
        </w:rPr>
        <w:t>lobs</w:t>
      </w:r>
      <w:r w:rsidRPr="004F50F4">
        <w:rPr>
          <w:b/>
          <w:lang w:val="en-US"/>
        </w:rPr>
        <w:t xml:space="preserve"> --format=custom --host=10.50.254.39 --port=5432 --username=tslogadmin </w:t>
      </w:r>
      <w:r w:rsidR="004F50F4">
        <w:rPr>
          <w:b/>
          <w:lang w:val="en-US"/>
        </w:rPr>
        <w:t>--</w:t>
      </w:r>
      <w:r w:rsidRPr="004F50F4">
        <w:rPr>
          <w:b/>
          <w:lang w:val="en-US"/>
        </w:rPr>
        <w:t>password</w:t>
      </w:r>
    </w:p>
    <w:p w:rsidR="00D24367" w:rsidRDefault="00D24367">
      <w:pPr>
        <w:rPr>
          <w:lang w:val="en-US"/>
        </w:rPr>
      </w:pPr>
    </w:p>
    <w:p w:rsidR="002D5CA3" w:rsidRPr="00D24367" w:rsidRDefault="002D5CA3">
      <w:pPr>
        <w:rPr>
          <w:b/>
        </w:rPr>
      </w:pPr>
      <w:r w:rsidRPr="00D24367">
        <w:rPr>
          <w:b/>
        </w:rPr>
        <w:t>Восстановление</w:t>
      </w:r>
    </w:p>
    <w:p w:rsidR="00D24367" w:rsidRDefault="00D24367" w:rsidP="00D24367">
      <w:r>
        <w:t xml:space="preserve">Для восстановления будем использовать консольную утилиту </w:t>
      </w:r>
      <w:r w:rsidRPr="00CB21FE">
        <w:rPr>
          <w:b/>
          <w:lang w:val="en-US"/>
        </w:rPr>
        <w:t>pg</w:t>
      </w:r>
      <w:r w:rsidRPr="00CB21FE">
        <w:rPr>
          <w:b/>
        </w:rPr>
        <w:t>_</w:t>
      </w:r>
      <w:r w:rsidRPr="00CB21FE">
        <w:rPr>
          <w:b/>
          <w:lang w:val="en-US"/>
        </w:rPr>
        <w:t>restore</w:t>
      </w:r>
      <w:r>
        <w:t>, описание её работы и её параметров можно найти тут</w:t>
      </w:r>
      <w:r w:rsidRPr="00D24367">
        <w:t xml:space="preserve"> </w:t>
      </w:r>
      <w:hyperlink r:id="rId18" w:history="1">
        <w:r w:rsidRPr="0001691D">
          <w:rPr>
            <w:rStyle w:val="a4"/>
            <w:lang w:val="en-US"/>
          </w:rPr>
          <w:t>https</w:t>
        </w:r>
        <w:r w:rsidRPr="0001691D">
          <w:rPr>
            <w:rStyle w:val="a4"/>
          </w:rPr>
          <w:t>://</w:t>
        </w:r>
        <w:r w:rsidRPr="0001691D">
          <w:rPr>
            <w:rStyle w:val="a4"/>
            <w:lang w:val="en-US"/>
          </w:rPr>
          <w:t>postgrespro</w:t>
        </w:r>
        <w:r w:rsidRPr="0001691D">
          <w:rPr>
            <w:rStyle w:val="a4"/>
          </w:rPr>
          <w:t>.</w:t>
        </w:r>
        <w:r w:rsidRPr="0001691D">
          <w:rPr>
            <w:rStyle w:val="a4"/>
            <w:lang w:val="en-US"/>
          </w:rPr>
          <w:t>ru</w:t>
        </w:r>
        <w:r w:rsidRPr="0001691D">
          <w:rPr>
            <w:rStyle w:val="a4"/>
          </w:rPr>
          <w:t>/</w:t>
        </w:r>
        <w:r w:rsidRPr="0001691D">
          <w:rPr>
            <w:rStyle w:val="a4"/>
            <w:lang w:val="en-US"/>
          </w:rPr>
          <w:t>docs</w:t>
        </w:r>
        <w:r w:rsidRPr="0001691D">
          <w:rPr>
            <w:rStyle w:val="a4"/>
          </w:rPr>
          <w:t>/</w:t>
        </w:r>
        <w:r w:rsidRPr="0001691D">
          <w:rPr>
            <w:rStyle w:val="a4"/>
            <w:lang w:val="en-US"/>
          </w:rPr>
          <w:t>postgresql</w:t>
        </w:r>
        <w:r w:rsidRPr="0001691D">
          <w:rPr>
            <w:rStyle w:val="a4"/>
          </w:rPr>
          <w:t>/15/</w:t>
        </w:r>
        <w:r w:rsidRPr="0001691D">
          <w:rPr>
            <w:rStyle w:val="a4"/>
            <w:lang w:val="en-US"/>
          </w:rPr>
          <w:t>app</w:t>
        </w:r>
        <w:r w:rsidRPr="0001691D">
          <w:rPr>
            <w:rStyle w:val="a4"/>
          </w:rPr>
          <w:t>-</w:t>
        </w:r>
        <w:r w:rsidRPr="0001691D">
          <w:rPr>
            <w:rStyle w:val="a4"/>
            <w:lang w:val="en-US"/>
          </w:rPr>
          <w:t>pgrestore</w:t>
        </w:r>
      </w:hyperlink>
      <w:r>
        <w:t>.</w:t>
      </w:r>
      <w:r w:rsidR="00053689">
        <w:t xml:space="preserve"> Эта же утилита используется «под капотом»</w:t>
      </w:r>
      <w:r w:rsidR="00AE4862">
        <w:t xml:space="preserve"> при восстановлении</w:t>
      </w:r>
      <w:r w:rsidR="00053689">
        <w:t xml:space="preserve"> через пользовательский интерфейс </w:t>
      </w:r>
      <w:r w:rsidR="00053689" w:rsidRPr="00053689">
        <w:rPr>
          <w:b/>
          <w:lang w:val="en-US"/>
        </w:rPr>
        <w:t>DBeaver</w:t>
      </w:r>
      <w:r w:rsidR="00053689">
        <w:t>, тут описан порядок работы с этой утилитой через командную строку.</w:t>
      </w:r>
      <w:r w:rsidR="00DB2104">
        <w:t xml:space="preserve"> </w:t>
      </w:r>
      <w:r w:rsidR="00DB2104">
        <w:t xml:space="preserve">Данная утилита устанавливается вместе с сервером базы данных </w:t>
      </w:r>
      <w:r w:rsidR="00DB2104" w:rsidRPr="00DB2104">
        <w:rPr>
          <w:b/>
          <w:lang w:val="en-US"/>
        </w:rPr>
        <w:t>PostgreSQL</w:t>
      </w:r>
      <w:r w:rsidR="00DB2104">
        <w:t xml:space="preserve">, если </w:t>
      </w:r>
      <w:r w:rsidR="00DB2104">
        <w:t>восстановление</w:t>
      </w:r>
      <w:bookmarkStart w:id="0" w:name="_GoBack"/>
      <w:bookmarkEnd w:id="0"/>
      <w:r w:rsidR="00DB2104">
        <w:t xml:space="preserve"> делать на отдельной машине, то данную утилиту можно установить отдельно или просто скопировать, тут описано как это сделать </w:t>
      </w:r>
      <w:hyperlink r:id="rId19" w:history="1">
        <w:r w:rsidR="00DB2104" w:rsidRPr="00BE2F2A">
          <w:rPr>
            <w:rStyle w:val="a4"/>
          </w:rPr>
          <w:t>https://stackoverflow.com/questions/33854798/how-do-i-install-just-the-client-tools-for-postgresql-on-windows</w:t>
        </w:r>
      </w:hyperlink>
      <w:r w:rsidR="00DB2104">
        <w:t>.</w:t>
      </w:r>
    </w:p>
    <w:p w:rsidR="00D24367" w:rsidRDefault="00D24367" w:rsidP="00D24367">
      <w:r>
        <w:t>Основные</w:t>
      </w:r>
      <w:r w:rsidRPr="0029603A">
        <w:t xml:space="preserve"> </w:t>
      </w:r>
      <w:r>
        <w:t xml:space="preserve">параметры и ключи для запуска утилиты </w:t>
      </w:r>
      <w:r w:rsidRPr="007B0CDD">
        <w:rPr>
          <w:b/>
          <w:lang w:val="en-US"/>
        </w:rPr>
        <w:t>pg</w:t>
      </w:r>
      <w:r w:rsidRPr="007B0CDD">
        <w:rPr>
          <w:b/>
        </w:rPr>
        <w:t>_</w:t>
      </w:r>
      <w:r w:rsidRPr="007B0CDD">
        <w:rPr>
          <w:b/>
          <w:lang w:val="en-US"/>
        </w:rPr>
        <w:t>restore</w:t>
      </w:r>
      <w:r w:rsidRPr="0029603A">
        <w:t>:</w:t>
      </w:r>
    </w:p>
    <w:p w:rsidR="00D24367" w:rsidRPr="007B0CDD" w:rsidRDefault="00D24367" w:rsidP="00D24367">
      <w:pPr>
        <w:rPr>
          <w:b/>
          <w:lang w:val="en-US"/>
        </w:rPr>
      </w:pPr>
      <w:r w:rsidRPr="007B0CDD">
        <w:rPr>
          <w:b/>
          <w:lang w:val="en-US"/>
        </w:rPr>
        <w:t>pg_restore &lt;filename&gt; --dbname=&lt;databasename&gt; --clean --create --format=&lt;format&gt; --host=&lt;host&gt; --port=&lt;port&gt; --username=&lt;username&gt; --password</w:t>
      </w:r>
    </w:p>
    <w:p w:rsidR="00D24367" w:rsidRPr="00D24367" w:rsidRDefault="00D24367" w:rsidP="00D24367">
      <w:r w:rsidRPr="00E01D41">
        <w:rPr>
          <w:b/>
        </w:rPr>
        <w:t>&lt;</w:t>
      </w:r>
      <w:r w:rsidRPr="00E01D41">
        <w:rPr>
          <w:b/>
          <w:lang w:val="en-US"/>
        </w:rPr>
        <w:t>filename</w:t>
      </w:r>
      <w:r w:rsidRPr="00E01D41">
        <w:rPr>
          <w:b/>
        </w:rPr>
        <w:t>&gt;</w:t>
      </w:r>
      <w:r w:rsidRPr="00D24367">
        <w:t xml:space="preserve"> </w:t>
      </w:r>
      <w:r w:rsidR="007B0CDD">
        <w:t>–</w:t>
      </w:r>
      <w:r w:rsidRPr="00D24367">
        <w:t xml:space="preserve"> </w:t>
      </w:r>
      <w:r>
        <w:t>имя</w:t>
      </w:r>
      <w:r w:rsidRPr="00D24367">
        <w:t xml:space="preserve"> </w:t>
      </w:r>
      <w:r>
        <w:t>файла</w:t>
      </w:r>
      <w:r w:rsidRPr="00D24367">
        <w:t xml:space="preserve"> </w:t>
      </w:r>
      <w:r>
        <w:t>бэкап, из которого будем восстанавливать</w:t>
      </w:r>
      <w:r w:rsidR="00CE4B75">
        <w:t xml:space="preserve"> базу данных</w:t>
      </w:r>
      <w:r w:rsidRPr="00D24367">
        <w:t>.</w:t>
      </w:r>
    </w:p>
    <w:p w:rsidR="00D24367" w:rsidRDefault="00D24367" w:rsidP="00D24367">
      <w:r w:rsidRPr="00E01D41">
        <w:rPr>
          <w:b/>
        </w:rPr>
        <w:t>--</w:t>
      </w:r>
      <w:r w:rsidRPr="00E01D41">
        <w:rPr>
          <w:b/>
          <w:lang w:val="en-US"/>
        </w:rPr>
        <w:t>dbname</w:t>
      </w:r>
      <w:r w:rsidRPr="00E01D41">
        <w:rPr>
          <w:b/>
        </w:rPr>
        <w:t>=&lt;</w:t>
      </w:r>
      <w:r w:rsidRPr="00E01D41">
        <w:rPr>
          <w:b/>
          <w:lang w:val="en-US"/>
        </w:rPr>
        <w:t>databasename</w:t>
      </w:r>
      <w:r w:rsidRPr="00E01D41">
        <w:rPr>
          <w:b/>
        </w:rPr>
        <w:t>&gt;</w:t>
      </w:r>
      <w:r w:rsidRPr="00D24367">
        <w:t xml:space="preserve"> </w:t>
      </w:r>
      <w:r w:rsidR="007B0CDD">
        <w:t>–</w:t>
      </w:r>
      <w:r w:rsidRPr="00D24367">
        <w:t xml:space="preserve"> </w:t>
      </w:r>
      <w:r>
        <w:t>имя</w:t>
      </w:r>
      <w:r w:rsidRPr="00D24367">
        <w:t xml:space="preserve"> </w:t>
      </w:r>
      <w:r>
        <w:t>базы</w:t>
      </w:r>
      <w:r w:rsidRPr="00D24367">
        <w:t xml:space="preserve"> </w:t>
      </w:r>
      <w:r>
        <w:t>банных</w:t>
      </w:r>
      <w:r w:rsidRPr="00D24367">
        <w:t>,</w:t>
      </w:r>
      <w:r>
        <w:t xml:space="preserve"> куда будем восстанавливать</w:t>
      </w:r>
      <w:r w:rsidR="00E17A18">
        <w:t xml:space="preserve"> (в структуре </w:t>
      </w:r>
      <w:r w:rsidR="00E17A18" w:rsidRPr="00E17A18">
        <w:rPr>
          <w:b/>
          <w:lang w:val="en-US"/>
        </w:rPr>
        <w:t>PostgreSQL</w:t>
      </w:r>
      <w:r w:rsidR="00E17A18">
        <w:t>)</w:t>
      </w:r>
      <w:r>
        <w:t>.</w:t>
      </w:r>
    </w:p>
    <w:p w:rsidR="00D24367" w:rsidRDefault="00D24367" w:rsidP="00D24367">
      <w:r w:rsidRPr="00E01D41">
        <w:rPr>
          <w:b/>
        </w:rPr>
        <w:lastRenderedPageBreak/>
        <w:t>--</w:t>
      </w:r>
      <w:r w:rsidRPr="00E01D41">
        <w:rPr>
          <w:b/>
          <w:lang w:val="en-US"/>
        </w:rPr>
        <w:t>clean</w:t>
      </w:r>
      <w:r w:rsidRPr="00D24367">
        <w:t xml:space="preserve"> – </w:t>
      </w:r>
      <w:r>
        <w:t>флаг удаления объектов базы данных перед пересозданием.</w:t>
      </w:r>
    </w:p>
    <w:p w:rsidR="00D24367" w:rsidRPr="00D24367" w:rsidRDefault="00D24367" w:rsidP="00D24367">
      <w:r w:rsidRPr="00E01D41">
        <w:rPr>
          <w:b/>
        </w:rPr>
        <w:t>--</w:t>
      </w:r>
      <w:r w:rsidRPr="00E01D41">
        <w:rPr>
          <w:b/>
          <w:lang w:val="en-US"/>
        </w:rPr>
        <w:t>create</w:t>
      </w:r>
      <w:r w:rsidRPr="00D24367">
        <w:t xml:space="preserve"> – </w:t>
      </w:r>
      <w:r>
        <w:t>флаг создания БД перед восстановлением данных.</w:t>
      </w:r>
    </w:p>
    <w:p w:rsidR="00D24367" w:rsidRPr="007B0CDD" w:rsidRDefault="00D24367" w:rsidP="00D24367">
      <w:r w:rsidRPr="00E01D41">
        <w:rPr>
          <w:b/>
        </w:rPr>
        <w:t>--</w:t>
      </w:r>
      <w:r w:rsidRPr="00E01D41">
        <w:rPr>
          <w:b/>
          <w:lang w:val="en-US"/>
        </w:rPr>
        <w:t>format</w:t>
      </w:r>
      <w:r w:rsidRPr="00E01D41">
        <w:rPr>
          <w:b/>
        </w:rPr>
        <w:t>=&lt;</w:t>
      </w:r>
      <w:r w:rsidRPr="00E01D41">
        <w:rPr>
          <w:b/>
          <w:lang w:val="en-US"/>
        </w:rPr>
        <w:t>format</w:t>
      </w:r>
      <w:r w:rsidRPr="00E01D41">
        <w:rPr>
          <w:b/>
        </w:rPr>
        <w:t>&gt;</w:t>
      </w:r>
      <w:r w:rsidRPr="007B0CDD">
        <w:t xml:space="preserve"> </w:t>
      </w:r>
      <w:r w:rsidR="007B0CDD">
        <w:t>–</w:t>
      </w:r>
      <w:r w:rsidRPr="007B0CDD">
        <w:t xml:space="preserve"> </w:t>
      </w:r>
      <w:r>
        <w:t>формат</w:t>
      </w:r>
      <w:r w:rsidRPr="007B0CDD">
        <w:t xml:space="preserve"> </w:t>
      </w:r>
      <w:r>
        <w:t>выгрузки</w:t>
      </w:r>
      <w:r w:rsidRPr="007B0CDD">
        <w:t xml:space="preserve">, </w:t>
      </w:r>
      <w:r w:rsidR="00E01D41">
        <w:t xml:space="preserve">должен совпадать с форматом при бэкапе (мы </w:t>
      </w:r>
      <w:r>
        <w:t>всегда</w:t>
      </w:r>
      <w:r w:rsidRPr="007B0CDD">
        <w:t xml:space="preserve"> </w:t>
      </w:r>
      <w:r>
        <w:t>используем</w:t>
      </w:r>
      <w:r w:rsidRPr="007B0CDD">
        <w:t xml:space="preserve"> </w:t>
      </w:r>
      <w:r w:rsidR="00E01D41" w:rsidRPr="00E01D41">
        <w:rPr>
          <w:b/>
        </w:rPr>
        <w:t>«</w:t>
      </w:r>
      <w:r w:rsidRPr="00E01D41">
        <w:rPr>
          <w:b/>
          <w:lang w:val="en-US"/>
        </w:rPr>
        <w:t>custom</w:t>
      </w:r>
      <w:r w:rsidR="00E01D41" w:rsidRPr="00E01D41">
        <w:rPr>
          <w:b/>
        </w:rPr>
        <w:t>»</w:t>
      </w:r>
      <w:r w:rsidR="00E01D41" w:rsidRPr="00E01D41">
        <w:t>)</w:t>
      </w:r>
      <w:r w:rsidRPr="007B0CDD">
        <w:t>.</w:t>
      </w:r>
    </w:p>
    <w:p w:rsidR="00D24367" w:rsidRDefault="00D24367" w:rsidP="00D24367">
      <w:r w:rsidRPr="00E01D41">
        <w:rPr>
          <w:b/>
        </w:rPr>
        <w:t>--</w:t>
      </w:r>
      <w:r w:rsidRPr="00E01D41">
        <w:rPr>
          <w:b/>
          <w:lang w:val="en-US"/>
        </w:rPr>
        <w:t>host</w:t>
      </w:r>
      <w:r w:rsidRPr="00E01D41">
        <w:rPr>
          <w:b/>
        </w:rPr>
        <w:t>=&lt;</w:t>
      </w:r>
      <w:r w:rsidRPr="00E01D41">
        <w:rPr>
          <w:b/>
          <w:lang w:val="en-US"/>
        </w:rPr>
        <w:t>host</w:t>
      </w:r>
      <w:r w:rsidRPr="00E01D41">
        <w:rPr>
          <w:b/>
        </w:rPr>
        <w:t>&gt;</w:t>
      </w:r>
      <w:r>
        <w:t xml:space="preserve"> </w:t>
      </w:r>
      <w:r w:rsidR="007B0CDD">
        <w:t>–</w:t>
      </w:r>
      <w:r>
        <w:t xml:space="preserve"> машина с развёрнутым </w:t>
      </w:r>
      <w:r w:rsidRPr="00E01D41">
        <w:rPr>
          <w:b/>
          <w:lang w:val="en-US"/>
        </w:rPr>
        <w:t>PostgreSQL</w:t>
      </w:r>
      <w:r>
        <w:t>-сервером, на котором лежит БД для восстановления (</w:t>
      </w:r>
      <w:r>
        <w:rPr>
          <w:lang w:val="en-US"/>
        </w:rPr>
        <w:t>ip</w:t>
      </w:r>
      <w:r>
        <w:t>-адрес или доменное имя).</w:t>
      </w:r>
    </w:p>
    <w:p w:rsidR="00D24367" w:rsidRDefault="00E01D41" w:rsidP="00D24367">
      <w:r w:rsidRPr="00E01D41">
        <w:rPr>
          <w:b/>
        </w:rPr>
        <w:t>--</w:t>
      </w:r>
      <w:r w:rsidR="00D24367" w:rsidRPr="00E01D41">
        <w:rPr>
          <w:b/>
          <w:lang w:val="en-US"/>
        </w:rPr>
        <w:t>port</w:t>
      </w:r>
      <w:r w:rsidR="00D24367" w:rsidRPr="00E01D41">
        <w:rPr>
          <w:b/>
        </w:rPr>
        <w:t>=&lt;</w:t>
      </w:r>
      <w:r w:rsidR="00D24367" w:rsidRPr="00E01D41">
        <w:rPr>
          <w:b/>
          <w:lang w:val="en-US"/>
        </w:rPr>
        <w:t>post</w:t>
      </w:r>
      <w:r w:rsidR="00D24367" w:rsidRPr="00E01D41">
        <w:rPr>
          <w:b/>
        </w:rPr>
        <w:t>&gt;</w:t>
      </w:r>
      <w:r w:rsidR="00D24367">
        <w:t xml:space="preserve"> </w:t>
      </w:r>
      <w:r w:rsidR="007B0CDD">
        <w:t>–</w:t>
      </w:r>
      <w:r w:rsidR="00D24367">
        <w:t xml:space="preserve"> порт для подключения.</w:t>
      </w:r>
    </w:p>
    <w:p w:rsidR="00D24367" w:rsidRDefault="00D24367" w:rsidP="00D24367">
      <w:r w:rsidRPr="00E01D41">
        <w:rPr>
          <w:b/>
        </w:rPr>
        <w:t>--</w:t>
      </w:r>
      <w:r w:rsidRPr="00E01D41">
        <w:rPr>
          <w:b/>
          <w:lang w:val="en-US"/>
        </w:rPr>
        <w:t>username</w:t>
      </w:r>
      <w:r w:rsidRPr="00E01D41">
        <w:rPr>
          <w:b/>
        </w:rPr>
        <w:t>=&lt;</w:t>
      </w:r>
      <w:r w:rsidRPr="00E01D41">
        <w:rPr>
          <w:b/>
          <w:lang w:val="en-US"/>
        </w:rPr>
        <w:t>username</w:t>
      </w:r>
      <w:r w:rsidRPr="00E01D41">
        <w:rPr>
          <w:b/>
        </w:rPr>
        <w:t>&gt;</w:t>
      </w:r>
      <w:r>
        <w:t xml:space="preserve"> </w:t>
      </w:r>
      <w:r w:rsidR="007B0CDD">
        <w:t>–</w:t>
      </w:r>
      <w:r>
        <w:t xml:space="preserve"> имя пользователя БД для подключения, с привилегиями которого будем делать восстановление. </w:t>
      </w:r>
      <w:r w:rsidRPr="00E01D41">
        <w:rPr>
          <w:b/>
        </w:rPr>
        <w:t>ВАЖНО! ЭТО ПОЛЬЗОВАТЕЛЬ БД, А НЕ ОС!</w:t>
      </w:r>
    </w:p>
    <w:p w:rsidR="00D24367" w:rsidRPr="00D24367" w:rsidRDefault="00D24367" w:rsidP="00D24367">
      <w:r w:rsidRPr="00E01D41">
        <w:rPr>
          <w:b/>
        </w:rPr>
        <w:t>--</w:t>
      </w:r>
      <w:r w:rsidRPr="00E01D41">
        <w:rPr>
          <w:b/>
          <w:lang w:val="en-US"/>
        </w:rPr>
        <w:t>password</w:t>
      </w:r>
      <w:r>
        <w:t xml:space="preserve"> – флаг требования пароля при подключении. После запуска утилита запросит пароль пользователя </w:t>
      </w:r>
      <w:r w:rsidRPr="00E01D41">
        <w:rPr>
          <w:b/>
        </w:rPr>
        <w:t>&lt;</w:t>
      </w:r>
      <w:r w:rsidRPr="00E01D41">
        <w:rPr>
          <w:b/>
          <w:lang w:val="en-US"/>
        </w:rPr>
        <w:t>username</w:t>
      </w:r>
      <w:r w:rsidRPr="00E01D41">
        <w:rPr>
          <w:b/>
        </w:rPr>
        <w:t>&gt;</w:t>
      </w:r>
      <w:r>
        <w:t xml:space="preserve"> прямо в консоли. Отказаться от запроса пароля в целях автоматизации можно</w:t>
      </w:r>
      <w:r w:rsidRPr="00D24367">
        <w:t xml:space="preserve"> </w:t>
      </w:r>
      <w:r>
        <w:t xml:space="preserve">(например указав пароли в </w:t>
      </w:r>
      <w:r w:rsidRPr="00E01D41">
        <w:rPr>
          <w:b/>
        </w:rPr>
        <w:t>.</w:t>
      </w:r>
      <w:r w:rsidRPr="00E01D41">
        <w:rPr>
          <w:b/>
          <w:lang w:val="en-US"/>
        </w:rPr>
        <w:t>pgpass</w:t>
      </w:r>
      <w:r>
        <w:t xml:space="preserve">), но это </w:t>
      </w:r>
      <w:r w:rsidR="00E01D41">
        <w:t xml:space="preserve">дополнительная </w:t>
      </w:r>
      <w:r>
        <w:t>брешь в безопасности, и это должно решаться на уровне ИБ и/или системными администраторами.</w:t>
      </w:r>
    </w:p>
    <w:p w:rsidR="00D24367" w:rsidRPr="00F65437" w:rsidRDefault="00D24367" w:rsidP="00D24367">
      <w:r>
        <w:t xml:space="preserve">Пример запуска утилиты </w:t>
      </w:r>
      <w:r w:rsidRPr="00E01D41">
        <w:rPr>
          <w:b/>
          <w:lang w:val="en-US"/>
        </w:rPr>
        <w:t>pg</w:t>
      </w:r>
      <w:r w:rsidRPr="00E01D41">
        <w:rPr>
          <w:b/>
        </w:rPr>
        <w:t>_</w:t>
      </w:r>
      <w:r w:rsidR="00490C6D">
        <w:rPr>
          <w:b/>
          <w:lang w:val="en-US"/>
        </w:rPr>
        <w:t>restore</w:t>
      </w:r>
      <w:r w:rsidRPr="00F65437">
        <w:t>:</w:t>
      </w:r>
    </w:p>
    <w:p w:rsidR="00D24367" w:rsidRDefault="00526603" w:rsidP="00526603">
      <w:pPr>
        <w:rPr>
          <w:b/>
          <w:lang w:val="en-US"/>
        </w:rPr>
      </w:pPr>
      <w:r w:rsidRPr="00526603">
        <w:rPr>
          <w:b/>
          <w:lang w:val="en-US"/>
        </w:rPr>
        <w:t xml:space="preserve">pg_restore tslog.backup --dbname=tslog --clean --create --format=custom --host=10.50.254.39 --port=5432 --username=tslogadmin </w:t>
      </w:r>
      <w:r w:rsidR="00490C6D">
        <w:rPr>
          <w:b/>
          <w:lang w:val="en-US"/>
        </w:rPr>
        <w:t>–</w:t>
      </w:r>
      <w:r w:rsidRPr="00526603">
        <w:rPr>
          <w:b/>
          <w:lang w:val="en-US"/>
        </w:rPr>
        <w:t>password</w:t>
      </w:r>
    </w:p>
    <w:p w:rsidR="00490C6D" w:rsidRPr="00F65437" w:rsidRDefault="00490C6D" w:rsidP="00490C6D">
      <w:r>
        <w:t xml:space="preserve">Пример запуска утилиты </w:t>
      </w:r>
      <w:r w:rsidRPr="00E01D41">
        <w:rPr>
          <w:b/>
          <w:lang w:val="en-US"/>
        </w:rPr>
        <w:t>pg</w:t>
      </w:r>
      <w:r w:rsidRPr="00E01D41">
        <w:rPr>
          <w:b/>
        </w:rPr>
        <w:t>_</w:t>
      </w:r>
      <w:r w:rsidRPr="00E01D41">
        <w:rPr>
          <w:b/>
          <w:lang w:val="en-US"/>
        </w:rPr>
        <w:t>dump</w:t>
      </w:r>
      <w:r w:rsidR="00F21FB6" w:rsidRPr="00F21FB6">
        <w:t xml:space="preserve"> </w:t>
      </w:r>
      <w:r w:rsidR="00F21FB6">
        <w:t>с выводом журнала в файл</w:t>
      </w:r>
      <w:r w:rsidRPr="00F65437">
        <w:t>:</w:t>
      </w:r>
    </w:p>
    <w:p w:rsidR="00490C6D" w:rsidRPr="00F21FB6" w:rsidRDefault="00490C6D" w:rsidP="00490C6D">
      <w:pPr>
        <w:rPr>
          <w:b/>
          <w:lang w:val="en-US"/>
        </w:rPr>
      </w:pPr>
      <w:r w:rsidRPr="00526603">
        <w:rPr>
          <w:b/>
          <w:lang w:val="en-US"/>
        </w:rPr>
        <w:t xml:space="preserve">pg_restore tslog.backup --dbname=tslog --clean --create --format=custom --host=10.50.254.39 --port=5432 --username=tslogadmin </w:t>
      </w:r>
      <w:r w:rsidR="00F21FB6">
        <w:rPr>
          <w:b/>
          <w:lang w:val="en-US"/>
        </w:rPr>
        <w:t>–</w:t>
      </w:r>
      <w:r w:rsidRPr="00526603">
        <w:rPr>
          <w:b/>
          <w:lang w:val="en-US"/>
        </w:rPr>
        <w:t>password</w:t>
      </w:r>
      <w:r w:rsidR="00F21FB6" w:rsidRPr="00F21FB6">
        <w:rPr>
          <w:b/>
          <w:lang w:val="en-US"/>
        </w:rPr>
        <w:t xml:space="preserve"> </w:t>
      </w:r>
      <w:r w:rsidR="00F21FB6">
        <w:rPr>
          <w:b/>
          <w:lang w:val="en-US"/>
        </w:rPr>
        <w:t>&gt; restore.log</w:t>
      </w:r>
    </w:p>
    <w:p w:rsidR="00490C6D" w:rsidRPr="00BD443F" w:rsidRDefault="00490C6D" w:rsidP="00526603">
      <w:pPr>
        <w:rPr>
          <w:b/>
          <w:lang w:val="en-US"/>
        </w:rPr>
      </w:pPr>
    </w:p>
    <w:sectPr w:rsidR="00490C6D" w:rsidRPr="00BD443F" w:rsidSect="00297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5E4D" w:rsidRDefault="00815E4D" w:rsidP="009D1248">
      <w:pPr>
        <w:spacing w:after="0" w:line="240" w:lineRule="auto"/>
      </w:pPr>
      <w:r>
        <w:separator/>
      </w:r>
    </w:p>
  </w:endnote>
  <w:endnote w:type="continuationSeparator" w:id="0">
    <w:p w:rsidR="00815E4D" w:rsidRDefault="00815E4D" w:rsidP="009D1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5E4D" w:rsidRDefault="00815E4D" w:rsidP="009D1248">
      <w:pPr>
        <w:spacing w:after="0" w:line="240" w:lineRule="auto"/>
      </w:pPr>
      <w:r>
        <w:separator/>
      </w:r>
    </w:p>
  </w:footnote>
  <w:footnote w:type="continuationSeparator" w:id="0">
    <w:p w:rsidR="00815E4D" w:rsidRDefault="00815E4D" w:rsidP="009D1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1391A"/>
    <w:multiLevelType w:val="hybridMultilevel"/>
    <w:tmpl w:val="41888A88"/>
    <w:lvl w:ilvl="0" w:tplc="C20E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BE7D03"/>
    <w:multiLevelType w:val="hybridMultilevel"/>
    <w:tmpl w:val="F8CEA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E29F7"/>
    <w:multiLevelType w:val="hybridMultilevel"/>
    <w:tmpl w:val="881C4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EA6"/>
    <w:rsid w:val="00053689"/>
    <w:rsid w:val="00057382"/>
    <w:rsid w:val="00073CF0"/>
    <w:rsid w:val="000A27C0"/>
    <w:rsid w:val="000B3E9E"/>
    <w:rsid w:val="00131481"/>
    <w:rsid w:val="00200998"/>
    <w:rsid w:val="00212065"/>
    <w:rsid w:val="002156A8"/>
    <w:rsid w:val="00237414"/>
    <w:rsid w:val="00254140"/>
    <w:rsid w:val="002631A4"/>
    <w:rsid w:val="00282615"/>
    <w:rsid w:val="0029603A"/>
    <w:rsid w:val="00297303"/>
    <w:rsid w:val="002D5CA3"/>
    <w:rsid w:val="002E2F8E"/>
    <w:rsid w:val="00365D46"/>
    <w:rsid w:val="00380949"/>
    <w:rsid w:val="00393623"/>
    <w:rsid w:val="003F30BD"/>
    <w:rsid w:val="00435143"/>
    <w:rsid w:val="00440A4B"/>
    <w:rsid w:val="00490C6D"/>
    <w:rsid w:val="004B1DD4"/>
    <w:rsid w:val="004B5403"/>
    <w:rsid w:val="004C54FD"/>
    <w:rsid w:val="004F50F4"/>
    <w:rsid w:val="00526603"/>
    <w:rsid w:val="00543ACD"/>
    <w:rsid w:val="00550407"/>
    <w:rsid w:val="00557EA6"/>
    <w:rsid w:val="005739FE"/>
    <w:rsid w:val="005A1997"/>
    <w:rsid w:val="00663FC6"/>
    <w:rsid w:val="006B54D1"/>
    <w:rsid w:val="007020B0"/>
    <w:rsid w:val="00704CA5"/>
    <w:rsid w:val="00717AA4"/>
    <w:rsid w:val="007551C5"/>
    <w:rsid w:val="007818C5"/>
    <w:rsid w:val="007B0CDD"/>
    <w:rsid w:val="007E19B6"/>
    <w:rsid w:val="00801473"/>
    <w:rsid w:val="00815DD6"/>
    <w:rsid w:val="00815E4D"/>
    <w:rsid w:val="00826FAD"/>
    <w:rsid w:val="00911396"/>
    <w:rsid w:val="009A6D62"/>
    <w:rsid w:val="009D1248"/>
    <w:rsid w:val="009E5FFD"/>
    <w:rsid w:val="00A7379A"/>
    <w:rsid w:val="00AA660F"/>
    <w:rsid w:val="00AE4862"/>
    <w:rsid w:val="00AF2174"/>
    <w:rsid w:val="00AF7460"/>
    <w:rsid w:val="00B20C1D"/>
    <w:rsid w:val="00B2728D"/>
    <w:rsid w:val="00B520A9"/>
    <w:rsid w:val="00B9384A"/>
    <w:rsid w:val="00BD443F"/>
    <w:rsid w:val="00BE4D2D"/>
    <w:rsid w:val="00BE6B39"/>
    <w:rsid w:val="00C11586"/>
    <w:rsid w:val="00C636B0"/>
    <w:rsid w:val="00C80458"/>
    <w:rsid w:val="00CB21FE"/>
    <w:rsid w:val="00CC624B"/>
    <w:rsid w:val="00CE4B75"/>
    <w:rsid w:val="00D24367"/>
    <w:rsid w:val="00DB2104"/>
    <w:rsid w:val="00E01D41"/>
    <w:rsid w:val="00E17A18"/>
    <w:rsid w:val="00E43EFE"/>
    <w:rsid w:val="00E835BD"/>
    <w:rsid w:val="00E901DF"/>
    <w:rsid w:val="00EA3F55"/>
    <w:rsid w:val="00EF7FC6"/>
    <w:rsid w:val="00F21FB6"/>
    <w:rsid w:val="00F24FBF"/>
    <w:rsid w:val="00F26DD8"/>
    <w:rsid w:val="00F65437"/>
    <w:rsid w:val="00FA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6B43"/>
  <w15:chartTrackingRefBased/>
  <w15:docId w15:val="{B343887A-78A3-45F0-A002-D307DB88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1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4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94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4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41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BE6B3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D12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1248"/>
  </w:style>
  <w:style w:type="paragraph" w:styleId="a7">
    <w:name w:val="footer"/>
    <w:basedOn w:val="a"/>
    <w:link w:val="a8"/>
    <w:uiPriority w:val="99"/>
    <w:unhideWhenUsed/>
    <w:rsid w:val="009D12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1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3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ostgrespro.ru/docs/postgresql/15/app-pgrestor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tackoverflow.com/questions/33854798/how-do-i-install-just-the-client-tools-for-postgresql-on-windo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stgrespro.ru/docs/postgresql/15/app-pgdum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stackoverflow.com/questions/33854798/how-do-i-install-just-the-client-tools-for-postgresql-on-window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Буров Михаил Андреевич</dc:creator>
  <cp:keywords/>
  <dc:description/>
  <cp:lastModifiedBy>Буров Михаил Андреевич</cp:lastModifiedBy>
  <cp:revision>104</cp:revision>
  <dcterms:created xsi:type="dcterms:W3CDTF">2023-06-11T08:20:00Z</dcterms:created>
  <dcterms:modified xsi:type="dcterms:W3CDTF">2023-06-11T13:51:00Z</dcterms:modified>
</cp:coreProperties>
</file>