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211D" w14:textId="0715D351" w:rsidR="00A469B3" w:rsidRDefault="00A469B3" w:rsidP="00A469B3">
      <w:pPr>
        <w:pStyle w:val="NormalWeb"/>
      </w:pPr>
      <w:r>
        <w:rPr>
          <w:rFonts w:ascii="TimesNewRomanPS" w:hAnsi="TimesNewRomanPS"/>
          <w:b/>
          <w:bCs/>
          <w:sz w:val="28"/>
          <w:szCs w:val="28"/>
        </w:rPr>
        <w:t>Project Report</w:t>
      </w:r>
      <w:bookmarkStart w:id="0" w:name="_GoBack"/>
      <w:bookmarkEnd w:id="0"/>
      <w:r>
        <w:rPr>
          <w:rFonts w:ascii="TimesNewRomanPS" w:hAnsi="TimesNewRomanPS"/>
          <w:b/>
          <w:bCs/>
          <w:sz w:val="28"/>
          <w:szCs w:val="28"/>
        </w:rPr>
        <w:t xml:space="preserve"> </w:t>
      </w:r>
    </w:p>
    <w:p w14:paraId="040B2ABC" w14:textId="77777777" w:rsidR="00A469B3" w:rsidRDefault="00A469B3" w:rsidP="00A469B3">
      <w:pPr>
        <w:pStyle w:val="NormalWeb"/>
      </w:pPr>
      <w:r>
        <w:rPr>
          <w:rFonts w:ascii="TimesNewRomanPSMT" w:hAnsi="TimesNewRomanPSMT" w:cs="TimesNewRomanPSMT"/>
          <w:sz w:val="28"/>
          <w:szCs w:val="28"/>
        </w:rPr>
        <w:t xml:space="preserve">The final report must include the following sections of the “data mining process” reviewed in class: </w:t>
      </w:r>
    </w:p>
    <w:p w14:paraId="3B730F91" w14:textId="77777777" w:rsidR="00A469B3" w:rsidRDefault="00A469B3" w:rsidP="00A469B3">
      <w:pPr>
        <w:pStyle w:val="NormalWeb"/>
      </w:pPr>
      <w:r>
        <w:rPr>
          <w:rFonts w:ascii="TimesNewRomanPSMT" w:hAnsi="TimesNewRomanPSMT" w:cs="TimesNewRomanPSMT"/>
          <w:sz w:val="28"/>
          <w:szCs w:val="28"/>
        </w:rPr>
        <w:t xml:space="preserve">Problem or Business Understanding: </w:t>
      </w:r>
    </w:p>
    <w:p w14:paraId="4828FA07" w14:textId="77777777" w:rsidR="00A469B3" w:rsidRDefault="00A469B3" w:rsidP="00A469B3">
      <w:pPr>
        <w:pStyle w:val="NormalWeb"/>
        <w:numPr>
          <w:ilvl w:val="0"/>
          <w:numId w:val="1"/>
        </w:numPr>
        <w:rPr>
          <w:rFonts w:ascii="SymbolMT" w:hAnsi="SymbolMT"/>
          <w:sz w:val="28"/>
          <w:szCs w:val="28"/>
        </w:rPr>
      </w:pPr>
      <w:r>
        <w:rPr>
          <w:rFonts w:ascii="TimesNewRomanPSMT" w:hAnsi="TimesNewRomanPSMT" w:cs="TimesNewRomanPSMT"/>
          <w:sz w:val="28"/>
          <w:szCs w:val="28"/>
        </w:rPr>
        <w:t xml:space="preserve">Identify, define, and motivate the business problem that you are addressing. </w:t>
      </w:r>
    </w:p>
    <w:p w14:paraId="670CBBE7" w14:textId="77777777" w:rsidR="00A469B3" w:rsidRDefault="00A469B3" w:rsidP="00A469B3">
      <w:pPr>
        <w:pStyle w:val="NormalWeb"/>
        <w:numPr>
          <w:ilvl w:val="0"/>
          <w:numId w:val="1"/>
        </w:numPr>
        <w:rPr>
          <w:rFonts w:ascii="SymbolMT" w:hAnsi="SymbolMT"/>
          <w:sz w:val="28"/>
          <w:szCs w:val="28"/>
        </w:rPr>
      </w:pPr>
      <w:r>
        <w:rPr>
          <w:rFonts w:ascii="TimesNewRomanPSMT" w:hAnsi="TimesNewRomanPSMT" w:cs="TimesNewRomanPSMT"/>
          <w:sz w:val="28"/>
          <w:szCs w:val="28"/>
        </w:rPr>
        <w:t xml:space="preserve">How (precisely) will a data mining solution address the business problem? Data Understanding: </w:t>
      </w:r>
    </w:p>
    <w:p w14:paraId="6E917331" w14:textId="77777777" w:rsidR="00A469B3" w:rsidRDefault="00A469B3" w:rsidP="00A469B3">
      <w:pPr>
        <w:pStyle w:val="NormalWeb"/>
      </w:pPr>
      <w:r>
        <w:rPr>
          <w:rFonts w:ascii="SymbolMT" w:hAnsi="SymbolMT"/>
          <w:sz w:val="28"/>
          <w:szCs w:val="28"/>
        </w:rPr>
        <w:t xml:space="preserve">• </w:t>
      </w:r>
      <w:r>
        <w:rPr>
          <w:rFonts w:ascii="TimesNewRomanPSMT" w:hAnsi="TimesNewRomanPSMT" w:cs="TimesNewRomanPSMT"/>
          <w:sz w:val="28"/>
          <w:szCs w:val="28"/>
        </w:rPr>
        <w:t xml:space="preserve">Identify and describe the data (and data sources) that will support data mining to address the business problem. Include those aspects of the data that we routinely talk about in class and/or in the homeworks. </w:t>
      </w:r>
    </w:p>
    <w:p w14:paraId="5CFD1CAE" w14:textId="77777777" w:rsidR="00A469B3" w:rsidRDefault="00A469B3" w:rsidP="00A469B3">
      <w:pPr>
        <w:pStyle w:val="NormalWeb"/>
      </w:pPr>
      <w:r>
        <w:rPr>
          <w:rFonts w:ascii="TimesNewRomanPSMT" w:hAnsi="TimesNewRomanPSMT" w:cs="TimesNewRomanPSMT"/>
          <w:sz w:val="28"/>
          <w:szCs w:val="28"/>
        </w:rPr>
        <w:t xml:space="preserve">Data Preparation: </w:t>
      </w:r>
    </w:p>
    <w:p w14:paraId="75421F0B" w14:textId="77777777" w:rsidR="00A469B3" w:rsidRDefault="00A469B3" w:rsidP="00A469B3">
      <w:pPr>
        <w:pStyle w:val="NormalWeb"/>
      </w:pPr>
      <w:r>
        <w:rPr>
          <w:rFonts w:ascii="SymbolMT" w:hAnsi="SymbolMT"/>
          <w:sz w:val="28"/>
          <w:szCs w:val="28"/>
        </w:rPr>
        <w:t xml:space="preserve">• </w:t>
      </w:r>
      <w:r>
        <w:rPr>
          <w:rFonts w:ascii="TimesNewRomanPSMT" w:hAnsi="TimesNewRomanPSMT" w:cs="TimesNewRomanPSMT"/>
          <w:sz w:val="28"/>
          <w:szCs w:val="28"/>
        </w:rPr>
        <w:t xml:space="preserve">Specify how these data are integrated to produce the format required for data mining. (NB: data preparation can be time consuming. Get started early) </w:t>
      </w:r>
    </w:p>
    <w:p w14:paraId="04ADCF0D" w14:textId="77777777" w:rsidR="00A469B3" w:rsidRDefault="00A469B3" w:rsidP="00A469B3">
      <w:pPr>
        <w:pStyle w:val="NormalWeb"/>
      </w:pPr>
      <w:r>
        <w:rPr>
          <w:rFonts w:ascii="TimesNewRomanPSMT" w:hAnsi="TimesNewRomanPSMT" w:cs="TimesNewRomanPSMT"/>
          <w:sz w:val="28"/>
          <w:szCs w:val="28"/>
        </w:rPr>
        <w:t xml:space="preserve">Modeling: </w:t>
      </w:r>
    </w:p>
    <w:p w14:paraId="1AECE87D" w14:textId="77777777" w:rsidR="00A469B3" w:rsidRDefault="00A469B3" w:rsidP="00A469B3">
      <w:pPr>
        <w:pStyle w:val="NormalWeb"/>
        <w:numPr>
          <w:ilvl w:val="0"/>
          <w:numId w:val="2"/>
        </w:numPr>
        <w:rPr>
          <w:rFonts w:ascii="SymbolMT" w:hAnsi="SymbolMT"/>
          <w:sz w:val="28"/>
          <w:szCs w:val="28"/>
        </w:rPr>
      </w:pPr>
      <w:r>
        <w:rPr>
          <w:rFonts w:ascii="TimesNewRomanPSMT" w:hAnsi="TimesNewRomanPSMT" w:cs="TimesNewRomanPSMT"/>
          <w:sz w:val="28"/>
          <w:szCs w:val="28"/>
        </w:rPr>
        <w:t xml:space="preserve">Specify the type of model(s) built and/or patterns mined. </w:t>
      </w:r>
    </w:p>
    <w:p w14:paraId="0D9FB0D2" w14:textId="77777777" w:rsidR="00A469B3" w:rsidRDefault="00A469B3" w:rsidP="00A469B3">
      <w:pPr>
        <w:pStyle w:val="NormalWeb"/>
        <w:numPr>
          <w:ilvl w:val="0"/>
          <w:numId w:val="2"/>
        </w:numPr>
        <w:rPr>
          <w:rFonts w:ascii="SymbolMT" w:hAnsi="SymbolMT"/>
          <w:sz w:val="28"/>
          <w:szCs w:val="28"/>
        </w:rPr>
      </w:pPr>
      <w:r>
        <w:rPr>
          <w:rFonts w:ascii="TimesNewRomanPSMT" w:hAnsi="TimesNewRomanPSMT" w:cs="TimesNewRomanPSMT"/>
          <w:sz w:val="28"/>
          <w:szCs w:val="28"/>
        </w:rPr>
        <w:t xml:space="preserve">Discuss choices for data mining algorithm: what are alternatives, and what are </w:t>
      </w:r>
    </w:p>
    <w:p w14:paraId="424F1E9D" w14:textId="77777777" w:rsidR="00A469B3" w:rsidRDefault="00A469B3" w:rsidP="00A469B3">
      <w:pPr>
        <w:pStyle w:val="NormalWeb"/>
        <w:ind w:left="720"/>
        <w:rPr>
          <w:rFonts w:ascii="SymbolMT" w:hAnsi="SymbolMT"/>
          <w:sz w:val="28"/>
          <w:szCs w:val="28"/>
        </w:rPr>
      </w:pPr>
      <w:r>
        <w:rPr>
          <w:rFonts w:ascii="TimesNewRomanPSMT" w:hAnsi="TimesNewRomanPSMT" w:cs="TimesNewRomanPSMT"/>
          <w:sz w:val="28"/>
          <w:szCs w:val="28"/>
        </w:rPr>
        <w:t xml:space="preserve">the pros and cons? </w:t>
      </w:r>
    </w:p>
    <w:p w14:paraId="70563AF5" w14:textId="77777777" w:rsidR="00A469B3" w:rsidRDefault="00A469B3" w:rsidP="00A469B3">
      <w:pPr>
        <w:pStyle w:val="NormalWeb"/>
        <w:numPr>
          <w:ilvl w:val="0"/>
          <w:numId w:val="2"/>
        </w:numPr>
        <w:rPr>
          <w:rFonts w:ascii="SymbolMT" w:hAnsi="SymbolMT"/>
          <w:sz w:val="28"/>
          <w:szCs w:val="28"/>
        </w:rPr>
      </w:pPr>
      <w:r>
        <w:rPr>
          <w:rFonts w:ascii="TimesNewRomanPSMT" w:hAnsi="TimesNewRomanPSMT" w:cs="TimesNewRomanPSMT"/>
          <w:sz w:val="28"/>
          <w:szCs w:val="28"/>
        </w:rPr>
        <w:t xml:space="preserve">Discuss why and how this model should “solve” the business problem (i.e., </w:t>
      </w:r>
    </w:p>
    <w:p w14:paraId="3720C59C" w14:textId="77777777" w:rsidR="00A469B3" w:rsidRDefault="00A469B3" w:rsidP="00A469B3">
      <w:pPr>
        <w:pStyle w:val="NormalWeb"/>
        <w:ind w:left="720"/>
        <w:rPr>
          <w:rFonts w:ascii="SymbolMT" w:hAnsi="SymbolMT"/>
          <w:sz w:val="28"/>
          <w:szCs w:val="28"/>
        </w:rPr>
      </w:pPr>
      <w:r>
        <w:rPr>
          <w:rFonts w:ascii="TimesNewRomanPSMT" w:hAnsi="TimesNewRomanPSMT" w:cs="TimesNewRomanPSMT"/>
          <w:sz w:val="28"/>
          <w:szCs w:val="28"/>
        </w:rPr>
        <w:t xml:space="preserve">improve along some dimension of interest to the firm). Evaluation: </w:t>
      </w:r>
    </w:p>
    <w:p w14:paraId="7F49CE34" w14:textId="77777777" w:rsidR="00A469B3" w:rsidRDefault="00A469B3" w:rsidP="00A469B3">
      <w:pPr>
        <w:pStyle w:val="NormalWeb"/>
      </w:pPr>
      <w:r>
        <w:rPr>
          <w:rFonts w:ascii="SymbolMT" w:hAnsi="SymbolMT"/>
          <w:sz w:val="28"/>
          <w:szCs w:val="28"/>
        </w:rPr>
        <w:t xml:space="preserve">• </w:t>
      </w:r>
      <w:r>
        <w:rPr>
          <w:rFonts w:ascii="TimesNewRomanPSMT" w:hAnsi="TimesNewRomanPSMT" w:cs="TimesNewRomanPSMT"/>
          <w:sz w:val="28"/>
          <w:szCs w:val="28"/>
        </w:rPr>
        <w:t xml:space="preserve">Discuss how the result of the data mining is/should be evaluated. How should a business case be developed to project expected improvement? ROI? If this is impossible/very difficult, explain why and identify any viable alternatives. </w:t>
      </w:r>
    </w:p>
    <w:p w14:paraId="4D78AD9B" w14:textId="77777777" w:rsidR="00A469B3" w:rsidRDefault="00A469B3" w:rsidP="00A469B3">
      <w:pPr>
        <w:pStyle w:val="NormalWeb"/>
      </w:pPr>
      <w:r>
        <w:rPr>
          <w:rFonts w:ascii="TimesNewRomanPSMT" w:hAnsi="TimesNewRomanPSMT" w:cs="TimesNewRomanPSMT"/>
          <w:sz w:val="28"/>
          <w:szCs w:val="28"/>
        </w:rPr>
        <w:t xml:space="preserve">Deployment: </w:t>
      </w:r>
    </w:p>
    <w:p w14:paraId="29A8F1F2" w14:textId="77777777" w:rsidR="00A469B3" w:rsidRDefault="00A469B3" w:rsidP="00A469B3">
      <w:pPr>
        <w:pStyle w:val="NormalWeb"/>
        <w:numPr>
          <w:ilvl w:val="0"/>
          <w:numId w:val="3"/>
        </w:numPr>
        <w:rPr>
          <w:rFonts w:ascii="SymbolMT" w:hAnsi="SymbolMT"/>
          <w:sz w:val="28"/>
          <w:szCs w:val="28"/>
        </w:rPr>
      </w:pPr>
      <w:r>
        <w:rPr>
          <w:rFonts w:ascii="TimesNewRomanPSMT" w:hAnsi="TimesNewRomanPSMT" w:cs="TimesNewRomanPSMT"/>
          <w:sz w:val="28"/>
          <w:szCs w:val="28"/>
        </w:rPr>
        <w:t xml:space="preserve">Discuss how the result of the data mining will be deployed. </w:t>
      </w:r>
    </w:p>
    <w:p w14:paraId="51569433" w14:textId="77777777" w:rsidR="00A469B3" w:rsidRDefault="00A469B3" w:rsidP="00A469B3">
      <w:pPr>
        <w:pStyle w:val="NormalWeb"/>
        <w:numPr>
          <w:ilvl w:val="0"/>
          <w:numId w:val="3"/>
        </w:numPr>
        <w:rPr>
          <w:rFonts w:ascii="SymbolMT" w:hAnsi="SymbolMT"/>
          <w:sz w:val="28"/>
          <w:szCs w:val="28"/>
        </w:rPr>
      </w:pPr>
      <w:r>
        <w:rPr>
          <w:rFonts w:ascii="TimesNewRomanPSMT" w:hAnsi="TimesNewRomanPSMT" w:cs="TimesNewRomanPSMT"/>
          <w:sz w:val="28"/>
          <w:szCs w:val="28"/>
        </w:rPr>
        <w:t xml:space="preserve">Discuss any issues the firm should be aware of regarding deployment. </w:t>
      </w:r>
    </w:p>
    <w:p w14:paraId="018046B7" w14:textId="77777777" w:rsidR="00A469B3" w:rsidRDefault="00A469B3" w:rsidP="00A469B3">
      <w:pPr>
        <w:pStyle w:val="NormalWeb"/>
        <w:numPr>
          <w:ilvl w:val="0"/>
          <w:numId w:val="3"/>
        </w:numPr>
        <w:rPr>
          <w:rFonts w:ascii="SymbolMT" w:hAnsi="SymbolMT"/>
          <w:sz w:val="28"/>
          <w:szCs w:val="28"/>
        </w:rPr>
      </w:pPr>
      <w:r>
        <w:rPr>
          <w:rFonts w:ascii="TimesNewRomanPSMT" w:hAnsi="TimesNewRomanPSMT" w:cs="TimesNewRomanPSMT"/>
          <w:sz w:val="28"/>
          <w:szCs w:val="28"/>
        </w:rPr>
        <w:t xml:space="preserve">Are there important ethical considerations? </w:t>
      </w:r>
    </w:p>
    <w:p w14:paraId="31259A52" w14:textId="77777777" w:rsidR="00A469B3" w:rsidRDefault="00A469B3" w:rsidP="00A469B3">
      <w:pPr>
        <w:pStyle w:val="NormalWeb"/>
        <w:numPr>
          <w:ilvl w:val="0"/>
          <w:numId w:val="3"/>
        </w:numPr>
        <w:rPr>
          <w:rFonts w:ascii="SymbolMT" w:hAnsi="SymbolMT"/>
          <w:sz w:val="28"/>
          <w:szCs w:val="28"/>
        </w:rPr>
      </w:pPr>
      <w:r>
        <w:rPr>
          <w:rFonts w:ascii="TimesNewRomanPSMT" w:hAnsi="TimesNewRomanPSMT" w:cs="TimesNewRomanPSMT"/>
          <w:sz w:val="28"/>
          <w:szCs w:val="28"/>
        </w:rPr>
        <w:t xml:space="preserve">Identify the risks associated with your proposed plan and how you would </w:t>
      </w:r>
    </w:p>
    <w:p w14:paraId="0A9E0C57" w14:textId="77777777" w:rsidR="00A469B3" w:rsidRDefault="00A469B3" w:rsidP="00A469B3">
      <w:pPr>
        <w:pStyle w:val="NormalWeb"/>
        <w:ind w:left="720"/>
        <w:rPr>
          <w:rFonts w:ascii="SymbolMT" w:hAnsi="SymbolMT"/>
          <w:sz w:val="28"/>
          <w:szCs w:val="28"/>
        </w:rPr>
      </w:pPr>
      <w:r>
        <w:rPr>
          <w:rFonts w:ascii="TimesNewRomanPSMT" w:hAnsi="TimesNewRomanPSMT" w:cs="TimesNewRomanPSMT"/>
          <w:sz w:val="28"/>
          <w:szCs w:val="28"/>
        </w:rPr>
        <w:lastRenderedPageBreak/>
        <w:t xml:space="preserve">mitigate them. </w:t>
      </w:r>
    </w:p>
    <w:p w14:paraId="6C4C2EB2" w14:textId="77777777" w:rsidR="00A469B3" w:rsidRDefault="00A469B3" w:rsidP="00A469B3">
      <w:pPr>
        <w:pStyle w:val="NormalWeb"/>
        <w:ind w:left="720"/>
        <w:rPr>
          <w:rFonts w:ascii="SymbolMT" w:hAnsi="SymbolMT"/>
          <w:sz w:val="28"/>
          <w:szCs w:val="28"/>
        </w:rPr>
      </w:pPr>
      <w:r>
        <w:rPr>
          <w:rFonts w:ascii="TimesNewRomanPSMT" w:hAnsi="TimesNewRomanPSMT" w:cs="TimesNewRomanPSMT"/>
          <w:sz w:val="28"/>
          <w:szCs w:val="28"/>
        </w:rPr>
        <w:t xml:space="preserve">Be as precise/specific as you can. The write-up should be about 10 (max. 15) double- spaced pages, plus any appendices you would like to include. Use external sources where appropriate, and provide clear citations and bibliography. All group members should contribute to the analysis and write-up. The report should include an appendix describing the contributions of each team member. </w:t>
      </w:r>
    </w:p>
    <w:p w14:paraId="3917E9AF" w14:textId="77777777" w:rsidR="00844383" w:rsidRDefault="00844383"/>
    <w:sectPr w:rsidR="00844383" w:rsidSect="0086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panose1 w:val="02020603050405020304"/>
    <w:charset w:val="00"/>
    <w:family w:val="roman"/>
    <w:pitch w:val="variable"/>
    <w:sig w:usb0="E0002AEF" w:usb1="C0007841"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3143"/>
    <w:multiLevelType w:val="multilevel"/>
    <w:tmpl w:val="20A0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C2511"/>
    <w:multiLevelType w:val="multilevel"/>
    <w:tmpl w:val="7F86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725A3C"/>
    <w:multiLevelType w:val="multilevel"/>
    <w:tmpl w:val="CEF6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B3"/>
    <w:rsid w:val="00844383"/>
    <w:rsid w:val="00867522"/>
    <w:rsid w:val="00A4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69570"/>
  <w15:chartTrackingRefBased/>
  <w15:docId w15:val="{69324F6D-C563-4649-B501-DFF079B3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9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948740">
      <w:bodyDiv w:val="1"/>
      <w:marLeft w:val="0"/>
      <w:marRight w:val="0"/>
      <w:marTop w:val="0"/>
      <w:marBottom w:val="0"/>
      <w:divBdr>
        <w:top w:val="none" w:sz="0" w:space="0" w:color="auto"/>
        <w:left w:val="none" w:sz="0" w:space="0" w:color="auto"/>
        <w:bottom w:val="none" w:sz="0" w:space="0" w:color="auto"/>
        <w:right w:val="none" w:sz="0" w:space="0" w:color="auto"/>
      </w:divBdr>
      <w:divsChild>
        <w:div w:id="1245913977">
          <w:marLeft w:val="0"/>
          <w:marRight w:val="0"/>
          <w:marTop w:val="0"/>
          <w:marBottom w:val="0"/>
          <w:divBdr>
            <w:top w:val="none" w:sz="0" w:space="0" w:color="auto"/>
            <w:left w:val="none" w:sz="0" w:space="0" w:color="auto"/>
            <w:bottom w:val="none" w:sz="0" w:space="0" w:color="auto"/>
            <w:right w:val="none" w:sz="0" w:space="0" w:color="auto"/>
          </w:divBdr>
          <w:divsChild>
            <w:div w:id="2095660181">
              <w:marLeft w:val="0"/>
              <w:marRight w:val="0"/>
              <w:marTop w:val="0"/>
              <w:marBottom w:val="0"/>
              <w:divBdr>
                <w:top w:val="none" w:sz="0" w:space="0" w:color="auto"/>
                <w:left w:val="none" w:sz="0" w:space="0" w:color="auto"/>
                <w:bottom w:val="none" w:sz="0" w:space="0" w:color="auto"/>
                <w:right w:val="none" w:sz="0" w:space="0" w:color="auto"/>
              </w:divBdr>
              <w:divsChild>
                <w:div w:id="12150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385">
          <w:marLeft w:val="0"/>
          <w:marRight w:val="0"/>
          <w:marTop w:val="0"/>
          <w:marBottom w:val="0"/>
          <w:divBdr>
            <w:top w:val="none" w:sz="0" w:space="0" w:color="auto"/>
            <w:left w:val="none" w:sz="0" w:space="0" w:color="auto"/>
            <w:bottom w:val="none" w:sz="0" w:space="0" w:color="auto"/>
            <w:right w:val="none" w:sz="0" w:space="0" w:color="auto"/>
          </w:divBdr>
          <w:divsChild>
            <w:div w:id="587009704">
              <w:marLeft w:val="0"/>
              <w:marRight w:val="0"/>
              <w:marTop w:val="0"/>
              <w:marBottom w:val="0"/>
              <w:divBdr>
                <w:top w:val="none" w:sz="0" w:space="0" w:color="auto"/>
                <w:left w:val="none" w:sz="0" w:space="0" w:color="auto"/>
                <w:bottom w:val="none" w:sz="0" w:space="0" w:color="auto"/>
                <w:right w:val="none" w:sz="0" w:space="0" w:color="auto"/>
              </w:divBdr>
              <w:divsChild>
                <w:div w:id="13503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Fletcher</dc:creator>
  <cp:keywords/>
  <dc:description/>
  <cp:lastModifiedBy>Sidney Fletcher</cp:lastModifiedBy>
  <cp:revision>1</cp:revision>
  <dcterms:created xsi:type="dcterms:W3CDTF">2020-08-09T18:44:00Z</dcterms:created>
  <dcterms:modified xsi:type="dcterms:W3CDTF">2020-08-09T18:44:00Z</dcterms:modified>
</cp:coreProperties>
</file>