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0EEAB" w14:textId="77777777" w:rsidR="00F52159" w:rsidRPr="00F52159" w:rsidRDefault="00F52159" w:rsidP="00F52159">
      <w:pPr>
        <w:rPr>
          <w:rFonts w:ascii="Arial,Bold" w:hAnsi="Arial,Bold" w:cs="Arial,Bold"/>
          <w:b/>
          <w:bCs/>
          <w:kern w:val="0"/>
          <w:sz w:val="28"/>
          <w:szCs w:val="28"/>
        </w:rPr>
      </w:pPr>
    </w:p>
    <w:p w14:paraId="36B0C434" w14:textId="77777777" w:rsidR="00781C1B" w:rsidRPr="00781C1B" w:rsidRDefault="008133C4" w:rsidP="00781C1B">
      <w:pPr>
        <w:pStyle w:val="a3"/>
        <w:ind w:firstLineChars="0" w:firstLine="0"/>
        <w:rPr>
          <w:rFonts w:ascii="Arial,Bold" w:hAnsi="Arial,Bold" w:cs="Arial,Bold"/>
          <w:b/>
          <w:bCs/>
          <w:kern w:val="0"/>
          <w:sz w:val="32"/>
          <w:szCs w:val="21"/>
        </w:rPr>
      </w:pPr>
      <w:r>
        <w:rPr>
          <w:rFonts w:ascii="Arial,Bold" w:hAnsi="Arial,Bold" w:cs="Arial,Bold"/>
          <w:b/>
          <w:bCs/>
          <w:kern w:val="0"/>
          <w:sz w:val="32"/>
          <w:szCs w:val="21"/>
        </w:rPr>
        <w:t xml:space="preserve">Early </w:t>
      </w:r>
      <w:r w:rsidR="00781C1B" w:rsidRPr="00781C1B">
        <w:rPr>
          <w:rFonts w:ascii="Arial,Bold" w:hAnsi="Arial,Bold" w:cs="Arial,Bold"/>
          <w:b/>
          <w:bCs/>
          <w:kern w:val="0"/>
          <w:sz w:val="32"/>
          <w:szCs w:val="21"/>
        </w:rPr>
        <w:t>Gaze</w:t>
      </w:r>
    </w:p>
    <w:p w14:paraId="3663CD91" w14:textId="77777777" w:rsidR="00781C1B" w:rsidRDefault="00781C1B" w:rsidP="00470A12">
      <w:pPr>
        <w:rPr>
          <w:rFonts w:ascii="Arial,Bold" w:hAnsi="Arial,Bold" w:cs="Arial,Bold"/>
          <w:bCs/>
          <w:kern w:val="0"/>
          <w:szCs w:val="21"/>
        </w:rPr>
      </w:pPr>
    </w:p>
    <w:p w14:paraId="2DD202E0" w14:textId="77777777" w:rsidR="00470A12" w:rsidRDefault="006472E0" w:rsidP="00D65031">
      <w:pPr>
        <w:pStyle w:val="a3"/>
        <w:numPr>
          <w:ilvl w:val="0"/>
          <w:numId w:val="4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/>
          <w:bCs/>
          <w:kern w:val="0"/>
          <w:szCs w:val="21"/>
        </w:rPr>
        <w:t>Volumetric</w:t>
      </w:r>
      <w:r w:rsidR="00D65031">
        <w:rPr>
          <w:rFonts w:ascii="Arial,Bold" w:hAnsi="Arial,Bold" w:cs="Arial,Bold" w:hint="eastAsia"/>
          <w:bCs/>
          <w:kern w:val="0"/>
          <w:szCs w:val="21"/>
        </w:rPr>
        <w:t xml:space="preserve"> </w:t>
      </w:r>
      <w:r>
        <w:rPr>
          <w:rFonts w:ascii="Arial,Bold" w:hAnsi="Arial,Bold" w:cs="Arial,Bold"/>
          <w:bCs/>
          <w:kern w:val="0"/>
          <w:szCs w:val="21"/>
        </w:rPr>
        <w:t>data</w:t>
      </w:r>
    </w:p>
    <w:p w14:paraId="6CC524FD" w14:textId="77777777" w:rsidR="00D65031" w:rsidRPr="00D65031" w:rsidRDefault="00D65031" w:rsidP="00D65031">
      <w:pPr>
        <w:pStyle w:val="a3"/>
        <w:ind w:left="360" w:firstLineChars="0" w:firstLine="0"/>
        <w:rPr>
          <w:rFonts w:ascii="Arial,Bold" w:hAnsi="Arial,Bold" w:cs="Arial,Bold"/>
          <w:bCs/>
          <w:kern w:val="0"/>
          <w:szCs w:val="21"/>
        </w:rPr>
      </w:pPr>
    </w:p>
    <w:p w14:paraId="6228E10A" w14:textId="77777777" w:rsidR="00D65031" w:rsidRDefault="00781C1B" w:rsidP="00D65031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M. Levoy and R. Whitaker, “Gaze-Directed Volume Rendering,”ACM Siggraph, special issue on 1990 Symp. Interactive 3D Graphics, Mar. 1990, vol. 24, no. 2, pp. 217-223.</w:t>
      </w:r>
    </w:p>
    <w:p w14:paraId="554E2276" w14:textId="77777777" w:rsidR="00D65031" w:rsidRPr="00D65031" w:rsidRDefault="00D65031" w:rsidP="00D65031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color w:val="7030A0"/>
          <w:kern w:val="0"/>
          <w:szCs w:val="21"/>
        </w:rPr>
      </w:pPr>
      <w:r w:rsidRPr="00D65031">
        <w:rPr>
          <w:rFonts w:ascii="Arial,Bold" w:hAnsi="Arial,Bold" w:cs="Arial,Bold"/>
          <w:bCs/>
          <w:kern w:val="0"/>
          <w:szCs w:val="21"/>
        </w:rPr>
        <w:t>Distance based enhance for focal region based volume rendering 2004</w:t>
      </w:r>
    </w:p>
    <w:p w14:paraId="318CDCF0" w14:textId="77777777" w:rsidR="00D65031" w:rsidRPr="00DD29B6" w:rsidRDefault="00D65031" w:rsidP="00D6503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Cs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Fast Rendering of Foveated Volumes in Wavelet-based</w:t>
      </w:r>
      <w:r w:rsidRPr="00EB3AEF">
        <w:rPr>
          <w:rFonts w:ascii="Arial,Bold" w:hAnsi="Arial,Bold" w:cs="Arial,Bold" w:hint="eastAsia"/>
          <w:bCs/>
          <w:color w:val="7030A0"/>
          <w:kern w:val="0"/>
          <w:szCs w:val="21"/>
        </w:rPr>
        <w:t xml:space="preserve"> </w:t>
      </w: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Representation 2005</w:t>
      </w:r>
    </w:p>
    <w:p w14:paraId="0404B563" w14:textId="77777777" w:rsidR="00D65031" w:rsidRPr="00EB3AEF" w:rsidRDefault="00D65031" w:rsidP="00D6503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Volume Composition Using Eye Tracking Data 2006</w:t>
      </w:r>
    </w:p>
    <w:p w14:paraId="43AF5468" w14:textId="77777777" w:rsidR="00D65031" w:rsidRDefault="00D65031" w:rsidP="00D65031">
      <w:pPr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3845F186" w14:textId="77777777" w:rsidR="00D65031" w:rsidRDefault="00D65031" w:rsidP="00D65031">
      <w:pPr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6E4F700D" w14:textId="77777777" w:rsidR="00D65031" w:rsidRPr="00D65031" w:rsidRDefault="00D65031" w:rsidP="00D65031">
      <w:pPr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788AA2C6" w14:textId="77777777" w:rsidR="00D65031" w:rsidRPr="00D65031" w:rsidRDefault="00D65031" w:rsidP="00D65031">
      <w:pPr>
        <w:pStyle w:val="a3"/>
        <w:numPr>
          <w:ilvl w:val="0"/>
          <w:numId w:val="4"/>
        </w:numPr>
        <w:ind w:firstLineChars="0"/>
        <w:rPr>
          <w:rFonts w:ascii="Arial,Bold" w:hAnsi="Arial,Bold" w:cs="Arial,Bold"/>
          <w:bCs/>
          <w:color w:val="7030A0"/>
          <w:kern w:val="0"/>
          <w:szCs w:val="21"/>
        </w:rPr>
      </w:pPr>
      <w:r w:rsidRPr="00D65031">
        <w:rPr>
          <w:rFonts w:ascii="Arial,Bold" w:hAnsi="Arial,Bold" w:cs="Arial,Bold"/>
          <w:bCs/>
          <w:color w:val="7030A0"/>
          <w:kern w:val="0"/>
          <w:szCs w:val="21"/>
        </w:rPr>
        <w:t>LOD:</w:t>
      </w:r>
      <w:r w:rsidR="00506DB9">
        <w:rPr>
          <w:rFonts w:ascii="Arial,Bold" w:hAnsi="Arial,Bold" w:cs="Arial,Bold"/>
          <w:bCs/>
          <w:color w:val="7030A0"/>
          <w:kern w:val="0"/>
          <w:szCs w:val="21"/>
        </w:rPr>
        <w:tab/>
      </w:r>
    </w:p>
    <w:p w14:paraId="7993701A" w14:textId="77777777" w:rsidR="00D65031" w:rsidRDefault="00D65031" w:rsidP="00D65031">
      <w:pPr>
        <w:tabs>
          <w:tab w:val="left" w:pos="2880"/>
        </w:tabs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28407E1F" w14:textId="77777777" w:rsidR="00D65031" w:rsidRPr="00D65031" w:rsidRDefault="00D65031" w:rsidP="0083174E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T. Ohshima, H. Yamamoto, and H. Tamura, “Gaze-Directed Adaptive</w:t>
      </w:r>
      <w:r>
        <w:rPr>
          <w:rFonts w:ascii="Arial,Bold" w:hAnsi="Arial,Bold" w:cs="Arial,Bold"/>
          <w:bCs/>
          <w:color w:val="7030A0"/>
          <w:kern w:val="0"/>
          <w:szCs w:val="21"/>
        </w:rPr>
        <w:t xml:space="preserve"> </w:t>
      </w: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Rendering for Interacting with Virtual Space”, Proc. IEEE VirtualReality Annual Int’l Symp. (VRAIS 96), IEEE CS Press, LosAlamitos, Calif., 1996, pp. 103-110.</w:t>
      </w:r>
      <w:r w:rsidRPr="00D65031">
        <w:rPr>
          <w:rFonts w:ascii="Arial,Bold" w:hAnsi="Arial,Bold" w:cs="Arial,Bold"/>
          <w:bCs/>
          <w:color w:val="7030A0"/>
          <w:kern w:val="0"/>
          <w:szCs w:val="21"/>
        </w:rPr>
        <w:tab/>
      </w:r>
    </w:p>
    <w:p w14:paraId="4D333BA9" w14:textId="77777777" w:rsidR="00D65031" w:rsidRPr="00EB3AEF" w:rsidRDefault="00D65031" w:rsidP="0083174E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Perceptually Driven Simplification Using Gaze-Directed Rendering 2000</w:t>
      </w:r>
    </w:p>
    <w:p w14:paraId="4184986A" w14:textId="77777777" w:rsidR="00D65031" w:rsidRPr="00781C1B" w:rsidRDefault="00D65031" w:rsidP="0083174E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Perceptually Driven Simplification for Interactive Rendering 2001</w:t>
      </w:r>
    </w:p>
    <w:p w14:paraId="16D7E211" w14:textId="77777777" w:rsidR="00D65031" w:rsidRPr="00EB3AEF" w:rsidRDefault="00D65031" w:rsidP="0083174E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Evaluating Gaze-Contingent Level of Detail Rendering of Virtual</w:t>
      </w:r>
      <w:r w:rsidRPr="00EB3AEF">
        <w:rPr>
          <w:rFonts w:ascii="Arial,Bold" w:hAnsi="Arial,Bold" w:cs="Arial,Bold" w:hint="eastAsia"/>
          <w:bCs/>
          <w:color w:val="7030A0"/>
          <w:kern w:val="0"/>
          <w:szCs w:val="21"/>
        </w:rPr>
        <w:t xml:space="preserve"> </w:t>
      </w: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Environments using Visual Search 2001</w:t>
      </w:r>
    </w:p>
    <w:p w14:paraId="73086B8E" w14:textId="77777777" w:rsidR="00D65031" w:rsidRDefault="00D65031" w:rsidP="0083174E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Gaze-Contingent Level Of Detail Rendering 2001</w:t>
      </w:r>
    </w:p>
    <w:p w14:paraId="25132E6F" w14:textId="77777777" w:rsidR="00434B77" w:rsidRDefault="00434B77" w:rsidP="0083174E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781C1B">
        <w:rPr>
          <w:rFonts w:ascii="Arial,Bold" w:hAnsi="Arial,Bold" w:cs="Arial,Bold"/>
          <w:bCs/>
          <w:kern w:val="0"/>
          <w:szCs w:val="21"/>
        </w:rPr>
        <w:t>Perceptually</w:t>
      </w:r>
      <w:r>
        <w:rPr>
          <w:rFonts w:ascii="Arial,Bold" w:hAnsi="Arial,Bold" w:cs="Arial,Bold"/>
          <w:bCs/>
          <w:kern w:val="0"/>
          <w:szCs w:val="21"/>
        </w:rPr>
        <w:t xml:space="preserve"> </w:t>
      </w:r>
      <w:r w:rsidRPr="00781C1B">
        <w:rPr>
          <w:rFonts w:ascii="Arial,Bold" w:hAnsi="Arial,Bold" w:cs="Arial,Bold"/>
          <w:bCs/>
          <w:kern w:val="0"/>
          <w:szCs w:val="21"/>
        </w:rPr>
        <w:t>Optimized 3DGraphics 2001</w:t>
      </w:r>
    </w:p>
    <w:p w14:paraId="6BE917F0" w14:textId="77777777" w:rsidR="00F52159" w:rsidRPr="00F52159" w:rsidRDefault="00F52159" w:rsidP="0083174E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F52159">
        <w:rPr>
          <w:rFonts w:ascii="Arial,Bold" w:hAnsi="Arial,Bold" w:cs="Arial,Bold"/>
          <w:bCs/>
          <w:kern w:val="0"/>
          <w:szCs w:val="21"/>
        </w:rPr>
        <w:t>Foveated 3D model simplification 2004</w:t>
      </w:r>
    </w:p>
    <w:p w14:paraId="68483431" w14:textId="77777777" w:rsidR="00D65031" w:rsidRPr="00EB3AEF" w:rsidRDefault="00D65031" w:rsidP="0083174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On Spatiochromatic Visual Sensitivity and Peripheral</w:t>
      </w:r>
      <w:r w:rsidRPr="00EB3AEF">
        <w:rPr>
          <w:rFonts w:ascii="Arial,Bold" w:hAnsi="Arial,Bold" w:cs="Arial,Bold" w:hint="eastAsia"/>
          <w:bCs/>
          <w:color w:val="7030A0"/>
          <w:kern w:val="0"/>
          <w:szCs w:val="21"/>
        </w:rPr>
        <w:t xml:space="preserve"> </w:t>
      </w: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Color LOD Management 2009</w:t>
      </w:r>
    </w:p>
    <w:p w14:paraId="35072C1F" w14:textId="77777777" w:rsidR="005664B7" w:rsidRPr="00EC2A28" w:rsidRDefault="005664B7" w:rsidP="005664B7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  <w:r>
        <w:rPr>
          <w:rFonts w:ascii="Arial,Bold" w:hAnsi="Arial,Bold" w:cs="Arial,Bold" w:hint="eastAsia"/>
          <w:bCs/>
          <w:color w:val="7030A0"/>
          <w:kern w:val="0"/>
          <w:szCs w:val="21"/>
        </w:rPr>
        <w:t>Hy</w:t>
      </w:r>
      <w:r>
        <w:rPr>
          <w:rFonts w:ascii="Arial,Bold" w:hAnsi="Arial,Bold" w:cs="Arial,Bold"/>
          <w:bCs/>
          <w:color w:val="7030A0"/>
          <w:kern w:val="0"/>
          <w:szCs w:val="21"/>
        </w:rPr>
        <w:t>brid,</w:t>
      </w:r>
      <w:r w:rsidRPr="00EC2A28">
        <w:rPr>
          <w:rFonts w:ascii="Arial,Bold" w:hAnsi="Arial,Bold" w:cs="Arial,Bold"/>
          <w:bCs/>
          <w:kern w:val="0"/>
          <w:szCs w:val="21"/>
        </w:rPr>
        <w:t xml:space="preserve"> </w:t>
      </w:r>
      <w:r>
        <w:rPr>
          <w:rFonts w:ascii="Arial,Bold" w:hAnsi="Arial,Bold" w:cs="Arial,Bold"/>
          <w:bCs/>
          <w:kern w:val="0"/>
          <w:szCs w:val="21"/>
        </w:rPr>
        <w:t>ray tracing+LOD 3D</w:t>
      </w:r>
    </w:p>
    <w:p w14:paraId="6F345F73" w14:textId="77777777" w:rsidR="005664B7" w:rsidRDefault="005664B7" w:rsidP="0083174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Cs/>
          <w:kern w:val="0"/>
          <w:szCs w:val="21"/>
        </w:rPr>
      </w:pPr>
      <w:r w:rsidRPr="008133C4">
        <w:rPr>
          <w:rFonts w:ascii="Arial,Bold" w:hAnsi="Arial,Bold" w:cs="Arial,Bold"/>
          <w:bCs/>
          <w:kern w:val="0"/>
          <w:szCs w:val="21"/>
        </w:rPr>
        <w:t>Hybrid Image/Model-Based Gaze-Contingent Rendering 2009</w:t>
      </w:r>
    </w:p>
    <w:p w14:paraId="473EB5D7" w14:textId="77777777" w:rsidR="00D65031" w:rsidRPr="005664B7" w:rsidRDefault="00D65031" w:rsidP="00D65031">
      <w:pPr>
        <w:tabs>
          <w:tab w:val="left" w:pos="2880"/>
        </w:tabs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4BD2C4B5" w14:textId="77777777" w:rsidR="00D65031" w:rsidRDefault="00D65031" w:rsidP="00D65031">
      <w:pPr>
        <w:tabs>
          <w:tab w:val="left" w:pos="2880"/>
        </w:tabs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6FD13828" w14:textId="77777777" w:rsidR="005664B7" w:rsidRDefault="005664B7" w:rsidP="005664B7">
      <w:pPr>
        <w:pStyle w:val="a3"/>
        <w:numPr>
          <w:ilvl w:val="0"/>
          <w:numId w:val="4"/>
        </w:numPr>
        <w:ind w:firstLineChars="0"/>
        <w:rPr>
          <w:rFonts w:ascii="Arial,Bold" w:hAnsi="Arial,Bold" w:cs="Arial,Bold"/>
          <w:bCs/>
          <w:color w:val="7030A0"/>
          <w:kern w:val="0"/>
          <w:szCs w:val="21"/>
        </w:rPr>
      </w:pPr>
      <w:r>
        <w:rPr>
          <w:rFonts w:ascii="Arial,Bold" w:hAnsi="Arial,Bold" w:cs="Arial,Bold"/>
          <w:bCs/>
          <w:color w:val="7030A0"/>
          <w:kern w:val="0"/>
          <w:szCs w:val="21"/>
        </w:rPr>
        <w:t>R</w:t>
      </w:r>
      <w:r>
        <w:rPr>
          <w:rFonts w:ascii="Arial,Bold" w:hAnsi="Arial,Bold" w:cs="Arial,Bold" w:hint="eastAsia"/>
          <w:bCs/>
          <w:color w:val="7030A0"/>
          <w:kern w:val="0"/>
          <w:szCs w:val="21"/>
        </w:rPr>
        <w:t>eview:</w:t>
      </w:r>
    </w:p>
    <w:p w14:paraId="48643FA8" w14:textId="77777777" w:rsidR="005664B7" w:rsidRPr="00DD29B6" w:rsidRDefault="005664B7" w:rsidP="0083174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Cs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Gaze-Contingent Multi-resolutional Displays: An Integrative Review 2003</w:t>
      </w:r>
    </w:p>
    <w:p w14:paraId="48EAE3E0" w14:textId="77777777" w:rsidR="005664B7" w:rsidRPr="00D65031" w:rsidRDefault="005664B7" w:rsidP="0083174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Gaze-Contingent Displays: Review and Current Trends 2004</w:t>
      </w:r>
    </w:p>
    <w:p w14:paraId="7634EC07" w14:textId="77777777" w:rsidR="005664B7" w:rsidRPr="00EB3AEF" w:rsidRDefault="005664B7" w:rsidP="0083174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Foveated Gaze-Contingent Displays for Peripheral LOD Management, 3D Visualization, and Stereo Imaging 2007</w:t>
      </w:r>
    </w:p>
    <w:p w14:paraId="674FB8B5" w14:textId="77777777" w:rsidR="005664B7" w:rsidRDefault="005664B7" w:rsidP="00D65031">
      <w:pPr>
        <w:tabs>
          <w:tab w:val="left" w:pos="2880"/>
        </w:tabs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786DF4CE" w14:textId="77777777" w:rsidR="005664B7" w:rsidRPr="005664B7" w:rsidRDefault="005664B7" w:rsidP="00D65031">
      <w:pPr>
        <w:tabs>
          <w:tab w:val="left" w:pos="2880"/>
        </w:tabs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2D55891C" w14:textId="77777777" w:rsidR="00D65031" w:rsidRDefault="006472E0" w:rsidP="00D65031">
      <w:pPr>
        <w:tabs>
          <w:tab w:val="left" w:pos="2880"/>
        </w:tabs>
        <w:rPr>
          <w:rFonts w:ascii="Arial,Bold" w:hAnsi="Arial,Bold" w:cs="Arial,Bold"/>
          <w:bCs/>
          <w:color w:val="7030A0"/>
          <w:kern w:val="0"/>
          <w:szCs w:val="21"/>
        </w:rPr>
      </w:pPr>
      <w:r>
        <w:rPr>
          <w:rFonts w:ascii="Arial,Bold" w:hAnsi="Arial,Bold" w:cs="Arial,Bold"/>
          <w:bCs/>
          <w:color w:val="7030A0"/>
          <w:kern w:val="0"/>
          <w:szCs w:val="21"/>
        </w:rPr>
        <w:t>Others:</w:t>
      </w:r>
    </w:p>
    <w:p w14:paraId="4579BDD4" w14:textId="77777777" w:rsidR="006472E0" w:rsidRDefault="006472E0" w:rsidP="00D65031">
      <w:pPr>
        <w:tabs>
          <w:tab w:val="left" w:pos="2880"/>
        </w:tabs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6A7452DE" w14:textId="476662B1" w:rsidR="00D65031" w:rsidRPr="00D65031" w:rsidRDefault="00D65031" w:rsidP="00D65031">
      <w:pPr>
        <w:tabs>
          <w:tab w:val="left" w:pos="2880"/>
        </w:tabs>
        <w:rPr>
          <w:rFonts w:ascii="Arial,Bold" w:hAnsi="Arial,Bold" w:cs="Arial,Bold"/>
          <w:bCs/>
          <w:color w:val="7030A0"/>
          <w:kern w:val="0"/>
          <w:szCs w:val="21"/>
        </w:rPr>
      </w:pPr>
      <w:r>
        <w:rPr>
          <w:rFonts w:ascii="Arial,Bold" w:hAnsi="Arial,Bold" w:cs="Arial,Bold"/>
          <w:bCs/>
          <w:color w:val="7030A0"/>
          <w:kern w:val="0"/>
          <w:szCs w:val="21"/>
        </w:rPr>
        <w:t>P</w:t>
      </w:r>
      <w:r>
        <w:rPr>
          <w:rFonts w:ascii="Arial,Bold" w:hAnsi="Arial,Bold" w:cs="Arial,Bold" w:hint="eastAsia"/>
          <w:bCs/>
          <w:color w:val="7030A0"/>
          <w:kern w:val="0"/>
          <w:szCs w:val="21"/>
        </w:rPr>
        <w:t xml:space="preserve">arameter </w:t>
      </w:r>
      <w:r>
        <w:rPr>
          <w:rFonts w:ascii="Arial,Bold" w:hAnsi="Arial,Bold" w:cs="Arial,Bold"/>
          <w:bCs/>
          <w:color w:val="7030A0"/>
          <w:kern w:val="0"/>
          <w:szCs w:val="21"/>
        </w:rPr>
        <w:t>user study</w:t>
      </w:r>
      <w:r w:rsidR="00434B77">
        <w:rPr>
          <w:rFonts w:ascii="Arial,Bold" w:hAnsi="Arial,Bold" w:cs="Arial,Bold"/>
          <w:bCs/>
          <w:color w:val="7030A0"/>
          <w:kern w:val="0"/>
          <w:szCs w:val="21"/>
        </w:rPr>
        <w:t>, image filter</w:t>
      </w:r>
      <w:r w:rsidR="00EC2A28">
        <w:rPr>
          <w:rFonts w:ascii="Arial,Bold" w:hAnsi="Arial,Bold" w:cs="Arial,Bold"/>
          <w:bCs/>
          <w:color w:val="7030A0"/>
          <w:kern w:val="0"/>
          <w:szCs w:val="21"/>
        </w:rPr>
        <w:t>, image</w:t>
      </w:r>
      <w:r w:rsidR="009F7CB3">
        <w:rPr>
          <w:rFonts w:ascii="Arial,Bold" w:hAnsi="Arial,Bold" w:cs="Arial,Bold"/>
          <w:bCs/>
          <w:color w:val="7030A0"/>
          <w:kern w:val="0"/>
          <w:szCs w:val="21"/>
        </w:rPr>
        <w:t xml:space="preserve"> (</w:t>
      </w:r>
      <w:r w:rsidR="009F7CB3">
        <w:rPr>
          <w:rFonts w:ascii="Arial,Bold" w:hAnsi="Arial,Bold" w:cs="Arial,Bold" w:hint="eastAsia"/>
          <w:bCs/>
          <w:color w:val="7030A0"/>
          <w:kern w:val="0"/>
          <w:szCs w:val="21"/>
        </w:rPr>
        <w:t>强调独特之处</w:t>
      </w:r>
      <w:r w:rsidR="001963EF">
        <w:rPr>
          <w:rFonts w:ascii="Arial,Bold" w:hAnsi="Arial,Bold" w:cs="Arial,Bold" w:hint="eastAsia"/>
          <w:bCs/>
          <w:color w:val="7030A0"/>
          <w:kern w:val="0"/>
          <w:szCs w:val="21"/>
        </w:rPr>
        <w:t>，和我们的关系</w:t>
      </w:r>
      <w:r w:rsidR="009F7CB3">
        <w:rPr>
          <w:rFonts w:ascii="Arial,Bold" w:hAnsi="Arial,Bold" w:cs="Arial,Bold"/>
          <w:bCs/>
          <w:color w:val="7030A0"/>
          <w:kern w:val="0"/>
          <w:szCs w:val="21"/>
        </w:rPr>
        <w:t>)</w:t>
      </w:r>
    </w:p>
    <w:p w14:paraId="0B9BFB39" w14:textId="77777777" w:rsidR="00D65031" w:rsidRPr="00EC2A28" w:rsidRDefault="0098323B" w:rsidP="0083174E">
      <w:pPr>
        <w:pStyle w:val="a3"/>
        <w:numPr>
          <w:ilvl w:val="0"/>
          <w:numId w:val="3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781C1B">
        <w:rPr>
          <w:rFonts w:ascii="Arial,Bold" w:hAnsi="Arial,Bold" w:cs="Arial,Bold"/>
          <w:bCs/>
          <w:kern w:val="0"/>
          <w:szCs w:val="21"/>
        </w:rPr>
        <w:t>PERCEPTUAL EFFECTS OF A GAZE-CONTINGENT MULTI-RESOLUTION DISPLAY BASED ON A MODEL OF VISUAL SENSITIVITY? 2001</w:t>
      </w:r>
    </w:p>
    <w:p w14:paraId="7A0174BF" w14:textId="77777777" w:rsidR="00EC2A28" w:rsidRDefault="00EC2A28" w:rsidP="00D65031">
      <w:pPr>
        <w:rPr>
          <w:rFonts w:ascii="Arial,Bold" w:hAnsi="Arial,Bold" w:cs="Arial,Bold"/>
          <w:bCs/>
          <w:kern w:val="0"/>
          <w:szCs w:val="21"/>
        </w:rPr>
      </w:pPr>
    </w:p>
    <w:p w14:paraId="24E8C8B0" w14:textId="77777777" w:rsidR="00D65031" w:rsidRPr="00D65031" w:rsidRDefault="00434B77" w:rsidP="00D65031">
      <w:pPr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/>
          <w:bCs/>
          <w:kern w:val="0"/>
          <w:szCs w:val="21"/>
        </w:rPr>
        <w:t>L</w:t>
      </w:r>
      <w:r>
        <w:rPr>
          <w:rFonts w:ascii="Arial,Bold" w:hAnsi="Arial,Bold" w:cs="Arial,Bold" w:hint="eastAsia"/>
          <w:bCs/>
          <w:kern w:val="0"/>
          <w:szCs w:val="21"/>
        </w:rPr>
        <w:t xml:space="preserve">ow </w:t>
      </w:r>
      <w:r>
        <w:rPr>
          <w:rFonts w:ascii="Arial,Bold" w:hAnsi="Arial,Bold" w:cs="Arial,Bold"/>
          <w:bCs/>
          <w:kern w:val="0"/>
          <w:szCs w:val="21"/>
        </w:rPr>
        <w:t>pass filter</w:t>
      </w:r>
      <w:r w:rsidR="00EC2A28">
        <w:rPr>
          <w:rFonts w:ascii="Arial,Bold" w:hAnsi="Arial,Bold" w:cs="Arial,Bold"/>
          <w:bCs/>
          <w:kern w:val="0"/>
          <w:szCs w:val="21"/>
        </w:rPr>
        <w:t>, 3D</w:t>
      </w:r>
      <w:r w:rsidR="005664B7">
        <w:rPr>
          <w:rFonts w:ascii="Arial,Bold" w:hAnsi="Arial,Bold" w:cs="Arial,Bold"/>
          <w:bCs/>
          <w:kern w:val="0"/>
          <w:szCs w:val="21"/>
        </w:rPr>
        <w:t xml:space="preserve"> </w:t>
      </w:r>
    </w:p>
    <w:p w14:paraId="1167C0D0" w14:textId="77777777" w:rsidR="00EC2A28" w:rsidRPr="005664B7" w:rsidRDefault="00DD29B6" w:rsidP="0083174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Using an Eye-Tracking System to Improve Camera Motions and</w:t>
      </w:r>
      <w:r w:rsidRPr="00EB3AEF">
        <w:rPr>
          <w:rFonts w:ascii="Arial,Bold" w:hAnsi="Arial,Bold" w:cs="Arial,Bold" w:hint="eastAsia"/>
          <w:bCs/>
          <w:color w:val="7030A0"/>
          <w:kern w:val="0"/>
          <w:szCs w:val="21"/>
        </w:rPr>
        <w:t xml:space="preserve"> </w:t>
      </w: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Depth-of-Field Blur Effects in Virtual Environments 2008</w:t>
      </w:r>
    </w:p>
    <w:p w14:paraId="545C99DE" w14:textId="77777777" w:rsidR="00EC2A28" w:rsidRPr="00073D6A" w:rsidRDefault="00EC2A28" w:rsidP="00EC2A2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rial,Bold" w:hAnsi="Arial,Bold" w:cs="Arial,Bold"/>
          <w:bCs/>
          <w:kern w:val="0"/>
          <w:szCs w:val="21"/>
        </w:rPr>
      </w:pPr>
      <w:r w:rsidRPr="00073D6A">
        <w:rPr>
          <w:rFonts w:ascii="Arial,Bold" w:hAnsi="Arial,Bold" w:cs="Arial,Bold" w:hint="eastAsia"/>
          <w:bCs/>
          <w:kern w:val="0"/>
          <w:szCs w:val="21"/>
        </w:rPr>
        <w:t>3D</w:t>
      </w:r>
      <w:r w:rsidRPr="00073D6A">
        <w:rPr>
          <w:rFonts w:ascii="Arial,Bold" w:hAnsi="Arial,Bold" w:cs="Arial,Bold"/>
          <w:bCs/>
          <w:kern w:val="0"/>
          <w:szCs w:val="21"/>
        </w:rPr>
        <w:t xml:space="preserve">, </w:t>
      </w:r>
      <w:r w:rsidR="005664B7" w:rsidRPr="00073D6A">
        <w:rPr>
          <w:rFonts w:ascii="Arial,Bold" w:hAnsi="Arial,Bold" w:cs="Arial,Bold"/>
          <w:bCs/>
          <w:kern w:val="0"/>
          <w:szCs w:val="21"/>
        </w:rPr>
        <w:t>reverse mapping, blur filter</w:t>
      </w:r>
    </w:p>
    <w:p w14:paraId="7F87BD39" w14:textId="77777777" w:rsidR="008133C4" w:rsidRDefault="008133C4" w:rsidP="0083174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Gaze-Dependent Depth-of-Field Effect</w:t>
      </w:r>
      <w:r w:rsidRPr="00EB3AEF">
        <w:rPr>
          <w:rFonts w:ascii="Arial,Bold" w:hAnsi="Arial,Bold" w:cs="Arial,Bold" w:hint="eastAsia"/>
          <w:bCs/>
          <w:color w:val="7030A0"/>
          <w:kern w:val="0"/>
          <w:szCs w:val="21"/>
        </w:rPr>
        <w:t xml:space="preserve"> </w:t>
      </w:r>
      <w:r w:rsidRPr="00EB3AEF">
        <w:rPr>
          <w:rFonts w:ascii="Arial,Bold" w:hAnsi="Arial,Bold" w:cs="Arial,Bold"/>
          <w:bCs/>
          <w:color w:val="7030A0"/>
          <w:kern w:val="0"/>
          <w:szCs w:val="21"/>
        </w:rPr>
        <w:t>Rendering in Virtual Environments 2011</w:t>
      </w:r>
    </w:p>
    <w:p w14:paraId="15734346" w14:textId="77777777" w:rsidR="00073D6A" w:rsidRDefault="00073D6A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01E888CF" w14:textId="77777777" w:rsidR="00073D6A" w:rsidRDefault="00073D6A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50D51F67" w14:textId="77777777" w:rsidR="00073D6A" w:rsidRDefault="00073D6A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1B2280B9" w14:textId="77777777" w:rsidR="00073D6A" w:rsidRDefault="00073D6A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15B0FC92" w14:textId="77777777" w:rsidR="00073D6A" w:rsidRDefault="00073D6A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41D62BD4" w14:textId="77777777" w:rsidR="00073D6A" w:rsidRDefault="00073D6A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505C4619" w14:textId="77777777" w:rsidR="00073D6A" w:rsidRDefault="00073D6A" w:rsidP="00073D6A">
      <w:pPr>
        <w:rPr>
          <w:rFonts w:ascii="Arial,Bold" w:hAnsi="Arial,Bold" w:cs="Arial,Bold"/>
          <w:b/>
          <w:bCs/>
          <w:kern w:val="0"/>
          <w:sz w:val="28"/>
          <w:szCs w:val="28"/>
        </w:rPr>
      </w:pPr>
      <w:r>
        <w:rPr>
          <w:rFonts w:ascii="Arial,Bold" w:hAnsi="Arial,Bold" w:cs="Arial,Bold"/>
          <w:b/>
          <w:bCs/>
          <w:kern w:val="0"/>
          <w:sz w:val="28"/>
          <w:szCs w:val="28"/>
        </w:rPr>
        <w:t>Related</w:t>
      </w:r>
      <w:r>
        <w:rPr>
          <w:rFonts w:ascii="Arial,Bold" w:hAnsi="Arial,Bold" w:cs="Arial,Bold" w:hint="eastAsia"/>
          <w:b/>
          <w:bCs/>
          <w:kern w:val="0"/>
          <w:sz w:val="28"/>
          <w:szCs w:val="28"/>
        </w:rPr>
        <w:t>:</w:t>
      </w:r>
    </w:p>
    <w:p w14:paraId="7EF9FE00" w14:textId="77777777" w:rsidR="00073D6A" w:rsidRDefault="00073D6A" w:rsidP="00073D6A">
      <w:pPr>
        <w:rPr>
          <w:rFonts w:ascii="Arial,Bold" w:hAnsi="Arial,Bold" w:cs="Arial,Bold"/>
          <w:b/>
          <w:bCs/>
          <w:kern w:val="0"/>
          <w:sz w:val="28"/>
          <w:szCs w:val="28"/>
        </w:rPr>
      </w:pPr>
    </w:p>
    <w:p w14:paraId="57924CCB" w14:textId="7D460905" w:rsidR="00073D6A" w:rsidRDefault="00073D6A" w:rsidP="00073D6A">
      <w:pPr>
        <w:rPr>
          <w:rFonts w:ascii="Arial,Bold" w:hAnsi="Arial,Bold" w:cs="Arial,Bold"/>
          <w:b/>
          <w:bCs/>
          <w:kern w:val="0"/>
          <w:sz w:val="28"/>
          <w:szCs w:val="28"/>
        </w:rPr>
      </w:pPr>
      <w:r>
        <w:rPr>
          <w:rFonts w:ascii="Arial,Bold" w:hAnsi="Arial,Bold" w:cs="Arial,Bold"/>
          <w:b/>
          <w:bCs/>
          <w:kern w:val="0"/>
          <w:sz w:val="28"/>
          <w:szCs w:val="28"/>
        </w:rPr>
        <w:t>P</w:t>
      </w:r>
      <w:r>
        <w:rPr>
          <w:rFonts w:ascii="Arial,Bold" w:hAnsi="Arial,Bold" w:cs="Arial,Bold" w:hint="eastAsia"/>
          <w:b/>
          <w:bCs/>
          <w:kern w:val="0"/>
          <w:sz w:val="28"/>
          <w:szCs w:val="28"/>
        </w:rPr>
        <w:t>er</w:t>
      </w:r>
      <w:r>
        <w:rPr>
          <w:rFonts w:ascii="Arial,Bold" w:hAnsi="Arial,Bold" w:cs="Arial,Bold"/>
          <w:b/>
          <w:bCs/>
          <w:kern w:val="0"/>
          <w:sz w:val="28"/>
          <w:szCs w:val="28"/>
        </w:rPr>
        <w:t>ception based rendering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 xml:space="preserve"> (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定义</w:t>
      </w:r>
      <w:r w:rsidR="00927512">
        <w:rPr>
          <w:rFonts w:ascii="Arial,Bold" w:hAnsi="Arial,Bold" w:cs="Arial,Bold" w:hint="eastAsia"/>
          <w:b/>
          <w:bCs/>
          <w:kern w:val="0"/>
          <w:sz w:val="28"/>
          <w:szCs w:val="28"/>
        </w:rPr>
        <w:t>，</w:t>
      </w:r>
      <w:r w:rsidR="003C4C29">
        <w:rPr>
          <w:rFonts w:ascii="Arial,Bold" w:hAnsi="Arial,Bold" w:cs="Arial,Bold" w:hint="eastAsia"/>
          <w:b/>
          <w:bCs/>
          <w:kern w:val="0"/>
          <w:sz w:val="28"/>
          <w:szCs w:val="28"/>
        </w:rPr>
        <w:t>与我们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相同点</w:t>
      </w:r>
      <w:r w:rsidR="00927512">
        <w:rPr>
          <w:rFonts w:ascii="Arial,Bold" w:hAnsi="Arial,Bold" w:cs="Arial,Bold" w:hint="eastAsia"/>
          <w:b/>
          <w:bCs/>
          <w:kern w:val="0"/>
          <w:sz w:val="28"/>
          <w:szCs w:val="28"/>
        </w:rPr>
        <w:t>，</w:t>
      </w:r>
      <w:r w:rsidR="003C4C29">
        <w:rPr>
          <w:rFonts w:ascii="Arial,Bold" w:hAnsi="Arial,Bold" w:cs="Arial,Bold" w:hint="eastAsia"/>
          <w:b/>
          <w:bCs/>
          <w:kern w:val="0"/>
          <w:sz w:val="28"/>
          <w:szCs w:val="28"/>
        </w:rPr>
        <w:t>与我们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不同点</w:t>
      </w:r>
      <w:r w:rsidR="00927512">
        <w:rPr>
          <w:rFonts w:ascii="Arial,Bold" w:hAnsi="Arial,Bold" w:cs="Arial,Bold" w:hint="eastAsia"/>
          <w:b/>
          <w:bCs/>
          <w:kern w:val="0"/>
          <w:sz w:val="28"/>
          <w:szCs w:val="28"/>
        </w:rPr>
        <w:t>，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举例子绿色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)</w:t>
      </w:r>
    </w:p>
    <w:p w14:paraId="2298FF42" w14:textId="77777777" w:rsidR="00073D6A" w:rsidRPr="00D65031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470A12">
        <w:rPr>
          <w:rFonts w:ascii="Arial,Bold" w:hAnsi="Arial,Bold" w:cs="Arial,Bold"/>
          <w:bCs/>
          <w:kern w:val="0"/>
          <w:szCs w:val="21"/>
        </w:rPr>
        <w:t>A Perceptually Based Physical Error Metric for Realistic Image Synthesis 1999</w:t>
      </w:r>
    </w:p>
    <w:p w14:paraId="628555F3" w14:textId="77777777" w:rsidR="00073D6A" w:rsidRPr="00927512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color w:val="00B050"/>
          <w:kern w:val="0"/>
          <w:szCs w:val="21"/>
        </w:rPr>
      </w:pPr>
      <w:r w:rsidRPr="00927512">
        <w:rPr>
          <w:rFonts w:ascii="Arial,Bold" w:hAnsi="Arial,Bold" w:cs="Arial,Bold"/>
          <w:bCs/>
          <w:color w:val="00B050"/>
          <w:kern w:val="0"/>
          <w:szCs w:val="21"/>
        </w:rPr>
        <w:t>Perception-Guided Global Illumination Solution for Animation Rendering 2001</w:t>
      </w:r>
    </w:p>
    <w:p w14:paraId="303F365A" w14:textId="77777777" w:rsidR="00073D6A" w:rsidRPr="00781C1B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781C1B">
        <w:rPr>
          <w:rFonts w:ascii="Arial,Bold" w:hAnsi="Arial,Bold" w:cs="Arial,Bold"/>
          <w:bCs/>
          <w:kern w:val="0"/>
          <w:szCs w:val="21"/>
        </w:rPr>
        <w:t>M. Ramasubramanian, S.N. Pattanaik, and D.P. Greenberg, “APerceptually Based Physical Error Metric for Realistic Image Synthesis,” Computer Graphics (Proc. Siggraph 99), ACM Press, NewYork, Aug. 1999, vol. 33, pp. 73-82.</w:t>
      </w:r>
    </w:p>
    <w:p w14:paraId="0414E3D4" w14:textId="77777777" w:rsidR="00073D6A" w:rsidRPr="00781C1B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781C1B">
        <w:rPr>
          <w:rFonts w:ascii="Arial,Bold" w:hAnsi="Arial,Bold" w:cs="Arial,Bold"/>
          <w:bCs/>
          <w:kern w:val="0"/>
          <w:szCs w:val="21"/>
        </w:rPr>
        <w:t>M. Bolin and G. Meyer, “A Perceptually Based Adaptive SamplingAlgorithm,” Computer Graphics (Proc. Siggraph 98), ACM Press, New York, July 1998, vol. 32, pp. 299-309.</w:t>
      </w:r>
    </w:p>
    <w:p w14:paraId="3074FA48" w14:textId="77777777" w:rsidR="00073D6A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781C1B">
        <w:rPr>
          <w:rFonts w:ascii="Arial,Bold" w:hAnsi="Arial,Bold" w:cs="Arial,Bold"/>
          <w:bCs/>
          <w:kern w:val="0"/>
          <w:szCs w:val="21"/>
        </w:rPr>
        <w:t>T.A. Funkhouser and C.H. Séquin, “Adaptive Display Algorithmfor Interactive Frame Rates During Visualization of Complex VirtualEnvironments,” Computer Graphics (Proc. Siggraph 93), ACMPress, New York, vol. 27, pp. 247-254.</w:t>
      </w:r>
    </w:p>
    <w:p w14:paraId="12B273D3" w14:textId="77777777" w:rsidR="00073D6A" w:rsidRPr="00470A12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color w:val="00B050"/>
          <w:kern w:val="0"/>
          <w:szCs w:val="21"/>
        </w:rPr>
      </w:pPr>
      <w:r w:rsidRPr="00470A12">
        <w:rPr>
          <w:rFonts w:ascii="Arial,Bold" w:hAnsi="Arial,Bold" w:cs="Arial,Bold"/>
          <w:bCs/>
          <w:color w:val="00B050"/>
          <w:kern w:val="0"/>
          <w:szCs w:val="21"/>
        </w:rPr>
        <w:t>Spatiotemporal Sensitivity and Visual Attention for Efficient Rendering of Dynamic Environments 2001</w:t>
      </w:r>
    </w:p>
    <w:p w14:paraId="63122D0F" w14:textId="77777777" w:rsidR="00073D6A" w:rsidRPr="00470A12" w:rsidRDefault="00073D6A" w:rsidP="00073D6A">
      <w:pPr>
        <w:pStyle w:val="a3"/>
        <w:ind w:left="360" w:firstLineChars="0" w:firstLine="0"/>
        <w:rPr>
          <w:rFonts w:ascii="Arial,Bold" w:hAnsi="Arial,Bold" w:cs="Arial,Bold"/>
          <w:bCs/>
          <w:kern w:val="0"/>
          <w:szCs w:val="21"/>
        </w:rPr>
      </w:pPr>
    </w:p>
    <w:p w14:paraId="4B577642" w14:textId="77777777" w:rsidR="00073D6A" w:rsidRDefault="00073D6A" w:rsidP="00073D6A">
      <w:pPr>
        <w:pStyle w:val="a3"/>
        <w:ind w:left="360" w:firstLineChars="0" w:firstLine="0"/>
        <w:rPr>
          <w:rFonts w:ascii="Arial,Bold" w:hAnsi="Arial,Bold" w:cs="Arial,Bold"/>
          <w:bCs/>
          <w:kern w:val="0"/>
          <w:szCs w:val="21"/>
        </w:rPr>
      </w:pPr>
    </w:p>
    <w:p w14:paraId="7560ABB3" w14:textId="3F28F9D8" w:rsidR="00073D6A" w:rsidRDefault="00073D6A" w:rsidP="00073D6A">
      <w:pPr>
        <w:rPr>
          <w:rFonts w:ascii="Arial,Bold" w:hAnsi="Arial,Bold" w:cs="Arial,Bold"/>
          <w:b/>
          <w:bCs/>
          <w:kern w:val="0"/>
          <w:sz w:val="28"/>
          <w:szCs w:val="28"/>
        </w:rPr>
      </w:pPr>
      <w:r w:rsidRPr="00F52159">
        <w:rPr>
          <w:rFonts w:ascii="Arial,Bold" w:hAnsi="Arial,Bold" w:cs="Arial,Bold"/>
          <w:b/>
          <w:bCs/>
          <w:kern w:val="0"/>
          <w:sz w:val="28"/>
          <w:szCs w:val="28"/>
        </w:rPr>
        <w:t>F</w:t>
      </w:r>
      <w:r w:rsidRPr="00F52159">
        <w:rPr>
          <w:rFonts w:ascii="Arial,Bold" w:hAnsi="Arial,Bold" w:cs="Arial,Bold" w:hint="eastAsia"/>
          <w:b/>
          <w:bCs/>
          <w:kern w:val="0"/>
          <w:sz w:val="28"/>
          <w:szCs w:val="28"/>
        </w:rPr>
        <w:t>ocu</w:t>
      </w:r>
      <w:r w:rsidRPr="00F52159">
        <w:rPr>
          <w:rFonts w:ascii="Arial,Bold" w:hAnsi="Arial,Bold" w:cs="Arial,Bold"/>
          <w:b/>
          <w:bCs/>
          <w:kern w:val="0"/>
          <w:sz w:val="28"/>
          <w:szCs w:val="28"/>
        </w:rPr>
        <w:t>s+ context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 xml:space="preserve"> (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定义</w:t>
      </w:r>
      <w:r w:rsidR="00927512">
        <w:rPr>
          <w:rFonts w:ascii="Arial,Bold" w:hAnsi="Arial,Bold" w:cs="Arial,Bold" w:hint="eastAsia"/>
          <w:b/>
          <w:bCs/>
          <w:kern w:val="0"/>
          <w:sz w:val="28"/>
          <w:szCs w:val="28"/>
        </w:rPr>
        <w:t>，</w:t>
      </w:r>
      <w:r w:rsidR="003C4C29">
        <w:rPr>
          <w:rFonts w:ascii="Arial,Bold" w:hAnsi="Arial,Bold" w:cs="Arial,Bold" w:hint="eastAsia"/>
          <w:b/>
          <w:bCs/>
          <w:kern w:val="0"/>
          <w:sz w:val="28"/>
          <w:szCs w:val="28"/>
        </w:rPr>
        <w:t>与我们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相同点</w:t>
      </w:r>
      <w:r w:rsidR="00927512">
        <w:rPr>
          <w:rFonts w:ascii="Arial,Bold" w:hAnsi="Arial,Bold" w:cs="Arial,Bold" w:hint="eastAsia"/>
          <w:b/>
          <w:bCs/>
          <w:kern w:val="0"/>
          <w:sz w:val="28"/>
          <w:szCs w:val="28"/>
        </w:rPr>
        <w:t>，</w:t>
      </w:r>
      <w:r w:rsidR="003C4C29">
        <w:rPr>
          <w:rFonts w:ascii="Arial,Bold" w:hAnsi="Arial,Bold" w:cs="Arial,Bold" w:hint="eastAsia"/>
          <w:b/>
          <w:bCs/>
          <w:kern w:val="0"/>
          <w:sz w:val="28"/>
          <w:szCs w:val="28"/>
        </w:rPr>
        <w:t>与我们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不同点</w:t>
      </w:r>
      <w:r w:rsidR="00927512">
        <w:rPr>
          <w:rFonts w:ascii="Arial,Bold" w:hAnsi="Arial,Bold" w:cs="Arial,Bold" w:hint="eastAsia"/>
          <w:b/>
          <w:bCs/>
          <w:kern w:val="0"/>
          <w:sz w:val="28"/>
          <w:szCs w:val="28"/>
        </w:rPr>
        <w:t>，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举例子绿色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)</w:t>
      </w:r>
    </w:p>
    <w:p w14:paraId="18A7D72F" w14:textId="77777777" w:rsidR="00073D6A" w:rsidRPr="00C00111" w:rsidRDefault="00073D6A" w:rsidP="00073D6A">
      <w:pPr>
        <w:pStyle w:val="a3"/>
        <w:numPr>
          <w:ilvl w:val="0"/>
          <w:numId w:val="7"/>
        </w:numPr>
        <w:ind w:firstLineChars="0"/>
        <w:rPr>
          <w:rFonts w:ascii="Arial,Bold" w:hAnsi="Arial,Bold" w:cs="Arial,Bold"/>
          <w:b/>
          <w:bCs/>
          <w:kern w:val="0"/>
          <w:sz w:val="28"/>
          <w:szCs w:val="28"/>
        </w:rPr>
      </w:pPr>
      <w:r>
        <w:rPr>
          <w:rFonts w:ascii="Arial" w:hAnsi="Arial" w:cs="Arial"/>
          <w:sz w:val="18"/>
          <w:szCs w:val="18"/>
          <w:shd w:val="clear" w:color="auto" w:fill="F4F5F8"/>
        </w:rPr>
        <w:t>George W Furnas. Generalized fisheye views.Acm Sigchi Bulletin,17(4):16–23, 1986</w:t>
      </w:r>
    </w:p>
    <w:p w14:paraId="79F6E1F0" w14:textId="77777777" w:rsidR="00073D6A" w:rsidRPr="00C00111" w:rsidRDefault="00073D6A" w:rsidP="00073D6A">
      <w:pPr>
        <w:pStyle w:val="a3"/>
        <w:numPr>
          <w:ilvl w:val="0"/>
          <w:numId w:val="7"/>
        </w:numPr>
        <w:ind w:firstLineChars="0"/>
        <w:rPr>
          <w:rFonts w:ascii="Arial,Bold" w:hAnsi="Arial,Bold" w:cs="Arial,Bold"/>
          <w:b/>
          <w:bCs/>
          <w:kern w:val="0"/>
          <w:sz w:val="28"/>
          <w:szCs w:val="28"/>
        </w:rPr>
      </w:pPr>
      <w:r>
        <w:rPr>
          <w:rFonts w:ascii="Arial" w:hAnsi="Arial" w:cs="Arial"/>
          <w:sz w:val="18"/>
          <w:szCs w:val="18"/>
          <w:shd w:val="clear" w:color="auto" w:fill="F4F5F8"/>
        </w:rPr>
        <w:t>Manojit Sarkar and Marc H Brown.  Graphical fisheye views ofgraphs.  InProceedings of the SIGCHI conference on Human factorsin computing systems, pages 83–91, 1992.</w:t>
      </w:r>
    </w:p>
    <w:p w14:paraId="0F46B96A" w14:textId="77777777" w:rsidR="00073D6A" w:rsidRPr="00C00111" w:rsidRDefault="00073D6A" w:rsidP="00073D6A">
      <w:pPr>
        <w:pStyle w:val="a3"/>
        <w:numPr>
          <w:ilvl w:val="0"/>
          <w:numId w:val="7"/>
        </w:numPr>
        <w:ind w:firstLineChars="0"/>
        <w:rPr>
          <w:rFonts w:ascii="Arial,Bold" w:hAnsi="Arial,Bold" w:cs="Arial,Bold"/>
          <w:b/>
          <w:bCs/>
          <w:kern w:val="0"/>
          <w:sz w:val="28"/>
          <w:szCs w:val="28"/>
        </w:rPr>
      </w:pPr>
      <w:r>
        <w:rPr>
          <w:rFonts w:ascii="Arial" w:hAnsi="Arial" w:cs="Arial"/>
          <w:sz w:val="18"/>
          <w:szCs w:val="18"/>
          <w:shd w:val="clear" w:color="auto" w:fill="F4F5F8"/>
        </w:rPr>
        <w:t>John Lamping, Ramana Rao, and Peter Pirolli.  A focus+ contexttechnique  based  on  hyperbolic  geometry  for  visualizing  largehierarchies.    InProceedings of the SIGCHI conference on Humanfactors in computing systems, pages 401–408, 1995</w:t>
      </w:r>
    </w:p>
    <w:p w14:paraId="2743C97D" w14:textId="77777777" w:rsidR="00073D6A" w:rsidRPr="00F52159" w:rsidRDefault="00073D6A" w:rsidP="00073D6A">
      <w:pPr>
        <w:pStyle w:val="a3"/>
        <w:numPr>
          <w:ilvl w:val="0"/>
          <w:numId w:val="7"/>
        </w:numPr>
        <w:ind w:firstLineChars="0"/>
        <w:rPr>
          <w:rFonts w:ascii="Arial,Bold" w:hAnsi="Arial,Bold" w:cs="Arial,Bold"/>
          <w:b/>
          <w:bCs/>
          <w:kern w:val="0"/>
          <w:sz w:val="28"/>
          <w:szCs w:val="28"/>
        </w:rPr>
      </w:pPr>
      <w:r>
        <w:rPr>
          <w:rFonts w:ascii="Arial" w:hAnsi="Arial" w:cs="Arial"/>
          <w:sz w:val="18"/>
          <w:szCs w:val="18"/>
          <w:shd w:val="clear" w:color="auto" w:fill="F4F5F8"/>
        </w:rPr>
        <w:t xml:space="preserve">Catherine  Plaisant,  Jesse  Grosjean,  and  Benjamin  B  Bederson.Spacetree: Supporting exploration in large node link tree, designevolution  and  empirical  evaluation.InIEEE </w:t>
      </w:r>
      <w:r>
        <w:rPr>
          <w:rFonts w:ascii="Arial" w:hAnsi="Arial" w:cs="Arial"/>
          <w:sz w:val="18"/>
          <w:szCs w:val="18"/>
          <w:shd w:val="clear" w:color="auto" w:fill="F4F5F8"/>
        </w:rPr>
        <w:lastRenderedPageBreak/>
        <w:t>Symposium onInformation Visualization, 2002. INFOVIS 2002., pages 57–64. IEEE,2002</w:t>
      </w:r>
    </w:p>
    <w:p w14:paraId="6E9579CD" w14:textId="77777777" w:rsidR="00073D6A" w:rsidRPr="00F52159" w:rsidRDefault="00073D6A" w:rsidP="00073D6A">
      <w:pPr>
        <w:pStyle w:val="a3"/>
        <w:numPr>
          <w:ilvl w:val="0"/>
          <w:numId w:val="7"/>
        </w:numPr>
        <w:ind w:firstLineChars="0"/>
        <w:rPr>
          <w:rFonts w:ascii="Arial,Bold" w:hAnsi="Arial,Bold" w:cs="Arial,Bold"/>
          <w:b/>
          <w:bCs/>
          <w:kern w:val="0"/>
          <w:sz w:val="28"/>
          <w:szCs w:val="28"/>
        </w:rPr>
      </w:pPr>
      <w:r w:rsidRPr="00F52159">
        <w:rPr>
          <w:rFonts w:ascii="Arial" w:hAnsi="Arial" w:cs="Arial"/>
          <w:sz w:val="18"/>
          <w:szCs w:val="18"/>
          <w:shd w:val="clear" w:color="auto" w:fill="F4F5F8"/>
        </w:rPr>
        <w:t>Robert  Kosara,  Silvia  Miksch,  and  Helwig  Hauser.Focus+context taken literally.IEEE Computer Graphics and Applications,22(1):22–29, 2002</w:t>
      </w:r>
    </w:p>
    <w:p w14:paraId="776EB2EB" w14:textId="77777777" w:rsidR="00073D6A" w:rsidRPr="00F52159" w:rsidRDefault="00073D6A" w:rsidP="00073D6A">
      <w:pPr>
        <w:pStyle w:val="a3"/>
        <w:numPr>
          <w:ilvl w:val="0"/>
          <w:numId w:val="7"/>
        </w:numPr>
        <w:ind w:firstLineChars="0"/>
        <w:rPr>
          <w:rFonts w:ascii="Arial,Bold" w:hAnsi="Arial,Bold" w:cs="Arial,Bold"/>
          <w:b/>
          <w:bCs/>
          <w:kern w:val="0"/>
          <w:sz w:val="28"/>
          <w:szCs w:val="28"/>
        </w:rPr>
      </w:pPr>
      <w:r w:rsidRPr="00F52159">
        <w:rPr>
          <w:rFonts w:ascii="Arial" w:hAnsi="Arial" w:cs="Arial"/>
          <w:sz w:val="18"/>
          <w:szCs w:val="18"/>
          <w:shd w:val="clear" w:color="auto" w:fill="F4F5F8"/>
        </w:rPr>
        <w:t>Ivan   Viola,   Armin   Kanitsar,   and   Meiste</w:t>
      </w:r>
      <w:r>
        <w:rPr>
          <w:rFonts w:ascii="Arial" w:hAnsi="Arial" w:cs="Arial"/>
          <w:sz w:val="18"/>
          <w:szCs w:val="18"/>
          <w:shd w:val="clear" w:color="auto" w:fill="F4F5F8"/>
        </w:rPr>
        <w:t xml:space="preserve"> </w:t>
      </w:r>
      <w:r w:rsidRPr="00F52159">
        <w:rPr>
          <w:rFonts w:ascii="Arial" w:hAnsi="Arial" w:cs="Arial"/>
          <w:sz w:val="18"/>
          <w:szCs w:val="18"/>
          <w:shd w:val="clear" w:color="auto" w:fill="F4F5F8"/>
        </w:rPr>
        <w:t>Tamara    Munzner,    Franc ̧ois    Guimbreti`ere,    Serdar    Tasiran,Li  Zhang,  and  Yunhong  Zhou.Treejuxtaposer:  scalable  treecomparison  using focus+  context with  guaranteed visibility.   InACM SIGGRAPH 2003 Papers, pages 453–462. 2003</w:t>
      </w:r>
    </w:p>
    <w:p w14:paraId="6CD2CE8A" w14:textId="77777777" w:rsidR="00073D6A" w:rsidRPr="00927512" w:rsidRDefault="00073D6A" w:rsidP="00073D6A">
      <w:pPr>
        <w:pStyle w:val="a3"/>
        <w:numPr>
          <w:ilvl w:val="0"/>
          <w:numId w:val="7"/>
        </w:numPr>
        <w:ind w:firstLineChars="0"/>
        <w:rPr>
          <w:rFonts w:ascii="Arial,Bold" w:hAnsi="Arial,Bold" w:cs="Arial,Bold"/>
          <w:b/>
          <w:bCs/>
          <w:color w:val="00B050"/>
          <w:kern w:val="0"/>
          <w:sz w:val="28"/>
          <w:szCs w:val="28"/>
        </w:rPr>
      </w:pPr>
      <w:r w:rsidRPr="00927512">
        <w:rPr>
          <w:rFonts w:ascii="Arial" w:hAnsi="Arial" w:cs="Arial"/>
          <w:color w:val="00B050"/>
          <w:sz w:val="18"/>
          <w:szCs w:val="18"/>
          <w:shd w:val="clear" w:color="auto" w:fill="F4F5F8"/>
        </w:rPr>
        <w:t>Eduard   Groller.Importance-driven volume rendering. InIEEE Visualization 2004,pages 139–145. IEEE, 2004</w:t>
      </w:r>
    </w:p>
    <w:p w14:paraId="6E4A76FF" w14:textId="77777777" w:rsidR="00073D6A" w:rsidRDefault="00073D6A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39C40002" w14:textId="77777777" w:rsidR="00073D6A" w:rsidRDefault="00073D6A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2F4131CE" w14:textId="4BFF5918" w:rsidR="00073D6A" w:rsidRDefault="00073D6A" w:rsidP="00073D6A">
      <w:pPr>
        <w:rPr>
          <w:rFonts w:ascii="Arial,Bold" w:hAnsi="Arial,Bold" w:cs="Arial,Bold"/>
          <w:b/>
          <w:bCs/>
          <w:kern w:val="0"/>
          <w:sz w:val="28"/>
          <w:szCs w:val="28"/>
        </w:rPr>
      </w:pPr>
      <w:r>
        <w:rPr>
          <w:rFonts w:ascii="Arial,Bold" w:hAnsi="Arial,Bold" w:cs="Arial,Bold"/>
          <w:b/>
          <w:bCs/>
          <w:kern w:val="0"/>
          <w:sz w:val="28"/>
          <w:szCs w:val="28"/>
        </w:rPr>
        <w:t xml:space="preserve">Selective rendering 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(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定义</w:t>
      </w:r>
      <w:r w:rsidR="00927512">
        <w:rPr>
          <w:rFonts w:ascii="Arial,Bold" w:hAnsi="Arial,Bold" w:cs="Arial,Bold" w:hint="eastAsia"/>
          <w:b/>
          <w:bCs/>
          <w:kern w:val="0"/>
          <w:sz w:val="28"/>
          <w:szCs w:val="28"/>
        </w:rPr>
        <w:t>，</w:t>
      </w:r>
      <w:r w:rsidR="003C4C29">
        <w:rPr>
          <w:rFonts w:ascii="Arial,Bold" w:hAnsi="Arial,Bold" w:cs="Arial,Bold" w:hint="eastAsia"/>
          <w:b/>
          <w:bCs/>
          <w:kern w:val="0"/>
          <w:sz w:val="28"/>
          <w:szCs w:val="28"/>
        </w:rPr>
        <w:t>与我们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相同点</w:t>
      </w:r>
      <w:r w:rsidR="00927512">
        <w:rPr>
          <w:rFonts w:ascii="Arial,Bold" w:hAnsi="Arial,Bold" w:cs="Arial,Bold" w:hint="eastAsia"/>
          <w:b/>
          <w:bCs/>
          <w:kern w:val="0"/>
          <w:sz w:val="28"/>
          <w:szCs w:val="28"/>
        </w:rPr>
        <w:t>，</w:t>
      </w:r>
      <w:r w:rsidR="003C4C29">
        <w:rPr>
          <w:rFonts w:ascii="Arial,Bold" w:hAnsi="Arial,Bold" w:cs="Arial,Bold" w:hint="eastAsia"/>
          <w:b/>
          <w:bCs/>
          <w:kern w:val="0"/>
          <w:sz w:val="28"/>
          <w:szCs w:val="28"/>
        </w:rPr>
        <w:t>与我们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不同点</w:t>
      </w:r>
      <w:r w:rsidR="00927512">
        <w:rPr>
          <w:rFonts w:ascii="Arial,Bold" w:hAnsi="Arial,Bold" w:cs="Arial,Bold" w:hint="eastAsia"/>
          <w:b/>
          <w:bCs/>
          <w:kern w:val="0"/>
          <w:sz w:val="28"/>
          <w:szCs w:val="28"/>
        </w:rPr>
        <w:t>，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举例子绿色</w:t>
      </w:r>
      <w:r w:rsidR="00927512">
        <w:rPr>
          <w:rFonts w:ascii="Arial,Bold" w:hAnsi="Arial,Bold" w:cs="Arial,Bold"/>
          <w:b/>
          <w:bCs/>
          <w:kern w:val="0"/>
          <w:sz w:val="28"/>
          <w:szCs w:val="28"/>
        </w:rPr>
        <w:t>)</w:t>
      </w:r>
    </w:p>
    <w:p w14:paraId="732086F2" w14:textId="77777777" w:rsidR="00073D6A" w:rsidRPr="00927512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color w:val="00B050"/>
          <w:kern w:val="0"/>
          <w:szCs w:val="21"/>
        </w:rPr>
      </w:pPr>
      <w:r w:rsidRPr="00927512">
        <w:rPr>
          <w:rFonts w:ascii="Arial,Bold" w:hAnsi="Arial,Bold" w:cs="Arial,Bold"/>
          <w:bCs/>
          <w:color w:val="00B050"/>
          <w:kern w:val="0"/>
          <w:szCs w:val="21"/>
        </w:rPr>
        <w:t>Selective Quality Rendering by Exploiting Human</w:t>
      </w:r>
      <w:r w:rsidRPr="00927512">
        <w:rPr>
          <w:rFonts w:ascii="Arial,Bold" w:hAnsi="Arial,Bold" w:cs="Arial,Bold" w:hint="eastAsia"/>
          <w:bCs/>
          <w:color w:val="00B050"/>
          <w:kern w:val="0"/>
          <w:szCs w:val="21"/>
        </w:rPr>
        <w:t xml:space="preserve"> </w:t>
      </w:r>
      <w:r w:rsidRPr="00927512">
        <w:rPr>
          <w:rFonts w:ascii="Arial,Bold" w:hAnsi="Arial,Bold" w:cs="Arial,Bold"/>
          <w:bCs/>
          <w:color w:val="00B050"/>
          <w:kern w:val="0"/>
          <w:szCs w:val="21"/>
        </w:rPr>
        <w:t>Inattentional Blindness: Looking but not Seeing 2002</w:t>
      </w:r>
    </w:p>
    <w:p w14:paraId="41E5ED52" w14:textId="77777777" w:rsidR="00073D6A" w:rsidRPr="00DD29B6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C60717">
        <w:rPr>
          <w:rFonts w:ascii="Arial,Bold" w:hAnsi="Arial,Bold" w:cs="Arial,Bold"/>
          <w:bCs/>
          <w:kern w:val="0"/>
          <w:szCs w:val="21"/>
        </w:rPr>
        <w:t>Detail to Attention: Exploiting Visual Tasks for Selective Rendering</w:t>
      </w:r>
    </w:p>
    <w:p w14:paraId="2CCE42EC" w14:textId="77777777" w:rsidR="00073D6A" w:rsidRPr="00DD29B6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EB3AEF">
        <w:rPr>
          <w:rFonts w:ascii="Arial,Bold" w:hAnsi="Arial,Bold" w:cs="Arial,Bold"/>
          <w:bCs/>
          <w:color w:val="00B050"/>
          <w:kern w:val="0"/>
          <w:szCs w:val="21"/>
        </w:rPr>
        <w:t>Selective Rendering of Task Related Scenes 2004</w:t>
      </w:r>
    </w:p>
    <w:p w14:paraId="7FEA334B" w14:textId="77777777" w:rsidR="00073D6A" w:rsidRPr="00EB3AEF" w:rsidRDefault="00073D6A" w:rsidP="00073D6A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color w:val="00B050"/>
          <w:kern w:val="0"/>
          <w:szCs w:val="21"/>
        </w:rPr>
      </w:pPr>
      <w:r w:rsidRPr="00EB3AEF">
        <w:rPr>
          <w:rFonts w:ascii="Arial,Bold" w:hAnsi="Arial,Bold" w:cs="Arial,Bold"/>
          <w:bCs/>
          <w:color w:val="00B050"/>
          <w:kern w:val="0"/>
          <w:szCs w:val="21"/>
        </w:rPr>
        <w:t>Top-Down Visual Attention for Efficient Rendering of Task Related Scenes 2004</w:t>
      </w:r>
    </w:p>
    <w:p w14:paraId="56BEC319" w14:textId="77777777" w:rsidR="00073D6A" w:rsidRDefault="00073D6A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6F4F83D9" w14:textId="77777777" w:rsidR="00927512" w:rsidRDefault="00927512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p w14:paraId="58822001" w14:textId="77777777" w:rsidR="00927512" w:rsidRDefault="00927512" w:rsidP="00927512">
      <w:pPr>
        <w:autoSpaceDE w:val="0"/>
        <w:autoSpaceDN w:val="0"/>
        <w:adjustRightInd w:val="0"/>
        <w:jc w:val="left"/>
        <w:rPr>
          <w:rFonts w:ascii="Avenir-Heavy" w:hAnsi="Avenir-Heavy" w:cs="Avenir-Heavy"/>
          <w:kern w:val="0"/>
          <w:sz w:val="30"/>
          <w:szCs w:val="30"/>
        </w:rPr>
      </w:pPr>
      <w:r>
        <w:rPr>
          <w:rFonts w:ascii="Avenir-Heavy" w:hAnsi="Avenir-Heavy" w:cs="Avenir-Heavy"/>
          <w:kern w:val="0"/>
          <w:sz w:val="30"/>
          <w:szCs w:val="30"/>
        </w:rPr>
        <w:t>M</w:t>
      </w:r>
      <w:r>
        <w:rPr>
          <w:rFonts w:ascii="Avenir-Heavy" w:hAnsi="Avenir-Heavy" w:cs="Avenir-Heavy" w:hint="eastAsia"/>
          <w:kern w:val="0"/>
          <w:sz w:val="30"/>
          <w:szCs w:val="30"/>
        </w:rPr>
        <w:t>ultires:</w:t>
      </w:r>
    </w:p>
    <w:p w14:paraId="1312B017" w14:textId="77777777" w:rsidR="00927512" w:rsidRPr="00781C1B" w:rsidRDefault="00927512" w:rsidP="00927512">
      <w:pPr>
        <w:pStyle w:val="a3"/>
        <w:numPr>
          <w:ilvl w:val="0"/>
          <w:numId w:val="1"/>
        </w:numPr>
        <w:ind w:firstLineChars="0"/>
        <w:rPr>
          <w:rFonts w:ascii="Arial,Bold" w:hAnsi="Arial,Bold" w:cs="Arial,Bold"/>
          <w:bCs/>
          <w:kern w:val="0"/>
          <w:szCs w:val="21"/>
        </w:rPr>
      </w:pPr>
      <w:r w:rsidRPr="00781C1B">
        <w:rPr>
          <w:rFonts w:ascii="Arial,Bold" w:hAnsi="Arial,Bold" w:cs="Arial,Bold"/>
          <w:bCs/>
          <w:kern w:val="0"/>
          <w:szCs w:val="21"/>
        </w:rPr>
        <w:t>Variable-Resolution Displays: A Theoretical, Practical,and Behavioral Evaluation</w:t>
      </w:r>
      <w:r>
        <w:rPr>
          <w:rFonts w:ascii="Arial,Bold" w:hAnsi="Arial,Bold" w:cs="Arial,Bold"/>
          <w:bCs/>
          <w:kern w:val="0"/>
          <w:szCs w:val="21"/>
        </w:rPr>
        <w:t>,2002</w:t>
      </w:r>
    </w:p>
    <w:p w14:paraId="4EFA2125" w14:textId="77777777" w:rsidR="00927512" w:rsidRPr="00927512" w:rsidRDefault="00927512" w:rsidP="00073D6A">
      <w:pPr>
        <w:autoSpaceDE w:val="0"/>
        <w:autoSpaceDN w:val="0"/>
        <w:adjustRightInd w:val="0"/>
        <w:jc w:val="left"/>
        <w:rPr>
          <w:rFonts w:ascii="Arial,Bold" w:hAnsi="Arial,Bold" w:cs="Arial,Bold"/>
          <w:bCs/>
          <w:color w:val="7030A0"/>
          <w:kern w:val="0"/>
          <w:szCs w:val="21"/>
        </w:rPr>
      </w:pPr>
    </w:p>
    <w:sectPr w:rsidR="00927512" w:rsidRPr="0092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Heavy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01E8"/>
    <w:multiLevelType w:val="hybridMultilevel"/>
    <w:tmpl w:val="91F83EF4"/>
    <w:lvl w:ilvl="0" w:tplc="DF961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B56919"/>
    <w:multiLevelType w:val="hybridMultilevel"/>
    <w:tmpl w:val="8294F014"/>
    <w:lvl w:ilvl="0" w:tplc="DF961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C432E"/>
    <w:multiLevelType w:val="hybridMultilevel"/>
    <w:tmpl w:val="49803F6E"/>
    <w:lvl w:ilvl="0" w:tplc="A2F622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7222A"/>
    <w:multiLevelType w:val="hybridMultilevel"/>
    <w:tmpl w:val="3B523CFA"/>
    <w:lvl w:ilvl="0" w:tplc="DF961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7117B"/>
    <w:multiLevelType w:val="hybridMultilevel"/>
    <w:tmpl w:val="3B523CFA"/>
    <w:lvl w:ilvl="0" w:tplc="DF961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4E4E71"/>
    <w:multiLevelType w:val="hybridMultilevel"/>
    <w:tmpl w:val="CCB6F102"/>
    <w:lvl w:ilvl="0" w:tplc="DF961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88742E"/>
    <w:multiLevelType w:val="hybridMultilevel"/>
    <w:tmpl w:val="8EF4AEC8"/>
    <w:lvl w:ilvl="0" w:tplc="DF9615C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N7U0NTAzMTSwMLJU0lEKTi0uzszPAykwqgUA0oQpJSwAAAA="/>
  </w:docVars>
  <w:rsids>
    <w:rsidRoot w:val="009F6A75"/>
    <w:rsid w:val="00073D6A"/>
    <w:rsid w:val="001963EF"/>
    <w:rsid w:val="00217D86"/>
    <w:rsid w:val="002D73F9"/>
    <w:rsid w:val="003C4C29"/>
    <w:rsid w:val="003E13C1"/>
    <w:rsid w:val="00434B77"/>
    <w:rsid w:val="00470A12"/>
    <w:rsid w:val="00506DB9"/>
    <w:rsid w:val="005647FB"/>
    <w:rsid w:val="005664B7"/>
    <w:rsid w:val="00640DE7"/>
    <w:rsid w:val="006472E0"/>
    <w:rsid w:val="00781C1B"/>
    <w:rsid w:val="008133C4"/>
    <w:rsid w:val="0083174E"/>
    <w:rsid w:val="00856E01"/>
    <w:rsid w:val="00927512"/>
    <w:rsid w:val="0098323B"/>
    <w:rsid w:val="009F6A75"/>
    <w:rsid w:val="009F7CB3"/>
    <w:rsid w:val="00A77BE9"/>
    <w:rsid w:val="00C00111"/>
    <w:rsid w:val="00C60717"/>
    <w:rsid w:val="00D65031"/>
    <w:rsid w:val="00DD29B6"/>
    <w:rsid w:val="00EB3AEF"/>
    <w:rsid w:val="00EC2A28"/>
    <w:rsid w:val="00F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6799"/>
  <w15:chartTrackingRefBased/>
  <w15:docId w15:val="{F8B0FEC6-5ACB-417E-A34B-368D1F64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2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15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li l y wang</dc:creator>
  <cp:keywords/>
  <dc:description/>
  <cp:lastModifiedBy>L yx</cp:lastModifiedBy>
  <cp:revision>17</cp:revision>
  <dcterms:created xsi:type="dcterms:W3CDTF">2021-01-06T03:05:00Z</dcterms:created>
  <dcterms:modified xsi:type="dcterms:W3CDTF">2021-01-09T02:36:00Z</dcterms:modified>
</cp:coreProperties>
</file>