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5AEAB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"https://www.youtube.com/watch?v=vcezKp0rYHI&amp;list=PL6Ikt4l3NbVi_9_-TqX-JUsJ9nIFeYAFE"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https://www.youtube.com/watch?v=vcezKp0rYHI&amp;list=PL6Ikt4l3NbVi_9_-TqX-JUsJ9nIFeYAFE</w:t>
      </w:r>
      <w:r>
        <w:rPr>
          <w:rFonts w:hint="eastAsia"/>
        </w:rPr>
        <w:fldChar w:fldCharType="end"/>
      </w:r>
    </w:p>
    <w:p w14:paraId="262A1B28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5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83</Characters>
  <Lines>0</Lines>
  <Paragraphs>0</Paragraphs>
  <TotalTime>0</TotalTime>
  <ScaleCrop>false</ScaleCrop>
  <LinksUpToDate>false</LinksUpToDate>
  <CharactersWithSpaces>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2026-08-04T01:39:58Z</dcterms:created>
  <dc:creator>87493</dc:creator>
  <cp:lastModifiedBy>isuru绊な刃</cp:lastModifiedBy>
  <dcterms:modified xsi:type="dcterms:W3CDTF">2026-08-04T01:40:02Z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1CAEC28C350343689C27C56E828F72B4_12</vt:lpwstr>
  </property>
</Properties>
</file>