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EF5C8">
      <w:pPr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z w:val="16"/>
          <w:szCs w:val="16"/>
        </w:rPr>
        <w:fldChar w:fldCharType="begin"/>
      </w:r>
      <w:r>
        <w:rPr>
          <w:rFonts w:ascii="宋体" w:hAnsi="宋体" w:eastAsia="宋体" w:cs="宋体"/>
          <w:sz w:val="16"/>
          <w:szCs w:val="16"/>
        </w:rPr>
        <w:instrText xml:space="preserve"> HYPERLINK "https://www.bilibili.com/video/BV1V8FNeZEWd/?vd_source=28830f22adece44444bda55838d0c394" </w:instrText>
      </w:r>
      <w:r>
        <w:rPr>
          <w:rFonts w:ascii="宋体" w:hAnsi="宋体" w:eastAsia="宋体" w:cs="宋体"/>
          <w:sz w:val="16"/>
          <w:szCs w:val="16"/>
        </w:rPr>
        <w:fldChar w:fldCharType="separate"/>
      </w:r>
      <w:r>
        <w:rPr>
          <w:rStyle w:val="7"/>
          <w:rFonts w:ascii="宋体" w:hAnsi="宋体" w:eastAsia="宋体" w:cs="宋体"/>
          <w:sz w:val="16"/>
          <w:szCs w:val="16"/>
        </w:rPr>
        <w:t>【免费正版】历时2000小时整理，自学音乐制作必备的宿主+音源+效果器软件大合集！_哔哩哔哩_bilibili</w:t>
      </w:r>
      <w:r>
        <w:rPr>
          <w:rFonts w:ascii="宋体" w:hAnsi="宋体" w:eastAsia="宋体" w:cs="宋体"/>
          <w:sz w:val="16"/>
          <w:szCs w:val="16"/>
        </w:rPr>
        <w:fldChar w:fldCharType="end"/>
      </w:r>
    </w:p>
    <w:p w14:paraId="35BED9D1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这是2025年的视频</w:t>
      </w:r>
    </w:p>
    <w:p w14:paraId="476DF5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C84470">
      <w:pPr>
        <w:rPr>
          <w:rFonts w:ascii="宋体" w:hAnsi="宋体" w:eastAsia="宋体" w:cs="宋体"/>
          <w:color w:val="0070C0"/>
          <w:sz w:val="24"/>
          <w:szCs w:val="24"/>
          <w:highlight w:val="cyan"/>
        </w:rPr>
      </w:pP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fldChar w:fldCharType="begin"/>
      </w: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instrText xml:space="preserve"> HYPERLINK "https://www.bilibili.com/video/BV17bc5z9E43?vd_source=28830f22adece44444bda55838d0c394&amp;spm_id_from=333.788.videopod.sections" </w:instrText>
      </w: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fldChar w:fldCharType="separate"/>
      </w:r>
      <w:r>
        <w:rPr>
          <w:rStyle w:val="6"/>
          <w:rFonts w:ascii="宋体" w:hAnsi="宋体" w:eastAsia="宋体" w:cs="宋体"/>
          <w:color w:val="0070C0"/>
          <w:sz w:val="24"/>
          <w:szCs w:val="24"/>
          <w:highlight w:val="cyan"/>
        </w:rPr>
        <w:t>【免费正版】有福同享全家桶2.0！自学音乐制作必备的宿主+音源+效果器软件大合集｜我们的目标是更大、更全、更好用！_哔哩哔哩_bilibili</w:t>
      </w: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fldChar w:fldCharType="end"/>
      </w:r>
    </w:p>
    <w:p w14:paraId="646849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这是2026年的视频</w:t>
      </w:r>
    </w:p>
    <w:p w14:paraId="7A9646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1894C8">
      <w:pPr>
        <w:rPr>
          <w:rFonts w:ascii="宋体" w:hAnsi="宋体" w:eastAsia="宋体" w:cs="宋体"/>
          <w:color w:val="0070C0"/>
          <w:sz w:val="24"/>
          <w:szCs w:val="24"/>
          <w:highlight w:val="cyan"/>
        </w:rPr>
      </w:pP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fldChar w:fldCharType="begin"/>
      </w: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instrText xml:space="preserve"> HYPERLINK "https://www.bilibili.com/opus/1169984915763101698" </w:instrText>
      </w: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fldChar w:fldCharType="separate"/>
      </w:r>
      <w:r>
        <w:rPr>
          <w:rStyle w:val="6"/>
          <w:rFonts w:ascii="宋体" w:hAnsi="宋体" w:eastAsia="宋体" w:cs="宋体"/>
          <w:color w:val="0070C0"/>
          <w:sz w:val="24"/>
          <w:szCs w:val="24"/>
          <w:highlight w:val="cyan"/>
        </w:rPr>
        <w:t>2026全新！有福同享全家桶2.0图文专栏版 - 哔哩哔哩</w:t>
      </w:r>
      <w:r>
        <w:rPr>
          <w:rFonts w:ascii="宋体" w:hAnsi="宋体" w:eastAsia="宋体" w:cs="宋体"/>
          <w:color w:val="0070C0"/>
          <w:sz w:val="24"/>
          <w:szCs w:val="24"/>
          <w:highlight w:val="cyan"/>
        </w:rPr>
        <w:fldChar w:fldCharType="end"/>
      </w:r>
    </w:p>
    <w:p w14:paraId="22ED78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图文</w:t>
      </w:r>
    </w:p>
    <w:p w14:paraId="422A99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D0BC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855EC2">
      <w:r>
        <w:drawing>
          <wp:inline distT="0" distB="0" distL="114300" distR="114300">
            <wp:extent cx="5269865" cy="241744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B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插件格式默认的保存路径</w:t>
      </w:r>
    </w:p>
    <w:p w14:paraId="1F9609AD">
      <w:pPr>
        <w:rPr>
          <w:rFonts w:hint="eastAsia"/>
          <w:lang w:val="en-US" w:eastAsia="zh-CN"/>
        </w:rPr>
      </w:pPr>
    </w:p>
    <w:p w14:paraId="6C62D6EF">
      <w:pPr>
        <w:rPr>
          <w:rFonts w:hint="default"/>
          <w:highlight w:val="cyan"/>
          <w:u w:val="none"/>
          <w:lang w:val="en-US" w:eastAsia="zh-CN"/>
        </w:rPr>
      </w:pPr>
      <w:r>
        <w:rPr>
          <w:rFonts w:hint="eastAsia"/>
          <w:highlight w:val="cyan"/>
          <w:u w:val="none"/>
          <w:lang w:val="en-US" w:eastAsia="zh-CN"/>
        </w:rPr>
        <w:t>视频只讲解基本用法，有些音源需要自行搜索详细教程，比如Ample Guitar</w:t>
      </w:r>
    </w:p>
    <w:p w14:paraId="1BD67CE1">
      <w:pPr>
        <w:rPr>
          <w:rFonts w:hint="eastAsia"/>
          <w:lang w:val="en-US" w:eastAsia="zh-CN"/>
        </w:rPr>
      </w:pPr>
    </w:p>
    <w:p w14:paraId="1236F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 20:05</w:t>
      </w:r>
    </w:p>
    <w:p w14:paraId="14A60A29">
      <w:pPr>
        <w:rPr>
          <w:rFonts w:hint="default"/>
          <w:lang w:val="en-US" w:eastAsia="zh-CN"/>
        </w:rPr>
      </w:pPr>
    </w:p>
    <w:p w14:paraId="291202CF">
      <w:pPr>
        <w:numPr>
          <w:ilvl w:val="0"/>
          <w:numId w:val="1"/>
        </w:numPr>
        <w:ind w:left="420" w:leftChars="0" w:hanging="420" w:firstLineChars="0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t>第一大类 Native Instrument (NI)</w:t>
      </w:r>
    </w:p>
    <w:p w14:paraId="45A30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20:10 ~ 26:23</w:t>
      </w:r>
    </w:p>
    <w:p w14:paraId="4C2C715D">
      <w:pPr>
        <w:rPr>
          <w:rFonts w:hint="eastAsia"/>
          <w:lang w:val="en-US" w:eastAsia="zh-CN"/>
        </w:rPr>
      </w:pPr>
    </w:p>
    <w:p w14:paraId="1CA8572B">
      <w:pPr>
        <w:numPr>
          <w:ilvl w:val="0"/>
          <w:numId w:val="1"/>
        </w:numPr>
        <w:ind w:left="420" w:leftChars="0" w:hanging="420" w:firstLineChars="0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t>第二大类 钢琴音源</w:t>
      </w:r>
    </w:p>
    <w:p w14:paraId="56A56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26:27 ~ </w:t>
      </w:r>
    </w:p>
    <w:p w14:paraId="4D3947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目前这三个我都安装了</w:t>
      </w:r>
    </w:p>
    <w:p w14:paraId="55211097">
      <w:pPr>
        <w:rPr>
          <w:rFonts w:hint="default"/>
          <w:lang w:val="en-US" w:eastAsia="zh-CN"/>
        </w:rPr>
      </w:pPr>
    </w:p>
    <w:p w14:paraId="02BB5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第三大类 电钢琴音源</w:t>
      </w:r>
    </w:p>
    <w:p w14:paraId="569ECDD5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2getheraudio TickyClav 2 —— Wa音电子琴</w:t>
      </w:r>
    </w:p>
    <w:p w14:paraId="6F12566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36:21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Cakewalk sonar自带电钢琴</w:t>
      </w:r>
    </w:p>
    <w:p w14:paraId="44624FAB"/>
    <w:p w14:paraId="1BC72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第四大类 吉他、电吉他、贝斯 39:00</w:t>
      </w:r>
    </w:p>
    <w:p w14:paraId="78AE3AEC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Ample Guitar  39:15</w:t>
      </w:r>
    </w:p>
    <w:p w14:paraId="43A09B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AGML2 的安装目录是E:\SoundSource\Applications\Ample Sound</w:t>
      </w:r>
    </w:p>
    <w:p w14:paraId="68EDCD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64位 VST 安装目录是 E:\SoundSource\VST_Library</w:t>
      </w:r>
    </w:p>
    <w:p w14:paraId="477212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32位。。。。。。</w:t>
      </w:r>
    </w:p>
    <w:p w14:paraId="3A28D4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 of samples/data 是 E:\SoundSource\Applications\Ample Sound</w:t>
      </w:r>
    </w:p>
    <w:p w14:paraId="332881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31459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测试发现，演奏法中的 “延音”“闷音”似乎与自身时长无关，即使自身时长到点了，后续音符依旧有特殊效果。</w:t>
      </w:r>
    </w:p>
    <w:p w14:paraId="1238DCE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cyan"/>
          <w:u w:val="none"/>
          <w:shd w:val="clear" w:fill="FFFFFF"/>
          <w:lang w:val="en-US" w:eastAsia="zh-CN"/>
        </w:rPr>
      </w:pPr>
      <w:r>
        <w:rPr>
          <w:rFonts w:hint="eastAsia"/>
          <w:highlight w:val="cyan"/>
          <w:u w:val="none"/>
          <w:lang w:val="en-US" w:eastAsia="zh-CN"/>
        </w:rPr>
        <w:t>若无特殊说明，则 演奏法 都是“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cyan"/>
          <w:u w:val="none"/>
          <w:shd w:val="clear" w:fill="FFFFFF"/>
        </w:rPr>
        <w:t>模式切换</w:t>
      </w:r>
      <w:r>
        <w:rPr>
          <w:rFonts w:hint="eastAsia"/>
          <w:highlight w:val="cyan"/>
          <w:u w:val="none"/>
          <w:lang w:val="en-US" w:eastAsia="zh-CN"/>
        </w:rPr>
        <w:t>”，而不是“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cyan"/>
          <w:u w:val="none"/>
          <w:shd w:val="clear" w:fill="FFFFFF"/>
          <w:lang w:val="en-US" w:eastAsia="zh-CN"/>
        </w:rPr>
        <w:t>一次性效果</w:t>
      </w:r>
      <w:r>
        <w:rPr>
          <w:rFonts w:hint="eastAsia"/>
          <w:highlight w:val="cyan"/>
          <w:u w:val="none"/>
          <w:lang w:val="en-US" w:eastAsia="zh-CN"/>
        </w:rPr>
        <w:t>”</w:t>
      </w:r>
    </w:p>
    <w:p w14:paraId="42637E0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FDFF6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C4A0D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演奏法测试：</w:t>
      </w:r>
    </w:p>
    <w:p w14:paraId="63668D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延音：插件C0，“音高”C1，默认状态下</w:t>
      </w:r>
    </w:p>
    <w:p w14:paraId="2CF53F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闷音：插件D0，“音高”D1，字面意思，与延音冲突。</w:t>
      </w:r>
    </w:p>
    <w:p w14:paraId="3B603DAF">
      <w:pPr>
        <w:widowControl w:val="0"/>
        <w:numPr>
          <w:ilvl w:val="0"/>
          <w:numId w:val="0"/>
        </w:numPr>
        <w:jc w:val="both"/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  <w:lang w:val="en-US" w:eastAsia="zh-CN"/>
        </w:rPr>
        <w:t>击勾弦：插件F0，“音高”F1。似乎只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作用于某个具体的音符对</w:t>
      </w:r>
    </w:p>
    <w:p w14:paraId="0DD5177F">
      <w:pPr>
        <w:widowControl w:val="0"/>
        <w:numPr>
          <w:ilvl w:val="0"/>
          <w:numId w:val="0"/>
        </w:numPr>
        <w:ind w:left="2520" w:leftChars="0" w:firstLine="420" w:firstLineChars="0"/>
        <w:jc w:val="both"/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似乎是 一次性效果。</w:t>
      </w:r>
    </w:p>
    <w:p w14:paraId="4B5CC547">
      <w:pPr>
        <w:widowControl w:val="0"/>
        <w:numPr>
          <w:ilvl w:val="0"/>
          <w:numId w:val="0"/>
        </w:numPr>
        <w:ind w:left="2520" w:leftChars="0" w:firstLine="420" w:firstLineChars="0"/>
        <w:jc w:val="both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1F5FB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扫弦模式（开）：插件C# 6，点击黑键下半部分</w:t>
      </w:r>
    </w:p>
    <w:p w14:paraId="42B86449"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“音高”C# 7，演奏法Vel 1~63 Off</w:t>
      </w:r>
      <w:bookmarkStart w:id="0" w:name="_GoBack"/>
      <w:bookmarkEnd w:id="0"/>
    </w:p>
    <w:p w14:paraId="648538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扫弦模式（关）：插件C# 6，点击黑键上半部分</w:t>
      </w:r>
    </w:p>
    <w:p w14:paraId="412EE70F"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“音高”C# 7，演奏法Vel 64~127 On</w:t>
      </w:r>
    </w:p>
    <w:p w14:paraId="1D0FD4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ECC7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视频中的讲解 不是零基础能看懂的，或许需要先把CS学会，然后看下面这个。</w:t>
      </w:r>
    </w:p>
    <w:p w14:paraId="648BAC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"https://www.bilibili.com/video/BV1cd4y1T7FN/?vd_source=28830f22adece44444bda55838d0c394"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最强吉他音源Ample Guitar全套教程！超详细编曲音源教程，音乐人必备音源！_哔哩哔哩_bilibili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1FEC32A">
      <w:pPr>
        <w:rPr>
          <w:rFonts w:ascii="宋体" w:hAnsi="宋体" w:eastAsia="宋体" w:cs="宋体"/>
          <w:sz w:val="24"/>
          <w:szCs w:val="24"/>
        </w:rPr>
      </w:pPr>
    </w:p>
    <w:p w14:paraId="26D4107B">
      <w:pPr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演奏法教学 43:42  新Sonar教程P27</w:t>
      </w:r>
    </w:p>
    <w:p w14:paraId="389DC1F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"https://www.bilibili.com/video/BV1ehreBsEQg/?spm_id_from=333.1387.search.video_card.click"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【Cakewalk教程】领先1.000000倍！强行兼容Cubase表达映射是种什么体验？Cakewalk演奏法使用教程_哔哩哔哩_bilibili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5C86ACE">
      <w:pPr>
        <w:rPr>
          <w:rFonts w:ascii="宋体" w:hAnsi="宋体" w:eastAsia="宋体" w:cs="宋体"/>
          <w:sz w:val="24"/>
          <w:szCs w:val="24"/>
        </w:rPr>
      </w:pPr>
    </w:p>
    <w:p w14:paraId="2C01DE17">
      <w:pPr>
        <w:numPr>
          <w:ilvl w:val="0"/>
          <w:numId w:val="2"/>
        </w:numPr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Kontakt 电吉他46:47</w:t>
      </w:r>
    </w:p>
    <w:p w14:paraId="77D306B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A601C5">
      <w:pPr>
        <w:numPr>
          <w:ilvl w:val="0"/>
          <w:numId w:val="1"/>
        </w:numPr>
        <w:ind w:left="420" w:leftChars="0" w:hanging="420" w:firstLineChars="0"/>
        <w:rPr>
          <w:rFonts w:hint="default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t>第七大类 鼓 52:21</w:t>
      </w:r>
    </w:p>
    <w:p w14:paraId="378112FE">
      <w:pPr>
        <w:numPr>
          <w:ilvl w:val="0"/>
          <w:numId w:val="2"/>
        </w:numPr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MT Power drum Kit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63C270"/>
    <w:multiLevelType w:val="singleLevel"/>
    <w:tmpl w:val="CA63C2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CE97485"/>
    <w:multiLevelType w:val="singleLevel"/>
    <w:tmpl w:val="4CE97485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B7268"/>
    <w:rsid w:val="31386441"/>
    <w:rsid w:val="34F819BF"/>
    <w:rsid w:val="3C273150"/>
    <w:rsid w:val="3DB43FFE"/>
    <w:rsid w:val="45487F88"/>
    <w:rsid w:val="4CC63A87"/>
    <w:rsid w:val="56925F29"/>
    <w:rsid w:val="597455B1"/>
    <w:rsid w:val="59B1280C"/>
    <w:rsid w:val="5A9A35FE"/>
    <w:rsid w:val="6285304D"/>
    <w:rsid w:val="723C3AF4"/>
    <w:rsid w:val="75AA301F"/>
    <w:rsid w:val="7672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649</Words>
  <Characters>988</Characters>
  <Lines>0</Lines>
  <Paragraphs>0</Paragraphs>
  <TotalTime>492</TotalTime>
  <ScaleCrop>false</ScaleCrop>
  <LinksUpToDate>false</LinksUpToDate>
  <CharactersWithSpaces>1040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2026-03-23T03:27:00Z</dcterms:created>
  <dc:creator>87493</dc:creator>
  <cp:lastModifiedBy>isuru绊な刃</cp:lastModifiedBy>
  <dcterms:modified xsi:type="dcterms:W3CDTF">2026-04-09T02:21:57Z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21892B441D7048BAB16CD0ABD5974FB3_12</vt:lpwstr>
  </property>
</Properties>
</file>