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32326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instrText xml:space="preserve"> HYPERLINK "https://www.youtube.com/channel/UCESNxzJHzDnCIuRO0RhQLeA"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</w:rPr>
        <w:t>https://www.youtube.com/channel/UCESNxzJHzDnCIuRO0RhQLeA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</w:rPr>
        <w:fldChar w:fldCharType="end"/>
      </w:r>
    </w:p>
    <w:p w14:paraId="77631FE6">
      <w:p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  <w:t>旧版cakewalk教程，带着做音乐</w:t>
      </w:r>
    </w:p>
    <w:p w14:paraId="3F5BED19">
      <w:p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2"/>
          <w:szCs w:val="22"/>
          <w:shd w:val="clear" w:fill="FFFFFF"/>
          <w:lang w:val="en-US" w:eastAsia="zh-CN"/>
        </w:rPr>
      </w:pPr>
    </w:p>
    <w:p w14:paraId="03858CB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"https://www.bilibili.com/video/BV1U5pWecEak/?spm_id_from=333.337.search-card.all.click&amp;vd_source=28830f22adece44444bda55838d0c394"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【中文字幕】P3 控制台和 prochannel基础 32集系列讲座 Cakewalk by BandLab_哔哩哔哩_bilibili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4504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B站的搬运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707C1B"/>
    <w:rsid w:val="680F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74</Characters>
  <Lines>0</Lines>
  <Paragraphs>0</Paragraphs>
  <TotalTime>0</TotalTime>
  <ScaleCrop>false</ScaleCrop>
  <LinksUpToDate>false</LinksUpToDate>
  <CharactersWithSpaces>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2026-05-11T03:17:00Z</dcterms:created>
  <dc:creator>87493</dc:creator>
  <cp:lastModifiedBy>isuru绊な刃</cp:lastModifiedBy>
  <dcterms:modified xsi:type="dcterms:W3CDTF">2026-05-11T08:43:35Z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2895BCAB3E0F4D289ABE83312FEA6A13_12</vt:lpwstr>
  </property>
</Properties>
</file>