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86" w:rsidRDefault="008931B0" w:rsidP="008931B0">
      <w:pPr>
        <w:pStyle w:val="10"/>
      </w:pPr>
      <w:r>
        <w:rPr>
          <w:rFonts w:hint="eastAsia"/>
        </w:rPr>
        <w:t>单体项目的问题</w:t>
      </w:r>
    </w:p>
    <w:p w:rsidR="0052258D" w:rsidRDefault="0052258D" w:rsidP="0052258D">
      <w:pPr>
        <w:pStyle w:val="3"/>
      </w:pPr>
      <w:r>
        <w:rPr>
          <w:rFonts w:hint="eastAsia"/>
        </w:rPr>
        <w:t>什么时单体项目</w:t>
      </w:r>
    </w:p>
    <w:p w:rsidR="0052258D" w:rsidRDefault="00F0472D" w:rsidP="0052258D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DC0858">
        <w:rPr>
          <w:rFonts w:ascii="微软雅黑" w:eastAsia="微软雅黑" w:hAnsi="微软雅黑" w:cs="Calibri" w:hint="eastAsia"/>
          <w:kern w:val="0"/>
          <w:sz w:val="24"/>
        </w:rPr>
        <w:tab/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传统的项目系统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都是单体项目</w:t>
      </w:r>
      <w:r w:rsidR="0052258D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52258D" w:rsidRDefault="00DC0858" w:rsidP="0052258D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F0472D">
        <w:rPr>
          <w:rFonts w:ascii="微软雅黑" w:eastAsia="微软雅黑" w:hAnsi="微软雅黑" w:cs="Calibri" w:hint="eastAsia"/>
          <w:kern w:val="0"/>
          <w:sz w:val="24"/>
        </w:rPr>
        <w:tab/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互联网领域里单体项目表示一个所有功能集中的项目</w:t>
      </w:r>
      <w:r w:rsidR="0052258D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52258D" w:rsidRPr="0052258D" w:rsidRDefault="00DC0858" w:rsidP="0052258D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例如:order-user系统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集中实现了订单功能</w:t>
      </w:r>
      <w:r w:rsidR="006A55DA">
        <w:rPr>
          <w:rFonts w:ascii="微软雅黑" w:eastAsia="微软雅黑" w:hAnsi="微软雅黑" w:cs="Calibri" w:hint="eastAsia"/>
          <w:kern w:val="0"/>
          <w:sz w:val="24"/>
        </w:rPr>
        <w:t>、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用户功能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如果做</w:t>
      </w:r>
      <w:r w:rsidR="006A55DA">
        <w:rPr>
          <w:rFonts w:ascii="微软雅黑" w:eastAsia="微软雅黑" w:hAnsi="微软雅黑" w:cs="Calibri" w:hint="eastAsia"/>
          <w:kern w:val="0"/>
          <w:sz w:val="24"/>
        </w:rPr>
        <w:t>功能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扩展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r w:rsidR="006A55DA">
        <w:rPr>
          <w:rFonts w:ascii="微软雅黑" w:eastAsia="微软雅黑" w:hAnsi="微软雅黑" w:cs="Calibri" w:hint="eastAsia"/>
          <w:kern w:val="0"/>
          <w:sz w:val="24"/>
        </w:rPr>
        <w:t>像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购物车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商品</w:t>
      </w:r>
      <w:r w:rsidR="001E3A19">
        <w:rPr>
          <w:rFonts w:ascii="微软雅黑" w:eastAsia="微软雅黑" w:hAnsi="微软雅黑" w:cs="Calibri" w:hint="eastAsia"/>
          <w:kern w:val="0"/>
          <w:sz w:val="24"/>
        </w:rPr>
        <w:t>，</w:t>
      </w:r>
      <w:proofErr w:type="gramStart"/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秒杀等等</w:t>
      </w:r>
      <w:proofErr w:type="gramEnd"/>
      <w:r w:rsidR="006A55DA">
        <w:rPr>
          <w:rFonts w:ascii="微软雅黑" w:eastAsia="微软雅黑" w:hAnsi="微软雅黑" w:cs="Calibri" w:hint="eastAsia"/>
          <w:kern w:val="0"/>
          <w:sz w:val="24"/>
        </w:rPr>
        <w:t>功能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都要集中在一个运行程序中</w:t>
      </w:r>
      <w:r w:rsidR="006E7C16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52258D" w:rsidRPr="00F279A4" w:rsidRDefault="00396A3E" w:rsidP="00F279A4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4"/>
        </w:rPr>
      </w:pPr>
      <w:r>
        <w:rPr>
          <w:rFonts w:ascii="微软雅黑" w:eastAsia="微软雅黑" w:hAnsi="微软雅黑" w:cs="Calibri" w:hint="eastAsia"/>
          <w:kern w:val="0"/>
          <w:sz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</w:rPr>
        <w:tab/>
      </w:r>
      <w:r w:rsidR="006A55DA">
        <w:rPr>
          <w:rFonts w:ascii="微软雅黑" w:eastAsia="微软雅黑" w:hAnsi="微软雅黑" w:cs="Calibri" w:hint="eastAsia"/>
          <w:kern w:val="0"/>
          <w:sz w:val="24"/>
        </w:rPr>
        <w:t>简言之：</w:t>
      </w:r>
      <w:r w:rsidR="00576E49">
        <w:rPr>
          <w:rFonts w:ascii="微软雅黑" w:eastAsia="微软雅黑" w:hAnsi="微软雅黑" w:cs="Calibri" w:hint="eastAsia"/>
          <w:kern w:val="0"/>
          <w:sz w:val="24"/>
        </w:rPr>
        <w:t>功能集中到一起的项---&gt;&gt;</w:t>
      </w:r>
      <w:r w:rsidR="0052258D" w:rsidRPr="0052258D">
        <w:rPr>
          <w:rFonts w:ascii="微软雅黑" w:eastAsia="微软雅黑" w:hAnsi="微软雅黑" w:cs="Calibri" w:hint="eastAsia"/>
          <w:kern w:val="0"/>
          <w:sz w:val="24"/>
        </w:rPr>
        <w:t>单体项目</w:t>
      </w:r>
    </w:p>
    <w:p w:rsidR="0052258D" w:rsidRDefault="0052258D" w:rsidP="0052258D">
      <w:pPr>
        <w:pStyle w:val="3"/>
      </w:pPr>
      <w:r>
        <w:rPr>
          <w:rFonts w:hint="eastAsia"/>
        </w:rPr>
        <w:t>单体项目的问题</w:t>
      </w:r>
    </w:p>
    <w:p w:rsidR="00DC0858" w:rsidRDefault="00DC0858" w:rsidP="00DC0858">
      <w:pPr>
        <w:pStyle w:val="4"/>
      </w:pPr>
      <w:r>
        <w:rPr>
          <w:rFonts w:hint="eastAsia"/>
        </w:rPr>
        <w:t>功能强耦合</w:t>
      </w:r>
    </w:p>
    <w:p w:rsidR="0098369B" w:rsidRDefault="00DC0858" w:rsidP="00DC0858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开发过程中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企业</w:t>
      </w:r>
      <w:r w:rsidR="0098369B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架构师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一般会把不同的功能交给不同的人员开发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每个开发者只需要了解自己领域里的</w:t>
      </w:r>
      <w:r w:rsidRPr="00DC0858">
        <w:rPr>
          <w:rFonts w:ascii="微软雅黑" w:eastAsia="微软雅黑" w:hAnsi="微软雅黑" w:cs="Calibri" w:hint="eastAsia"/>
          <w:kern w:val="0"/>
          <w:sz w:val="22"/>
          <w:highlight w:val="yellow"/>
        </w:rPr>
        <w:t>业务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知识</w:t>
      </w:r>
      <w:r w:rsidR="0098369B">
        <w:rPr>
          <w:rFonts w:ascii="微软雅黑" w:eastAsia="微软雅黑" w:hAnsi="微软雅黑" w:cs="Calibri" w:hint="eastAsia"/>
          <w:kern w:val="0"/>
          <w:sz w:val="22"/>
        </w:rPr>
        <w:t>。而</w:t>
      </w:r>
      <w:r w:rsidRPr="00DC0858">
        <w:rPr>
          <w:rFonts w:ascii="微软雅黑" w:eastAsia="微软雅黑" w:hAnsi="微软雅黑" w:cs="Calibri" w:hint="eastAsia"/>
          <w:kern w:val="0"/>
          <w:sz w:val="22"/>
        </w:rPr>
        <w:t>单体项目难以满足这样需求</w:t>
      </w:r>
      <w:r w:rsidR="006E7C16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DC0858" w:rsidRPr="007E694B" w:rsidRDefault="0098369B" w:rsidP="007E694B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例如:订单支付逻辑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完成积分新增逻辑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造成一个开发者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团队接触过多的业务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导致系统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DC0858" w:rsidRPr="00DC0858">
        <w:rPr>
          <w:rFonts w:ascii="微软雅黑" w:eastAsia="微软雅黑" w:hAnsi="微软雅黑" w:cs="Calibri" w:hint="eastAsia"/>
          <w:kern w:val="0"/>
          <w:sz w:val="22"/>
        </w:rPr>
        <w:t>企业的管理复杂</w:t>
      </w:r>
      <w:r w:rsidR="006E7C16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DC0858" w:rsidRDefault="00DC0858" w:rsidP="00DC0858">
      <w:pPr>
        <w:pStyle w:val="4"/>
      </w:pPr>
      <w:r>
        <w:rPr>
          <w:rFonts w:hint="eastAsia"/>
        </w:rPr>
        <w:t>并发集中</w:t>
      </w:r>
    </w:p>
    <w:p w:rsidR="007E694B" w:rsidRDefault="007E694B" w:rsidP="007E694B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7E694B">
        <w:rPr>
          <w:rFonts w:ascii="微软雅黑" w:eastAsia="微软雅黑" w:hAnsi="微软雅黑" w:cs="Calibri" w:hint="eastAsia"/>
          <w:kern w:val="0"/>
          <w:sz w:val="22"/>
        </w:rPr>
        <w:t>所有功能最终都运行在同一个系统</w:t>
      </w:r>
      <w:r>
        <w:rPr>
          <w:rFonts w:ascii="微软雅黑" w:eastAsia="微软雅黑" w:hAnsi="微软雅黑" w:cs="Calibri" w:hint="eastAsia"/>
          <w:kern w:val="0"/>
          <w:sz w:val="22"/>
        </w:rPr>
        <w:t>中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E694B">
        <w:rPr>
          <w:rFonts w:ascii="微软雅黑" w:eastAsia="微软雅黑" w:hAnsi="微软雅黑" w:cs="Calibri" w:hint="eastAsia"/>
          <w:kern w:val="0"/>
          <w:sz w:val="22"/>
        </w:rPr>
        <w:t>其中某个</w:t>
      </w:r>
      <w:r>
        <w:rPr>
          <w:rFonts w:ascii="微软雅黑" w:eastAsia="微软雅黑" w:hAnsi="微软雅黑" w:cs="Calibri" w:hint="eastAsia"/>
          <w:kern w:val="0"/>
          <w:sz w:val="22"/>
        </w:rPr>
        <w:t>功能</w:t>
      </w:r>
      <w:r w:rsidRPr="007E694B">
        <w:rPr>
          <w:rFonts w:ascii="微软雅黑" w:eastAsia="微软雅黑" w:hAnsi="微软雅黑" w:cs="Calibri" w:hint="eastAsia"/>
          <w:kern w:val="0"/>
          <w:sz w:val="22"/>
        </w:rPr>
        <w:t>在高并发情况下导致系统的资源占满</w:t>
      </w:r>
      <w:r w:rsidR="001E3A19">
        <w:rPr>
          <w:rFonts w:ascii="微软雅黑" w:eastAsia="微软雅黑" w:hAnsi="微软雅黑" w:cs="Calibri" w:hint="eastAsia"/>
          <w:kern w:val="0"/>
          <w:sz w:val="22"/>
        </w:rPr>
        <w:t>，</w:t>
      </w:r>
      <w:r>
        <w:rPr>
          <w:rFonts w:ascii="微软雅黑" w:eastAsia="微软雅黑" w:hAnsi="微软雅黑" w:cs="Calibri" w:hint="eastAsia"/>
          <w:kern w:val="0"/>
          <w:sz w:val="22"/>
        </w:rPr>
        <w:t>其他功能都不能使用</w:t>
      </w:r>
      <w:r w:rsidR="006E7C16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E2113B" w:rsidRPr="00E2113B" w:rsidRDefault="00E2113B" w:rsidP="00E2113B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E2113B">
        <w:rPr>
          <w:rFonts w:ascii="微软雅黑" w:eastAsia="微软雅黑" w:hAnsi="微软雅黑" w:cs="Calibri" w:hint="eastAsia"/>
          <w:kern w:val="0"/>
          <w:sz w:val="22"/>
        </w:rPr>
        <w:t>需要从框架的角度去解决这个问题---</w:t>
      </w:r>
      <w:proofErr w:type="gramStart"/>
      <w:r w:rsidRPr="00E2113B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E2113B">
        <w:rPr>
          <w:rFonts w:ascii="微软雅黑" w:eastAsia="微软雅黑" w:hAnsi="微软雅黑" w:cs="Calibri" w:hint="eastAsia"/>
          <w:kern w:val="0"/>
          <w:sz w:val="22"/>
        </w:rPr>
        <w:t>框架</w:t>
      </w:r>
    </w:p>
    <w:p w:rsidR="00E2113B" w:rsidRPr="00E2113B" w:rsidRDefault="00E2113B" w:rsidP="007E694B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</w:p>
    <w:p w:rsidR="008931B0" w:rsidRDefault="008931B0" w:rsidP="008931B0">
      <w:pPr>
        <w:pStyle w:val="10"/>
      </w:pPr>
      <w:r>
        <w:rPr>
          <w:rFonts w:hint="eastAsia"/>
        </w:rPr>
        <w:lastRenderedPageBreak/>
        <w:t>项目拆分</w:t>
      </w:r>
      <w:r>
        <w:rPr>
          <w:rFonts w:hint="eastAsia"/>
        </w:rPr>
        <w:t>(</w:t>
      </w:r>
      <w:r>
        <w:rPr>
          <w:rFonts w:hint="eastAsia"/>
        </w:rPr>
        <w:t>单体项目的初步解决</w:t>
      </w:r>
      <w:r>
        <w:rPr>
          <w:rFonts w:hint="eastAsia"/>
        </w:rPr>
        <w:t>)</w:t>
      </w:r>
    </w:p>
    <w:p w:rsidR="00142951" w:rsidRDefault="00142951" w:rsidP="00BE1ED4">
      <w:pPr>
        <w:pStyle w:val="3"/>
      </w:pPr>
      <w:r>
        <w:rPr>
          <w:rFonts w:hint="eastAsia"/>
        </w:rPr>
        <w:t>横向拆分</w:t>
      </w:r>
    </w:p>
    <w:p w:rsidR="00D733B7" w:rsidRPr="00E61C18" w:rsidRDefault="00D733B7" w:rsidP="00D733B7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  <w:t>比如</w:t>
      </w:r>
      <w:r w:rsidRPr="00D733B7">
        <w:rPr>
          <w:rFonts w:ascii="微软雅黑" w:eastAsia="微软雅黑" w:hAnsi="微软雅黑" w:cs="Calibri" w:hint="eastAsia"/>
          <w:kern w:val="0"/>
          <w:sz w:val="22"/>
        </w:rPr>
        <w:t>利用maven这种管理工具</w:t>
      </w:r>
      <w:r w:rsidR="00247B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733B7">
        <w:rPr>
          <w:rFonts w:ascii="微软雅黑" w:eastAsia="微软雅黑" w:hAnsi="微软雅黑" w:cs="Calibri" w:hint="eastAsia"/>
          <w:kern w:val="0"/>
          <w:sz w:val="22"/>
        </w:rPr>
        <w:t>将一个大型项目分模块交给不同人员开发</w:t>
      </w:r>
      <w:r w:rsidR="00247B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733B7">
        <w:rPr>
          <w:rFonts w:ascii="微软雅黑" w:eastAsia="微软雅黑" w:hAnsi="微软雅黑" w:cs="Calibri" w:hint="eastAsia"/>
          <w:kern w:val="0"/>
          <w:sz w:val="22"/>
        </w:rPr>
        <w:t>最终还是运行一个应</w:t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D733B7">
        <w:rPr>
          <w:rFonts w:ascii="微软雅黑" w:eastAsia="微软雅黑" w:hAnsi="微软雅黑" w:cs="Calibri" w:hint="eastAsia"/>
          <w:kern w:val="0"/>
          <w:sz w:val="22"/>
        </w:rPr>
        <w:t>用的过程.</w:t>
      </w:r>
      <w:r w:rsidR="00E61C18" w:rsidRPr="00E61C18">
        <w:rPr>
          <w:rFonts w:ascii="微软雅黑" w:eastAsia="微软雅黑" w:hAnsi="微软雅黑" w:cs="Calibri" w:hint="eastAsia"/>
          <w:color w:val="FF0000"/>
          <w:kern w:val="0"/>
          <w:sz w:val="22"/>
        </w:rPr>
        <w:t>所以横向拆分不能解决单体项目问题。</w:t>
      </w:r>
    </w:p>
    <w:p w:rsidR="0055580F" w:rsidRPr="00D733B7" w:rsidRDefault="00E61C18" w:rsidP="00D733B7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="0055580F">
        <w:rPr>
          <w:rFonts w:ascii="微软雅黑" w:eastAsia="微软雅黑" w:hAnsi="微软雅黑" w:cs="Calibri" w:hint="eastAsia"/>
          <w:kern w:val="0"/>
          <w:sz w:val="22"/>
        </w:rPr>
        <w:tab/>
      </w:r>
      <w:r w:rsidR="0055580F">
        <w:rPr>
          <w:noProof/>
        </w:rPr>
        <w:drawing>
          <wp:inline distT="0" distB="0" distL="0" distR="0" wp14:anchorId="496CFDA0" wp14:editId="754AAE6D">
            <wp:extent cx="54864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B7" w:rsidRPr="00D733B7" w:rsidRDefault="00D733B7" w:rsidP="00D733B7"/>
    <w:p w:rsidR="00142951" w:rsidRDefault="00BE1ED4" w:rsidP="00BE1ED4">
      <w:pPr>
        <w:pStyle w:val="3"/>
      </w:pPr>
      <w:r>
        <w:rPr>
          <w:rFonts w:hint="eastAsia"/>
        </w:rPr>
        <w:t>纵向拆分</w:t>
      </w:r>
    </w:p>
    <w:p w:rsidR="005C03D0" w:rsidRDefault="005C03D0" w:rsidP="005C03D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5C03D0">
        <w:rPr>
          <w:rFonts w:ascii="微软雅黑" w:eastAsia="微软雅黑" w:hAnsi="微软雅黑" w:cs="Calibri" w:hint="eastAsia"/>
          <w:kern w:val="0"/>
          <w:sz w:val="22"/>
        </w:rPr>
        <w:t>是按照系统功能进行拆分</w:t>
      </w:r>
      <w:r w:rsidR="00247B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5C03D0">
        <w:rPr>
          <w:rFonts w:ascii="微软雅黑" w:eastAsia="微软雅黑" w:hAnsi="微软雅黑" w:cs="Calibri" w:hint="eastAsia"/>
          <w:kern w:val="0"/>
          <w:sz w:val="22"/>
        </w:rPr>
        <w:t>每个拆分出来的内容</w:t>
      </w:r>
      <w:r w:rsidR="00247B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5C03D0">
        <w:rPr>
          <w:rFonts w:ascii="微软雅黑" w:eastAsia="微软雅黑" w:hAnsi="微软雅黑" w:cs="Calibri" w:hint="eastAsia"/>
          <w:kern w:val="0"/>
          <w:sz w:val="22"/>
        </w:rPr>
        <w:t>都可以独立运行</w:t>
      </w:r>
      <w:r w:rsidR="00247B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5C03D0">
        <w:rPr>
          <w:rFonts w:ascii="微软雅黑" w:eastAsia="微软雅黑" w:hAnsi="微软雅黑" w:cs="Calibri" w:hint="eastAsia"/>
          <w:kern w:val="0"/>
          <w:sz w:val="22"/>
        </w:rPr>
        <w:t>接收请求.</w:t>
      </w:r>
    </w:p>
    <w:p w:rsidR="009E2632" w:rsidRDefault="009E2632" w:rsidP="005C03D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lastRenderedPageBreak/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noProof/>
        </w:rPr>
        <w:drawing>
          <wp:inline distT="0" distB="0" distL="0" distR="0" wp14:anchorId="4D127A7E" wp14:editId="58F20704">
            <wp:extent cx="5486400" cy="2731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77" w:rsidRDefault="003C1E77" w:rsidP="00EF291C">
      <w:pPr>
        <w:pStyle w:val="4"/>
        <w:rPr>
          <w:rFonts w:ascii="Calibri" w:eastAsia="宋体" w:hAnsi="Calibri"/>
        </w:rPr>
      </w:pPr>
      <w:r w:rsidRPr="003C1E77">
        <w:rPr>
          <w:rFonts w:hint="eastAsia"/>
        </w:rPr>
        <w:t>解决了功能强耦合</w:t>
      </w:r>
      <w:r w:rsidR="00247B38">
        <w:rPr>
          <w:rFonts w:hint="eastAsia"/>
        </w:rPr>
        <w:t>，</w:t>
      </w:r>
      <w:r w:rsidRPr="003C1E77">
        <w:rPr>
          <w:rFonts w:hint="eastAsia"/>
        </w:rPr>
        <w:t>如何解决系统之间的调用问题</w:t>
      </w:r>
      <w:r w:rsidRPr="003C1E77">
        <w:rPr>
          <w:rFonts w:ascii="Calibri" w:eastAsia="宋体" w:hAnsi="Calibri"/>
        </w:rPr>
        <w:t xml:space="preserve"> </w:t>
      </w:r>
    </w:p>
    <w:p w:rsidR="003C1E77" w:rsidRDefault="003C1E77" w:rsidP="003C1E77">
      <w:pPr>
        <w:widowControl/>
        <w:ind w:left="3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ab/>
      </w:r>
      <w:r>
        <w:rPr>
          <w:rFonts w:ascii="Calibri" w:eastAsia="宋体" w:hAnsi="Calibri" w:cs="Calibri" w:hint="eastAsia"/>
          <w:kern w:val="0"/>
          <w:sz w:val="22"/>
        </w:rPr>
        <w:tab/>
        <w:t xml:space="preserve">  </w:t>
      </w:r>
      <w:r>
        <w:rPr>
          <w:rFonts w:ascii="Calibri" w:eastAsia="宋体" w:hAnsi="Calibri" w:cs="Calibri" w:hint="eastAsia"/>
          <w:kern w:val="0"/>
          <w:sz w:val="22"/>
        </w:rPr>
        <w:tab/>
      </w:r>
      <w:r w:rsidR="001F32D8">
        <w:rPr>
          <w:rFonts w:ascii="Calibri" w:eastAsia="宋体" w:hAnsi="Calibri" w:cs="Calibri" w:hint="eastAsia"/>
          <w:kern w:val="0"/>
          <w:sz w:val="22"/>
        </w:rPr>
        <w:t>需要增加接口，功能之间</w:t>
      </w:r>
      <w:bookmarkStart w:id="0" w:name="_GoBack"/>
      <w:bookmarkEnd w:id="0"/>
      <w:r>
        <w:rPr>
          <w:rFonts w:ascii="Calibri" w:eastAsia="宋体" w:hAnsi="Calibri" w:cs="Calibri" w:hint="eastAsia"/>
          <w:kern w:val="0"/>
          <w:sz w:val="22"/>
        </w:rPr>
        <w:t>相互调用</w:t>
      </w:r>
    </w:p>
    <w:p w:rsidR="00650102" w:rsidRPr="003C1E77" w:rsidRDefault="00650102" w:rsidP="003C1E77">
      <w:pPr>
        <w:widowControl/>
        <w:ind w:left="3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ab/>
      </w:r>
      <w:r>
        <w:rPr>
          <w:rFonts w:ascii="Calibri" w:eastAsia="宋体" w:hAnsi="Calibri" w:cs="Calibri" w:hint="eastAsia"/>
          <w:kern w:val="0"/>
          <w:sz w:val="22"/>
        </w:rPr>
        <w:tab/>
      </w:r>
      <w:r>
        <w:rPr>
          <w:rFonts w:ascii="Calibri" w:eastAsia="宋体" w:hAnsi="Calibri" w:cs="Calibri" w:hint="eastAsia"/>
          <w:kern w:val="0"/>
          <w:sz w:val="22"/>
        </w:rPr>
        <w:tab/>
      </w:r>
      <w:r>
        <w:rPr>
          <w:rFonts w:ascii="Calibri" w:eastAsia="宋体" w:hAnsi="Calibri" w:cs="Calibri" w:hint="eastAsia"/>
          <w:kern w:val="0"/>
          <w:sz w:val="22"/>
        </w:rPr>
        <w:t>例如：订单支付完成，调用积分接口增加积分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316"/>
      </w:tblGrid>
      <w:tr w:rsidR="00650102" w:rsidTr="00650102">
        <w:tc>
          <w:tcPr>
            <w:tcW w:w="10676" w:type="dxa"/>
          </w:tcPr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public void 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payOrder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(String orderId) {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利用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orderId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将数据库中数据查询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order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对象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Order order=orderMapper.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selectOrderById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(orderId);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模拟支付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: 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订单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a 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成功支付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5000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元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if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(order==</w:t>
            </w:r>
            <w:r w:rsidRPr="00650102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null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){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没有利用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orderId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从数据库查询出来数据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System.out.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println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proofErr w:type="gramStart"/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您支付</w:t>
            </w:r>
            <w:proofErr w:type="gramEnd"/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的订单为空</w:t>
            </w:r>
            <w:r w:rsidR="00247B38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，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id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是否正确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?"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return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}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//order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不为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null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执行正常的支付逻辑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System.out.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println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订单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+orderId+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r w:rsidR="00247B38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，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成功支付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:"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+order.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getOrderMoney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()+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元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积分更新功能</w:t>
            </w:r>
            <w:r w:rsidR="00247B38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，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从订单发送一个请求访问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/user/update/point?money=500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String url=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"http://localhost:9001/user/update/point?money="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+order.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highlight w:val="yellow"/>
                <w:lang w:val="la-Latn"/>
              </w:rPr>
              <w:t>getOrderMoney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();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RestTemplate template=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highlight w:val="yellow"/>
                <w:lang w:val="la-Latn"/>
              </w:rPr>
              <w:t xml:space="preserve">new 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highlight w:val="yellow"/>
                <w:lang w:val="la-Latn"/>
              </w:rPr>
              <w:t>RestTemplate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();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Integer success=template.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highlight w:val="yellow"/>
                <w:lang w:val="la-Latn"/>
              </w:rPr>
              <w:t>getForObject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(url</w:t>
            </w:r>
            <w:r w:rsidR="00247B38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，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Integer.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highlight w:val="yellow"/>
                <w:lang w:val="la-Latn"/>
              </w:rPr>
              <w:t>class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highlight w:val="yellow"/>
                <w:lang w:val="la-Latn"/>
              </w:rPr>
              <w:t>if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(success!=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1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){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更新积分失败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 w:rsidRPr="00650102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//</w:t>
            </w:r>
            <w:r w:rsidRPr="00650102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highlight w:val="yellow"/>
                <w:lang w:val="la-Latn"/>
              </w:rPr>
              <w:t>写日志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 w:rsidRPr="00650102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highlight w:val="yellow"/>
                <w:lang w:val="la-Latn"/>
              </w:rPr>
              <w:t xml:space="preserve">throw new </w:t>
            </w:r>
            <w:r w:rsidRPr="00650102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highlight w:val="yellow"/>
                <w:lang w:val="la-Latn"/>
              </w:rPr>
              <w:t>RuntimeException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(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"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支付成功了</w:t>
            </w:r>
            <w:r w:rsidR="00247B38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，</w:t>
            </w:r>
            <w:r w:rsidRPr="00650102">
              <w:rPr>
                <w:rFonts w:ascii="微软雅黑" w:eastAsia="微软雅黑" w:hAnsi="微软雅黑" w:cs="宋体" w:hint="eastAsia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但是更新积分失败了</w:t>
            </w:r>
            <w:r w:rsidRPr="00650102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highlight w:val="yellow"/>
                <w:lang w:val="la-Latn"/>
              </w:rPr>
              <w:t>"</w:t>
            </w: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t>);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highlight w:val="yellow"/>
                <w:lang w:val="la-Latn"/>
              </w:rPr>
              <w:lastRenderedPageBreak/>
              <w:t xml:space="preserve">        }</w:t>
            </w:r>
          </w:p>
          <w:p w:rsidR="00650102" w:rsidRPr="00650102" w:rsidRDefault="00650102" w:rsidP="00650102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650102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}</w:t>
            </w:r>
          </w:p>
        </w:tc>
      </w:tr>
    </w:tbl>
    <w:p w:rsidR="00650102" w:rsidRPr="003C1E77" w:rsidRDefault="00650102" w:rsidP="003C1E77">
      <w:pPr>
        <w:widowControl/>
        <w:ind w:left="3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p w:rsidR="003C1E77" w:rsidRPr="003C1E77" w:rsidRDefault="003C1E77" w:rsidP="00EF291C">
      <w:pPr>
        <w:pStyle w:val="4"/>
        <w:rPr>
          <w:rFonts w:ascii="Calibri" w:eastAsia="宋体" w:hAnsi="Calibri"/>
        </w:rPr>
      </w:pPr>
      <w:r w:rsidRPr="003C1E77">
        <w:rPr>
          <w:rFonts w:hint="eastAsia"/>
        </w:rPr>
        <w:t>负载均衡调用</w:t>
      </w:r>
      <w:r w:rsidRPr="003C1E77">
        <w:rPr>
          <w:rFonts w:ascii="Calibri" w:eastAsia="宋体" w:hAnsi="Calibri"/>
        </w:rPr>
        <w:t xml:space="preserve"> </w:t>
      </w:r>
    </w:p>
    <w:p w:rsidR="003C1E77" w:rsidRPr="005C03D0" w:rsidRDefault="00707366" w:rsidP="005C03D0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="00116B50">
        <w:rPr>
          <w:rFonts w:ascii="微软雅黑" w:eastAsia="微软雅黑" w:hAnsi="微软雅黑" w:cs="Calibri" w:hint="eastAsia"/>
          <w:kern w:val="0"/>
          <w:sz w:val="22"/>
        </w:rPr>
        <w:tab/>
      </w:r>
      <w:proofErr w:type="gramStart"/>
      <w:r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>
        <w:rPr>
          <w:rFonts w:ascii="微软雅黑" w:eastAsia="微软雅黑" w:hAnsi="微软雅黑" w:cs="Calibri" w:hint="eastAsia"/>
          <w:kern w:val="0"/>
          <w:sz w:val="22"/>
        </w:rPr>
        <w:t>架构</w:t>
      </w:r>
    </w:p>
    <w:p w:rsidR="005C03D0" w:rsidRPr="005C03D0" w:rsidRDefault="00281D0A" w:rsidP="00281D0A">
      <w:pPr>
        <w:pStyle w:val="10"/>
      </w:pPr>
      <w:r>
        <w:rPr>
          <w:rFonts w:hint="eastAsia"/>
        </w:rPr>
        <w:t>分布式事务</w:t>
      </w:r>
    </w:p>
    <w:p w:rsidR="008931B0" w:rsidRDefault="008931B0" w:rsidP="008931B0">
      <w:pPr>
        <w:pStyle w:val="1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思想</w:t>
      </w:r>
    </w:p>
    <w:p w:rsidR="002F38D1" w:rsidRDefault="002F38D1" w:rsidP="002F38D1">
      <w:pPr>
        <w:pStyle w:val="3"/>
        <w:rPr>
          <w:rFonts w:ascii="Calibri" w:hAnsi="Calibri"/>
        </w:rPr>
      </w:pPr>
      <w:r>
        <w:rPr>
          <w:rFonts w:hint="eastAsia"/>
        </w:rPr>
        <w:t>纵向拆分结构的潜在问题</w:t>
      </w:r>
    </w:p>
    <w:p w:rsidR="002F38D1" w:rsidRDefault="002F38D1" w:rsidP="002F38D1">
      <w:pPr>
        <w:pStyle w:val="4"/>
        <w:rPr>
          <w:rFonts w:ascii="Calibri" w:hAnsi="Calibri"/>
        </w:rPr>
      </w:pPr>
      <w:r>
        <w:rPr>
          <w:rFonts w:hint="eastAsia"/>
        </w:rPr>
        <w:t>nginx</w:t>
      </w:r>
      <w:r>
        <w:rPr>
          <w:rFonts w:hint="eastAsia"/>
        </w:rPr>
        <w:t>静态文件配置过于复杂</w:t>
      </w:r>
    </w:p>
    <w:p w:rsidR="002F38D1" w:rsidRDefault="002F38D1" w:rsidP="002F38D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ab/>
        <w:t>随着业务功能变得越来越复杂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拆分的系统越来越多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对应nginx upstream静态配置越来越</w:t>
      </w:r>
      <w:r>
        <w:rPr>
          <w:rFonts w:ascii="微软雅黑" w:eastAsia="微软雅黑" w:hAnsi="微软雅黑" w:cs="Calibri" w:hint="eastAsia"/>
          <w:sz w:val="22"/>
          <w:szCs w:val="22"/>
        </w:rPr>
        <w:tab/>
        <w:t>多.不仅多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维护麻烦.</w:t>
      </w:r>
    </w:p>
    <w:p w:rsidR="002F38D1" w:rsidRDefault="002F38D1" w:rsidP="002F38D1">
      <w:pPr>
        <w:pStyle w:val="4"/>
        <w:rPr>
          <w:rFonts w:ascii="Calibri" w:eastAsia="宋体" w:hAnsi="Calibri"/>
        </w:rPr>
      </w:pPr>
      <w:r>
        <w:rPr>
          <w:rFonts w:hint="eastAsia"/>
        </w:rPr>
        <w:t>故障调用没有处理机制</w:t>
      </w:r>
    </w:p>
    <w:p w:rsidR="002F38D1" w:rsidRDefault="002F38D1" w:rsidP="002F38D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ab/>
        <w:t>在负载均衡过程中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在拆分的系统中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存在系统之间的内部调用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随着业务功能越来越复杂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系</w:t>
      </w:r>
      <w:r>
        <w:rPr>
          <w:rFonts w:ascii="微软雅黑" w:eastAsia="微软雅黑" w:hAnsi="微软雅黑" w:cs="Calibri" w:hint="eastAsia"/>
          <w:sz w:val="22"/>
          <w:szCs w:val="22"/>
        </w:rPr>
        <w:tab/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统之间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调用关系越多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一旦出现某一个环节由于节点故障网络波动导致无法访问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超时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长此以往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ab/>
        <w:t>一定会导致整个集群的瘫痪.</w:t>
      </w:r>
    </w:p>
    <w:p w:rsidR="002F38D1" w:rsidRDefault="002F38D1" w:rsidP="002F38D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F38D1" w:rsidRDefault="00693B87" w:rsidP="002F38D1">
      <w:pPr>
        <w:pStyle w:val="a6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 w:rsidR="002F38D1" w:rsidRPr="007F21BF">
        <w:rPr>
          <w:rFonts w:ascii="微软雅黑" w:eastAsia="微软雅黑" w:hAnsi="微软雅黑" w:cs="Calibri" w:hint="eastAsia"/>
          <w:szCs w:val="22"/>
        </w:rPr>
        <w:t>目前拆分结构的问题</w:t>
      </w:r>
      <w:r w:rsidRPr="007F21BF">
        <w:rPr>
          <w:rFonts w:ascii="微软雅黑" w:eastAsia="微软雅黑" w:hAnsi="微软雅黑" w:cs="Calibri" w:hint="eastAsia"/>
          <w:szCs w:val="22"/>
        </w:rPr>
        <w:t>不止这二个问题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="002F38D1" w:rsidRPr="007F21BF">
        <w:rPr>
          <w:rFonts w:ascii="微软雅黑" w:eastAsia="微软雅黑" w:hAnsi="微软雅黑" w:cs="Calibri" w:hint="eastAsia"/>
          <w:szCs w:val="22"/>
        </w:rPr>
        <w:t>还有其他的各种各样的潜在的问题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7F21BF">
        <w:rPr>
          <w:rFonts w:ascii="微软雅黑" w:eastAsia="微软雅黑" w:hAnsi="微软雅黑" w:cs="Calibri" w:hint="eastAsia"/>
          <w:szCs w:val="22"/>
        </w:rPr>
        <w:t>所以最终</w:t>
      </w:r>
      <w:r w:rsidR="002F38D1" w:rsidRPr="007F21BF">
        <w:rPr>
          <w:rFonts w:ascii="微软雅黑" w:eastAsia="微软雅黑" w:hAnsi="微软雅黑" w:cs="Calibri" w:hint="eastAsia"/>
          <w:szCs w:val="22"/>
        </w:rPr>
        <w:t>解决单体项目的问题不仅要通过项目的纵向拆分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="002F38D1" w:rsidRPr="007F21BF">
        <w:rPr>
          <w:rFonts w:ascii="微软雅黑" w:eastAsia="微软雅黑" w:hAnsi="微软雅黑" w:cs="Calibri" w:hint="eastAsia"/>
          <w:szCs w:val="22"/>
        </w:rPr>
        <w:t>还要引入架构技术管理这些拆分之后的系统-</w:t>
      </w:r>
      <w:r w:rsidRPr="007F21BF">
        <w:rPr>
          <w:rFonts w:ascii="微软雅黑" w:eastAsia="微软雅黑" w:hAnsi="微软雅黑" w:cs="Calibri"/>
          <w:szCs w:val="22"/>
        </w:rPr>
        <w:sym w:font="Wingdings" w:char="F0E0"/>
      </w:r>
      <w:proofErr w:type="gramStart"/>
      <w:r w:rsidR="002F38D1" w:rsidRPr="007F21BF">
        <w:rPr>
          <w:rFonts w:ascii="微软雅黑" w:eastAsia="微软雅黑" w:hAnsi="微软雅黑" w:cs="Calibri" w:hint="eastAsia"/>
          <w:szCs w:val="22"/>
        </w:rPr>
        <w:t>微服务</w:t>
      </w:r>
      <w:proofErr w:type="gramEnd"/>
      <w:r w:rsidR="002F38D1" w:rsidRPr="007F21BF">
        <w:rPr>
          <w:rFonts w:ascii="微软雅黑" w:eastAsia="微软雅黑" w:hAnsi="微软雅黑" w:cs="Calibri" w:hint="eastAsia"/>
          <w:szCs w:val="22"/>
        </w:rPr>
        <w:t>架构.</w:t>
      </w:r>
    </w:p>
    <w:p w:rsidR="002F38D1" w:rsidRDefault="00F6521E" w:rsidP="00F6521E">
      <w:pPr>
        <w:pStyle w:val="3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概念</w:t>
      </w:r>
    </w:p>
    <w:p w:rsidR="00453F12" w:rsidRDefault="00453F12" w:rsidP="00453F12">
      <w:pPr>
        <w:pStyle w:val="4"/>
      </w:pPr>
      <w:r>
        <w:rPr>
          <w:rFonts w:ascii="微软雅黑" w:eastAsia="微软雅黑" w:hAnsi="微软雅黑" w:hint="eastAsia"/>
        </w:rPr>
        <w:t>微</w:t>
      </w:r>
    </w:p>
    <w:p w:rsidR="00453F12" w:rsidRDefault="00453F12" w:rsidP="00453F12">
      <w:pPr>
        <w:pStyle w:val="a6"/>
        <w:spacing w:before="0" w:beforeAutospacing="0" w:after="0" w:afterAutospacing="0"/>
        <w:ind w:leftChars="377" w:left="792" w:firstLine="44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微不是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描述的功能简单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系统单一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而是经过纵向拆分之后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系统相对于原有项目变的微小了.</w:t>
      </w:r>
    </w:p>
    <w:p w:rsidR="00453F12" w:rsidRDefault="00453F12" w:rsidP="00453F12">
      <w:pPr>
        <w:pStyle w:val="4"/>
        <w:rPr>
          <w:rFonts w:ascii="Calibri" w:eastAsia="宋体" w:hAnsi="Calibri"/>
        </w:rPr>
      </w:pPr>
      <w:r>
        <w:rPr>
          <w:rFonts w:hint="eastAsia"/>
        </w:rPr>
        <w:t>服务</w:t>
      </w:r>
    </w:p>
    <w:p w:rsidR="00453F12" w:rsidRDefault="00453F12" w:rsidP="00453F12">
      <w:pPr>
        <w:pStyle w:val="a6"/>
        <w:spacing w:before="0" w:beforeAutospacing="0" w:after="0" w:afterAutospacing="0"/>
        <w:ind w:leftChars="477" w:left="1002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拆分出来的独立运行的系统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每一个具体的功能都需要被别人调用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叫做服务的调用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所以每一个具体的功能都是一个服务.</w:t>
      </w:r>
    </w:p>
    <w:p w:rsidR="00453F12" w:rsidRPr="00453F12" w:rsidRDefault="00453F12" w:rsidP="00453F12"/>
    <w:p w:rsidR="00F6521E" w:rsidRDefault="00F6521E" w:rsidP="00F6521E">
      <w:pPr>
        <w:pStyle w:val="3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</w:t>
      </w:r>
    </w:p>
    <w:p w:rsidR="003B57FC" w:rsidRPr="003B57FC" w:rsidRDefault="003B57FC" w:rsidP="003B57FC">
      <w:pPr>
        <w:widowControl/>
        <w:numPr>
          <w:ilvl w:val="1"/>
          <w:numId w:val="12"/>
        </w:numPr>
        <w:ind w:left="82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springboot + dubbo</w:t>
      </w:r>
      <w:r w:rsidRPr="003B57FC">
        <w:rPr>
          <w:rFonts w:ascii="Calibri" w:eastAsia="宋体" w:hAnsi="Calibri" w:cs="Calibri"/>
          <w:kern w:val="0"/>
          <w:sz w:val="24"/>
        </w:rPr>
        <w:t xml:space="preserve"> </w:t>
      </w:r>
    </w:p>
    <w:p w:rsidR="003B57FC" w:rsidRPr="003B57FC" w:rsidRDefault="003B57FC" w:rsidP="003B57FC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springboot构建项目</w:t>
      </w:r>
    </w:p>
    <w:p w:rsidR="003B57FC" w:rsidRPr="003B57FC" w:rsidRDefault="003B57FC" w:rsidP="003B57FC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dubbo形成</w:t>
      </w:r>
      <w:proofErr w:type="gramStart"/>
      <w:r w:rsidRPr="003B57FC">
        <w:rPr>
          <w:rFonts w:ascii="微软雅黑" w:eastAsia="微软雅黑" w:hAnsi="微软雅黑" w:cs="Calibri" w:hint="eastAsia"/>
          <w:kern w:val="0"/>
          <w:sz w:val="24"/>
        </w:rPr>
        <w:t>微服务</w:t>
      </w:r>
      <w:proofErr w:type="gramEnd"/>
      <w:r w:rsidRPr="003B57FC">
        <w:rPr>
          <w:rFonts w:ascii="微软雅黑" w:eastAsia="微软雅黑" w:hAnsi="微软雅黑" w:cs="Calibri" w:hint="eastAsia"/>
          <w:kern w:val="0"/>
          <w:sz w:val="24"/>
        </w:rPr>
        <w:t>管理框架</w:t>
      </w:r>
    </w:p>
    <w:p w:rsidR="003B57FC" w:rsidRPr="003B57FC" w:rsidRDefault="003B57FC" w:rsidP="003B57FC">
      <w:pPr>
        <w:widowControl/>
        <w:numPr>
          <w:ilvl w:val="1"/>
          <w:numId w:val="12"/>
        </w:numPr>
        <w:ind w:left="820"/>
        <w:jc w:val="left"/>
        <w:textAlignment w:val="center"/>
        <w:rPr>
          <w:rFonts w:ascii="Calibri" w:eastAsia="宋体" w:hAnsi="Calibri" w:cs="Calibri"/>
          <w:color w:val="000000"/>
          <w:kern w:val="0"/>
          <w:sz w:val="24"/>
        </w:rPr>
      </w:pPr>
      <w:r w:rsidRPr="003B57FC">
        <w:rPr>
          <w:rFonts w:ascii="Calibri" w:eastAsia="宋体" w:hAnsi="Calibri" w:cs="Calibri" w:hint="eastAsia"/>
          <w:noProof/>
          <w:color w:val="000000"/>
          <w:kern w:val="0"/>
          <w:sz w:val="24"/>
        </w:rPr>
        <w:drawing>
          <wp:inline distT="0" distB="0" distL="0" distR="0" wp14:anchorId="58041D16" wp14:editId="30DCBFC4">
            <wp:extent cx="152400" cy="152400"/>
            <wp:effectExtent l="0" t="0" r="0" b="0"/>
            <wp:docPr id="8" name="图片 8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FC">
        <w:rPr>
          <w:rFonts w:ascii="Calibri" w:eastAsia="宋体" w:hAnsi="Calibri" w:cs="Calibri"/>
          <w:color w:val="000000"/>
          <w:kern w:val="0"/>
          <w:sz w:val="24"/>
        </w:rPr>
        <w:t> </w:t>
      </w:r>
      <w:r w:rsidRPr="003B57FC">
        <w:rPr>
          <w:rFonts w:ascii="微软雅黑" w:eastAsia="微软雅黑" w:hAnsi="微软雅黑" w:cs="Calibri" w:hint="eastAsia"/>
          <w:color w:val="000000"/>
          <w:kern w:val="0"/>
          <w:sz w:val="24"/>
        </w:rPr>
        <w:t>springboot+springcloud</w:t>
      </w:r>
      <w:r w:rsidRPr="003B57FC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</w:p>
    <w:p w:rsidR="003B57FC" w:rsidRPr="003B57FC" w:rsidRDefault="003B57FC" w:rsidP="003B57FC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springboot构建项目</w:t>
      </w:r>
    </w:p>
    <w:p w:rsidR="003B57FC" w:rsidRPr="003B57FC" w:rsidRDefault="003B57FC" w:rsidP="003B57FC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springcloud</w:t>
      </w:r>
      <w:r w:rsidR="002B2DD6">
        <w:rPr>
          <w:rFonts w:ascii="微软雅黑" w:eastAsia="微软雅黑" w:hAnsi="微软雅黑" w:cs="Calibri" w:hint="eastAsia"/>
          <w:kern w:val="0"/>
          <w:sz w:val="24"/>
        </w:rPr>
        <w:t>形成</w:t>
      </w:r>
      <w:proofErr w:type="gramStart"/>
      <w:r w:rsidRPr="003B57FC">
        <w:rPr>
          <w:rFonts w:ascii="微软雅黑" w:eastAsia="微软雅黑" w:hAnsi="微软雅黑" w:cs="Calibri" w:hint="eastAsia"/>
          <w:kern w:val="0"/>
          <w:sz w:val="24"/>
        </w:rPr>
        <w:t>微服务</w:t>
      </w:r>
      <w:proofErr w:type="gramEnd"/>
      <w:r w:rsidRPr="003B57FC">
        <w:rPr>
          <w:rFonts w:ascii="微软雅黑" w:eastAsia="微软雅黑" w:hAnsi="微软雅黑" w:cs="Calibri" w:hint="eastAsia"/>
          <w:kern w:val="0"/>
          <w:sz w:val="24"/>
        </w:rPr>
        <w:t>管理框架</w:t>
      </w:r>
    </w:p>
    <w:p w:rsidR="003B57FC" w:rsidRPr="003B57FC" w:rsidRDefault="003B57FC" w:rsidP="003B57FC">
      <w:pPr>
        <w:widowControl/>
        <w:numPr>
          <w:ilvl w:val="1"/>
          <w:numId w:val="12"/>
        </w:numPr>
        <w:ind w:left="82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springboot +spring cloud alibaba</w:t>
      </w:r>
      <w:r w:rsidRPr="003B57FC">
        <w:rPr>
          <w:rFonts w:ascii="Calibri" w:eastAsia="宋体" w:hAnsi="Calibri" w:cs="Calibri"/>
          <w:kern w:val="0"/>
          <w:sz w:val="24"/>
        </w:rPr>
        <w:t xml:space="preserve"> </w:t>
      </w:r>
    </w:p>
    <w:p w:rsidR="003B57FC" w:rsidRPr="003B57FC" w:rsidRDefault="003B57FC" w:rsidP="003B57FC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r w:rsidRPr="003B57FC">
        <w:rPr>
          <w:rFonts w:ascii="微软雅黑" w:eastAsia="微软雅黑" w:hAnsi="微软雅黑" w:cs="Calibri" w:hint="eastAsia"/>
          <w:kern w:val="0"/>
          <w:sz w:val="24"/>
        </w:rPr>
        <w:t>springcloud整合alibaba的</w:t>
      </w:r>
      <w:proofErr w:type="gramStart"/>
      <w:r w:rsidRPr="003B57FC">
        <w:rPr>
          <w:rFonts w:ascii="微软雅黑" w:eastAsia="微软雅黑" w:hAnsi="微软雅黑" w:cs="Calibri" w:hint="eastAsia"/>
          <w:kern w:val="0"/>
          <w:sz w:val="24"/>
        </w:rPr>
        <w:t>微服务</w:t>
      </w:r>
      <w:proofErr w:type="gramEnd"/>
      <w:r w:rsidRPr="003B57FC">
        <w:rPr>
          <w:rFonts w:ascii="微软雅黑" w:eastAsia="微软雅黑" w:hAnsi="微软雅黑" w:cs="Calibri" w:hint="eastAsia"/>
          <w:kern w:val="0"/>
          <w:sz w:val="24"/>
        </w:rPr>
        <w:t>框架+springboot构建</w:t>
      </w:r>
    </w:p>
    <w:p w:rsidR="003B57FC" w:rsidRPr="003B57FC" w:rsidRDefault="003B57FC" w:rsidP="003B57FC"/>
    <w:p w:rsidR="00F6521E" w:rsidRDefault="00F6521E" w:rsidP="00F6521E">
      <w:pPr>
        <w:pStyle w:val="3"/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>pring</w:t>
      </w:r>
      <w:r>
        <w:rPr>
          <w:rFonts w:ascii="Calibri" w:hAnsi="Calibri"/>
        </w:rPr>
        <w:t>C</w:t>
      </w:r>
      <w:r>
        <w:rPr>
          <w:rFonts w:ascii="Calibri" w:hAnsi="Calibri" w:hint="eastAsia"/>
        </w:rPr>
        <w:t>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</w:t>
      </w:r>
    </w:p>
    <w:p w:rsidR="000760B3" w:rsidRPr="000760B3" w:rsidRDefault="000760B3" w:rsidP="000760B3">
      <w:pPr>
        <w:widowControl/>
        <w:ind w:left="820"/>
        <w:jc w:val="left"/>
        <w:rPr>
          <w:rFonts w:ascii="微软雅黑" w:eastAsia="微软雅黑" w:hAnsi="微软雅黑" w:cs="Calibri"/>
          <w:kern w:val="0"/>
          <w:sz w:val="24"/>
        </w:rPr>
      </w:pPr>
      <w:r w:rsidRPr="000760B3">
        <w:rPr>
          <w:rFonts w:ascii="微软雅黑" w:eastAsia="微软雅黑" w:hAnsi="微软雅黑" w:cs="Calibri" w:hint="eastAsia"/>
          <w:kern w:val="0"/>
          <w:sz w:val="24"/>
        </w:rPr>
        <w:t>定义:由spring团队整合市面成熟技术行程一套解决</w:t>
      </w: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微服务</w:t>
      </w:r>
      <w:proofErr w:type="gramEnd"/>
      <w:r w:rsidRPr="000760B3">
        <w:rPr>
          <w:rFonts w:ascii="微软雅黑" w:eastAsia="微软雅黑" w:hAnsi="微软雅黑" w:cs="Calibri" w:hint="eastAsia"/>
          <w:kern w:val="0"/>
          <w:sz w:val="24"/>
        </w:rPr>
        <w:t>问题的框架技术集合.</w:t>
      </w:r>
    </w:p>
    <w:p w:rsidR="000760B3" w:rsidRPr="000760B3" w:rsidRDefault="000760B3" w:rsidP="000760B3">
      <w:pPr>
        <w:widowControl/>
        <w:ind w:left="820"/>
        <w:jc w:val="left"/>
        <w:rPr>
          <w:rFonts w:ascii="微软雅黑" w:eastAsia="微软雅黑" w:hAnsi="微软雅黑" w:cs="Calibri"/>
          <w:kern w:val="0"/>
          <w:sz w:val="24"/>
        </w:rPr>
      </w:pPr>
      <w:r w:rsidRPr="000760B3">
        <w:rPr>
          <w:rFonts w:ascii="微软雅黑" w:eastAsia="微软雅黑" w:hAnsi="微软雅黑" w:cs="Calibri" w:hint="eastAsia"/>
          <w:kern w:val="0"/>
          <w:sz w:val="24"/>
        </w:rPr>
        <w:t>包括:</w:t>
      </w:r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eureka</w:t>
      </w:r>
      <w:proofErr w:type="gramEnd"/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ribbon</w:t>
      </w:r>
      <w:proofErr w:type="gramEnd"/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lastRenderedPageBreak/>
        <w:t>zuul</w:t>
      </w:r>
      <w:proofErr w:type="gramEnd"/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springcloud</w:t>
      </w:r>
      <w:proofErr w:type="gramEnd"/>
      <w:r w:rsidRPr="000760B3">
        <w:rPr>
          <w:rFonts w:ascii="微软雅黑" w:eastAsia="微软雅黑" w:hAnsi="微软雅黑" w:cs="Calibri" w:hint="eastAsia"/>
          <w:kern w:val="0"/>
          <w:sz w:val="24"/>
        </w:rPr>
        <w:t xml:space="preserve"> config</w:t>
      </w:r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feign</w:t>
      </w:r>
      <w:proofErr w:type="gramEnd"/>
    </w:p>
    <w:p w:rsidR="000760B3" w:rsidRPr="000760B3" w:rsidRDefault="000760B3" w:rsidP="000760B3">
      <w:pPr>
        <w:widowControl/>
        <w:ind w:left="1360"/>
        <w:jc w:val="left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0760B3">
        <w:rPr>
          <w:rFonts w:ascii="微软雅黑" w:eastAsia="微软雅黑" w:hAnsi="微软雅黑" w:cs="Calibri" w:hint="eastAsia"/>
          <w:kern w:val="0"/>
          <w:sz w:val="24"/>
        </w:rPr>
        <w:t>hystrix</w:t>
      </w:r>
      <w:proofErr w:type="gramEnd"/>
    </w:p>
    <w:p w:rsidR="000760B3" w:rsidRPr="000760B3" w:rsidRDefault="000760B3" w:rsidP="000760B3"/>
    <w:p w:rsidR="00E06F65" w:rsidRDefault="008931B0" w:rsidP="008931B0">
      <w:pPr>
        <w:pStyle w:val="10"/>
      </w:pPr>
      <w:r>
        <w:rPr>
          <w:rFonts w:hint="eastAsia"/>
        </w:rPr>
        <w:t>SpringCloud</w:t>
      </w:r>
      <w:r w:rsidR="00050509">
        <w:rPr>
          <w:rFonts w:hint="eastAsia"/>
        </w:rPr>
        <w:t>框架集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1.1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eureka服务治理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1.2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ribbon负载均衡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1.3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zuul网关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1.4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spring cloud config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1.5feign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负载均衡</w:t>
      </w:r>
    </w:p>
    <w:p w:rsidR="00E06F65" w:rsidRDefault="00E06F65" w:rsidP="00E06F65">
      <w:pPr>
        <w:pStyle w:val="2"/>
        <w:spacing w:before="0" w:after="0"/>
        <w:ind w:left="5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1.6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hystrix熔断器组件</w:t>
      </w:r>
    </w:p>
    <w:p w:rsidR="00E06F65" w:rsidRPr="00E06F65" w:rsidRDefault="00E06F65" w:rsidP="00E06F65"/>
    <w:p w:rsidR="008931B0" w:rsidRDefault="008225BF" w:rsidP="008931B0">
      <w:pPr>
        <w:pStyle w:val="10"/>
      </w:pPr>
      <w:r>
        <w:t>E</w:t>
      </w:r>
      <w:r w:rsidR="008931B0">
        <w:rPr>
          <w:rFonts w:hint="eastAsia"/>
        </w:rPr>
        <w:t>ureka</w:t>
      </w:r>
      <w:r>
        <w:rPr>
          <w:rFonts w:hint="eastAsia"/>
        </w:rPr>
        <w:t>服务治理组件</w:t>
      </w:r>
    </w:p>
    <w:p w:rsidR="00C256B1" w:rsidRDefault="00C256B1" w:rsidP="00C256B1">
      <w:pPr>
        <w:pStyle w:val="3"/>
      </w:pPr>
      <w:r>
        <w:rPr>
          <w:rFonts w:hint="eastAsia"/>
        </w:rPr>
        <w:t>简介</w:t>
      </w:r>
    </w:p>
    <w:p w:rsidR="00600C26" w:rsidRPr="00600C26" w:rsidRDefault="00600C26" w:rsidP="00600C26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Cs w:val="22"/>
        </w:rPr>
      </w:pPr>
      <w:r w:rsidRPr="00600C26">
        <w:rPr>
          <w:rFonts w:ascii="微软雅黑" w:eastAsia="微软雅黑" w:hAnsi="微软雅黑" w:cs="Calibri" w:hint="eastAsia"/>
          <w:szCs w:val="22"/>
        </w:rPr>
        <w:t>netflix公司(视频网站)的服务注册发现机制的技术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600C26">
        <w:rPr>
          <w:rFonts w:ascii="微软雅黑" w:eastAsia="微软雅黑" w:hAnsi="微软雅黑" w:cs="Calibri" w:hint="eastAsia"/>
          <w:szCs w:val="22"/>
        </w:rPr>
        <w:t>被springcloud拿来实现服务治理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600C26">
        <w:rPr>
          <w:rFonts w:ascii="微软雅黑" w:eastAsia="微软雅黑" w:hAnsi="微软雅黑" w:cs="Calibri" w:hint="eastAsia"/>
          <w:szCs w:val="22"/>
        </w:rPr>
        <w:t>springcloud中</w:t>
      </w:r>
      <w:r w:rsidRPr="00E95626">
        <w:rPr>
          <w:rFonts w:ascii="微软雅黑" w:eastAsia="微软雅黑" w:hAnsi="微软雅黑" w:cs="Calibri" w:hint="eastAsia"/>
          <w:color w:val="FF0000"/>
          <w:szCs w:val="22"/>
        </w:rPr>
        <w:t>唯一</w:t>
      </w:r>
      <w:r w:rsidRPr="00600C26">
        <w:rPr>
          <w:rFonts w:ascii="微软雅黑" w:eastAsia="微软雅黑" w:hAnsi="微软雅黑" w:cs="Calibri" w:hint="eastAsia"/>
          <w:szCs w:val="22"/>
        </w:rPr>
        <w:t>可以使用的一个</w:t>
      </w:r>
      <w:r w:rsidRPr="003D1565">
        <w:rPr>
          <w:rFonts w:ascii="微软雅黑" w:eastAsia="微软雅黑" w:hAnsi="微软雅黑" w:cs="Calibri" w:hint="eastAsia"/>
          <w:color w:val="FF0000"/>
          <w:szCs w:val="22"/>
        </w:rPr>
        <w:t>服务治理组件</w:t>
      </w:r>
      <w:r w:rsidRPr="00600C26">
        <w:rPr>
          <w:rFonts w:ascii="微软雅黑" w:eastAsia="微软雅黑" w:hAnsi="微软雅黑" w:cs="Calibri" w:hint="eastAsia"/>
          <w:szCs w:val="22"/>
        </w:rPr>
        <w:t>.springcloud</w:t>
      </w:r>
      <w:r w:rsidRPr="00E95626">
        <w:rPr>
          <w:rFonts w:ascii="微软雅黑" w:eastAsia="微软雅黑" w:hAnsi="微软雅黑" w:cs="Calibri" w:hint="eastAsia"/>
          <w:color w:val="FF0000"/>
          <w:szCs w:val="22"/>
        </w:rPr>
        <w:t>核心组件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600C26">
        <w:rPr>
          <w:rFonts w:ascii="微软雅黑" w:eastAsia="微软雅黑" w:hAnsi="微软雅黑" w:cs="Calibri" w:hint="eastAsia"/>
          <w:szCs w:val="22"/>
        </w:rPr>
        <w:t>没有这个组件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600C26">
        <w:rPr>
          <w:rFonts w:ascii="微软雅黑" w:eastAsia="微软雅黑" w:hAnsi="微软雅黑" w:cs="Calibri" w:hint="eastAsia"/>
          <w:szCs w:val="22"/>
        </w:rPr>
        <w:t>无法实现其他的</w:t>
      </w:r>
      <w:proofErr w:type="gramStart"/>
      <w:r w:rsidRPr="00600C26">
        <w:rPr>
          <w:rFonts w:ascii="微软雅黑" w:eastAsia="微软雅黑" w:hAnsi="微软雅黑" w:cs="Calibri" w:hint="eastAsia"/>
          <w:szCs w:val="22"/>
        </w:rPr>
        <w:t>微服务</w:t>
      </w:r>
      <w:proofErr w:type="gramEnd"/>
      <w:r w:rsidRPr="00600C26">
        <w:rPr>
          <w:rFonts w:ascii="微软雅黑" w:eastAsia="微软雅黑" w:hAnsi="微软雅黑" w:cs="Calibri" w:hint="eastAsia"/>
          <w:szCs w:val="22"/>
        </w:rPr>
        <w:t>功能.</w:t>
      </w:r>
    </w:p>
    <w:p w:rsidR="00600C26" w:rsidRPr="00600C26" w:rsidRDefault="00600C26" w:rsidP="00600C26"/>
    <w:p w:rsidR="00C256B1" w:rsidRDefault="00C256B1" w:rsidP="00C256B1">
      <w:pPr>
        <w:pStyle w:val="3"/>
      </w:pPr>
      <w:r>
        <w:rPr>
          <w:rFonts w:hint="eastAsia"/>
        </w:rPr>
        <w:t>功能</w:t>
      </w:r>
    </w:p>
    <w:p w:rsidR="00160947" w:rsidRPr="00160947" w:rsidRDefault="00160947" w:rsidP="00160947">
      <w:pPr>
        <w:pStyle w:val="4"/>
        <w:rPr>
          <w:rFonts w:ascii="Calibri" w:eastAsia="宋体" w:hAnsi="Calibri"/>
        </w:rPr>
      </w:pPr>
      <w:r w:rsidRPr="00160947">
        <w:rPr>
          <w:rFonts w:hint="eastAsia"/>
        </w:rPr>
        <w:t>eureka</w:t>
      </w:r>
      <w:r w:rsidRPr="00160947">
        <w:rPr>
          <w:rFonts w:hint="eastAsia"/>
        </w:rPr>
        <w:t>组件两个角色</w:t>
      </w:r>
      <w:r w:rsidRPr="00160947">
        <w:rPr>
          <w:rFonts w:ascii="Calibri" w:eastAsia="宋体" w:hAnsi="Calibri"/>
        </w:rPr>
        <w:t xml:space="preserve"> </w:t>
      </w:r>
    </w:p>
    <w:p w:rsidR="00160947" w:rsidRPr="00160947" w:rsidRDefault="00160947" w:rsidP="00160947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160947">
        <w:rPr>
          <w:rFonts w:ascii="微软雅黑" w:eastAsia="微软雅黑" w:hAnsi="微软雅黑" w:cs="Calibri" w:hint="eastAsia"/>
          <w:kern w:val="0"/>
          <w:sz w:val="28"/>
        </w:rPr>
        <w:t>搭建的功能可以使用eureka不同角色实现服务治理的不同功能</w:t>
      </w:r>
      <w:r w:rsidRPr="00160947">
        <w:rPr>
          <w:rFonts w:ascii="Calibri" w:eastAsia="宋体" w:hAnsi="Calibri" w:cs="Calibri"/>
          <w:kern w:val="0"/>
          <w:sz w:val="28"/>
        </w:rPr>
        <w:t xml:space="preserve"> </w:t>
      </w:r>
    </w:p>
    <w:p w:rsidR="00160947" w:rsidRPr="00160947" w:rsidRDefault="00160947" w:rsidP="00160947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160947">
        <w:rPr>
          <w:rFonts w:ascii="微软雅黑" w:eastAsia="微软雅黑" w:hAnsi="微软雅黑" w:cs="Calibri" w:hint="eastAsia"/>
          <w:color w:val="FF0000"/>
          <w:kern w:val="0"/>
          <w:sz w:val="28"/>
        </w:rPr>
        <w:lastRenderedPageBreak/>
        <w:t>客户端</w:t>
      </w:r>
      <w:r w:rsidRPr="00160947">
        <w:rPr>
          <w:rFonts w:ascii="微软雅黑" w:eastAsia="微软雅黑" w:hAnsi="微软雅黑" w:cs="Calibri" w:hint="eastAsia"/>
          <w:kern w:val="0"/>
          <w:sz w:val="28"/>
        </w:rPr>
        <w:t>:eureka-client</w:t>
      </w:r>
      <w:r w:rsidR="00247B38">
        <w:rPr>
          <w:rFonts w:ascii="微软雅黑" w:eastAsia="微软雅黑" w:hAnsi="微软雅黑" w:cs="Calibri" w:hint="eastAsia"/>
          <w:kern w:val="0"/>
          <w:sz w:val="28"/>
        </w:rPr>
        <w:t>，</w:t>
      </w:r>
      <w:r w:rsidRPr="00160947">
        <w:rPr>
          <w:rFonts w:ascii="微软雅黑" w:eastAsia="微软雅黑" w:hAnsi="微软雅黑" w:cs="Calibri" w:hint="eastAsia"/>
          <w:kern w:val="0"/>
          <w:sz w:val="28"/>
        </w:rPr>
        <w:t>就是配合拆分的项目</w:t>
      </w:r>
      <w:r w:rsidR="00247B38">
        <w:rPr>
          <w:rFonts w:ascii="微软雅黑" w:eastAsia="微软雅黑" w:hAnsi="微软雅黑" w:cs="Calibri" w:hint="eastAsia"/>
          <w:kern w:val="0"/>
          <w:sz w:val="28"/>
        </w:rPr>
        <w:t>，</w:t>
      </w:r>
      <w:r w:rsidRPr="00160947">
        <w:rPr>
          <w:rFonts w:ascii="微软雅黑" w:eastAsia="微软雅黑" w:hAnsi="微软雅黑" w:cs="Calibri" w:hint="eastAsia"/>
          <w:kern w:val="0"/>
          <w:sz w:val="28"/>
        </w:rPr>
        <w:t>实现注册与发现.</w:t>
      </w:r>
      <w:r w:rsidRPr="00160947">
        <w:rPr>
          <w:rFonts w:ascii="Calibri" w:eastAsia="宋体" w:hAnsi="Calibri" w:cs="Calibri"/>
          <w:kern w:val="0"/>
          <w:sz w:val="28"/>
        </w:rPr>
        <w:t xml:space="preserve"> </w:t>
      </w:r>
    </w:p>
    <w:p w:rsidR="00160947" w:rsidRPr="00160947" w:rsidRDefault="00160947" w:rsidP="00160947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160947">
        <w:rPr>
          <w:rFonts w:ascii="微软雅黑" w:eastAsia="微软雅黑" w:hAnsi="微软雅黑" w:cs="Calibri" w:hint="eastAsia"/>
          <w:color w:val="FF0000"/>
          <w:kern w:val="0"/>
          <w:sz w:val="28"/>
        </w:rPr>
        <w:t>服务端</w:t>
      </w:r>
      <w:r w:rsidRPr="00160947">
        <w:rPr>
          <w:rFonts w:ascii="微软雅黑" w:eastAsia="微软雅黑" w:hAnsi="微软雅黑" w:cs="Calibri" w:hint="eastAsia"/>
          <w:kern w:val="0"/>
          <w:sz w:val="28"/>
        </w:rPr>
        <w:t>:eureka-server</w:t>
      </w:r>
      <w:r w:rsidR="00247B38">
        <w:rPr>
          <w:rFonts w:ascii="微软雅黑" w:eastAsia="微软雅黑" w:hAnsi="微软雅黑" w:cs="Calibri" w:hint="eastAsia"/>
          <w:kern w:val="0"/>
          <w:sz w:val="28"/>
        </w:rPr>
        <w:t>，</w:t>
      </w:r>
      <w:r w:rsidRPr="00160947">
        <w:rPr>
          <w:rFonts w:ascii="微软雅黑" w:eastAsia="微软雅黑" w:hAnsi="微软雅黑" w:cs="Calibri" w:hint="eastAsia"/>
          <w:kern w:val="0"/>
          <w:sz w:val="28"/>
        </w:rPr>
        <w:t>管理所有客户端的注册信息.</w:t>
      </w:r>
      <w:r w:rsidRPr="00160947">
        <w:rPr>
          <w:rFonts w:ascii="Calibri" w:eastAsia="宋体" w:hAnsi="Calibri" w:cs="Calibri"/>
          <w:kern w:val="0"/>
          <w:sz w:val="28"/>
        </w:rPr>
        <w:t xml:space="preserve"> </w:t>
      </w:r>
    </w:p>
    <w:p w:rsidR="00160947" w:rsidRDefault="00160947" w:rsidP="00A333BD">
      <w:pPr>
        <w:pStyle w:val="3"/>
        <w:rPr>
          <w:rFonts w:ascii="Calibri" w:eastAsia="宋体" w:hAnsi="Calibri"/>
        </w:rPr>
      </w:pPr>
      <w:r w:rsidRPr="00160947">
        <w:rPr>
          <w:rFonts w:hint="eastAsia"/>
        </w:rPr>
        <w:t>eureka</w:t>
      </w:r>
      <w:r w:rsidRPr="00160947">
        <w:rPr>
          <w:rFonts w:hint="eastAsia"/>
        </w:rPr>
        <w:t>治理组件的结构</w:t>
      </w:r>
      <w:r w:rsidRPr="00160947">
        <w:rPr>
          <w:rFonts w:ascii="Calibri" w:eastAsia="宋体" w:hAnsi="Calibri"/>
        </w:rPr>
        <w:t xml:space="preserve"> </w:t>
      </w:r>
    </w:p>
    <w:p w:rsidR="00A333BD" w:rsidRPr="00A333BD" w:rsidRDefault="00A333BD" w:rsidP="00C549BF">
      <w:pPr>
        <w:jc w:val="center"/>
      </w:pPr>
      <w:r>
        <w:rPr>
          <w:noProof/>
        </w:rPr>
        <w:drawing>
          <wp:inline distT="0" distB="0" distL="0" distR="0" wp14:anchorId="1FB595D3" wp14:editId="14418E68">
            <wp:extent cx="5486400" cy="34182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47" w:rsidRDefault="00426E6D" w:rsidP="00426E6D">
      <w:pPr>
        <w:pStyle w:val="10"/>
      </w:pPr>
      <w:r>
        <w:rPr>
          <w:rFonts w:hint="eastAsia"/>
        </w:rPr>
        <w:t>搭建注册中心</w:t>
      </w:r>
      <w:r>
        <w:rPr>
          <w:rFonts w:hint="eastAsia"/>
        </w:rPr>
        <w:t>eureka-server</w:t>
      </w:r>
    </w:p>
    <w:p w:rsidR="00FB1077" w:rsidRDefault="00FB1077" w:rsidP="00552BC4">
      <w:pPr>
        <w:pStyle w:val="3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一个父级工程</w:t>
      </w:r>
      <w:proofErr w:type="gramEnd"/>
    </w:p>
    <w:p w:rsidR="00FB1077" w:rsidRDefault="00FB1077" w:rsidP="00552BC4">
      <w:pPr>
        <w:pStyle w:val="4"/>
      </w:pPr>
      <w:r>
        <w:rPr>
          <w:rFonts w:hint="eastAsia"/>
        </w:rPr>
        <w:t>继承</w:t>
      </w:r>
      <w:r>
        <w:rPr>
          <w:rFonts w:hint="eastAsia"/>
        </w:rPr>
        <w:t>springboot-parent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1B7339" w:rsidTr="001B7339">
        <w:tc>
          <w:tcPr>
            <w:tcW w:w="10676" w:type="dxa"/>
          </w:tcPr>
          <w:p w:rsidR="001B7339" w:rsidRDefault="001B7339" w:rsidP="001B7339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继承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boot--&gt;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org.springframework.boot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spring-boot-starter-parent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1.5.9.RELEASE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1B7339" w:rsidRDefault="001B7339" w:rsidP="001B7339"/>
        </w:tc>
      </w:tr>
    </w:tbl>
    <w:p w:rsidR="001B7339" w:rsidRPr="001B7339" w:rsidRDefault="001B7339" w:rsidP="001B7339"/>
    <w:p w:rsidR="003375E9" w:rsidRDefault="003375E9" w:rsidP="003375E9">
      <w:pPr>
        <w:pStyle w:val="4"/>
      </w:pPr>
      <w:r>
        <w:rPr>
          <w:rFonts w:hint="eastAsia"/>
        </w:rPr>
        <w:lastRenderedPageBreak/>
        <w:t>定义为父工程类型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292C77" w:rsidTr="00292C77">
        <w:tc>
          <w:tcPr>
            <w:tcW w:w="10676" w:type="dxa"/>
          </w:tcPr>
          <w:p w:rsidR="00292C77" w:rsidRDefault="00292C77" w:rsidP="00292C77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定义为父工程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packaging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pom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packaging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292C77" w:rsidRDefault="00292C77" w:rsidP="00292C77"/>
        </w:tc>
      </w:tr>
    </w:tbl>
    <w:p w:rsidR="00292C77" w:rsidRPr="00292C77" w:rsidRDefault="00292C77" w:rsidP="00292C77"/>
    <w:p w:rsidR="0015600D" w:rsidRDefault="0015600D" w:rsidP="0015600D">
      <w:pPr>
        <w:pStyle w:val="4"/>
      </w:pPr>
      <w:r>
        <w:rPr>
          <w:rFonts w:hint="eastAsia"/>
        </w:rPr>
        <w:t>定义子工程</w:t>
      </w:r>
      <w:r>
        <w:rPr>
          <w:rFonts w:hint="eastAsia"/>
        </w:rPr>
        <w:t>spring cloud</w:t>
      </w:r>
      <w:r>
        <w:rPr>
          <w:rFonts w:hint="eastAsia"/>
        </w:rPr>
        <w:t>组件版本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02689" w:rsidTr="00902689">
        <w:tc>
          <w:tcPr>
            <w:tcW w:w="10676" w:type="dxa"/>
          </w:tcPr>
          <w:p w:rsidR="00902689" w:rsidRDefault="00902689" w:rsidP="00902689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定义所有子工程的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cloud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组件版本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子工程可不写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version 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默认使用该版本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dependencyManagement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org.springframework.cloud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spring-cloud-dependencies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Edgware.RELEASE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导入父级工程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scope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import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scope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父级工程类型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type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pom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type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dependencyManagement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902689" w:rsidRPr="00902689" w:rsidRDefault="00902689" w:rsidP="00902689"/>
        </w:tc>
      </w:tr>
    </w:tbl>
    <w:p w:rsidR="00902689" w:rsidRDefault="00C83D66" w:rsidP="00C83D66">
      <w:pPr>
        <w:pStyle w:val="4"/>
      </w:pPr>
      <w:r>
        <w:rPr>
          <w:rFonts w:hint="eastAsia"/>
        </w:rPr>
        <w:t>pom.xml</w:t>
      </w:r>
      <w:r>
        <w:rPr>
          <w:rFonts w:hint="eastAsia"/>
        </w:rPr>
        <w:t>完整配置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042FD8" w:rsidTr="00042FD8">
        <w:tc>
          <w:tcPr>
            <w:tcW w:w="10676" w:type="dxa"/>
          </w:tcPr>
          <w:p w:rsidR="00042FD8" w:rsidRDefault="00042FD8" w:rsidP="00042FD8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project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 http://maven.apache.org/xsd/maven-4.0.0.xsd"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4.0.0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cn.shu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eureka-demo-parent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1.0-SNAPSHOT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定义为父工程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packaging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pom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packaging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继承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boot--&gt;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org.springframework.boot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spring-boot-starter-parent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1.5.9.RELEASE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定义所有子工程的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cloud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组件版本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子工程可不写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version 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默认使用该版本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dependencyManagement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org.springframework.cloud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spring-cloud-dependencies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Edgware.RELEASE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导入父级工程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scope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import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scope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父级工程类型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type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pom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type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dependencyManagement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project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042FD8" w:rsidRPr="00042FD8" w:rsidRDefault="00042FD8" w:rsidP="00042FD8"/>
        </w:tc>
      </w:tr>
    </w:tbl>
    <w:p w:rsidR="00042FD8" w:rsidRPr="00042FD8" w:rsidRDefault="00042FD8" w:rsidP="00042FD8"/>
    <w:p w:rsidR="00FB1077" w:rsidRDefault="00FB1077" w:rsidP="00552BC4">
      <w:pPr>
        <w:pStyle w:val="3"/>
      </w:pPr>
      <w:r>
        <w:rPr>
          <w:rFonts w:hint="eastAsia"/>
        </w:rPr>
        <w:t>创建</w:t>
      </w:r>
      <w:r w:rsidR="00E44C27">
        <w:rPr>
          <w:rFonts w:hint="eastAsia"/>
        </w:rPr>
        <w:t>注册中心</w:t>
      </w:r>
      <w:r>
        <w:rPr>
          <w:rFonts w:hint="eastAsia"/>
        </w:rPr>
        <w:t>子工程</w:t>
      </w:r>
    </w:p>
    <w:p w:rsidR="00BA16A1" w:rsidRDefault="00BA16A1" w:rsidP="00BA16A1">
      <w:pPr>
        <w:pStyle w:val="4"/>
      </w:pPr>
      <w:r>
        <w:rPr>
          <w:rFonts w:hint="eastAsia"/>
        </w:rPr>
        <w:t>继承父工程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F6E16" w:rsidTr="00FF6E16">
        <w:tc>
          <w:tcPr>
            <w:tcW w:w="10676" w:type="dxa"/>
          </w:tcPr>
          <w:p w:rsidR="00FF6E16" w:rsidRPr="00FF6E16" w:rsidRDefault="00FF6E16" w:rsidP="00FF6E16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&lt;artifactId&gt;eureka-demo-parent&lt;/artifactId&gt;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&lt;groupId&gt;cn.shu&lt;/groupId&gt;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&lt;version&gt;1.0-SNAPSHOT&lt;/version&gt;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>&lt;/parent&gt;</w:t>
            </w:r>
          </w:p>
        </w:tc>
      </w:tr>
    </w:tbl>
    <w:p w:rsidR="00FF6E16" w:rsidRPr="00FF6E16" w:rsidRDefault="00FF6E16" w:rsidP="00FF6E16"/>
    <w:p w:rsidR="00BA16A1" w:rsidRDefault="00BA16A1" w:rsidP="00BA16A1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eureka-server</w:t>
      </w:r>
      <w:r>
        <w:rPr>
          <w:rFonts w:hint="eastAsia"/>
        </w:rPr>
        <w:t>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2574E" w:rsidTr="0052574E">
        <w:tc>
          <w:tcPr>
            <w:tcW w:w="10676" w:type="dxa"/>
          </w:tcPr>
          <w:p w:rsidR="0052574E" w:rsidRDefault="0052574E" w:rsidP="0052574E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&lt;groupId&gt;org.springframework.cloud&lt;/groupId&gt;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&lt;artifactId&gt;spring-cloud-starter-eureka-server&lt;/artifactId&gt;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lastRenderedPageBreak/>
              <w:t xml:space="preserve">    &lt;/dependency&gt;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52574E" w:rsidRPr="0052574E" w:rsidRDefault="0052574E" w:rsidP="0052574E"/>
        </w:tc>
      </w:tr>
    </w:tbl>
    <w:p w:rsidR="00A51239" w:rsidRDefault="00A51239" w:rsidP="00A51239">
      <w:pPr>
        <w:pStyle w:val="4"/>
      </w:pPr>
      <w:r w:rsidRPr="00A51239">
        <w:rPr>
          <w:rFonts w:hint="eastAsia"/>
        </w:rPr>
        <w:lastRenderedPageBreak/>
        <w:t>pom.xml</w:t>
      </w:r>
      <w:r w:rsidRPr="00A51239">
        <w:rPr>
          <w:rFonts w:hint="eastAsia"/>
        </w:rPr>
        <w:t>完整配置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51239" w:rsidTr="00A51239">
        <w:tc>
          <w:tcPr>
            <w:tcW w:w="10676" w:type="dxa"/>
          </w:tcPr>
          <w:p w:rsidR="00A51239" w:rsidRDefault="00A51239" w:rsidP="00A51239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project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 http://maven.apache.org/xsd/maven-4.0.0.xsd"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继承父工程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&lt;artifactId&gt;eureka-demo-parent&lt;/artifactId&gt;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&lt;groupId&gt;cn.shu&lt;/groupId&gt;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&lt;version&gt;1.0-SNAPSHOT&lt;/version&gt;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&lt;/parent&gt;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4.0.0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eureka-demo-server01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导入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eureka server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依赖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    &lt;groupId&gt;org.springframework.cloud&lt;/groupId&gt;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    &lt;artifactId&gt;spring-cloud-starter-eureka-server&lt;/artifactId&gt;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&lt;/dependency&gt;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project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A51239" w:rsidRPr="00A51239" w:rsidRDefault="00A51239" w:rsidP="00A51239"/>
        </w:tc>
      </w:tr>
    </w:tbl>
    <w:p w:rsidR="00A51239" w:rsidRPr="00A51239" w:rsidRDefault="00A51239" w:rsidP="00A51239"/>
    <w:p w:rsidR="00713D6C" w:rsidRDefault="00713D6C" w:rsidP="00713D6C">
      <w:pPr>
        <w:pStyle w:val="4"/>
      </w:pPr>
      <w:r>
        <w:rPr>
          <w:rFonts w:hint="eastAsia"/>
        </w:rPr>
        <w:lastRenderedPageBreak/>
        <w:t>创建启动类</w:t>
      </w:r>
    </w:p>
    <w:p w:rsidR="00E36036" w:rsidRPr="00E36036" w:rsidRDefault="00E36036" w:rsidP="00E36036">
      <w:r>
        <w:rPr>
          <w:noProof/>
        </w:rPr>
        <w:drawing>
          <wp:inline distT="0" distB="0" distL="0" distR="0" wp14:anchorId="3200DB96" wp14:editId="65F4DEFC">
            <wp:extent cx="6572250" cy="2838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36036" w:rsidTr="00E36036">
        <w:tc>
          <w:tcPr>
            <w:tcW w:w="10676" w:type="dxa"/>
          </w:tcPr>
          <w:p w:rsidR="00E36036" w:rsidRDefault="00E36036" w:rsidP="00E36036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/**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 xml:space="preserve">作者 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舒新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胜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 xml:space="preserve">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>项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 xml:space="preserve">目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eureka-demo-parent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>创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>建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 xml:space="preserve">时间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2020-5-25 22:29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*/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@SpringBootApplication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使注册服务中心生效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@EnableEurekaServer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StarterEurekaServer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static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main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[] 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SpringApplication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run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StarterEurekaServer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class</w:t>
            </w:r>
            <w:r w:rsidR="00247B38">
              <w:rPr>
                <w:rFonts w:ascii="Lucida Console" w:hAnsi="Lucida Console"/>
                <w:color w:val="808080"/>
                <w:sz w:val="23"/>
                <w:szCs w:val="23"/>
              </w:rPr>
              <w:t>，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  <w:p w:rsidR="00E36036" w:rsidRPr="00E36036" w:rsidRDefault="00E36036" w:rsidP="00E36036"/>
        </w:tc>
      </w:tr>
    </w:tbl>
    <w:p w:rsidR="00E36036" w:rsidRPr="00E36036" w:rsidRDefault="00E36036" w:rsidP="00E36036"/>
    <w:p w:rsidR="00552BC4" w:rsidRDefault="00552BC4" w:rsidP="00713D6C">
      <w:pPr>
        <w:pStyle w:val="4"/>
      </w:pPr>
      <w:r>
        <w:rPr>
          <w:rFonts w:hint="eastAsia"/>
        </w:rPr>
        <w:t>创建</w:t>
      </w:r>
      <w:r w:rsidR="00674C3C">
        <w:rPr>
          <w:rFonts w:hint="eastAsia"/>
        </w:rPr>
        <w:t>注册中心</w:t>
      </w:r>
      <w:r>
        <w:rPr>
          <w:rFonts w:hint="eastAsia"/>
        </w:rPr>
        <w:t>配置文件</w:t>
      </w:r>
      <w:r w:rsidR="000435FB">
        <w:rPr>
          <w:rFonts w:hint="eastAsia"/>
        </w:rPr>
        <w:t>(application.yml)</w:t>
      </w:r>
    </w:p>
    <w:p w:rsidR="00780CF5" w:rsidRPr="00B533CE" w:rsidRDefault="00B533CE" w:rsidP="00B533CE">
      <w:pPr>
        <w:pStyle w:val="a6"/>
        <w:spacing w:before="0" w:beforeAutospacing="0" w:after="0" w:afterAutospacing="0"/>
        <w:ind w:leftChars="258" w:left="781" w:hanging="239"/>
        <w:rPr>
          <w:rFonts w:ascii="微软雅黑" w:eastAsia="微软雅黑" w:hAnsi="微软雅黑" w:cs="Calibri"/>
          <w:b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ab/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ab/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ab/>
      </w:r>
      <w:r w:rsidR="00780CF5" w:rsidRPr="00B533CE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搭建springboot的eureka-server的过程</w:t>
      </w:r>
    </w:p>
    <w:p w:rsidR="00780CF5" w:rsidRDefault="00780CF5" w:rsidP="004545D3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一旦依赖了eureka-server springboot自动实现整个配置过程，启动时与运行eureka-server进程</w:t>
      </w:r>
    </w:p>
    <w:p w:rsidR="00780CF5" w:rsidRPr="00B533CE" w:rsidRDefault="00780CF5" w:rsidP="004545D3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搭建的eureka-server名字叫做注册中心。</w:t>
      </w:r>
      <w:r w:rsidRPr="00B533CE">
        <w:rPr>
          <w:rFonts w:ascii="微软雅黑" w:eastAsia="微软雅黑" w:hAnsi="微软雅黑" w:cs="Calibri" w:hint="eastAsia"/>
          <w:color w:val="FF0000"/>
          <w:sz w:val="22"/>
          <w:szCs w:val="22"/>
        </w:rPr>
        <w:t>默认情况下把当前工程运行的进程既看成服务端</w:t>
      </w:r>
      <w:r w:rsidR="00247B38">
        <w:rPr>
          <w:rFonts w:ascii="微软雅黑" w:eastAsia="微软雅黑" w:hAnsi="微软雅黑" w:cs="Calibri" w:hint="eastAsia"/>
          <w:color w:val="FF0000"/>
          <w:sz w:val="22"/>
          <w:szCs w:val="22"/>
        </w:rPr>
        <w:t>，</w:t>
      </w:r>
      <w:r w:rsidRPr="00B533CE">
        <w:rPr>
          <w:rFonts w:ascii="微软雅黑" w:eastAsia="微软雅黑" w:hAnsi="微软雅黑" w:cs="Calibri" w:hint="eastAsia"/>
          <w:color w:val="FF0000"/>
          <w:sz w:val="22"/>
          <w:szCs w:val="22"/>
        </w:rPr>
        <w:t>也堪称是客户端(默认自己在自己的注册中心注册自己的服务信息)</w:t>
      </w:r>
    </w:p>
    <w:p w:rsidR="00780CF5" w:rsidRDefault="00780CF5" w:rsidP="004545D3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sz w:val="22"/>
          <w:szCs w:val="22"/>
        </w:rPr>
      </w:pPr>
      <w:r w:rsidRPr="00703229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服务名称</w:t>
      </w:r>
      <w:r w:rsidR="00F639ED"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高可用时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多个eureka-server公用的一个服务名称</w:t>
      </w:r>
    </w:p>
    <w:p w:rsidR="00780CF5" w:rsidRDefault="00780CF5" w:rsidP="00B533CE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sz w:val="22"/>
          <w:szCs w:val="22"/>
        </w:rPr>
      </w:pPr>
      <w:r w:rsidRPr="00703229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ip优先</w:t>
      </w:r>
      <w:r w:rsidR="00F639ED"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如果不设置ip优先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所有治理通信使用域名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本机localhost无法在服务器集群中使用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true使用网卡ip地址</w:t>
      </w:r>
    </w:p>
    <w:p w:rsidR="00780CF5" w:rsidRDefault="00780CF5" w:rsidP="00B533CE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sz w:val="22"/>
          <w:szCs w:val="22"/>
        </w:rPr>
      </w:pPr>
      <w:r w:rsidRPr="00703229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关闭抓取</w:t>
      </w:r>
      <w:r w:rsidR="00F639ED"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由于注册中心自己把自己看成eurekaclient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如果不关闭注册抓取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会在启动时报错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找不到服务端.</w:t>
      </w:r>
    </w:p>
    <w:p w:rsidR="00780CF5" w:rsidRDefault="00780CF5" w:rsidP="00B533CE">
      <w:pPr>
        <w:pStyle w:val="a6"/>
        <w:spacing w:before="0" w:beforeAutospacing="0" w:after="0" w:afterAutospacing="0"/>
        <w:ind w:leftChars="629" w:left="1321"/>
        <w:rPr>
          <w:rFonts w:ascii="微软雅黑" w:eastAsia="微软雅黑" w:hAnsi="微软雅黑" w:cs="Calibri"/>
          <w:sz w:val="22"/>
          <w:szCs w:val="22"/>
        </w:rPr>
      </w:pPr>
      <w:r w:rsidRPr="00703229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注册中心地址</w:t>
      </w:r>
      <w:r w:rsidR="00F639ED"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高可用结构中</w:t>
      </w:r>
      <w:r w:rsidR="00247B38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多个注册中心相互注册时配置的值.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533CE" w:rsidTr="00B533CE">
        <w:tc>
          <w:tcPr>
            <w:tcW w:w="10676" w:type="dxa"/>
          </w:tcPr>
          <w:p w:rsidR="00B533CE" w:rsidRDefault="00B533CE" w:rsidP="00B533CE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定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义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端口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server: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port: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8001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application: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定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义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务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name: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eureka-demo-server01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instance: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ip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优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先，本地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运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都一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，但是一旦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发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布到服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务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器，必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须开启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外界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访问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ip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   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否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则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可能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会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使用默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认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的域名，比如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localhost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prefer-ip-address: true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client: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#eureka-server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也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会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向自己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发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起注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申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 xml:space="preserve">请 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先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关闭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自我注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并关闭抓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取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因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为当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server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启动时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，自己本身未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启动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成功，再自己注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到自己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会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抛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异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常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register-with-eureka: false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fetch-registry: false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当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前注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中心作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为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客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 可以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访问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 其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它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中心地址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这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写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的自己 自己注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到自己？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service-url: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defaultZone: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http://127.0.0.1:8001/eureka</w:t>
            </w:r>
          </w:p>
          <w:p w:rsidR="00B533CE" w:rsidRDefault="00B533CE" w:rsidP="00780CF5"/>
        </w:tc>
      </w:tr>
    </w:tbl>
    <w:p w:rsidR="00780CF5" w:rsidRPr="00780CF5" w:rsidRDefault="00780CF5" w:rsidP="00780CF5"/>
    <w:p w:rsidR="00426E6D" w:rsidRDefault="00426E6D" w:rsidP="00426E6D">
      <w:pPr>
        <w:pStyle w:val="10"/>
      </w:pPr>
      <w:r>
        <w:rPr>
          <w:rFonts w:hint="eastAsia"/>
        </w:rPr>
        <w:lastRenderedPageBreak/>
        <w:t>搭建客户端</w:t>
      </w:r>
      <w:r>
        <w:rPr>
          <w:rFonts w:hint="eastAsia"/>
        </w:rPr>
        <w:t>eureka-client</w:t>
      </w:r>
    </w:p>
    <w:p w:rsidR="002C340D" w:rsidRPr="002C340D" w:rsidRDefault="002C340D" w:rsidP="002C340D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 w:val="28"/>
          <w:szCs w:val="22"/>
        </w:rPr>
      </w:pPr>
      <w:r w:rsidRPr="002C340D">
        <w:rPr>
          <w:rFonts w:ascii="微软雅黑" w:eastAsia="微软雅黑" w:hAnsi="微软雅黑" w:cs="Calibri" w:hint="eastAsia"/>
          <w:sz w:val="28"/>
          <w:szCs w:val="22"/>
        </w:rPr>
        <w:t>客户端功能需要携带信息到注册中心注册数据</w:t>
      </w:r>
      <w:r w:rsidR="00247B38">
        <w:rPr>
          <w:rFonts w:ascii="微软雅黑" w:eastAsia="微软雅黑" w:hAnsi="微软雅黑" w:cs="Calibri" w:hint="eastAsia"/>
          <w:sz w:val="28"/>
          <w:szCs w:val="22"/>
        </w:rPr>
        <w:t>，</w:t>
      </w:r>
      <w:r w:rsidRPr="002C340D">
        <w:rPr>
          <w:rFonts w:ascii="微软雅黑" w:eastAsia="微软雅黑" w:hAnsi="微软雅黑" w:cs="Calibri" w:hint="eastAsia"/>
          <w:sz w:val="28"/>
          <w:szCs w:val="22"/>
        </w:rPr>
        <w:t>等待被别人(外界客户端</w:t>
      </w:r>
      <w:r w:rsidR="00247B38">
        <w:rPr>
          <w:rFonts w:ascii="微软雅黑" w:eastAsia="微软雅黑" w:hAnsi="微软雅黑" w:cs="Calibri" w:hint="eastAsia"/>
          <w:sz w:val="28"/>
          <w:szCs w:val="22"/>
        </w:rPr>
        <w:t>，</w:t>
      </w:r>
      <w:r w:rsidRPr="002C340D">
        <w:rPr>
          <w:rFonts w:ascii="微软雅黑" w:eastAsia="微软雅黑" w:hAnsi="微软雅黑" w:cs="Calibri" w:hint="eastAsia"/>
          <w:sz w:val="28"/>
          <w:szCs w:val="22"/>
        </w:rPr>
        <w:t>外界浏览器</w:t>
      </w:r>
      <w:r w:rsidR="00247B38">
        <w:rPr>
          <w:rFonts w:ascii="微软雅黑" w:eastAsia="微软雅黑" w:hAnsi="微软雅黑" w:cs="Calibri" w:hint="eastAsia"/>
          <w:sz w:val="28"/>
          <w:szCs w:val="22"/>
        </w:rPr>
        <w:t>，</w:t>
      </w:r>
      <w:r w:rsidRPr="002C340D">
        <w:rPr>
          <w:rFonts w:ascii="微软雅黑" w:eastAsia="微软雅黑" w:hAnsi="微软雅黑" w:cs="Calibri" w:hint="eastAsia"/>
          <w:sz w:val="28"/>
          <w:szCs w:val="22"/>
        </w:rPr>
        <w:t>内部其他服务)调用发现.所以eureka-client组件所在的工程都是</w:t>
      </w:r>
      <w:proofErr w:type="gramStart"/>
      <w:r w:rsidRPr="002C340D">
        <w:rPr>
          <w:rFonts w:ascii="微软雅黑" w:eastAsia="微软雅黑" w:hAnsi="微软雅黑" w:cs="Calibri" w:hint="eastAsia"/>
          <w:sz w:val="28"/>
          <w:szCs w:val="22"/>
        </w:rPr>
        <w:t>微服务</w:t>
      </w:r>
      <w:proofErr w:type="gramEnd"/>
      <w:r w:rsidRPr="002C340D">
        <w:rPr>
          <w:rFonts w:ascii="微软雅黑" w:eastAsia="微软雅黑" w:hAnsi="微软雅黑" w:cs="Calibri" w:hint="eastAsia"/>
          <w:sz w:val="28"/>
          <w:szCs w:val="22"/>
        </w:rPr>
        <w:t>--服务提供者.</w:t>
      </w:r>
    </w:p>
    <w:p w:rsidR="002C340D" w:rsidRPr="002C340D" w:rsidRDefault="002C340D" w:rsidP="002C340D"/>
    <w:p w:rsidR="00E31327" w:rsidRDefault="00E31327" w:rsidP="00E31327">
      <w:pPr>
        <w:pStyle w:val="3"/>
      </w:pPr>
      <w:r>
        <w:rPr>
          <w:rFonts w:hint="eastAsia"/>
        </w:rPr>
        <w:t>创建子工程</w:t>
      </w:r>
    </w:p>
    <w:p w:rsidR="00E31327" w:rsidRDefault="00E31327" w:rsidP="00E3132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578ED" w:rsidTr="003578ED">
        <w:tc>
          <w:tcPr>
            <w:tcW w:w="10676" w:type="dxa"/>
          </w:tcPr>
          <w:p w:rsidR="003578ED" w:rsidRDefault="003578ED" w:rsidP="003578ED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project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="http://maven.apache.org/POM/4.0.0 http://maven.apache.org/xsd/maven-4.0.0.xsd"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继承父工程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&lt;artifactId&gt;eureka-demo-parent&lt;/artifactId&gt;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&lt;groupId&gt;cn.shu&lt;/groupId&gt;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&lt;version&gt;1.0-SNAPSHOT&lt;/version&gt;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&lt;/parent&gt;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4.0.0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modelVersion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eureka-demo-client01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导入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eureka client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依赖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    &lt;groupId&gt;org.springframework.cloud&lt;/groupId&gt;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    &lt;artifactId&gt;spring-cloud-starter-eureka&lt;/artifactId&gt;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&lt;/dependency&gt;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project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3578ED" w:rsidRPr="003578ED" w:rsidRDefault="003578ED" w:rsidP="003578ED"/>
        </w:tc>
      </w:tr>
    </w:tbl>
    <w:p w:rsidR="003578ED" w:rsidRPr="003578ED" w:rsidRDefault="003578ED" w:rsidP="003578ED"/>
    <w:p w:rsidR="00E31327" w:rsidRDefault="00E31327" w:rsidP="00E31327">
      <w:pPr>
        <w:pStyle w:val="3"/>
      </w:pPr>
      <w:r>
        <w:rPr>
          <w:rFonts w:hint="eastAsia"/>
        </w:rPr>
        <w:lastRenderedPageBreak/>
        <w:t>创建配置文件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578ED" w:rsidTr="003578ED">
        <w:tc>
          <w:tcPr>
            <w:tcW w:w="10676" w:type="dxa"/>
          </w:tcPr>
          <w:p w:rsidR="003578ED" w:rsidRDefault="003578ED" w:rsidP="003578ED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定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义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端口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server: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port: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8101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spring: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application: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定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义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客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name: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eureka-demo-client01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eureka: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instance: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ip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优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先，本地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运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开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都一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，但是一旦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发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布到服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务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器，必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须开启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外界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访问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ip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   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否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则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可能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会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使用默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认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的域名，比如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localhost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prefer-ip-address: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true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proofErr w:type="gramStart"/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proofErr w:type="gramEnd"/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中心地址 客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端回去注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service-url: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defaultZone: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http://127.0.0.1:8001/eureka</w:t>
            </w:r>
          </w:p>
          <w:p w:rsidR="003578ED" w:rsidRPr="003578ED" w:rsidRDefault="003578ED" w:rsidP="003578ED"/>
        </w:tc>
      </w:tr>
    </w:tbl>
    <w:p w:rsidR="003578ED" w:rsidRPr="003578ED" w:rsidRDefault="003578ED" w:rsidP="003578ED"/>
    <w:p w:rsidR="00E31327" w:rsidRDefault="00E31327" w:rsidP="00E31327">
      <w:pPr>
        <w:pStyle w:val="3"/>
      </w:pPr>
      <w:r>
        <w:rPr>
          <w:rFonts w:hint="eastAsia"/>
        </w:rPr>
        <w:t>创建启动类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A6C4A" w:rsidTr="00CA6C4A">
        <w:tc>
          <w:tcPr>
            <w:tcW w:w="10676" w:type="dxa"/>
          </w:tcPr>
          <w:p w:rsidR="00D64436" w:rsidRDefault="00D64436" w:rsidP="00D64436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/**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 xml:space="preserve">作者 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舒新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胜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 xml:space="preserve">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>项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 xml:space="preserve">目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eureka-demo-parent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 </w:t>
            </w:r>
            <w:r>
              <w:rPr>
                <w:rFonts w:ascii="Lucida Console" w:hAnsi="Lucida Console"/>
                <w:i/>
                <w:iCs/>
                <w:color w:val="D73A49"/>
                <w:sz w:val="23"/>
                <w:szCs w:val="23"/>
              </w:rPr>
              <w:t>@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>创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D73A49"/>
                <w:sz w:val="23"/>
                <w:szCs w:val="23"/>
              </w:rPr>
              <w:t>建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D73A49"/>
                <w:sz w:val="23"/>
                <w:szCs w:val="23"/>
              </w:rPr>
              <w:t xml:space="preserve">时间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2020-5-25 22:29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  <w:t xml:space="preserve"> */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@SpringBootApplication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客户端生效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1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@EnableEurekaClient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StarterEurekaClient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static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main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[] 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SpringApplication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run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StarterEurekaClient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class</w:t>
            </w:r>
            <w:r w:rsidR="00247B38">
              <w:rPr>
                <w:rFonts w:ascii="Lucida Console" w:hAnsi="Lucida Console"/>
                <w:color w:val="808080"/>
                <w:sz w:val="23"/>
                <w:szCs w:val="23"/>
              </w:rPr>
              <w:t>，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  <w:p w:rsidR="00CA6C4A" w:rsidRPr="00D64436" w:rsidRDefault="00CA6C4A" w:rsidP="00CA6C4A"/>
        </w:tc>
      </w:tr>
    </w:tbl>
    <w:p w:rsidR="00CA6C4A" w:rsidRDefault="003B4438" w:rsidP="003B4438">
      <w:pPr>
        <w:jc w:val="center"/>
      </w:pPr>
      <w:r>
        <w:rPr>
          <w:noProof/>
        </w:rPr>
        <w:lastRenderedPageBreak/>
        <w:drawing>
          <wp:inline distT="0" distB="0" distL="0" distR="0" wp14:anchorId="7E1B4D0C" wp14:editId="7867CDF3">
            <wp:extent cx="6648450" cy="4076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4" w:rsidRDefault="00085AF4" w:rsidP="00085AF4">
      <w:pPr>
        <w:pStyle w:val="10"/>
        <w:rPr>
          <w:rFonts w:eastAsia="微软雅黑"/>
        </w:rPr>
      </w:pPr>
      <w:r>
        <w:rPr>
          <w:rFonts w:ascii="Calibri" w:hAnsi="Calibri"/>
        </w:rPr>
        <w:t>eureka</w:t>
      </w:r>
      <w:r>
        <w:rPr>
          <w:rFonts w:eastAsia="微软雅黑" w:hint="eastAsia"/>
        </w:rPr>
        <w:t>治理组件的原理</w:t>
      </w:r>
    </w:p>
    <w:p w:rsidR="00FA113D" w:rsidRDefault="00FA113D" w:rsidP="00FA113D">
      <w:pPr>
        <w:pStyle w:val="3"/>
      </w:pPr>
      <w:r w:rsidRPr="00FA113D">
        <w:rPr>
          <w:rFonts w:hint="eastAsia"/>
        </w:rPr>
        <w:t>eureka</w:t>
      </w:r>
      <w:r w:rsidRPr="00FA113D">
        <w:rPr>
          <w:rFonts w:hint="eastAsia"/>
        </w:rPr>
        <w:t>客户端</w:t>
      </w:r>
      <w:r w:rsidRPr="00FA113D">
        <w:rPr>
          <w:rFonts w:hint="eastAsia"/>
        </w:rPr>
        <w:t>:</w:t>
      </w:r>
    </w:p>
    <w:p w:rsidR="00BE773F" w:rsidRPr="00BE773F" w:rsidRDefault="00BE773F" w:rsidP="00BE773F">
      <w:pPr>
        <w:pStyle w:val="a6"/>
        <w:spacing w:before="0" w:beforeAutospacing="0" w:after="0" w:afterAutospacing="0"/>
        <w:ind w:leftChars="371" w:left="779"/>
        <w:rPr>
          <w:rFonts w:ascii="微软雅黑" w:eastAsia="微软雅黑" w:hAnsi="微软雅黑" w:cs="Calibri"/>
          <w:szCs w:val="22"/>
        </w:rPr>
      </w:pPr>
      <w:r w:rsidRPr="00BE773F">
        <w:rPr>
          <w:rFonts w:ascii="微软雅黑" w:eastAsia="微软雅黑" w:hAnsi="微软雅黑" w:cs="Calibri" w:hint="eastAsia"/>
          <w:szCs w:val="22"/>
        </w:rPr>
        <w:t xml:space="preserve">通过配置注册中心地址 </w:t>
      </w:r>
      <w:hyperlink r:id="rId15" w:history="1">
        <w:r w:rsidRPr="00A277EC">
          <w:rPr>
            <w:rStyle w:val="ab"/>
            <w:rFonts w:ascii="微软雅黑" w:eastAsia="微软雅黑" w:hAnsi="微软雅黑" w:cs="Calibri" w:hint="eastAsia"/>
            <w:szCs w:val="22"/>
          </w:rPr>
          <w:t>http://127.0.0.1:8001/eureka</w:t>
        </w:r>
      </w:hyperlink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BE773F">
        <w:rPr>
          <w:rFonts w:ascii="微软雅黑" w:eastAsia="微软雅黑" w:hAnsi="微软雅黑" w:cs="Calibri" w:hint="eastAsia"/>
          <w:szCs w:val="22"/>
        </w:rPr>
        <w:t xml:space="preserve"> 对客户端提供了一个可以访问注册中心的接口地址</w:t>
      </w:r>
      <w:r w:rsidR="00247B38">
        <w:rPr>
          <w:rFonts w:ascii="微软雅黑" w:eastAsia="微软雅黑" w:hAnsi="微软雅黑" w:cs="Calibri" w:hint="eastAsia"/>
          <w:szCs w:val="22"/>
        </w:rPr>
        <w:t>，</w:t>
      </w:r>
      <w:r w:rsidRPr="00BE773F">
        <w:rPr>
          <w:rFonts w:ascii="微软雅黑" w:eastAsia="微软雅黑" w:hAnsi="微软雅黑" w:cs="Calibri" w:hint="eastAsia"/>
          <w:szCs w:val="22"/>
        </w:rPr>
        <w:t>客户端总会通过http请求访问这个地址实现各种功能的调用.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080"/>
      </w:tblGrid>
      <w:tr w:rsidR="00BE773F" w:rsidTr="00E13BCF">
        <w:tc>
          <w:tcPr>
            <w:tcW w:w="8080" w:type="dxa"/>
          </w:tcPr>
          <w:p w:rsidR="00BE773F" w:rsidRDefault="00BE773F" w:rsidP="00BE773F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client: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6A737D"/>
                <w:sz w:val="23"/>
                <w:szCs w:val="23"/>
              </w:rPr>
              <w:t>#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中心地址 客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户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t>端回去注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t>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A737D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service-url: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defaultZone: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http://127.0.0.1:8001/eureka</w:t>
            </w:r>
          </w:p>
          <w:p w:rsidR="00BE773F" w:rsidRDefault="00BE773F" w:rsidP="00BE773F"/>
        </w:tc>
      </w:tr>
    </w:tbl>
    <w:p w:rsidR="00BE773F" w:rsidRPr="00BE773F" w:rsidRDefault="00BE773F" w:rsidP="00BE773F"/>
    <w:p w:rsidR="00BE773F" w:rsidRDefault="00BE773F" w:rsidP="00BE773F">
      <w:pPr>
        <w:pStyle w:val="4"/>
      </w:pPr>
      <w:r>
        <w:rPr>
          <w:rFonts w:hint="eastAsia"/>
        </w:rPr>
        <w:t>注册</w:t>
      </w:r>
    </w:p>
    <w:p w:rsidR="003F1DE6" w:rsidRPr="003F1DE6" w:rsidRDefault="003F1DE6" w:rsidP="003F1DE6">
      <w:pPr>
        <w:ind w:leftChars="700" w:left="1470"/>
      </w:pPr>
      <w:r>
        <w:rPr>
          <w:rFonts w:ascii="微软雅黑" w:eastAsia="微软雅黑" w:hAnsi="微软雅黑" w:cs="Calibri" w:hint="eastAsia"/>
          <w:sz w:val="22"/>
        </w:rPr>
        <w:tab/>
        <w:t>客户端会在启动时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携带自身信息(服务名称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ip地址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端口号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等等)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在注册中心维护一份注册信息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注册的开启与关闭就是通过配置eureka.client.register-with-eureka实现的</w:t>
      </w:r>
    </w:p>
    <w:p w:rsidR="00BE773F" w:rsidRDefault="00BE773F" w:rsidP="00BE773F">
      <w:pPr>
        <w:pStyle w:val="4"/>
      </w:pPr>
      <w:r>
        <w:rPr>
          <w:rFonts w:hint="eastAsia"/>
        </w:rPr>
        <w:lastRenderedPageBreak/>
        <w:t>抓取</w:t>
      </w:r>
    </w:p>
    <w:p w:rsidR="00BE6B3F" w:rsidRDefault="00BE6B3F" w:rsidP="00B92D3E">
      <w:pPr>
        <w:ind w:leftChars="800" w:left="1680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客户端会访问注册中心服务端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实现每隔30秒中抓取一次注册中心的注册信息</w:t>
      </w:r>
    </w:p>
    <w:p w:rsidR="006F75AE" w:rsidRPr="00BE6B3F" w:rsidRDefault="006F75AE" w:rsidP="00B92D3E">
      <w:pPr>
        <w:ind w:leftChars="800" w:left="1680"/>
      </w:pPr>
      <w:r>
        <w:rPr>
          <w:rFonts w:ascii="微软雅黑" w:eastAsia="微软雅黑" w:hAnsi="微软雅黑" w:cs="Calibri" w:hint="eastAsia"/>
          <w:sz w:val="22"/>
        </w:rPr>
        <w:t>抓取注册中心的双层map信息</w:t>
      </w:r>
    </w:p>
    <w:p w:rsidR="00BE773F" w:rsidRDefault="00BE773F" w:rsidP="00BE773F">
      <w:pPr>
        <w:pStyle w:val="4"/>
      </w:pPr>
      <w:r>
        <w:rPr>
          <w:rFonts w:hint="eastAsia"/>
        </w:rPr>
        <w:t>心跳</w:t>
      </w:r>
    </w:p>
    <w:p w:rsidR="00B92D3E" w:rsidRPr="00B92D3E" w:rsidRDefault="00B92D3E" w:rsidP="00B92D3E">
      <w:pPr>
        <w:ind w:leftChars="800" w:left="1680"/>
      </w:pPr>
      <w:r>
        <w:rPr>
          <w:rFonts w:ascii="微软雅黑" w:eastAsia="微软雅黑" w:hAnsi="微软雅黑" w:cs="Calibri" w:hint="eastAsia"/>
          <w:sz w:val="22"/>
        </w:rPr>
        <w:t>客户端为了保证让服务</w:t>
      </w:r>
      <w:proofErr w:type="gramStart"/>
      <w:r>
        <w:rPr>
          <w:rFonts w:ascii="微软雅黑" w:eastAsia="微软雅黑" w:hAnsi="微软雅黑" w:cs="Calibri" w:hint="eastAsia"/>
          <w:sz w:val="22"/>
        </w:rPr>
        <w:t>端总是</w:t>
      </w:r>
      <w:proofErr w:type="gramEnd"/>
      <w:r>
        <w:rPr>
          <w:rFonts w:ascii="微软雅黑" w:eastAsia="微软雅黑" w:hAnsi="微软雅黑" w:cs="Calibri" w:hint="eastAsia"/>
          <w:sz w:val="22"/>
        </w:rPr>
        <w:t>记录自己的信息而不做超时剔除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会每隔30秒钟发送一次心跳</w:t>
      </w:r>
    </w:p>
    <w:p w:rsidR="006F75AE" w:rsidRPr="006F75AE" w:rsidRDefault="00FA113D" w:rsidP="006F75AE">
      <w:pPr>
        <w:pStyle w:val="3"/>
        <w:rPr>
          <w:szCs w:val="22"/>
        </w:rPr>
      </w:pPr>
      <w:r>
        <w:rPr>
          <w:rFonts w:hint="eastAsia"/>
          <w:szCs w:val="22"/>
        </w:rPr>
        <w:t>eureka</w:t>
      </w:r>
      <w:r>
        <w:rPr>
          <w:rFonts w:hint="eastAsia"/>
          <w:szCs w:val="22"/>
        </w:rPr>
        <w:t>服务端</w:t>
      </w:r>
    </w:p>
    <w:p w:rsidR="00CB4473" w:rsidRPr="00CB4473" w:rsidRDefault="006F75AE" w:rsidP="00CB4473">
      <w:pPr>
        <w:pStyle w:val="4"/>
        <w:rPr>
          <w:rFonts w:ascii="Calibri" w:eastAsia="宋体" w:hAnsi="Calibri"/>
        </w:rPr>
      </w:pPr>
      <w:r w:rsidRPr="006F75AE">
        <w:rPr>
          <w:rFonts w:hint="eastAsia"/>
        </w:rPr>
        <w:t>管理注册</w:t>
      </w:r>
      <w:r w:rsidRPr="006F75AE">
        <w:rPr>
          <w:rFonts w:hint="eastAsia"/>
        </w:rPr>
        <w:t>:</w:t>
      </w:r>
    </w:p>
    <w:p w:rsidR="006F75AE" w:rsidRPr="006F75AE" w:rsidRDefault="006F75AE" w:rsidP="00CB4473">
      <w:pPr>
        <w:widowControl/>
        <w:numPr>
          <w:ilvl w:val="1"/>
          <w:numId w:val="15"/>
        </w:numPr>
        <w:tabs>
          <w:tab w:val="clear" w:pos="1440"/>
          <w:tab w:val="num" w:pos="600"/>
        </w:tabs>
        <w:ind w:leftChars="470" w:left="1347"/>
        <w:jc w:val="left"/>
        <w:textAlignment w:val="center"/>
        <w:rPr>
          <w:rFonts w:ascii="Calibri" w:eastAsia="宋体" w:hAnsi="Calibri" w:cs="Calibri"/>
          <w:color w:val="000000"/>
          <w:kern w:val="0"/>
          <w:sz w:val="24"/>
        </w:rPr>
      </w:pPr>
      <w:r w:rsidRPr="006F75AE">
        <w:rPr>
          <w:rFonts w:ascii="微软雅黑" w:eastAsia="微软雅黑" w:hAnsi="微软雅黑" w:cs="Calibri" w:hint="eastAsia"/>
          <w:color w:val="000000"/>
          <w:kern w:val="0"/>
          <w:sz w:val="24"/>
        </w:rPr>
        <w:t>根据请求过来的客户端携带的信息</w:t>
      </w:r>
      <w:r w:rsidR="00247B38">
        <w:rPr>
          <w:rFonts w:ascii="微软雅黑" w:eastAsia="微软雅黑" w:hAnsi="微软雅黑" w:cs="Calibri" w:hint="eastAsia"/>
          <w:color w:val="000000"/>
          <w:kern w:val="0"/>
          <w:sz w:val="24"/>
        </w:rPr>
        <w:t>，</w:t>
      </w:r>
      <w:r w:rsidRPr="006F75AE">
        <w:rPr>
          <w:rFonts w:ascii="微软雅黑" w:eastAsia="微软雅黑" w:hAnsi="微软雅黑" w:cs="Calibri" w:hint="eastAsia"/>
          <w:color w:val="000000"/>
          <w:kern w:val="0"/>
          <w:sz w:val="24"/>
        </w:rPr>
        <w:t>在内存中生成一份当前</w:t>
      </w:r>
      <w:proofErr w:type="gramStart"/>
      <w:r w:rsidRPr="006F75AE">
        <w:rPr>
          <w:rFonts w:ascii="微软雅黑" w:eastAsia="微软雅黑" w:hAnsi="微软雅黑" w:cs="Calibri" w:hint="eastAsia"/>
          <w:color w:val="000000"/>
          <w:kern w:val="0"/>
          <w:sz w:val="24"/>
        </w:rPr>
        <w:t>微服务</w:t>
      </w:r>
      <w:proofErr w:type="gramEnd"/>
      <w:r w:rsidRPr="006F75AE">
        <w:rPr>
          <w:rFonts w:ascii="微软雅黑" w:eastAsia="微软雅黑" w:hAnsi="微软雅黑" w:cs="Calibri" w:hint="eastAsia"/>
          <w:color w:val="000000"/>
          <w:kern w:val="0"/>
          <w:sz w:val="24"/>
        </w:rPr>
        <w:t>集群里所有微服务服务信息数据(双层map)</w:t>
      </w:r>
      <w:r w:rsidR="00247B38">
        <w:rPr>
          <w:rFonts w:ascii="微软雅黑" w:eastAsia="微软雅黑" w:hAnsi="微软雅黑" w:cs="Calibri" w:hint="eastAsia"/>
          <w:color w:val="000000"/>
          <w:kern w:val="0"/>
          <w:sz w:val="24"/>
        </w:rPr>
        <w:t>，</w:t>
      </w:r>
      <w:r w:rsidRPr="006F75AE">
        <w:rPr>
          <w:rFonts w:ascii="微软雅黑" w:eastAsia="微软雅黑" w:hAnsi="微软雅黑" w:cs="Calibri" w:hint="eastAsia"/>
          <w:color w:val="000000"/>
          <w:kern w:val="0"/>
          <w:sz w:val="24"/>
        </w:rPr>
        <w:t>而客户端抓取的注册信息就是这个双层map对象.双层map代码结构</w:t>
      </w:r>
      <w:r w:rsidRPr="006F75A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="004636BD">
        <w:rPr>
          <w:rFonts w:ascii="Calibri" w:eastAsia="宋体" w:hAnsi="Calibri" w:cs="Calibri" w:hint="eastAsia"/>
          <w:color w:val="000000"/>
          <w:kern w:val="0"/>
          <w:sz w:val="24"/>
        </w:rPr>
        <w:tab/>
      </w:r>
    </w:p>
    <w:p w:rsidR="006F75AE" w:rsidRPr="006F75AE" w:rsidRDefault="006F75AE" w:rsidP="00CB4473">
      <w:pPr>
        <w:widowControl/>
        <w:ind w:leftChars="641" w:left="1346"/>
        <w:jc w:val="left"/>
        <w:rPr>
          <w:rFonts w:ascii="微软雅黑" w:eastAsia="微软雅黑" w:hAnsi="微软雅黑" w:cs="Calibri"/>
          <w:kern w:val="0"/>
          <w:sz w:val="24"/>
        </w:rPr>
      </w:pPr>
      <w:r w:rsidRPr="006F75AE">
        <w:rPr>
          <w:rFonts w:ascii="微软雅黑" w:eastAsia="微软雅黑" w:hAnsi="微软雅黑" w:cs="Calibri" w:hint="eastAsia"/>
          <w:kern w:val="0"/>
          <w:sz w:val="24"/>
        </w:rPr>
        <w:t>map&lt;String</w:t>
      </w:r>
      <w:r w:rsidR="00247B38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6F75AE">
        <w:rPr>
          <w:rFonts w:ascii="微软雅黑" w:eastAsia="微软雅黑" w:hAnsi="微软雅黑" w:cs="Calibri" w:hint="eastAsia"/>
          <w:kern w:val="0"/>
          <w:sz w:val="24"/>
        </w:rPr>
        <w:t>map&lt;String</w:t>
      </w:r>
      <w:r w:rsidR="00247B38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6F75AE">
        <w:rPr>
          <w:rFonts w:ascii="微软雅黑" w:eastAsia="微软雅黑" w:hAnsi="微软雅黑" w:cs="Calibri" w:hint="eastAsia"/>
          <w:kern w:val="0"/>
          <w:sz w:val="24"/>
        </w:rPr>
        <w:t>Instance&gt;&gt;</w:t>
      </w:r>
    </w:p>
    <w:p w:rsidR="006F75AE" w:rsidRPr="006F75AE" w:rsidRDefault="004636BD" w:rsidP="004636BD">
      <w:pPr>
        <w:jc w:val="center"/>
      </w:pPr>
      <w:r>
        <w:rPr>
          <w:noProof/>
        </w:rPr>
        <w:drawing>
          <wp:inline distT="0" distB="0" distL="0" distR="0" wp14:anchorId="20E4703C" wp14:editId="76B270DB">
            <wp:extent cx="5486400" cy="21602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3F" w:rsidRPr="000D7F7A" w:rsidRDefault="009218AF" w:rsidP="001B593B">
      <w:pPr>
        <w:ind w:leftChars="600" w:left="1260"/>
        <w:rPr>
          <w:rFonts w:ascii="微软雅黑" w:eastAsia="微软雅黑" w:hAnsi="微软雅黑" w:cs="Calibri"/>
          <w:sz w:val="22"/>
        </w:rPr>
      </w:pPr>
      <w:r w:rsidRPr="000E6494">
        <w:rPr>
          <w:rFonts w:ascii="微软雅黑" w:eastAsia="微软雅黑" w:hAnsi="微软雅黑" w:cs="Calibri" w:hint="eastAsia"/>
          <w:b/>
          <w:sz w:val="22"/>
        </w:rPr>
        <w:t>第一层Map</w:t>
      </w:r>
      <w:r w:rsidRPr="000D7F7A">
        <w:rPr>
          <w:rFonts w:ascii="微软雅黑" w:eastAsia="微软雅黑" w:hAnsi="微软雅黑" w:cs="Calibri" w:hint="eastAsia"/>
          <w:sz w:val="22"/>
        </w:rPr>
        <w:t xml:space="preserve"> key（</w:t>
      </w:r>
      <w:r w:rsidRPr="00D56EDB">
        <w:rPr>
          <w:rFonts w:ascii="微软雅黑" w:eastAsia="微软雅黑" w:hAnsi="微软雅黑" w:cs="Calibri" w:hint="eastAsia"/>
          <w:b/>
          <w:sz w:val="22"/>
        </w:rPr>
        <w:t>服务名称</w:t>
      </w:r>
      <w:r w:rsidRPr="000D7F7A">
        <w:rPr>
          <w:rFonts w:ascii="微软雅黑" w:eastAsia="微软雅黑" w:hAnsi="微软雅黑" w:cs="Calibri" w:hint="eastAsia"/>
          <w:sz w:val="22"/>
        </w:rPr>
        <w:t>）-&gt;value(第二层map)</w:t>
      </w:r>
    </w:p>
    <w:p w:rsidR="006E1A3E" w:rsidRPr="000D7F7A" w:rsidRDefault="006E1A3E" w:rsidP="000D7F7A">
      <w:pPr>
        <w:ind w:leftChars="600" w:left="1260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ab/>
        <w:t>整个集群中</w:t>
      </w:r>
      <w:r w:rsidR="00247B38">
        <w:rPr>
          <w:rFonts w:ascii="微软雅黑" w:eastAsia="微软雅黑" w:hAnsi="微软雅黑" w:cs="Calibri" w:hint="eastAsia"/>
          <w:sz w:val="22"/>
        </w:rPr>
        <w:t>，</w:t>
      </w:r>
      <w:r>
        <w:rPr>
          <w:rFonts w:ascii="微软雅黑" w:eastAsia="微软雅黑" w:hAnsi="微软雅黑" w:cs="Calibri" w:hint="eastAsia"/>
          <w:sz w:val="22"/>
        </w:rPr>
        <w:t>同一个服务名称只能在一个注册中心中存在一个key</w:t>
      </w:r>
    </w:p>
    <w:p w:rsidR="009218AF" w:rsidRDefault="009218AF" w:rsidP="000D7F7A">
      <w:pPr>
        <w:ind w:leftChars="600" w:left="1260"/>
        <w:rPr>
          <w:rFonts w:ascii="微软雅黑" w:eastAsia="微软雅黑" w:hAnsi="微软雅黑" w:cs="Calibri"/>
          <w:sz w:val="22"/>
        </w:rPr>
      </w:pPr>
      <w:r w:rsidRPr="000E6494">
        <w:rPr>
          <w:rFonts w:ascii="微软雅黑" w:eastAsia="微软雅黑" w:hAnsi="微软雅黑" w:cs="Calibri" w:hint="eastAsia"/>
          <w:b/>
          <w:sz w:val="22"/>
        </w:rPr>
        <w:t>第二层Map</w:t>
      </w:r>
      <w:r w:rsidRPr="000D7F7A">
        <w:rPr>
          <w:rFonts w:ascii="微软雅黑" w:eastAsia="微软雅黑" w:hAnsi="微软雅黑" w:cs="Calibri" w:hint="eastAsia"/>
          <w:sz w:val="22"/>
        </w:rPr>
        <w:t xml:space="preserve"> key（</w:t>
      </w:r>
      <w:r w:rsidRPr="00D56EDB">
        <w:rPr>
          <w:rFonts w:ascii="微软雅黑" w:eastAsia="微软雅黑" w:hAnsi="微软雅黑" w:cs="Calibri" w:hint="eastAsia"/>
          <w:b/>
          <w:sz w:val="22"/>
        </w:rPr>
        <w:t>实例名称.默认结构 域名:服务名称:端口号</w:t>
      </w:r>
      <w:r w:rsidRPr="000D7F7A">
        <w:rPr>
          <w:rFonts w:ascii="微软雅黑" w:eastAsia="微软雅黑" w:hAnsi="微软雅黑" w:cs="Calibri" w:hint="eastAsia"/>
          <w:sz w:val="22"/>
        </w:rPr>
        <w:t>）-&gt;&gt;value（</w:t>
      </w:r>
      <w:r w:rsidRPr="00AE5A67">
        <w:rPr>
          <w:rFonts w:ascii="微软雅黑" w:eastAsia="微软雅黑" w:hAnsi="微软雅黑" w:cs="Calibri" w:hint="eastAsia"/>
          <w:b/>
          <w:sz w:val="22"/>
        </w:rPr>
        <w:t>该实例的详细信息</w:t>
      </w:r>
      <w:r w:rsidR="00247B38">
        <w:rPr>
          <w:rFonts w:ascii="微软雅黑" w:eastAsia="微软雅黑" w:hAnsi="微软雅黑" w:cs="Calibri" w:hint="eastAsia"/>
          <w:b/>
          <w:sz w:val="22"/>
        </w:rPr>
        <w:t>，</w:t>
      </w:r>
      <w:r w:rsidRPr="00AE5A67">
        <w:rPr>
          <w:rFonts w:ascii="微软雅黑" w:eastAsia="微软雅黑" w:hAnsi="微软雅黑" w:cs="Calibri" w:hint="eastAsia"/>
          <w:b/>
          <w:sz w:val="22"/>
        </w:rPr>
        <w:t>包含ip 端口 时间戳等</w:t>
      </w:r>
      <w:r w:rsidRPr="000D7F7A">
        <w:rPr>
          <w:rFonts w:ascii="微软雅黑" w:eastAsia="微软雅黑" w:hAnsi="微软雅黑" w:cs="Calibri" w:hint="eastAsia"/>
          <w:sz w:val="22"/>
        </w:rPr>
        <w:t>）</w:t>
      </w:r>
    </w:p>
    <w:p w:rsidR="00AC30FC" w:rsidRDefault="00AC30FC" w:rsidP="00AC30FC">
      <w:pPr>
        <w:pStyle w:val="4"/>
      </w:pPr>
      <w:r>
        <w:rPr>
          <w:rFonts w:hint="eastAsia"/>
        </w:rPr>
        <w:lastRenderedPageBreak/>
        <w:t>判断超时监听</w:t>
      </w:r>
    </w:p>
    <w:p w:rsidR="001B593B" w:rsidRPr="001B593B" w:rsidRDefault="008A7FF4" w:rsidP="001B593B">
      <w:pPr>
        <w:ind w:leftChars="700" w:left="1470"/>
      </w:pPr>
      <w:r>
        <w:rPr>
          <w:rFonts w:ascii="微软雅黑" w:eastAsia="微软雅黑" w:hAnsi="微软雅黑" w:cs="Calibri" w:hint="eastAsia"/>
          <w:sz w:val="22"/>
        </w:rPr>
        <w:tab/>
      </w:r>
      <w:r w:rsidR="001B593B">
        <w:rPr>
          <w:rFonts w:ascii="微软雅黑" w:eastAsia="微软雅黑" w:hAnsi="微软雅黑" w:cs="Calibri" w:hint="eastAsia"/>
          <w:sz w:val="22"/>
        </w:rPr>
        <w:t>每隔60秒，判断一次注册信息中所有实例的最后时间戳</w:t>
      </w:r>
      <w:r w:rsidR="005A5FE3">
        <w:rPr>
          <w:rFonts w:ascii="微软雅黑" w:eastAsia="微软雅黑" w:hAnsi="微软雅黑" w:cs="Calibri" w:hint="eastAsia"/>
          <w:sz w:val="22"/>
        </w:rPr>
        <w:t>（心跳一次刷新）</w:t>
      </w:r>
      <w:r w:rsidR="001B593B">
        <w:rPr>
          <w:rFonts w:ascii="微软雅黑" w:eastAsia="微软雅黑" w:hAnsi="微软雅黑" w:cs="Calibri" w:hint="eastAsia"/>
          <w:sz w:val="22"/>
        </w:rPr>
        <w:t>是否超时</w:t>
      </w:r>
      <w:r w:rsidR="005A5FE3">
        <w:rPr>
          <w:rFonts w:ascii="微软雅黑" w:eastAsia="微软雅黑" w:hAnsi="微软雅黑" w:cs="Calibri" w:hint="eastAsia"/>
          <w:sz w:val="22"/>
        </w:rPr>
        <w:t>（</w:t>
      </w:r>
      <w:r w:rsidR="001B593B">
        <w:rPr>
          <w:rFonts w:ascii="微软雅黑" w:eastAsia="微软雅黑" w:hAnsi="微软雅黑" w:cs="Calibri" w:hint="eastAsia"/>
          <w:sz w:val="22"/>
        </w:rPr>
        <w:t>距离现在时间</w:t>
      </w:r>
      <w:r w:rsidR="005A5FE3">
        <w:rPr>
          <w:rFonts w:ascii="微软雅黑" w:eastAsia="微软雅黑" w:hAnsi="微软雅黑" w:cs="Calibri" w:hint="eastAsia"/>
          <w:sz w:val="22"/>
        </w:rPr>
        <w:t>超过90秒），如果</w:t>
      </w:r>
      <w:r w:rsidR="001B593B">
        <w:rPr>
          <w:rFonts w:ascii="微软雅黑" w:eastAsia="微软雅黑" w:hAnsi="微软雅黑" w:cs="Calibri" w:hint="eastAsia"/>
          <w:sz w:val="22"/>
        </w:rPr>
        <w:t>客户端</w:t>
      </w:r>
      <w:r w:rsidR="005A5FE3">
        <w:rPr>
          <w:rFonts w:ascii="微软雅黑" w:eastAsia="微软雅黑" w:hAnsi="微软雅黑" w:cs="Calibri" w:hint="eastAsia"/>
          <w:sz w:val="22"/>
        </w:rPr>
        <w:t>没有发送心跳检测，则会</w:t>
      </w:r>
      <w:r w:rsidR="001B593B">
        <w:rPr>
          <w:rFonts w:ascii="微软雅黑" w:eastAsia="微软雅黑" w:hAnsi="微软雅黑" w:cs="Calibri" w:hint="eastAsia"/>
          <w:sz w:val="22"/>
        </w:rPr>
        <w:t>超过时间点，</w:t>
      </w:r>
      <w:r w:rsidR="005A5FE3">
        <w:rPr>
          <w:rFonts w:ascii="微软雅黑" w:eastAsia="微软雅黑" w:hAnsi="微软雅黑" w:cs="Calibri" w:hint="eastAsia"/>
          <w:sz w:val="22"/>
        </w:rPr>
        <w:t>注册中心</w:t>
      </w:r>
      <w:r w:rsidR="001B593B">
        <w:rPr>
          <w:rFonts w:ascii="微软雅黑" w:eastAsia="微软雅黑" w:hAnsi="微软雅黑" w:cs="Calibri" w:hint="eastAsia"/>
          <w:sz w:val="22"/>
        </w:rPr>
        <w:t>将会把实例从map对象中key-value剔除</w:t>
      </w:r>
    </w:p>
    <w:p w:rsidR="00AC30FC" w:rsidRDefault="00AC30FC" w:rsidP="00AC30FC">
      <w:pPr>
        <w:pStyle w:val="4"/>
      </w:pPr>
      <w:r>
        <w:rPr>
          <w:rFonts w:hint="eastAsia"/>
        </w:rPr>
        <w:t>保护机制</w:t>
      </w:r>
    </w:p>
    <w:p w:rsidR="00C710DD" w:rsidRDefault="00C710DD" w:rsidP="00C710DD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  <w:t>为了防止由于</w:t>
      </w:r>
      <w:r w:rsidRPr="00C01613">
        <w:rPr>
          <w:rFonts w:ascii="微软雅黑" w:eastAsia="微软雅黑" w:hAnsi="微软雅黑" w:cs="Calibri" w:hint="eastAsia"/>
          <w:color w:val="FF0000"/>
          <w:sz w:val="22"/>
          <w:szCs w:val="22"/>
        </w:rPr>
        <w:t>网络波动</w:t>
      </w:r>
      <w:r>
        <w:rPr>
          <w:rFonts w:ascii="微软雅黑" w:eastAsia="微软雅黑" w:hAnsi="微软雅黑" w:cs="Calibri" w:hint="eastAsia"/>
          <w:sz w:val="22"/>
          <w:szCs w:val="22"/>
        </w:rPr>
        <w:t>导致的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大面积</w:t>
      </w:r>
      <w:r>
        <w:rPr>
          <w:rFonts w:ascii="微软雅黑" w:eastAsia="微软雅黑" w:hAnsi="微软雅黑" w:cs="Calibri" w:hint="eastAsia"/>
          <w:sz w:val="22"/>
          <w:szCs w:val="22"/>
        </w:rPr>
        <w:t>的服务提供者未能有效的发送心跳续约，从而按照超时逻辑被剔除，而被提出的服务并没有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机故障。会造成微服务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可用，甚至瘫痪。所以出现了保护机制。当eureka服务端，一次性判断大量服务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机故障（15%以上），</w:t>
      </w:r>
      <w:r w:rsidR="00C01613">
        <w:rPr>
          <w:rFonts w:ascii="微软雅黑" w:eastAsia="微软雅黑" w:hAnsi="微软雅黑" w:cs="Calibri" w:hint="eastAsia"/>
          <w:sz w:val="22"/>
          <w:szCs w:val="22"/>
        </w:rPr>
        <w:t>会认为是网络波动导致没有接收到客户端的心跳信息，而不是真正</w:t>
      </w:r>
      <w:proofErr w:type="gramStart"/>
      <w:r w:rsidR="00C01613">
        <w:rPr>
          <w:rFonts w:ascii="微软雅黑" w:eastAsia="微软雅黑" w:hAnsi="微软雅黑" w:cs="Calibri" w:hint="eastAsia"/>
          <w:sz w:val="22"/>
          <w:szCs w:val="22"/>
        </w:rPr>
        <w:t>宕</w:t>
      </w:r>
      <w:proofErr w:type="gramEnd"/>
      <w:r w:rsidR="00C01613">
        <w:rPr>
          <w:rFonts w:ascii="微软雅黑" w:eastAsia="微软雅黑" w:hAnsi="微软雅黑" w:cs="Calibri" w:hint="eastAsia"/>
          <w:sz w:val="22"/>
          <w:szCs w:val="22"/>
        </w:rPr>
        <w:t>机故障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 w:rsidR="00312E5D">
        <w:rPr>
          <w:rFonts w:ascii="微软雅黑" w:eastAsia="微软雅黑" w:hAnsi="微软雅黑" w:cs="Calibri" w:hint="eastAsia"/>
          <w:sz w:val="22"/>
          <w:szCs w:val="22"/>
        </w:rPr>
        <w:t>这时</w:t>
      </w:r>
      <w:r>
        <w:rPr>
          <w:rFonts w:ascii="微软雅黑" w:eastAsia="微软雅黑" w:hAnsi="微软雅黑" w:cs="Calibri" w:hint="eastAsia"/>
          <w:sz w:val="22"/>
          <w:szCs w:val="22"/>
        </w:rPr>
        <w:t>开启保护机制，保存所有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不剔除。阈值（15%）测试环境中非常容易达到</w:t>
      </w:r>
      <w:r w:rsidR="00497ADB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497ADB" w:rsidRDefault="00125118" w:rsidP="00C710DD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 w:rsidR="00497ADB">
        <w:rPr>
          <w:rFonts w:ascii="微软雅黑" w:eastAsia="微软雅黑" w:hAnsi="微软雅黑" w:cs="Calibri" w:hint="eastAsia"/>
          <w:sz w:val="22"/>
          <w:szCs w:val="22"/>
        </w:rPr>
        <w:t>达到阈值后会有如下提示：</w:t>
      </w:r>
    </w:p>
    <w:tbl>
      <w:tblPr>
        <w:tblStyle w:val="ae"/>
        <w:tblW w:w="0" w:type="auto"/>
        <w:tblInd w:w="1668" w:type="dxa"/>
        <w:tblLook w:val="04A0" w:firstRow="1" w:lastRow="0" w:firstColumn="1" w:lastColumn="0" w:noHBand="0" w:noVBand="1"/>
      </w:tblPr>
      <w:tblGrid>
        <w:gridCol w:w="9008"/>
      </w:tblGrid>
      <w:tr w:rsidR="00497ADB" w:rsidTr="002838C0">
        <w:tc>
          <w:tcPr>
            <w:tcW w:w="9008" w:type="dxa"/>
          </w:tcPr>
          <w:p w:rsidR="00497ADB" w:rsidRPr="00497ADB" w:rsidRDefault="00497ADB" w:rsidP="00497ADB">
            <w:pPr>
              <w:pStyle w:val="a6"/>
              <w:spacing w:before="0" w:beforeAutospacing="0" w:after="0" w:afterAutospacing="0"/>
              <w:ind w:leftChars="-29" w:left="-61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497ADB">
              <w:rPr>
                <w:rFonts w:ascii="微软雅黑" w:eastAsia="微软雅黑" w:hAnsi="微软雅黑" w:cs="Calibri" w:hint="eastAsia"/>
                <w:color w:val="FF0000"/>
                <w:sz w:val="22"/>
                <w:szCs w:val="22"/>
              </w:rPr>
              <w:t>EMERGENCY! EUREKA MAY BE INCORRECTLY CLAIMING INSTANCES ARE UP WHEN THEY'RE NOT. RENEWALS ARE LESSER THAN THRESHOLD AND HENCE THE INSTANCES ARE NOT BEING EXPIRED JUST TO BE SAFE.</w:t>
            </w:r>
          </w:p>
        </w:tc>
      </w:tr>
    </w:tbl>
    <w:p w:rsidR="00497ADB" w:rsidRDefault="00497ADB" w:rsidP="00C710DD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2"/>
          <w:szCs w:val="22"/>
        </w:rPr>
      </w:pPr>
    </w:p>
    <w:p w:rsidR="00497ADB" w:rsidRDefault="00EA1A02" w:rsidP="0002542A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 w:rsidR="00497ADB">
        <w:rPr>
          <w:rFonts w:ascii="微软雅黑" w:eastAsia="微软雅黑" w:hAnsi="微软雅黑" w:cs="Calibri" w:hint="eastAsia"/>
          <w:sz w:val="22"/>
          <w:szCs w:val="22"/>
        </w:rPr>
        <w:t>观察超时剔除可以关闭自我保护机制：</w:t>
      </w:r>
    </w:p>
    <w:p w:rsidR="00497ADB" w:rsidRDefault="00EA1A02" w:rsidP="0002542A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ab/>
      </w:r>
      <w:r w:rsidR="00497ADB">
        <w:rPr>
          <w:rFonts w:ascii="微软雅黑" w:eastAsia="微软雅黑" w:hAnsi="微软雅黑" w:cs="Calibri" w:hint="eastAsia"/>
          <w:sz w:val="22"/>
          <w:szCs w:val="22"/>
        </w:rPr>
        <w:t>在注册中心中，关闭配置属性</w:t>
      </w:r>
    </w:p>
    <w:tbl>
      <w:tblPr>
        <w:tblStyle w:val="ae"/>
        <w:tblW w:w="0" w:type="auto"/>
        <w:tblInd w:w="1668" w:type="dxa"/>
        <w:tblLook w:val="04A0" w:firstRow="1" w:lastRow="0" w:firstColumn="1" w:lastColumn="0" w:noHBand="0" w:noVBand="1"/>
      </w:tblPr>
      <w:tblGrid>
        <w:gridCol w:w="9008"/>
      </w:tblGrid>
      <w:tr w:rsidR="0002542A" w:rsidTr="0002542A">
        <w:trPr>
          <w:trHeight w:val="554"/>
        </w:trPr>
        <w:tc>
          <w:tcPr>
            <w:tcW w:w="9008" w:type="dxa"/>
          </w:tcPr>
          <w:p w:rsidR="0002542A" w:rsidRPr="0002542A" w:rsidRDefault="0002542A" w:rsidP="0002542A">
            <w:pPr>
              <w:pStyle w:val="a6"/>
              <w:spacing w:before="0" w:beforeAutospacing="0" w:after="0" w:afterAutospacing="0"/>
              <w:ind w:leftChars="29" w:left="61"/>
              <w:rPr>
                <w:rFonts w:ascii="微软雅黑" w:eastAsia="微软雅黑" w:hAnsi="微软雅黑" w:cs="Calibri"/>
                <w:color w:val="FF0000"/>
                <w:sz w:val="22"/>
                <w:szCs w:val="22"/>
              </w:rPr>
            </w:pPr>
            <w:r w:rsidRPr="0002542A">
              <w:rPr>
                <w:rFonts w:ascii="微软雅黑" w:eastAsia="微软雅黑" w:hAnsi="微软雅黑" w:cs="Calibri" w:hint="eastAsia"/>
                <w:color w:val="FF0000"/>
                <w:sz w:val="22"/>
                <w:szCs w:val="22"/>
              </w:rPr>
              <w:t>eureka.server.enable-self-preservation=false</w:t>
            </w:r>
          </w:p>
        </w:tc>
      </w:tr>
    </w:tbl>
    <w:p w:rsidR="00C710DD" w:rsidRPr="00C710DD" w:rsidRDefault="00C710DD" w:rsidP="00C710DD"/>
    <w:p w:rsidR="00FA113D" w:rsidRDefault="00FA113D" w:rsidP="00FA113D">
      <w:pPr>
        <w:pStyle w:val="10"/>
      </w:pPr>
      <w:r>
        <w:rPr>
          <w:rFonts w:hint="eastAsia"/>
        </w:rPr>
        <w:t>eureka</w:t>
      </w:r>
      <w:r>
        <w:rPr>
          <w:rFonts w:hint="eastAsia"/>
        </w:rPr>
        <w:t>治理中专业名词</w:t>
      </w:r>
    </w:p>
    <w:p w:rsidR="00752EF0" w:rsidRDefault="00752EF0" w:rsidP="00752EF0">
      <w:pPr>
        <w:pStyle w:val="3"/>
      </w:pPr>
      <w:r>
        <w:rPr>
          <w:rFonts w:hint="eastAsia"/>
        </w:rPr>
        <w:t>注册中心：</w:t>
      </w:r>
    </w:p>
    <w:p w:rsidR="00752EF0" w:rsidRPr="00752EF0" w:rsidRDefault="00752EF0" w:rsidP="00752EF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52EF0">
        <w:rPr>
          <w:rFonts w:ascii="微软雅黑" w:eastAsia="微软雅黑" w:hAnsi="微软雅黑" w:cs="Calibri" w:hint="eastAsia"/>
          <w:szCs w:val="22"/>
        </w:rPr>
        <w:t>不要把他单独看成服务端，</w:t>
      </w:r>
      <w:r w:rsidRPr="00752EF0">
        <w:rPr>
          <w:rFonts w:ascii="微软雅黑" w:eastAsia="微软雅黑" w:hAnsi="微软雅黑" w:cs="Calibri" w:hint="eastAsia"/>
          <w:color w:val="FF0000"/>
          <w:szCs w:val="22"/>
        </w:rPr>
        <w:t>也具备客户端角色</w:t>
      </w:r>
    </w:p>
    <w:p w:rsidR="00752EF0" w:rsidRDefault="00752EF0" w:rsidP="00752EF0">
      <w:pPr>
        <w:pStyle w:val="3"/>
      </w:pPr>
      <w:r>
        <w:rPr>
          <w:rFonts w:hint="eastAsia"/>
        </w:rPr>
        <w:lastRenderedPageBreak/>
        <w:t>服务提供者（服务实例）：</w:t>
      </w:r>
    </w:p>
    <w:p w:rsidR="00752EF0" w:rsidRPr="00752EF0" w:rsidRDefault="00B31E8F" w:rsidP="00752EF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实际就</w:t>
      </w:r>
      <w:r w:rsidR="00752EF0" w:rsidRPr="00752EF0">
        <w:rPr>
          <w:rFonts w:ascii="微软雅黑" w:eastAsia="微软雅黑" w:hAnsi="微软雅黑" w:cs="Calibri" w:hint="eastAsia"/>
          <w:szCs w:val="22"/>
        </w:rPr>
        <w:t>是客户端所在的工程</w:t>
      </w:r>
    </w:p>
    <w:p w:rsidR="00752EF0" w:rsidRPr="00752EF0" w:rsidRDefault="00752EF0" w:rsidP="00752EF0"/>
    <w:p w:rsidR="00FA113D" w:rsidRDefault="00FA113D" w:rsidP="00FA113D">
      <w:pPr>
        <w:pStyle w:val="10"/>
      </w:pPr>
      <w:r>
        <w:rPr>
          <w:rFonts w:hint="eastAsia"/>
        </w:rPr>
        <w:t>eureka</w:t>
      </w:r>
      <w:r>
        <w:rPr>
          <w:rFonts w:hint="eastAsia"/>
        </w:rPr>
        <w:t>的高可用结构</w:t>
      </w:r>
    </w:p>
    <w:p w:rsidR="0018359A" w:rsidRPr="00255A81" w:rsidRDefault="00255A81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255A81">
        <w:rPr>
          <w:rFonts w:ascii="微软雅黑" w:eastAsia="微软雅黑" w:hAnsi="微软雅黑" w:cs="Calibri" w:hint="eastAsia"/>
          <w:b/>
          <w:szCs w:val="22"/>
        </w:rPr>
        <w:tab/>
      </w:r>
      <w:r w:rsidR="0018359A" w:rsidRPr="00255A81">
        <w:rPr>
          <w:rFonts w:ascii="微软雅黑" w:eastAsia="微软雅黑" w:hAnsi="微软雅黑" w:cs="Calibri" w:hint="eastAsia"/>
          <w:b/>
          <w:szCs w:val="22"/>
        </w:rPr>
        <w:t>客户端集群</w:t>
      </w:r>
      <w:r w:rsidR="0018359A" w:rsidRPr="00255A81">
        <w:rPr>
          <w:rFonts w:ascii="微软雅黑" w:eastAsia="微软雅黑" w:hAnsi="微软雅黑" w:cs="Calibri" w:hint="eastAsia"/>
          <w:szCs w:val="22"/>
        </w:rPr>
        <w:t>：一旦将多个客户都安服务提供</w:t>
      </w:r>
      <w:proofErr w:type="gramStart"/>
      <w:r w:rsidR="0018359A" w:rsidRPr="00255A81">
        <w:rPr>
          <w:rFonts w:ascii="微软雅黑" w:eastAsia="微软雅黑" w:hAnsi="微软雅黑" w:cs="Calibri" w:hint="eastAsia"/>
          <w:szCs w:val="22"/>
        </w:rPr>
        <w:t>者启动</w:t>
      </w:r>
      <w:proofErr w:type="gramEnd"/>
      <w:r w:rsidR="0018359A" w:rsidRPr="00255A81">
        <w:rPr>
          <w:rFonts w:ascii="微软雅黑" w:eastAsia="微软雅黑" w:hAnsi="微软雅黑" w:cs="Calibri" w:hint="eastAsia"/>
          <w:szCs w:val="22"/>
        </w:rPr>
        <w:t>后注册在注册中心，为同一个服务提供调用功能，这个集群就是高可用。</w:t>
      </w:r>
      <w:r w:rsidR="0018359A" w:rsidRPr="00255A81">
        <w:rPr>
          <w:rFonts w:ascii="微软雅黑" w:eastAsia="微软雅黑" w:hAnsi="微软雅黑" w:cs="Calibri"/>
          <w:szCs w:val="22"/>
        </w:rPr>
        <w:t xml:space="preserve"> </w:t>
      </w:r>
    </w:p>
    <w:p w:rsidR="0018359A" w:rsidRPr="00255A81" w:rsidRDefault="00255A81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ab/>
      </w:r>
      <w:r w:rsidR="0018359A" w:rsidRPr="00255A81">
        <w:rPr>
          <w:rFonts w:ascii="微软雅黑" w:eastAsia="微软雅黑" w:hAnsi="微软雅黑" w:cs="Calibri" w:hint="eastAsia"/>
          <w:b/>
          <w:szCs w:val="22"/>
        </w:rPr>
        <w:t>注册中心高可用</w:t>
      </w:r>
      <w:r w:rsidR="0018359A" w:rsidRPr="00255A81">
        <w:rPr>
          <w:rFonts w:ascii="微软雅黑" w:eastAsia="微软雅黑" w:hAnsi="微软雅黑" w:cs="Calibri" w:hint="eastAsia"/>
          <w:szCs w:val="22"/>
        </w:rPr>
        <w:t>：目前结构只有一个注册中心。没法形成高可用。一定要形成注册中心的集群。</w:t>
      </w:r>
      <w:r w:rsidR="0018359A" w:rsidRPr="00255A81">
        <w:rPr>
          <w:rFonts w:ascii="微软雅黑" w:eastAsia="微软雅黑" w:hAnsi="微软雅黑" w:cs="Calibri"/>
          <w:szCs w:val="22"/>
        </w:rPr>
        <w:t xml:space="preserve"> </w:t>
      </w:r>
    </w:p>
    <w:p w:rsidR="0018359A" w:rsidRPr="00255A81" w:rsidRDefault="00255A81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255A81">
        <w:rPr>
          <w:rFonts w:ascii="微软雅黑" w:eastAsia="微软雅黑" w:hAnsi="微软雅黑" w:cs="Calibri" w:hint="eastAsia"/>
          <w:b/>
          <w:szCs w:val="22"/>
        </w:rPr>
        <w:tab/>
      </w:r>
      <w:r w:rsidR="0018359A" w:rsidRPr="00255A81">
        <w:rPr>
          <w:rFonts w:ascii="微软雅黑" w:eastAsia="微软雅黑" w:hAnsi="微软雅黑" w:cs="Calibri" w:hint="eastAsia"/>
          <w:b/>
          <w:szCs w:val="22"/>
        </w:rPr>
        <w:t>原理</w:t>
      </w:r>
      <w:r w:rsidR="0018359A" w:rsidRPr="00255A81">
        <w:rPr>
          <w:rFonts w:ascii="微软雅黑" w:eastAsia="微软雅黑" w:hAnsi="微软雅黑" w:cs="Calibri" w:hint="eastAsia"/>
          <w:szCs w:val="22"/>
        </w:rPr>
        <w:t>：将多个（2个）注册中心，</w:t>
      </w:r>
      <w:r w:rsidR="0018359A" w:rsidRPr="00332E90">
        <w:rPr>
          <w:rFonts w:ascii="微软雅黑" w:eastAsia="微软雅黑" w:hAnsi="微软雅黑" w:cs="Calibri" w:hint="eastAsia"/>
          <w:color w:val="FF0000"/>
          <w:szCs w:val="22"/>
        </w:rPr>
        <w:t>相互作为客户端进行注册</w:t>
      </w:r>
      <w:r w:rsidR="0018359A" w:rsidRPr="00255A81">
        <w:rPr>
          <w:rFonts w:ascii="微软雅黑" w:eastAsia="微软雅黑" w:hAnsi="微软雅黑" w:cs="Calibri" w:hint="eastAsia"/>
          <w:szCs w:val="22"/>
        </w:rPr>
        <w:t>，相互抓取注册信息同步数据。</w:t>
      </w:r>
      <w:r w:rsidR="0018359A" w:rsidRPr="00255A81">
        <w:rPr>
          <w:rFonts w:ascii="微软雅黑" w:eastAsia="微软雅黑" w:hAnsi="微软雅黑" w:cs="Calibri"/>
          <w:szCs w:val="22"/>
        </w:rPr>
        <w:t xml:space="preserve"> </w:t>
      </w:r>
    </w:p>
    <w:p w:rsidR="0018359A" w:rsidRDefault="00255A81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ab/>
      </w:r>
      <w:r w:rsidR="0018359A" w:rsidRPr="00255A81">
        <w:rPr>
          <w:rFonts w:ascii="微软雅黑" w:eastAsia="微软雅黑" w:hAnsi="微软雅黑" w:cs="Calibri" w:hint="eastAsia"/>
          <w:szCs w:val="22"/>
        </w:rPr>
        <w:t>搭建2个注册中心的高可用结构</w:t>
      </w:r>
      <w:r w:rsidR="0018359A" w:rsidRPr="00255A81">
        <w:rPr>
          <w:rFonts w:ascii="微软雅黑" w:eastAsia="微软雅黑" w:hAnsi="微软雅黑" w:cs="Calibri"/>
          <w:szCs w:val="22"/>
        </w:rPr>
        <w:t xml:space="preserve"> </w:t>
      </w:r>
    </w:p>
    <w:p w:rsidR="00303C63" w:rsidRDefault="00303C63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noProof/>
        </w:rPr>
        <w:drawing>
          <wp:inline distT="0" distB="0" distL="0" distR="0" wp14:anchorId="5E8B08B2" wp14:editId="6D886591">
            <wp:extent cx="5486400" cy="23939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EB" w:rsidRDefault="000215EB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Server2</w:t>
      </w:r>
      <w:r w:rsidR="00493E74">
        <w:rPr>
          <w:rFonts w:ascii="微软雅黑" w:eastAsia="微软雅黑" w:hAnsi="微软雅黑" w:cs="Calibri" w:hint="eastAsia"/>
          <w:szCs w:val="22"/>
        </w:rPr>
        <w:t xml:space="preserve"> 启动时会到指定的地址(Server1)去注册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7770E1" w:rsidTr="007770E1">
        <w:tc>
          <w:tcPr>
            <w:tcW w:w="10676" w:type="dxa"/>
          </w:tcPr>
          <w:p w:rsidR="007770E1" w:rsidRPr="007770E1" w:rsidRDefault="007770E1" w:rsidP="007770E1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client: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service-url: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defaultZone: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http://127.0.0.1:8001/eureka</w:t>
            </w:r>
          </w:p>
        </w:tc>
      </w:tr>
    </w:tbl>
    <w:p w:rsidR="007770E1" w:rsidRDefault="00BD51BC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>
        <w:rPr>
          <w:rFonts w:ascii="微软雅黑" w:eastAsia="微软雅黑" w:hAnsi="微软雅黑" w:cs="Calibri" w:hint="eastAsia"/>
          <w:szCs w:val="22"/>
        </w:rPr>
        <w:t>Server1</w:t>
      </w:r>
      <w:r w:rsidR="00493E74">
        <w:rPr>
          <w:rFonts w:ascii="微软雅黑" w:eastAsia="微软雅黑" w:hAnsi="微软雅黑" w:cs="Calibri" w:hint="eastAsia"/>
          <w:szCs w:val="22"/>
        </w:rPr>
        <w:t>启动时会到指定的地址(Server2)去注册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7770E1" w:rsidTr="00466E53">
        <w:tc>
          <w:tcPr>
            <w:tcW w:w="9596" w:type="dxa"/>
          </w:tcPr>
          <w:p w:rsidR="007770E1" w:rsidRDefault="007770E1" w:rsidP="00255A81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client: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A737D"/>
                <w:sz w:val="23"/>
                <w:szCs w:val="23"/>
              </w:rPr>
              <w:br/>
              <w:t xml:space="preserve">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service-url: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defaultZone: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http://127.0.0.1:8002/eureka</w:t>
            </w:r>
          </w:p>
        </w:tc>
      </w:tr>
    </w:tbl>
    <w:p w:rsidR="00466E53" w:rsidRDefault="00466E53" w:rsidP="00466E53">
      <w:pPr>
        <w:pStyle w:val="a6"/>
        <w:spacing w:before="0" w:beforeAutospacing="0" w:after="0" w:afterAutospacing="0"/>
        <w:ind w:left="1080" w:hanging="239"/>
        <w:rPr>
          <w:rFonts w:ascii="微软雅黑" w:eastAsia="微软雅黑" w:hAnsi="微软雅黑" w:cs="Calibri"/>
          <w:color w:val="FF0000"/>
          <w:sz w:val="22"/>
          <w:szCs w:val="22"/>
        </w:rPr>
      </w:pPr>
      <w:r w:rsidRPr="00466E53">
        <w:rPr>
          <w:rFonts w:ascii="微软雅黑" w:eastAsia="微软雅黑" w:hAnsi="微软雅黑" w:cs="Calibri" w:hint="eastAsia"/>
          <w:color w:val="FF0000"/>
          <w:sz w:val="22"/>
          <w:szCs w:val="22"/>
        </w:rPr>
        <w:t> </w:t>
      </w:r>
      <w:r w:rsidR="00EA2220">
        <w:rPr>
          <w:rFonts w:ascii="微软雅黑" w:eastAsia="微软雅黑" w:hAnsi="微软雅黑" w:cs="Calibri" w:hint="eastAsia"/>
          <w:color w:val="FF0000"/>
          <w:sz w:val="22"/>
          <w:szCs w:val="22"/>
        </w:rPr>
        <w:tab/>
      </w:r>
      <w:r w:rsidRPr="00466E53">
        <w:rPr>
          <w:rFonts w:ascii="微软雅黑" w:eastAsia="微软雅黑" w:hAnsi="微软雅黑" w:cs="Calibri" w:hint="eastAsia"/>
          <w:color w:val="FF0000"/>
          <w:sz w:val="22"/>
          <w:szCs w:val="22"/>
        </w:rPr>
        <w:t>这样搭建的高可用注册中心，一定会在启动时报</w:t>
      </w:r>
      <w:proofErr w:type="gramStart"/>
      <w:r w:rsidRPr="00466E53">
        <w:rPr>
          <w:rFonts w:ascii="微软雅黑" w:eastAsia="微软雅黑" w:hAnsi="微软雅黑" w:cs="Calibri" w:hint="eastAsia"/>
          <w:color w:val="FF0000"/>
          <w:sz w:val="22"/>
          <w:szCs w:val="22"/>
        </w:rPr>
        <w:t>个</w:t>
      </w:r>
      <w:proofErr w:type="gramEnd"/>
      <w:r w:rsidRPr="00466E53">
        <w:rPr>
          <w:rFonts w:ascii="微软雅黑" w:eastAsia="微软雅黑" w:hAnsi="微软雅黑" w:cs="Calibri" w:hint="eastAsia"/>
          <w:color w:val="FF0000"/>
          <w:sz w:val="22"/>
          <w:szCs w:val="22"/>
        </w:rPr>
        <w:t>错误</w:t>
      </w:r>
    </w:p>
    <w:p w:rsidR="008365DD" w:rsidRPr="00466E53" w:rsidRDefault="00EA2220" w:rsidP="00466E53">
      <w:pPr>
        <w:pStyle w:val="a6"/>
        <w:spacing w:before="0" w:beforeAutospacing="0" w:after="0" w:afterAutospacing="0"/>
        <w:ind w:left="1080" w:hanging="239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lastRenderedPageBreak/>
        <w:t xml:space="preserve">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ab/>
      </w:r>
      <w:r w:rsidR="008365DD">
        <w:rPr>
          <w:rFonts w:ascii="微软雅黑" w:eastAsia="微软雅黑" w:hAnsi="微软雅黑" w:cs="Calibri" w:hint="eastAsia"/>
          <w:color w:val="FF0000"/>
          <w:sz w:val="22"/>
          <w:szCs w:val="22"/>
        </w:rPr>
        <w:t>因为总有一个server先启动，先启动会注册失败，另一个Server未启动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466E53" w:rsidTr="00466E53">
        <w:tc>
          <w:tcPr>
            <w:tcW w:w="10676" w:type="dxa"/>
          </w:tcPr>
          <w:p w:rsidR="00466E53" w:rsidRPr="00466E53" w:rsidRDefault="00466E53" w:rsidP="00466E53">
            <w:pPr>
              <w:pStyle w:val="a6"/>
              <w:spacing w:before="0" w:beforeAutospacing="0" w:after="0" w:afterAutospacing="0"/>
              <w:ind w:leftChars="-29" w:left="-61"/>
              <w:rPr>
                <w:rFonts w:ascii="Calibri" w:hAnsi="Calibri" w:cs="Calibri"/>
                <w:sz w:val="22"/>
                <w:szCs w:val="22"/>
              </w:rPr>
            </w:pPr>
            <w:r w:rsidRPr="00466E53">
              <w:rPr>
                <w:rFonts w:ascii="Calibri" w:hAnsi="Calibri" w:cs="Calibri"/>
                <w:color w:val="FF0000"/>
                <w:sz w:val="22"/>
                <w:szCs w:val="22"/>
              </w:rPr>
              <w:t>C</w:t>
            </w:r>
            <w:r w:rsidRPr="00466E53">
              <w:rPr>
                <w:rFonts w:ascii="微软雅黑" w:eastAsia="微软雅黑" w:hAnsi="微软雅黑" w:cs="Calibri" w:hint="eastAsia"/>
                <w:color w:val="FF0000"/>
                <w:sz w:val="22"/>
                <w:szCs w:val="22"/>
              </w:rPr>
              <w:t>annot excute request on any know server</w:t>
            </w:r>
          </w:p>
        </w:tc>
      </w:tr>
    </w:tbl>
    <w:p w:rsidR="007770E1" w:rsidRPr="00466E53" w:rsidRDefault="007770E1" w:rsidP="00255A81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</w:p>
    <w:p w:rsidR="0018359A" w:rsidRPr="0018359A" w:rsidRDefault="0018359A" w:rsidP="0018359A"/>
    <w:sectPr w:rsidR="0018359A" w:rsidRPr="0018359A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F75" w:rsidRDefault="00572F75" w:rsidP="00A31CE3">
      <w:r>
        <w:separator/>
      </w:r>
    </w:p>
  </w:endnote>
  <w:endnote w:type="continuationSeparator" w:id="0">
    <w:p w:rsidR="00572F75" w:rsidRDefault="00572F7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F75" w:rsidRDefault="00572F75" w:rsidP="00A31CE3">
      <w:r>
        <w:separator/>
      </w:r>
    </w:p>
  </w:footnote>
  <w:footnote w:type="continuationSeparator" w:id="0">
    <w:p w:rsidR="00572F75" w:rsidRDefault="00572F7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DC8"/>
    <w:multiLevelType w:val="multilevel"/>
    <w:tmpl w:val="30A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1F21B8"/>
    <w:multiLevelType w:val="multilevel"/>
    <w:tmpl w:val="AFC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B1CAB"/>
    <w:multiLevelType w:val="multilevel"/>
    <w:tmpl w:val="15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3134A2"/>
    <w:multiLevelType w:val="multilevel"/>
    <w:tmpl w:val="F53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6D42C9"/>
    <w:multiLevelType w:val="multilevel"/>
    <w:tmpl w:val="D1AE9C1E"/>
    <w:numStyleLink w:val="1"/>
  </w:abstractNum>
  <w:abstractNum w:abstractNumId="10">
    <w:nsid w:val="62615F67"/>
    <w:multiLevelType w:val="multilevel"/>
    <w:tmpl w:val="7C3459E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1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396A39"/>
    <w:multiLevelType w:val="multilevel"/>
    <w:tmpl w:val="C944CB42"/>
    <w:lvl w:ilvl="0">
      <w:start w:val="1"/>
      <w:numFmt w:val="bullet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  <w:sz w:val="20"/>
      </w:rPr>
    </w:lvl>
  </w:abstractNum>
  <w:abstractNum w:abstractNumId="14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9"/>
  </w:num>
  <w:num w:numId="3">
    <w:abstractNumId w:val="12"/>
    <w:lvlOverride w:ilvl="0">
      <w:startOverride w:val="1"/>
    </w:lvlOverride>
  </w:num>
  <w:num w:numId="4">
    <w:abstractNumId w:val="14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10"/>
  </w:num>
  <w:num w:numId="14">
    <w:abstractNumId w:val="3"/>
  </w:num>
  <w:num w:numId="15">
    <w:abstractNumId w:val="7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27A"/>
    <w:rsid w:val="000074BA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5229"/>
    <w:rsid w:val="00036AF6"/>
    <w:rsid w:val="00036D5B"/>
    <w:rsid w:val="00037A17"/>
    <w:rsid w:val="00040739"/>
    <w:rsid w:val="00040B1A"/>
    <w:rsid w:val="00040FBF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B3A"/>
    <w:rsid w:val="00055711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E42"/>
    <w:rsid w:val="000A1FA6"/>
    <w:rsid w:val="000A289C"/>
    <w:rsid w:val="000A2969"/>
    <w:rsid w:val="000A366E"/>
    <w:rsid w:val="000A3D60"/>
    <w:rsid w:val="000A56DB"/>
    <w:rsid w:val="000A594F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E87"/>
    <w:rsid w:val="000E3640"/>
    <w:rsid w:val="000E4C64"/>
    <w:rsid w:val="000E5E9E"/>
    <w:rsid w:val="000E6494"/>
    <w:rsid w:val="000E6BB8"/>
    <w:rsid w:val="000F115F"/>
    <w:rsid w:val="000F178F"/>
    <w:rsid w:val="000F3235"/>
    <w:rsid w:val="000F35DA"/>
    <w:rsid w:val="000F3952"/>
    <w:rsid w:val="000F5309"/>
    <w:rsid w:val="000F6115"/>
    <w:rsid w:val="000F6AA0"/>
    <w:rsid w:val="000F7EF9"/>
    <w:rsid w:val="00100CCB"/>
    <w:rsid w:val="00101FC5"/>
    <w:rsid w:val="00102D46"/>
    <w:rsid w:val="001031F4"/>
    <w:rsid w:val="00103494"/>
    <w:rsid w:val="00106041"/>
    <w:rsid w:val="001077E9"/>
    <w:rsid w:val="001078F7"/>
    <w:rsid w:val="00107D85"/>
    <w:rsid w:val="001105BE"/>
    <w:rsid w:val="00112E41"/>
    <w:rsid w:val="001134CA"/>
    <w:rsid w:val="001135BC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82A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32D8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47B38"/>
    <w:rsid w:val="00250225"/>
    <w:rsid w:val="00251E51"/>
    <w:rsid w:val="00253AF5"/>
    <w:rsid w:val="00254D72"/>
    <w:rsid w:val="00254F0F"/>
    <w:rsid w:val="00255A81"/>
    <w:rsid w:val="00256548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60E"/>
    <w:rsid w:val="002C5878"/>
    <w:rsid w:val="002D09FC"/>
    <w:rsid w:val="002D0D83"/>
    <w:rsid w:val="002D16DB"/>
    <w:rsid w:val="002D44B2"/>
    <w:rsid w:val="002D4FC5"/>
    <w:rsid w:val="002D5F8C"/>
    <w:rsid w:val="002D6541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984"/>
    <w:rsid w:val="003E4D67"/>
    <w:rsid w:val="003E684E"/>
    <w:rsid w:val="003E7131"/>
    <w:rsid w:val="003F0AB3"/>
    <w:rsid w:val="003F1841"/>
    <w:rsid w:val="003F1DE6"/>
    <w:rsid w:val="003F46A7"/>
    <w:rsid w:val="003F5C73"/>
    <w:rsid w:val="003F6593"/>
    <w:rsid w:val="003F6873"/>
    <w:rsid w:val="003F708A"/>
    <w:rsid w:val="0040090C"/>
    <w:rsid w:val="00400D53"/>
    <w:rsid w:val="00402240"/>
    <w:rsid w:val="00405F9B"/>
    <w:rsid w:val="004070E3"/>
    <w:rsid w:val="00411056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E6D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C"/>
    <w:rsid w:val="004A6457"/>
    <w:rsid w:val="004A6480"/>
    <w:rsid w:val="004A6A7F"/>
    <w:rsid w:val="004A6F5C"/>
    <w:rsid w:val="004B0468"/>
    <w:rsid w:val="004B1B6C"/>
    <w:rsid w:val="004B262F"/>
    <w:rsid w:val="004B2CA8"/>
    <w:rsid w:val="004B32E5"/>
    <w:rsid w:val="004B3563"/>
    <w:rsid w:val="004B4689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46FC"/>
    <w:rsid w:val="00554AD6"/>
    <w:rsid w:val="0055580F"/>
    <w:rsid w:val="00556093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2F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6A2"/>
    <w:rsid w:val="005A01FA"/>
    <w:rsid w:val="005A0301"/>
    <w:rsid w:val="005A12FD"/>
    <w:rsid w:val="005A49EB"/>
    <w:rsid w:val="005A519D"/>
    <w:rsid w:val="005A5FE3"/>
    <w:rsid w:val="005A73F6"/>
    <w:rsid w:val="005A78A8"/>
    <w:rsid w:val="005A7C91"/>
    <w:rsid w:val="005B0329"/>
    <w:rsid w:val="005B0EEA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343"/>
    <w:rsid w:val="005E391B"/>
    <w:rsid w:val="005E43C8"/>
    <w:rsid w:val="005E5628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1A3E"/>
    <w:rsid w:val="006E36CB"/>
    <w:rsid w:val="006E5B3E"/>
    <w:rsid w:val="006E6E35"/>
    <w:rsid w:val="006E6F4E"/>
    <w:rsid w:val="006E79C2"/>
    <w:rsid w:val="006E7C16"/>
    <w:rsid w:val="006F0896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770E1"/>
    <w:rsid w:val="00780493"/>
    <w:rsid w:val="00780CF5"/>
    <w:rsid w:val="00781524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BD3"/>
    <w:rsid w:val="007E694B"/>
    <w:rsid w:val="007E6F53"/>
    <w:rsid w:val="007E781E"/>
    <w:rsid w:val="007F107E"/>
    <w:rsid w:val="007F21BF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4C1"/>
    <w:rsid w:val="00907438"/>
    <w:rsid w:val="0090750A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4C82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90F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3272"/>
    <w:rsid w:val="009748C1"/>
    <w:rsid w:val="00974CD9"/>
    <w:rsid w:val="00975B64"/>
    <w:rsid w:val="00976704"/>
    <w:rsid w:val="00982015"/>
    <w:rsid w:val="0098369B"/>
    <w:rsid w:val="009843BF"/>
    <w:rsid w:val="0098558B"/>
    <w:rsid w:val="00985A0F"/>
    <w:rsid w:val="00985F6B"/>
    <w:rsid w:val="00987E5C"/>
    <w:rsid w:val="00990B20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6310"/>
    <w:rsid w:val="009B70D1"/>
    <w:rsid w:val="009B7133"/>
    <w:rsid w:val="009B7ED0"/>
    <w:rsid w:val="009C2EED"/>
    <w:rsid w:val="009C39FC"/>
    <w:rsid w:val="009C474B"/>
    <w:rsid w:val="009C7E56"/>
    <w:rsid w:val="009D0C59"/>
    <w:rsid w:val="009D1800"/>
    <w:rsid w:val="009D1EA3"/>
    <w:rsid w:val="009D2C98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6449"/>
    <w:rsid w:val="00A567CA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F41"/>
    <w:rsid w:val="00A95DE2"/>
    <w:rsid w:val="00A967FF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2F19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D79"/>
    <w:rsid w:val="00B80514"/>
    <w:rsid w:val="00B80674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33A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4A70"/>
    <w:rsid w:val="00BF5E50"/>
    <w:rsid w:val="00C00693"/>
    <w:rsid w:val="00C01613"/>
    <w:rsid w:val="00C01858"/>
    <w:rsid w:val="00C02BC2"/>
    <w:rsid w:val="00C031BA"/>
    <w:rsid w:val="00C04157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6B1"/>
    <w:rsid w:val="00C25FC6"/>
    <w:rsid w:val="00C27CDB"/>
    <w:rsid w:val="00C30559"/>
    <w:rsid w:val="00C30C3B"/>
    <w:rsid w:val="00C313A3"/>
    <w:rsid w:val="00C357A2"/>
    <w:rsid w:val="00C3675F"/>
    <w:rsid w:val="00C36EEB"/>
    <w:rsid w:val="00C40AA7"/>
    <w:rsid w:val="00C4334B"/>
    <w:rsid w:val="00C43C83"/>
    <w:rsid w:val="00C4465F"/>
    <w:rsid w:val="00C45494"/>
    <w:rsid w:val="00C46A67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10DD"/>
    <w:rsid w:val="00C73910"/>
    <w:rsid w:val="00C75CFC"/>
    <w:rsid w:val="00C7601B"/>
    <w:rsid w:val="00C77D1B"/>
    <w:rsid w:val="00C8191C"/>
    <w:rsid w:val="00C83D66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328F"/>
    <w:rsid w:val="00CA4285"/>
    <w:rsid w:val="00CA45CF"/>
    <w:rsid w:val="00CA48BE"/>
    <w:rsid w:val="00CA4D61"/>
    <w:rsid w:val="00CA53BC"/>
    <w:rsid w:val="00CA663F"/>
    <w:rsid w:val="00CA6C4A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F3C"/>
    <w:rsid w:val="00D52A1A"/>
    <w:rsid w:val="00D5352B"/>
    <w:rsid w:val="00D54C98"/>
    <w:rsid w:val="00D54FF2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6A9"/>
    <w:rsid w:val="00E13B63"/>
    <w:rsid w:val="00E13BCF"/>
    <w:rsid w:val="00E17288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836"/>
    <w:rsid w:val="00ED25EA"/>
    <w:rsid w:val="00ED2C7E"/>
    <w:rsid w:val="00ED3772"/>
    <w:rsid w:val="00ED3A99"/>
    <w:rsid w:val="00ED50F2"/>
    <w:rsid w:val="00ED6E02"/>
    <w:rsid w:val="00ED7853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985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39ED"/>
    <w:rsid w:val="00F6521E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2B6D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02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626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20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879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672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06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406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43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713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0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6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7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30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88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0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88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84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96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141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127.0.0.1:8001/eurek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A067-E5CF-40DF-8AE2-192ADFDF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19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428</cp:revision>
  <dcterms:created xsi:type="dcterms:W3CDTF">2020-05-22T12:51:00Z</dcterms:created>
  <dcterms:modified xsi:type="dcterms:W3CDTF">2020-06-03T11:30:00Z</dcterms:modified>
</cp:coreProperties>
</file>