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6B" w:rsidRPr="0097113E" w:rsidRDefault="00066936" w:rsidP="0097113E">
      <w:pPr>
        <w:jc w:val="center"/>
        <w:rPr>
          <w:sz w:val="72"/>
        </w:rPr>
      </w:pPr>
      <w:r>
        <w:rPr>
          <w:rFonts w:hint="eastAsia"/>
          <w:sz w:val="72"/>
        </w:rPr>
        <w:t>设计模式</w:t>
      </w:r>
    </w:p>
    <w:p w:rsidR="00004792" w:rsidRDefault="00066936" w:rsidP="00317743">
      <w:pPr>
        <w:pStyle w:val="10"/>
      </w:pPr>
      <w:r>
        <w:rPr>
          <w:rFonts w:hint="eastAsia"/>
        </w:rPr>
        <w:t>装饰者设计模式</w:t>
      </w:r>
    </w:p>
    <w:p w:rsidR="00754EB2" w:rsidRDefault="00066936" w:rsidP="009E6672">
      <w:pPr>
        <w:pStyle w:val="3"/>
        <w:rPr>
          <w:rFonts w:ascii="Calibri" w:hAnsi="Calibri"/>
        </w:rPr>
      </w:pPr>
      <w:r>
        <w:rPr>
          <w:rFonts w:hint="eastAsia"/>
        </w:rPr>
        <w:t>使用场景</w:t>
      </w:r>
    </w:p>
    <w:p w:rsidR="00E67289" w:rsidRDefault="00066936" w:rsidP="00066936">
      <w:pPr>
        <w:jc w:val="left"/>
        <w:rPr>
          <w:rFonts w:ascii="微软雅黑" w:eastAsia="微软雅黑" w:hAnsi="微软雅黑"/>
          <w:color w:val="222222"/>
          <w:spacing w:val="4"/>
          <w:sz w:val="22"/>
          <w:szCs w:val="27"/>
        </w:rPr>
      </w:pPr>
      <w:r>
        <w:rPr>
          <w:rFonts w:ascii="微软雅黑" w:eastAsia="微软雅黑" w:hAnsi="微软雅黑" w:hint="eastAsia"/>
          <w:color w:val="222222"/>
          <w:spacing w:val="4"/>
          <w:sz w:val="27"/>
          <w:szCs w:val="27"/>
        </w:rPr>
        <w:tab/>
      </w:r>
      <w:r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ab/>
        <w:t xml:space="preserve"> 给某个</w:t>
      </w:r>
      <w:r w:rsidRPr="00E67289">
        <w:rPr>
          <w:rFonts w:ascii="微软雅黑" w:eastAsia="微软雅黑" w:hAnsi="微软雅黑" w:hint="eastAsia"/>
          <w:color w:val="FF0000"/>
          <w:spacing w:val="4"/>
          <w:sz w:val="22"/>
          <w:szCs w:val="27"/>
        </w:rPr>
        <w:t>对象</w:t>
      </w:r>
      <w:r w:rsidR="00034FC2" w:rsidRPr="00E67289">
        <w:rPr>
          <w:rFonts w:ascii="微软雅黑" w:eastAsia="微软雅黑" w:hAnsi="微软雅黑" w:hint="eastAsia"/>
          <w:color w:val="FF0000"/>
          <w:spacing w:val="4"/>
          <w:sz w:val="22"/>
          <w:szCs w:val="27"/>
        </w:rPr>
        <w:t>(注意是对象，而不是类)</w:t>
      </w:r>
      <w:r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>的功能进行扩展时，可以考虑使用装饰者设计模式。</w:t>
      </w:r>
      <w:r w:rsidRPr="00E67289">
        <w:rPr>
          <w:rFonts w:ascii="微软雅黑" w:eastAsia="微软雅黑" w:hAnsi="微软雅黑" w:hint="eastAsia"/>
          <w:color w:val="222222"/>
          <w:spacing w:val="4"/>
          <w:sz w:val="22"/>
          <w:szCs w:val="26"/>
        </w:rPr>
        <w:br/>
      </w:r>
      <w:r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ab/>
      </w:r>
      <w:r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ab/>
      </w:r>
      <w:r w:rsidR="00C30559"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 xml:space="preserve"> </w:t>
      </w:r>
      <w:r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>在</w:t>
      </w:r>
      <w:r w:rsidRPr="00E67289">
        <w:rPr>
          <w:rFonts w:ascii="微软雅黑" w:eastAsia="微软雅黑" w:hAnsi="微软雅黑" w:hint="eastAsia"/>
          <w:color w:val="FF0000"/>
          <w:spacing w:val="4"/>
          <w:sz w:val="22"/>
          <w:szCs w:val="27"/>
        </w:rPr>
        <w:t>IO流</w:t>
      </w:r>
      <w:r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>这部分内容中，JDK的源码使用了大量的装饰者设计模式。</w:t>
      </w:r>
    </w:p>
    <w:p w:rsidR="006570C4" w:rsidRDefault="00E67289" w:rsidP="00066936">
      <w:pPr>
        <w:jc w:val="left"/>
        <w:rPr>
          <w:rFonts w:ascii="微软雅黑" w:eastAsia="微软雅黑" w:hAnsi="微软雅黑"/>
          <w:color w:val="222222"/>
          <w:spacing w:val="4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ab/>
      </w:r>
      <w:r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ab/>
      </w:r>
      <w:r w:rsidR="00066936"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>比如</w:t>
      </w:r>
      <w:r w:rsidR="00066936" w:rsidRPr="00E67289">
        <w:rPr>
          <w:rFonts w:ascii="微软雅黑" w:eastAsia="微软雅黑" w:hAnsi="微软雅黑" w:hint="eastAsia"/>
          <w:color w:val="FF0000"/>
          <w:spacing w:val="4"/>
          <w:sz w:val="22"/>
          <w:szCs w:val="27"/>
        </w:rPr>
        <w:t>BufferedReader</w:t>
      </w:r>
      <w:r w:rsidR="00066936"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>可以对</w:t>
      </w:r>
      <w:r w:rsidR="00066936" w:rsidRPr="00E67289">
        <w:rPr>
          <w:rFonts w:ascii="微软雅黑" w:eastAsia="微软雅黑" w:hAnsi="微软雅黑" w:hint="eastAsia"/>
          <w:color w:val="FF0000"/>
          <w:spacing w:val="4"/>
          <w:sz w:val="22"/>
          <w:szCs w:val="27"/>
        </w:rPr>
        <w:t>FileReader</w:t>
      </w:r>
      <w:r w:rsidR="00066936" w:rsidRPr="00E67289">
        <w:rPr>
          <w:rFonts w:ascii="微软雅黑" w:eastAsia="微软雅黑" w:hAnsi="微软雅黑" w:hint="eastAsia"/>
          <w:color w:val="222222"/>
          <w:spacing w:val="4"/>
          <w:sz w:val="22"/>
          <w:szCs w:val="27"/>
        </w:rPr>
        <w:t>进行装饰。</w:t>
      </w:r>
    </w:p>
    <w:p w:rsidR="00AE6A1D" w:rsidRDefault="00AE6A1D" w:rsidP="00AE6A1D">
      <w:pPr>
        <w:pStyle w:val="3"/>
      </w:pPr>
      <w:r>
        <w:rPr>
          <w:rFonts w:hint="eastAsia"/>
        </w:rPr>
        <w:t>实例</w:t>
      </w:r>
    </w:p>
    <w:p w:rsidR="00AE6A1D" w:rsidRPr="00992AF8" w:rsidRDefault="00AE6A1D" w:rsidP="00330250">
      <w:pPr>
        <w:pStyle w:val="4"/>
      </w:pPr>
      <w:r w:rsidRPr="00992AF8">
        <w:rPr>
          <w:rFonts w:hint="eastAsia"/>
        </w:rPr>
        <w:t>在</w:t>
      </w:r>
      <w:r w:rsidRPr="00992AF8">
        <w:rPr>
          <w:rFonts w:hint="eastAsia"/>
        </w:rPr>
        <w:t>Servlet</w:t>
      </w:r>
      <w:r w:rsidRPr="00992AF8">
        <w:rPr>
          <w:rFonts w:hint="eastAsia"/>
        </w:rPr>
        <w:t>中每个页面都需要解决编码问题，这时可以创建一个</w:t>
      </w:r>
      <w:r w:rsidRPr="00992AF8">
        <w:rPr>
          <w:rFonts w:hint="eastAsia"/>
        </w:rPr>
        <w:t>filter</w:t>
      </w:r>
      <w:r w:rsidRPr="00992AF8">
        <w:rPr>
          <w:rFonts w:hint="eastAsia"/>
        </w:rPr>
        <w:t>拦截所有的请求然后统一处理编码问题</w:t>
      </w:r>
      <w:r w:rsidR="00C30559" w:rsidRPr="00992AF8">
        <w:rPr>
          <w:rFonts w:hint="eastAsia"/>
        </w:rPr>
        <w:t>,</w:t>
      </w:r>
      <w:r w:rsidR="00C30559" w:rsidRPr="00992AF8">
        <w:rPr>
          <w:rFonts w:hint="eastAsia"/>
        </w:rPr>
        <w:t>最后放行，传入</w:t>
      </w:r>
      <w:r w:rsidR="00C30559" w:rsidRPr="00992AF8">
        <w:rPr>
          <w:rFonts w:hint="eastAsia"/>
        </w:rPr>
        <w:t>request</w:t>
      </w:r>
      <w:r w:rsidR="00C30559" w:rsidRPr="00992AF8">
        <w:rPr>
          <w:rFonts w:hint="eastAsia"/>
        </w:rPr>
        <w:t>和</w:t>
      </w:r>
      <w:r w:rsidR="00C30559" w:rsidRPr="00992AF8">
        <w:rPr>
          <w:rFonts w:hint="eastAsia"/>
        </w:rPr>
        <w:t>response</w:t>
      </w:r>
      <w:r w:rsidR="008F48BC" w:rsidRPr="00992AF8">
        <w:rPr>
          <w:rFonts w:hint="eastAsia"/>
        </w:rPr>
        <w:t>。</w:t>
      </w:r>
    </w:p>
    <w:p w:rsidR="00C30559" w:rsidRDefault="00C30559" w:rsidP="00330250">
      <w:pPr>
        <w:pStyle w:val="4"/>
      </w:pPr>
      <w:r>
        <w:rPr>
          <w:rFonts w:hint="eastAsia"/>
        </w:rPr>
        <w:t>但是有一个问题，当请求为</w:t>
      </w:r>
      <w:r>
        <w:rPr>
          <w:rFonts w:hint="eastAsia"/>
        </w:rPr>
        <w:t>get</w:t>
      </w:r>
      <w:r>
        <w:rPr>
          <w:rFonts w:hint="eastAsia"/>
        </w:rPr>
        <w:t>时，</w:t>
      </w:r>
      <w:r w:rsidR="008F48BC">
        <w:rPr>
          <w:rFonts w:hint="eastAsia"/>
        </w:rPr>
        <w:t>处理编码问题有点特殊，需用对每个参数编码</w:t>
      </w:r>
    </w:p>
    <w:p w:rsidR="008F48BC" w:rsidRDefault="00330250" w:rsidP="008F48BC">
      <w:pPr>
        <w:pStyle w:val="HTML"/>
        <w:shd w:val="clear" w:color="auto" w:fill="FFFFFF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6F42C1"/>
          <w:sz w:val="23"/>
          <w:szCs w:val="23"/>
        </w:rPr>
        <w:tab/>
      </w:r>
      <w:r>
        <w:rPr>
          <w:rFonts w:ascii="Lucida Console" w:hAnsi="Lucida Console" w:hint="eastAsia"/>
          <w:color w:val="6F42C1"/>
          <w:sz w:val="23"/>
          <w:szCs w:val="23"/>
        </w:rPr>
        <w:tab/>
      </w:r>
      <w:r w:rsidR="008F48BC">
        <w:rPr>
          <w:rFonts w:ascii="Lucida Console" w:hAnsi="Lucida Console"/>
          <w:color w:val="6F42C1"/>
          <w:sz w:val="23"/>
          <w:szCs w:val="23"/>
        </w:rPr>
        <w:t xml:space="preserve">String </w:t>
      </w:r>
      <w:r w:rsidR="008F48BC">
        <w:rPr>
          <w:rFonts w:ascii="Lucida Console" w:hAnsi="Lucida Console"/>
          <w:color w:val="24292E"/>
          <w:sz w:val="23"/>
          <w:szCs w:val="23"/>
        </w:rPr>
        <w:t>v</w:t>
      </w:r>
      <w:r w:rsidR="008F48BC">
        <w:rPr>
          <w:rFonts w:ascii="Lucida Console" w:hAnsi="Lucida Console"/>
          <w:color w:val="D73A49"/>
          <w:sz w:val="23"/>
          <w:szCs w:val="23"/>
        </w:rPr>
        <w:t>=</w:t>
      </w:r>
      <w:r w:rsidR="008F48BC">
        <w:rPr>
          <w:rFonts w:ascii="Lucida Console" w:hAnsi="Lucida Console"/>
          <w:color w:val="24292E"/>
          <w:sz w:val="23"/>
          <w:szCs w:val="23"/>
        </w:rPr>
        <w:t>request.</w:t>
      </w:r>
      <w:r w:rsidR="008F48BC">
        <w:rPr>
          <w:rFonts w:ascii="Lucida Console" w:hAnsi="Lucida Console"/>
          <w:color w:val="6F42C1"/>
          <w:sz w:val="23"/>
          <w:szCs w:val="23"/>
        </w:rPr>
        <w:t>getParameter</w:t>
      </w:r>
      <w:r w:rsidR="008F48BC">
        <w:rPr>
          <w:rFonts w:ascii="Lucida Console" w:hAnsi="Lucida Console"/>
          <w:color w:val="24292E"/>
          <w:sz w:val="23"/>
          <w:szCs w:val="23"/>
        </w:rPr>
        <w:t>(</w:t>
      </w:r>
      <w:r w:rsidR="008F48BC">
        <w:rPr>
          <w:rFonts w:ascii="Lucida Console" w:hAnsi="Lucida Console"/>
          <w:color w:val="E36209"/>
          <w:sz w:val="23"/>
          <w:szCs w:val="23"/>
        </w:rPr>
        <w:t>name</w:t>
      </w:r>
      <w:r w:rsidR="008F48BC">
        <w:rPr>
          <w:rFonts w:ascii="Lucida Console" w:hAnsi="Lucida Console"/>
          <w:color w:val="24292E"/>
          <w:sz w:val="23"/>
          <w:szCs w:val="23"/>
        </w:rPr>
        <w:t>)</w:t>
      </w:r>
      <w:r w:rsidR="008F48BC">
        <w:rPr>
          <w:rFonts w:ascii="Lucida Console" w:hAnsi="Lucida Console"/>
          <w:color w:val="808080"/>
          <w:sz w:val="23"/>
          <w:szCs w:val="23"/>
        </w:rPr>
        <w:t>;</w:t>
      </w:r>
      <w:r w:rsidR="008F48BC">
        <w:rPr>
          <w:rFonts w:ascii="Lucida Console" w:hAnsi="Lucida Console"/>
          <w:color w:val="808080"/>
          <w:sz w:val="23"/>
          <w:szCs w:val="23"/>
        </w:rPr>
        <w:br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 w:rsidR="008F48BC">
        <w:rPr>
          <w:rFonts w:ascii="Lucida Console" w:hAnsi="Lucida Console"/>
          <w:color w:val="D73A49"/>
          <w:sz w:val="23"/>
          <w:szCs w:val="23"/>
        </w:rPr>
        <w:t>byte</w:t>
      </w:r>
      <w:r w:rsidR="008F48BC">
        <w:rPr>
          <w:rFonts w:ascii="Lucida Console" w:hAnsi="Lucida Console"/>
          <w:color w:val="24292E"/>
          <w:sz w:val="23"/>
          <w:szCs w:val="23"/>
        </w:rPr>
        <w:t>[] bytes</w:t>
      </w:r>
      <w:r w:rsidR="008F48BC">
        <w:rPr>
          <w:rFonts w:ascii="Lucida Console" w:hAnsi="Lucida Console"/>
          <w:color w:val="D73A49"/>
          <w:sz w:val="23"/>
          <w:szCs w:val="23"/>
        </w:rPr>
        <w:t xml:space="preserve">= </w:t>
      </w:r>
      <w:r w:rsidR="008F48BC">
        <w:rPr>
          <w:rFonts w:ascii="Lucida Console" w:hAnsi="Lucida Console"/>
          <w:color w:val="24292E"/>
          <w:sz w:val="23"/>
          <w:szCs w:val="23"/>
        </w:rPr>
        <w:t>v.</w:t>
      </w:r>
      <w:r w:rsidR="008F48BC">
        <w:rPr>
          <w:rFonts w:ascii="Lucida Console" w:hAnsi="Lucida Console"/>
          <w:color w:val="6F42C1"/>
          <w:sz w:val="23"/>
          <w:szCs w:val="23"/>
        </w:rPr>
        <w:t>getBytes</w:t>
      </w:r>
      <w:r w:rsidR="008F48BC">
        <w:rPr>
          <w:rFonts w:ascii="Lucida Console" w:hAnsi="Lucida Console"/>
          <w:color w:val="24292E"/>
          <w:sz w:val="23"/>
          <w:szCs w:val="23"/>
        </w:rPr>
        <w:t>(</w:t>
      </w:r>
      <w:r w:rsidR="008F48BC">
        <w:rPr>
          <w:rFonts w:ascii="Lucida Console" w:hAnsi="Lucida Console"/>
          <w:color w:val="032F62"/>
          <w:sz w:val="23"/>
          <w:szCs w:val="23"/>
        </w:rPr>
        <w:t>"iso8859-1"</w:t>
      </w:r>
      <w:r w:rsidR="008F48BC">
        <w:rPr>
          <w:rFonts w:ascii="Lucida Console" w:hAnsi="Lucida Console"/>
          <w:color w:val="24292E"/>
          <w:sz w:val="23"/>
          <w:szCs w:val="23"/>
        </w:rPr>
        <w:t>)</w:t>
      </w:r>
      <w:r w:rsidR="008F48BC">
        <w:rPr>
          <w:rFonts w:ascii="Lucida Console" w:hAnsi="Lucida Console"/>
          <w:color w:val="808080"/>
          <w:sz w:val="23"/>
          <w:szCs w:val="23"/>
        </w:rPr>
        <w:t>;</w:t>
      </w:r>
      <w:r w:rsidR="008F48BC">
        <w:rPr>
          <w:rFonts w:ascii="Lucida Console" w:hAnsi="Lucida Console"/>
          <w:color w:val="808080"/>
          <w:sz w:val="23"/>
          <w:szCs w:val="23"/>
        </w:rPr>
        <w:br/>
      </w:r>
      <w:r>
        <w:rPr>
          <w:rFonts w:ascii="Lucida Console" w:hAnsi="Lucida Console" w:hint="eastAsia"/>
          <w:color w:val="6A737D"/>
          <w:sz w:val="23"/>
          <w:szCs w:val="23"/>
        </w:rPr>
        <w:tab/>
      </w:r>
      <w:r>
        <w:rPr>
          <w:rFonts w:ascii="Lucida Console" w:hAnsi="Lucida Console" w:hint="eastAsia"/>
          <w:color w:val="6A737D"/>
          <w:sz w:val="23"/>
          <w:szCs w:val="23"/>
        </w:rPr>
        <w:tab/>
      </w:r>
      <w:r w:rsidR="008F48BC">
        <w:rPr>
          <w:rFonts w:ascii="Lucida Console" w:hAnsi="Lucida Console"/>
          <w:color w:val="6A737D"/>
          <w:sz w:val="23"/>
          <w:szCs w:val="23"/>
        </w:rPr>
        <w:t>//encode="utf-8"</w:t>
      </w:r>
      <w:r w:rsidR="008F48BC">
        <w:rPr>
          <w:rFonts w:ascii="Lucida Console" w:hAnsi="Lucida Console"/>
          <w:color w:val="6A737D"/>
          <w:sz w:val="23"/>
          <w:szCs w:val="23"/>
        </w:rPr>
        <w:br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 w:rsidR="008F48BC">
        <w:rPr>
          <w:rFonts w:ascii="Lucida Console" w:hAnsi="Lucida Console"/>
          <w:color w:val="D73A49"/>
          <w:sz w:val="23"/>
          <w:szCs w:val="23"/>
        </w:rPr>
        <w:t xml:space="preserve">return new </w:t>
      </w:r>
      <w:r w:rsidR="008F48BC">
        <w:rPr>
          <w:rFonts w:ascii="Lucida Console" w:hAnsi="Lucida Console"/>
          <w:color w:val="6F42C1"/>
          <w:sz w:val="23"/>
          <w:szCs w:val="23"/>
        </w:rPr>
        <w:t>String</w:t>
      </w:r>
      <w:r w:rsidR="008F48BC">
        <w:rPr>
          <w:rFonts w:ascii="Lucida Console" w:hAnsi="Lucida Console"/>
          <w:color w:val="24292E"/>
          <w:sz w:val="23"/>
          <w:szCs w:val="23"/>
        </w:rPr>
        <w:t>(bytes</w:t>
      </w:r>
      <w:r w:rsidR="008F48BC">
        <w:rPr>
          <w:rFonts w:ascii="Lucida Console" w:hAnsi="Lucida Console"/>
          <w:color w:val="808080"/>
          <w:sz w:val="23"/>
          <w:szCs w:val="23"/>
        </w:rPr>
        <w:t>,</w:t>
      </w:r>
      <w:r w:rsidR="008F48BC">
        <w:rPr>
          <w:rFonts w:ascii="Lucida Console" w:hAnsi="Lucida Console"/>
          <w:color w:val="24292E"/>
          <w:sz w:val="23"/>
          <w:szCs w:val="23"/>
        </w:rPr>
        <w:t>enCode)</w:t>
      </w:r>
      <w:r w:rsidR="008F48BC">
        <w:rPr>
          <w:rFonts w:ascii="Lucida Console" w:hAnsi="Lucida Console"/>
          <w:color w:val="808080"/>
          <w:sz w:val="23"/>
          <w:szCs w:val="23"/>
        </w:rPr>
        <w:t>;</w:t>
      </w:r>
    </w:p>
    <w:p w:rsidR="00330250" w:rsidRDefault="00330250" w:rsidP="008F48BC">
      <w:pPr>
        <w:pStyle w:val="HTML"/>
        <w:shd w:val="clear" w:color="auto" w:fill="FFFFFF"/>
        <w:rPr>
          <w:rFonts w:ascii="Lucida Console" w:hAnsi="Lucida Console"/>
          <w:color w:val="808080"/>
          <w:sz w:val="23"/>
          <w:szCs w:val="23"/>
        </w:rPr>
      </w:pPr>
    </w:p>
    <w:p w:rsidR="008F48BC" w:rsidRPr="00330250" w:rsidRDefault="00330250" w:rsidP="008F48BC">
      <w:pPr>
        <w:pStyle w:val="HTML"/>
        <w:shd w:val="clear" w:color="auto" w:fill="FFFFFF"/>
        <w:rPr>
          <w:rFonts w:ascii="Lucida Console" w:hAnsi="Lucida Console"/>
          <w:color w:val="FF0000"/>
          <w:sz w:val="23"/>
          <w:szCs w:val="23"/>
        </w:rPr>
      </w:pPr>
      <w:r>
        <w:rPr>
          <w:rFonts w:ascii="Lucida Console" w:hAnsi="Lucida Console" w:hint="eastAsia"/>
          <w:color w:val="FF0000"/>
          <w:sz w:val="23"/>
          <w:szCs w:val="23"/>
        </w:rPr>
        <w:tab/>
      </w:r>
      <w:r w:rsidR="00FC0BE0">
        <w:rPr>
          <w:rFonts w:ascii="Lucida Console" w:hAnsi="Lucida Console" w:hint="eastAsia"/>
          <w:color w:val="FF0000"/>
          <w:sz w:val="23"/>
          <w:szCs w:val="23"/>
        </w:rPr>
        <w:t xml:space="preserve">  </w:t>
      </w:r>
      <w:r w:rsidR="00FC0BE0">
        <w:rPr>
          <w:rFonts w:ascii="Lucida Console" w:hAnsi="Lucida Console" w:hint="eastAsia"/>
          <w:color w:val="FF0000"/>
          <w:sz w:val="23"/>
          <w:szCs w:val="23"/>
        </w:rPr>
        <w:tab/>
      </w:r>
      <w:r w:rsidR="008F48BC" w:rsidRPr="00330250">
        <w:rPr>
          <w:rFonts w:ascii="Lucida Console" w:hAnsi="Lucida Console" w:hint="eastAsia"/>
          <w:color w:val="FF0000"/>
          <w:sz w:val="23"/>
          <w:szCs w:val="23"/>
        </w:rPr>
        <w:t>我对每个参数编码后放行时如何传递到请求的页面中，显然这是没办法做到的</w:t>
      </w:r>
    </w:p>
    <w:p w:rsidR="008F48BC" w:rsidRDefault="008F48BC" w:rsidP="00427018">
      <w:pPr>
        <w:pStyle w:val="4"/>
        <w:rPr>
          <w:color w:val="24292E"/>
        </w:rPr>
      </w:pPr>
      <w:r>
        <w:rPr>
          <w:rFonts w:hint="eastAsia"/>
        </w:rPr>
        <w:t>那能不能让请求页面的</w:t>
      </w:r>
      <w:r>
        <w:rPr>
          <w:rFonts w:hint="eastAsia"/>
        </w:rPr>
        <w:t>request</w:t>
      </w:r>
      <w:r>
        <w:rPr>
          <w:rFonts w:hint="eastAsia"/>
        </w:rPr>
        <w:t>调用</w:t>
      </w:r>
      <w:r>
        <w:rPr>
          <w:color w:val="6F42C1"/>
        </w:rPr>
        <w:t>getParameter</w:t>
      </w:r>
      <w:r>
        <w:rPr>
          <w:color w:val="24292E"/>
        </w:rPr>
        <w:t>(</w:t>
      </w:r>
      <w:r>
        <w:rPr>
          <w:color w:val="E36209"/>
        </w:rPr>
        <w:t>name</w:t>
      </w:r>
      <w:r>
        <w:rPr>
          <w:color w:val="24292E"/>
        </w:rPr>
        <w:t>)</w:t>
      </w:r>
      <w:r>
        <w:rPr>
          <w:rFonts w:hint="eastAsia"/>
          <w:color w:val="24292E"/>
        </w:rPr>
        <w:t>方法时，先解决编码问题再返回？</w:t>
      </w:r>
    </w:p>
    <w:p w:rsidR="008F48BC" w:rsidRDefault="00427018" w:rsidP="008F48BC">
      <w:pPr>
        <w:pStyle w:val="HTML"/>
        <w:shd w:val="clear" w:color="auto" w:fill="FFFFFF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24292E"/>
          <w:sz w:val="23"/>
          <w:szCs w:val="23"/>
        </w:rPr>
        <w:tab/>
        <w:t xml:space="preserve">   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答案是可以的，可以自定义</w:t>
      </w:r>
      <w:r w:rsidR="004D361F">
        <w:rPr>
          <w:rFonts w:ascii="Lucida Console" w:hAnsi="Lucida Console" w:hint="eastAsia"/>
          <w:color w:val="24292E"/>
          <w:sz w:val="23"/>
          <w:szCs w:val="23"/>
        </w:rPr>
        <w:t>类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，改变</w:t>
      </w:r>
      <w:r w:rsidR="008F48BC">
        <w:rPr>
          <w:rFonts w:ascii="Lucida Console" w:hAnsi="Lucida Console"/>
          <w:color w:val="6F42C1"/>
          <w:sz w:val="23"/>
          <w:szCs w:val="23"/>
        </w:rPr>
        <w:t>getParameter</w:t>
      </w:r>
      <w:r w:rsidR="008F48BC">
        <w:rPr>
          <w:rFonts w:ascii="Lucida Console" w:hAnsi="Lucida Console" w:hint="eastAsia"/>
          <w:color w:val="6F42C1"/>
          <w:sz w:val="23"/>
          <w:szCs w:val="23"/>
        </w:rPr>
        <w:t>()</w:t>
      </w:r>
      <w:r w:rsidR="008F48BC">
        <w:rPr>
          <w:rFonts w:ascii="Lucida Console" w:hAnsi="Lucida Console" w:hint="eastAsia"/>
          <w:color w:val="6F42C1"/>
          <w:sz w:val="23"/>
          <w:szCs w:val="23"/>
        </w:rPr>
        <w:t>方法的实现方式，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放行时，</w:t>
      </w:r>
      <w:r>
        <w:rPr>
          <w:rFonts w:ascii="Lucida Console" w:hAnsi="Lucida Console" w:hint="eastAsia"/>
          <w:color w:val="24292E"/>
          <w:sz w:val="23"/>
          <w:szCs w:val="23"/>
        </w:rPr>
        <w:t>将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该</w:t>
      </w:r>
      <w:r>
        <w:rPr>
          <w:rFonts w:ascii="Lucida Console" w:hAnsi="Lucida Console" w:hint="eastAsia"/>
          <w:color w:val="24292E"/>
          <w:sz w:val="23"/>
          <w:szCs w:val="23"/>
        </w:rPr>
        <w:t xml:space="preserve">    </w:t>
      </w:r>
      <w:r>
        <w:rPr>
          <w:rFonts w:ascii="Lucida Console" w:hAnsi="Lucida Console" w:hint="eastAsia"/>
          <w:color w:val="24292E"/>
          <w:sz w:val="23"/>
          <w:szCs w:val="23"/>
        </w:rPr>
        <w:tab/>
        <w:t xml:space="preserve">   </w:t>
      </w:r>
      <w:r w:rsidR="004D361F">
        <w:rPr>
          <w:rFonts w:ascii="Lucida Console" w:hAnsi="Lucida Console" w:hint="eastAsia"/>
          <w:color w:val="24292E"/>
          <w:sz w:val="23"/>
          <w:szCs w:val="23"/>
        </w:rPr>
        <w:t>类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传递过去，而不是传递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request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，所以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reque</w:t>
      </w:r>
      <w:r w:rsidR="00992AF8">
        <w:rPr>
          <w:rFonts w:ascii="Lucida Console" w:hAnsi="Lucida Console" w:hint="eastAsia"/>
          <w:color w:val="24292E"/>
          <w:sz w:val="23"/>
          <w:szCs w:val="23"/>
        </w:rPr>
        <w:t>t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s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和自定义</w:t>
      </w:r>
      <w:r w:rsidR="004D361F">
        <w:rPr>
          <w:rFonts w:ascii="Lucida Console" w:hAnsi="Lucida Console" w:hint="eastAsia"/>
          <w:color w:val="24292E"/>
          <w:sz w:val="23"/>
          <w:szCs w:val="23"/>
        </w:rPr>
        <w:t>类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必须具有相同的父类或</w:t>
      </w:r>
      <w:r>
        <w:rPr>
          <w:rFonts w:ascii="Lucida Console" w:hAnsi="Lucida Console" w:hint="eastAsia"/>
          <w:color w:val="24292E"/>
          <w:sz w:val="23"/>
          <w:szCs w:val="23"/>
        </w:rPr>
        <w:tab/>
        <w:t xml:space="preserve">   </w:t>
      </w:r>
      <w:r w:rsidR="004D361F">
        <w:rPr>
          <w:rFonts w:ascii="Lucida Console" w:hAnsi="Lucida Console" w:hint="eastAsia"/>
          <w:color w:val="24292E"/>
          <w:sz w:val="23"/>
          <w:szCs w:val="23"/>
        </w:rPr>
        <w:t xml:space="preserve">  </w:t>
      </w:r>
      <w:r w:rsidR="004D361F">
        <w:rPr>
          <w:rFonts w:ascii="Lucida Console" w:hAnsi="Lucida Console" w:hint="eastAsia"/>
          <w:color w:val="24292E"/>
          <w:sz w:val="23"/>
          <w:szCs w:val="23"/>
        </w:rPr>
        <w:tab/>
        <w:t xml:space="preserve">   </w:t>
      </w:r>
      <w:r w:rsidR="008F48BC">
        <w:rPr>
          <w:rFonts w:ascii="Lucida Console" w:hAnsi="Lucida Console" w:hint="eastAsia"/>
          <w:color w:val="24292E"/>
          <w:sz w:val="23"/>
          <w:szCs w:val="23"/>
        </w:rPr>
        <w:t>父接口</w:t>
      </w:r>
      <w:r w:rsidR="003036AE">
        <w:rPr>
          <w:rFonts w:ascii="Lucida Console" w:hAnsi="Lucida Console" w:hint="eastAsia"/>
          <w:color w:val="24292E"/>
          <w:sz w:val="23"/>
          <w:szCs w:val="23"/>
        </w:rPr>
        <w:t>。</w:t>
      </w:r>
    </w:p>
    <w:p w:rsidR="008F48BC" w:rsidRDefault="00FC0BE0" w:rsidP="00FC0BE0">
      <w:pPr>
        <w:pStyle w:val="4"/>
      </w:pPr>
      <w:r>
        <w:rPr>
          <w:rFonts w:hint="eastAsia"/>
        </w:rPr>
        <w:lastRenderedPageBreak/>
        <w:t>实现</w:t>
      </w:r>
    </w:p>
    <w:p w:rsidR="008F48BC" w:rsidRDefault="00992AF8" w:rsidP="00FC0BE0">
      <w:pPr>
        <w:pStyle w:val="5"/>
      </w:pPr>
      <w:r>
        <w:rPr>
          <w:rFonts w:hint="eastAsia"/>
        </w:rPr>
        <w:t>自定义接口构造方法应传递一个</w:t>
      </w:r>
      <w:r>
        <w:rPr>
          <w:rFonts w:hint="eastAsia"/>
        </w:rPr>
        <w:t>request</w:t>
      </w:r>
      <w:r>
        <w:rPr>
          <w:rFonts w:hint="eastAsia"/>
        </w:rPr>
        <w:t>参数并保存</w:t>
      </w:r>
    </w:p>
    <w:p w:rsidR="004D361F" w:rsidRPr="004D361F" w:rsidRDefault="004D361F" w:rsidP="00D91F08">
      <w:pPr>
        <w:jc w:val="right"/>
      </w:pPr>
      <w:r>
        <w:rPr>
          <w:noProof/>
        </w:rPr>
        <w:drawing>
          <wp:inline distT="0" distB="0" distL="0" distR="0" wp14:anchorId="4B9438E2" wp14:editId="1E455B2A">
            <wp:extent cx="5486400" cy="1479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0" w:rsidRDefault="00F14E33" w:rsidP="00133150">
      <w:pPr>
        <w:pStyle w:val="HTML"/>
        <w:shd w:val="clear" w:color="auto" w:fill="FFFFFF"/>
        <w:rPr>
          <w:rFonts w:ascii="Lucida Console" w:hAnsi="Lucida Console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33150" w:rsidRPr="007361D3">
        <w:rPr>
          <w:rFonts w:hint="eastAsia"/>
          <w:color w:val="FF0000"/>
        </w:rPr>
        <w:t>注意</w:t>
      </w:r>
      <w:r w:rsidR="00133150">
        <w:rPr>
          <w:rFonts w:hint="eastAsia"/>
        </w:rPr>
        <w:t>：</w:t>
      </w:r>
      <w:r w:rsidR="00133150">
        <w:rPr>
          <w:rFonts w:ascii="Lucida Console" w:hAnsi="Lucida Console"/>
          <w:color w:val="6F42C1"/>
          <w:sz w:val="23"/>
          <w:szCs w:val="23"/>
        </w:rPr>
        <w:t>HttpServletRequestWrapper</w:t>
      </w:r>
      <w:r w:rsidR="00133150" w:rsidRPr="00331292">
        <w:rPr>
          <w:rFonts w:ascii="Lucida Console" w:hAnsi="Lucida Console" w:hint="eastAsia"/>
          <w:color w:val="24292E"/>
          <w:sz w:val="23"/>
          <w:szCs w:val="23"/>
        </w:rPr>
        <w:t>本身已经</w:t>
      </w:r>
      <w:r w:rsidR="00331292">
        <w:rPr>
          <w:rFonts w:ascii="Lucida Console" w:hAnsi="Lucida Console" w:hint="eastAsia"/>
          <w:color w:val="24292E"/>
          <w:sz w:val="23"/>
          <w:szCs w:val="23"/>
        </w:rPr>
        <w:t>是</w:t>
      </w:r>
      <w:r w:rsidR="00133150">
        <w:rPr>
          <w:rFonts w:ascii="Lucida Console" w:hAnsi="Lucida Console" w:hint="eastAsia"/>
          <w:color w:val="6F42C1"/>
          <w:sz w:val="23"/>
          <w:szCs w:val="23"/>
        </w:rPr>
        <w:t>HttpServlet</w:t>
      </w:r>
      <w:r w:rsidR="00133150" w:rsidRPr="00F75738">
        <w:rPr>
          <w:rFonts w:ascii="Lucida Console" w:hAnsi="Lucida Console" w:hint="eastAsia"/>
          <w:color w:val="24292E"/>
          <w:sz w:val="23"/>
          <w:szCs w:val="23"/>
        </w:rPr>
        <w:t>的装饰类，所以</w:t>
      </w:r>
      <w:r>
        <w:rPr>
          <w:rFonts w:ascii="Lucida Console" w:hAnsi="Lucida Console" w:hint="eastAsia"/>
          <w:color w:val="24292E"/>
          <w:sz w:val="23"/>
          <w:szCs w:val="23"/>
        </w:rPr>
        <w:tab/>
      </w:r>
      <w:r>
        <w:rPr>
          <w:rFonts w:ascii="Lucida Console" w:hAnsi="Lucida Console" w:hint="eastAsia"/>
          <w:color w:val="24292E"/>
          <w:sz w:val="23"/>
          <w:szCs w:val="23"/>
        </w:rPr>
        <w:tab/>
      </w:r>
      <w:r w:rsidR="00133150" w:rsidRPr="00F75738">
        <w:rPr>
          <w:rFonts w:ascii="Lucida Console" w:hAnsi="Lucida Console" w:hint="eastAsia"/>
          <w:color w:val="24292E"/>
          <w:sz w:val="23"/>
          <w:szCs w:val="23"/>
        </w:rPr>
        <w:t>我们这里只需要继承他重写相关方法，而不用实现</w:t>
      </w:r>
      <w:r w:rsidR="00133150">
        <w:rPr>
          <w:rFonts w:ascii="Lucida Console" w:hAnsi="Lucida Console" w:hint="eastAsia"/>
          <w:color w:val="6F42C1"/>
          <w:sz w:val="23"/>
          <w:szCs w:val="23"/>
        </w:rPr>
        <w:t>HttpServerlet</w:t>
      </w:r>
      <w:r w:rsidR="00133150">
        <w:rPr>
          <w:rFonts w:ascii="Lucida Console" w:hAnsi="Lucida Console" w:hint="eastAsia"/>
          <w:color w:val="6F42C1"/>
          <w:sz w:val="23"/>
          <w:szCs w:val="23"/>
        </w:rPr>
        <w:t>，</w:t>
      </w:r>
      <w:r w:rsidR="00133150" w:rsidRPr="00F75738">
        <w:rPr>
          <w:rFonts w:ascii="Lucida Console" w:hAnsi="Lucida Console" w:hint="eastAsia"/>
          <w:color w:val="24292E"/>
          <w:sz w:val="23"/>
          <w:szCs w:val="23"/>
        </w:rPr>
        <w:t>重写所以有法，</w:t>
      </w:r>
      <w:r>
        <w:rPr>
          <w:rFonts w:ascii="Lucida Console" w:hAnsi="Lucida Console" w:hint="eastAsia"/>
          <w:color w:val="24292E"/>
          <w:sz w:val="23"/>
          <w:szCs w:val="23"/>
        </w:rPr>
        <w:tab/>
      </w:r>
      <w:r>
        <w:rPr>
          <w:rFonts w:ascii="Lucida Console" w:hAnsi="Lucida Console" w:hint="eastAsia"/>
          <w:color w:val="24292E"/>
          <w:sz w:val="23"/>
          <w:szCs w:val="23"/>
        </w:rPr>
        <w:tab/>
      </w:r>
      <w:r w:rsidR="00133150" w:rsidRPr="00F75738">
        <w:rPr>
          <w:rFonts w:ascii="Lucida Console" w:hAnsi="Lucida Console" w:hint="eastAsia"/>
          <w:color w:val="24292E"/>
          <w:sz w:val="23"/>
          <w:szCs w:val="23"/>
        </w:rPr>
        <w:t>简化操作</w:t>
      </w:r>
    </w:p>
    <w:p w:rsidR="00B12F19" w:rsidRDefault="00B12F19" w:rsidP="00AE6A1D"/>
    <w:p w:rsidR="00992AF8" w:rsidRDefault="00992AF8" w:rsidP="00B12F19">
      <w:pPr>
        <w:pStyle w:val="5"/>
        <w:rPr>
          <w:color w:val="24292E"/>
        </w:rPr>
      </w:pPr>
      <w:r>
        <w:rPr>
          <w:rFonts w:hint="eastAsia"/>
        </w:rPr>
        <w:t>实现</w:t>
      </w:r>
      <w:r>
        <w:t>getParameter</w:t>
      </w:r>
      <w:r>
        <w:rPr>
          <w:color w:val="24292E"/>
        </w:rPr>
        <w:t>(</w:t>
      </w:r>
      <w:r>
        <w:rPr>
          <w:color w:val="E36209"/>
        </w:rPr>
        <w:t>name</w:t>
      </w:r>
      <w:r>
        <w:rPr>
          <w:color w:val="24292E"/>
        </w:rPr>
        <w:t>)</w:t>
      </w:r>
      <w:r>
        <w:rPr>
          <w:rFonts w:hint="eastAsia"/>
          <w:color w:val="24292E"/>
        </w:rPr>
        <w:t>方法</w:t>
      </w:r>
    </w:p>
    <w:p w:rsidR="00B0332F" w:rsidRPr="00B0332F" w:rsidRDefault="00B0332F" w:rsidP="00B0332F">
      <w:pPr>
        <w:jc w:val="right"/>
      </w:pPr>
      <w:r>
        <w:rPr>
          <w:noProof/>
        </w:rPr>
        <w:drawing>
          <wp:inline distT="0" distB="0" distL="0" distR="0" wp14:anchorId="471222B8" wp14:editId="6ECB90B7">
            <wp:extent cx="5486400" cy="30791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9" w:rsidRDefault="00B12F19" w:rsidP="00B12F19">
      <w:pPr>
        <w:jc w:val="right"/>
      </w:pPr>
    </w:p>
    <w:p w:rsidR="00B12F19" w:rsidRDefault="00B12F19" w:rsidP="00B12F19">
      <w:pPr>
        <w:pStyle w:val="5"/>
      </w:pPr>
      <w:r>
        <w:rPr>
          <w:rFonts w:hint="eastAsia"/>
        </w:rPr>
        <w:t>放行传入自定义类</w:t>
      </w:r>
    </w:p>
    <w:p w:rsidR="00B12F19" w:rsidRDefault="00B12F19" w:rsidP="00B12F19">
      <w:pPr>
        <w:jc w:val="right"/>
      </w:pPr>
      <w:r>
        <w:rPr>
          <w:noProof/>
        </w:rPr>
        <w:drawing>
          <wp:inline distT="0" distB="0" distL="0" distR="0" wp14:anchorId="59E2B100" wp14:editId="57D15F98">
            <wp:extent cx="5677232" cy="9541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232" cy="9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62" w:rsidRDefault="00D10B62" w:rsidP="00D10B62">
      <w:pPr>
        <w:pStyle w:val="5"/>
      </w:pPr>
      <w:r w:rsidRPr="00D10B62">
        <w:rPr>
          <w:rFonts w:hint="eastAsia"/>
        </w:rPr>
        <w:lastRenderedPageBreak/>
        <w:t>注意</w:t>
      </w:r>
      <w:r>
        <w:rPr>
          <w:rFonts w:hint="eastAsia"/>
        </w:rPr>
        <w:t>：</w:t>
      </w:r>
    </w:p>
    <w:p w:rsidR="00D10B62" w:rsidRDefault="00D10B62" w:rsidP="00B12F19">
      <w:pPr>
        <w:jc w:val="right"/>
      </w:pPr>
    </w:p>
    <w:p w:rsidR="00D10B62" w:rsidRDefault="00D10B62" w:rsidP="00D10B6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请求转发后又经过</w:t>
      </w:r>
      <w:r>
        <w:rPr>
          <w:rFonts w:hint="eastAsia"/>
        </w:rPr>
        <w:t>filter</w:t>
      </w:r>
      <w:r>
        <w:rPr>
          <w:rFonts w:hint="eastAsia"/>
        </w:rPr>
        <w:t>，经过二次编码又会乱码</w:t>
      </w:r>
      <w:r w:rsidR="00D76C3B">
        <w:rPr>
          <w:rFonts w:hint="eastAsia"/>
        </w:rPr>
        <w:t>。</w:t>
      </w:r>
    </w:p>
    <w:p w:rsidR="00D76C3B" w:rsidRDefault="00D76C3B" w:rsidP="00D10B6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解决：该对象在该请求链有效，所以加个</w:t>
      </w:r>
      <w:r>
        <w:rPr>
          <w:rFonts w:hint="eastAsia"/>
        </w:rPr>
        <w:t>flag=true</w:t>
      </w:r>
      <w:r>
        <w:rPr>
          <w:rFonts w:hint="eastAsia"/>
        </w:rPr>
        <w:t>，第一次运行进入然后</w:t>
      </w:r>
      <w:r>
        <w:rPr>
          <w:rFonts w:hint="eastAsia"/>
        </w:rPr>
        <w:t>flag=false</w:t>
      </w:r>
      <w:r>
        <w:rPr>
          <w:rFonts w:hint="eastAsia"/>
        </w:rPr>
        <w:t>，后面不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再进入。</w:t>
      </w:r>
    </w:p>
    <w:p w:rsidR="006A58AC" w:rsidRDefault="006A58AC" w:rsidP="00575357">
      <w:pPr>
        <w:pStyle w:val="10"/>
        <w:rPr>
          <w:rFonts w:hint="eastAsia"/>
        </w:rPr>
      </w:pPr>
      <w:r>
        <w:rPr>
          <w:rFonts w:hint="eastAsia"/>
        </w:rPr>
        <w:t>单例设计模式</w:t>
      </w:r>
    </w:p>
    <w:p w:rsidR="00E65246" w:rsidRDefault="00E65246" w:rsidP="00341808">
      <w:pPr>
        <w:ind w:leftChars="400" w:left="840"/>
        <w:rPr>
          <w:rFonts w:hint="eastAsia"/>
        </w:rPr>
      </w:pPr>
      <w:r>
        <w:rPr>
          <w:rFonts w:hint="eastAsia"/>
        </w:rPr>
        <w:t>常见的单例</w:t>
      </w:r>
      <w:r w:rsidR="00734E35">
        <w:rPr>
          <w:rFonts w:hint="eastAsia"/>
        </w:rPr>
        <w:t>，只实例化一次</w:t>
      </w:r>
    </w:p>
    <w:p w:rsidR="00E65246" w:rsidRDefault="00E65246" w:rsidP="00341808">
      <w:pPr>
        <w:ind w:leftChars="400" w:left="840"/>
        <w:rPr>
          <w:rFonts w:hint="eastAsia"/>
        </w:rPr>
      </w:pPr>
      <w:r>
        <w:rPr>
          <w:rFonts w:hint="eastAsia"/>
        </w:rPr>
        <w:t xml:space="preserve">ServletContext 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、连接池</w:t>
      </w:r>
    </w:p>
    <w:p w:rsidR="005028C4" w:rsidRDefault="00CD3875" w:rsidP="00E652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28C4">
        <w:rPr>
          <w:rFonts w:hint="eastAsia"/>
        </w:rPr>
        <w:t>单例可以避免实例对象的重复创建，可以减少每次创建的时间开销，也可以节省内存空间</w:t>
      </w:r>
    </w:p>
    <w:p w:rsidR="00CD3875" w:rsidRDefault="00CD3875" w:rsidP="00CD3875">
      <w:pPr>
        <w:pStyle w:val="3"/>
        <w:rPr>
          <w:rFonts w:hint="eastAsia"/>
        </w:rPr>
      </w:pPr>
      <w:r>
        <w:rPr>
          <w:rFonts w:hint="eastAsia"/>
        </w:rPr>
        <w:t>饿汉模式</w:t>
      </w:r>
    </w:p>
    <w:p w:rsidR="00F50A00" w:rsidRDefault="00F50A00" w:rsidP="008122F7">
      <w:pPr>
        <w:ind w:leftChars="500" w:left="1050"/>
        <w:rPr>
          <w:rFonts w:hint="eastAsia"/>
        </w:rPr>
      </w:pPr>
      <w:r>
        <w:rPr>
          <w:rFonts w:hint="eastAsia"/>
        </w:rPr>
        <w:t>构造函数私有化，保证不被其他类实例化</w:t>
      </w:r>
    </w:p>
    <w:p w:rsidR="00F50A00" w:rsidRDefault="00F50A00" w:rsidP="008122F7">
      <w:pPr>
        <w:ind w:leftChars="500" w:left="1050"/>
        <w:rPr>
          <w:rFonts w:hint="eastAsia"/>
        </w:rPr>
      </w:pPr>
      <w:r>
        <w:rPr>
          <w:rFonts w:hint="eastAsia"/>
        </w:rPr>
        <w:t>在类中创建了静态的实例供别人使用，提供一个获取该实例的方法</w:t>
      </w:r>
    </w:p>
    <w:p w:rsidR="00F50A00" w:rsidRDefault="00F50A00" w:rsidP="008122F7">
      <w:pPr>
        <w:ind w:leftChars="500" w:left="1050"/>
        <w:rPr>
          <w:rFonts w:hint="eastAsia"/>
        </w:rPr>
      </w:pPr>
      <w:r>
        <w:rPr>
          <w:rFonts w:hint="eastAsia"/>
        </w:rPr>
        <w:t>因为是静态的，所以在类加载时创建一次实例，从此以后供别人使用</w:t>
      </w:r>
      <w:r w:rsidR="00FE47AD">
        <w:rPr>
          <w:rFonts w:hint="eastAsia"/>
        </w:rPr>
        <w:t>,</w:t>
      </w:r>
      <w:r w:rsidR="00FE47AD">
        <w:rPr>
          <w:rFonts w:hint="eastAsia"/>
        </w:rPr>
        <w:t>在整个程序周期都存在</w:t>
      </w:r>
    </w:p>
    <w:p w:rsidR="00661BD7" w:rsidRDefault="00661BD7" w:rsidP="008122F7">
      <w:pPr>
        <w:ind w:leftChars="500" w:left="1050"/>
        <w:rPr>
          <w:rFonts w:hint="eastAsia"/>
        </w:rPr>
      </w:pPr>
      <w:r>
        <w:rPr>
          <w:rFonts w:hint="eastAsia"/>
        </w:rPr>
        <w:t>为什么叫饿汉？等不及了，非常饿，所以类加载时就创建</w:t>
      </w:r>
    </w:p>
    <w:p w:rsidR="005F0A35" w:rsidRDefault="005F0A35" w:rsidP="008122F7">
      <w:pPr>
        <w:ind w:leftChars="500" w:left="1050"/>
        <w:rPr>
          <w:rFonts w:hint="eastAsia"/>
        </w:rPr>
      </w:pPr>
    </w:p>
    <w:p w:rsidR="005F0A35" w:rsidRDefault="005F0A35" w:rsidP="008122F7">
      <w:pPr>
        <w:ind w:leftChars="500" w:left="1050"/>
        <w:rPr>
          <w:rFonts w:hint="eastAsia"/>
        </w:rPr>
      </w:pPr>
      <w:r>
        <w:rPr>
          <w:rFonts w:hint="eastAsia"/>
        </w:rPr>
        <w:t>优点：类加载时创建实例且只有一个，不存在多线程问题</w:t>
      </w:r>
    </w:p>
    <w:p w:rsidR="00AC4D54" w:rsidRPr="00F50A00" w:rsidRDefault="00AC4D54" w:rsidP="008122F7">
      <w:pPr>
        <w:ind w:leftChars="500" w:left="105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CBFC369" wp14:editId="2AF3CF57">
            <wp:extent cx="5486400" cy="1875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3875" w:rsidRDefault="00CD3875" w:rsidP="00CD3875">
      <w:pPr>
        <w:pStyle w:val="3"/>
        <w:rPr>
          <w:rFonts w:hint="eastAsia"/>
        </w:rPr>
      </w:pPr>
      <w:r>
        <w:rPr>
          <w:rFonts w:hint="eastAsia"/>
        </w:rPr>
        <w:lastRenderedPageBreak/>
        <w:t>懒汉模式</w:t>
      </w:r>
    </w:p>
    <w:p w:rsidR="003D4B58" w:rsidRPr="003D4B58" w:rsidRDefault="003D4B58" w:rsidP="005C3D91">
      <w:pPr>
        <w:pStyle w:val="4"/>
        <w:rPr>
          <w:rFonts w:hint="eastAsia"/>
        </w:rPr>
      </w:pPr>
      <w:r>
        <w:rPr>
          <w:rFonts w:hint="eastAsia"/>
        </w:rPr>
        <w:t>第一次调用时创建</w:t>
      </w:r>
    </w:p>
    <w:p w:rsidR="003D4B58" w:rsidRDefault="003D4B58" w:rsidP="003D4B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F32721" wp14:editId="1E8BE1F4">
            <wp:extent cx="4380952" cy="27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18" w:rsidRDefault="00230C18" w:rsidP="005C3D91">
      <w:pPr>
        <w:pStyle w:val="4"/>
        <w:rPr>
          <w:rFonts w:hint="eastAsia"/>
        </w:rPr>
      </w:pPr>
      <w:r>
        <w:rPr>
          <w:rFonts w:hint="eastAsia"/>
        </w:rPr>
        <w:t>但是如果有多个线程同时访问，那就不能保证只创建一个实例</w:t>
      </w:r>
    </w:p>
    <w:p w:rsidR="00E13042" w:rsidRDefault="00E13042" w:rsidP="00E13042">
      <w:pPr>
        <w:ind w:leftChars="700" w:left="1470"/>
        <w:rPr>
          <w:rFonts w:hint="eastAsia"/>
        </w:rPr>
      </w:pPr>
      <w:r>
        <w:rPr>
          <w:rFonts w:hint="eastAsia"/>
        </w:rPr>
        <w:t>假如第一个线程进入，此时</w:t>
      </w:r>
      <w:r>
        <w:rPr>
          <w:rFonts w:hint="eastAsia"/>
        </w:rPr>
        <w:t>singleton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，正在创建但还未创建，此时另一线程也判断</w:t>
      </w:r>
      <w:r>
        <w:rPr>
          <w:rFonts w:hint="eastAsia"/>
        </w:rPr>
        <w:t>singleton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，也进入创建，最终创建了二个实例</w:t>
      </w:r>
    </w:p>
    <w:p w:rsidR="00095476" w:rsidRDefault="00095476" w:rsidP="00E13042">
      <w:pPr>
        <w:ind w:leftChars="700" w:left="147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给方法加同步关键字</w:t>
      </w:r>
    </w:p>
    <w:p w:rsidR="006C0B69" w:rsidRDefault="006C0B69" w:rsidP="006C0B69">
      <w:pPr>
        <w:ind w:leftChars="700" w:left="147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B6C134" wp14:editId="60F534DD">
            <wp:extent cx="5333333" cy="3104762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76" w:rsidRDefault="00010612" w:rsidP="00421A43">
      <w:pPr>
        <w:pStyle w:val="4"/>
        <w:rPr>
          <w:rFonts w:hint="eastAsia"/>
        </w:rPr>
      </w:pPr>
      <w:r>
        <w:rPr>
          <w:rFonts w:hint="eastAsia"/>
        </w:rPr>
        <w:t>但是给整个方法加锁会严重影响效率</w:t>
      </w:r>
    </w:p>
    <w:p w:rsidR="00667B41" w:rsidRDefault="00667B41" w:rsidP="00667B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可以给同步代码块加上锁</w:t>
      </w:r>
    </w:p>
    <w:p w:rsidR="00E01FF0" w:rsidRDefault="00E01FF0" w:rsidP="00E01FF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5DADE1" wp14:editId="5F624AA9">
            <wp:extent cx="4923809" cy="32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F0" w:rsidRDefault="00E01FF0" w:rsidP="00E01FF0">
      <w:pPr>
        <w:pStyle w:val="4"/>
        <w:rPr>
          <w:rFonts w:hint="eastAsia"/>
        </w:rPr>
      </w:pPr>
      <w:r>
        <w:rPr>
          <w:rFonts w:hint="eastAsia"/>
        </w:rPr>
        <w:t>那么还有一个问题</w:t>
      </w:r>
      <w:r>
        <w:rPr>
          <w:rFonts w:hint="eastAsia"/>
        </w:rPr>
        <w:t>,</w:t>
      </w:r>
      <w:r>
        <w:rPr>
          <w:rFonts w:hint="eastAsia"/>
        </w:rPr>
        <w:t>假如</w:t>
      </w:r>
      <w:r w:rsidR="004565DB">
        <w:rPr>
          <w:rFonts w:hint="eastAsia"/>
        </w:rPr>
        <w:t>已经创建完成了，</w:t>
      </w:r>
      <w:r>
        <w:rPr>
          <w:rFonts w:hint="eastAsia"/>
        </w:rPr>
        <w:t>singleton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4565DB">
        <w:rPr>
          <w:rFonts w:hint="eastAsia"/>
        </w:rPr>
        <w:t>后面每次</w:t>
      </w:r>
      <w:r>
        <w:rPr>
          <w:rFonts w:hint="eastAsia"/>
        </w:rPr>
        <w:t>每次都要等待</w:t>
      </w:r>
      <w:r w:rsidR="004565DB">
        <w:rPr>
          <w:rFonts w:hint="eastAsia"/>
        </w:rPr>
        <w:t>锁，然后判断</w:t>
      </w:r>
      <w:r>
        <w:rPr>
          <w:rFonts w:hint="eastAsia"/>
        </w:rPr>
        <w:t>，影响效率</w:t>
      </w:r>
    </w:p>
    <w:p w:rsidR="00E01FF0" w:rsidRDefault="00E01FF0" w:rsidP="00E01F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0EC3">
        <w:rPr>
          <w:rFonts w:hint="eastAsia"/>
        </w:rPr>
        <w:t>其实</w:t>
      </w:r>
      <w:r>
        <w:rPr>
          <w:rFonts w:hint="eastAsia"/>
        </w:rPr>
        <w:t>除了第一次创建外，后面就不需要等待了，直接判断</w:t>
      </w:r>
      <w:r>
        <w:rPr>
          <w:rFonts w:hint="eastAsia"/>
        </w:rPr>
        <w:t>null</w:t>
      </w:r>
      <w:r>
        <w:rPr>
          <w:rFonts w:hint="eastAsia"/>
        </w:rPr>
        <w:t>返回即可</w:t>
      </w:r>
    </w:p>
    <w:p w:rsidR="00E01FF0" w:rsidRPr="00E01FF0" w:rsidRDefault="00E01FF0" w:rsidP="00E01FF0">
      <w:pPr>
        <w:jc w:val="center"/>
      </w:pPr>
      <w:r>
        <w:rPr>
          <w:noProof/>
        </w:rPr>
        <w:drawing>
          <wp:inline distT="0" distB="0" distL="0" distR="0" wp14:anchorId="0186514E" wp14:editId="5C729371">
            <wp:extent cx="4971429" cy="22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F0" w:rsidRPr="00E01FF0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ED" w:rsidRDefault="006571ED" w:rsidP="00A31CE3">
      <w:r>
        <w:separator/>
      </w:r>
    </w:p>
  </w:endnote>
  <w:endnote w:type="continuationSeparator" w:id="0">
    <w:p w:rsidR="006571ED" w:rsidRDefault="006571ED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ED" w:rsidRDefault="006571ED" w:rsidP="00A31CE3">
      <w:r>
        <w:separator/>
      </w:r>
    </w:p>
  </w:footnote>
  <w:footnote w:type="continuationSeparator" w:id="0">
    <w:p w:rsidR="006571ED" w:rsidRDefault="006571ED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23DC310E"/>
    <w:numStyleLink w:val="1"/>
  </w:abstractNum>
  <w:abstractNum w:abstractNumId="1">
    <w:nsid w:val="0A882205"/>
    <w:multiLevelType w:val="multilevel"/>
    <w:tmpl w:val="23DC310E"/>
    <w:numStyleLink w:val="1"/>
  </w:abstractNum>
  <w:abstractNum w:abstractNumId="2">
    <w:nsid w:val="0B696692"/>
    <w:multiLevelType w:val="multilevel"/>
    <w:tmpl w:val="23DC310E"/>
    <w:numStyleLink w:val="1"/>
  </w:abstractNum>
  <w:abstractNum w:abstractNumId="3">
    <w:nsid w:val="0FC53E59"/>
    <w:multiLevelType w:val="multilevel"/>
    <w:tmpl w:val="23DC310E"/>
    <w:numStyleLink w:val="1"/>
  </w:abstractNum>
  <w:abstractNum w:abstractNumId="4">
    <w:nsid w:val="164E5E1A"/>
    <w:multiLevelType w:val="multilevel"/>
    <w:tmpl w:val="23DC310E"/>
    <w:numStyleLink w:val="1"/>
  </w:abstractNum>
  <w:abstractNum w:abstractNumId="5">
    <w:nsid w:val="1B5E15C1"/>
    <w:multiLevelType w:val="multilevel"/>
    <w:tmpl w:val="23DC310E"/>
    <w:numStyleLink w:val="1"/>
  </w:abstractNum>
  <w:abstractNum w:abstractNumId="6">
    <w:nsid w:val="1BCD484B"/>
    <w:multiLevelType w:val="multilevel"/>
    <w:tmpl w:val="23DC310E"/>
    <w:numStyleLink w:val="1"/>
  </w:abstractNum>
  <w:abstractNum w:abstractNumId="7">
    <w:nsid w:val="1CA2183C"/>
    <w:multiLevelType w:val="multilevel"/>
    <w:tmpl w:val="23DC310E"/>
    <w:numStyleLink w:val="1"/>
  </w:abstractNum>
  <w:abstractNum w:abstractNumId="8">
    <w:nsid w:val="1F5A7A0A"/>
    <w:multiLevelType w:val="multilevel"/>
    <w:tmpl w:val="23DC310E"/>
    <w:numStyleLink w:val="1"/>
  </w:abstractNum>
  <w:abstractNum w:abstractNumId="9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CD19CA"/>
    <w:multiLevelType w:val="multilevel"/>
    <w:tmpl w:val="23DC310E"/>
    <w:numStyleLink w:val="1"/>
  </w:abstractNum>
  <w:abstractNum w:abstractNumId="11">
    <w:nsid w:val="2FC13F0E"/>
    <w:multiLevelType w:val="multilevel"/>
    <w:tmpl w:val="23DC310E"/>
    <w:numStyleLink w:val="1"/>
  </w:abstractNum>
  <w:abstractNum w:abstractNumId="12">
    <w:nsid w:val="33F619AA"/>
    <w:multiLevelType w:val="multilevel"/>
    <w:tmpl w:val="23DC310E"/>
    <w:numStyleLink w:val="1"/>
  </w:abstractNum>
  <w:abstractNum w:abstractNumId="13">
    <w:nsid w:val="399E1D3E"/>
    <w:multiLevelType w:val="multilevel"/>
    <w:tmpl w:val="23DC310E"/>
    <w:numStyleLink w:val="1"/>
  </w:abstractNum>
  <w:abstractNum w:abstractNumId="14">
    <w:nsid w:val="4128672D"/>
    <w:multiLevelType w:val="multilevel"/>
    <w:tmpl w:val="23DC310E"/>
    <w:numStyleLink w:val="1"/>
  </w:abstractNum>
  <w:abstractNum w:abstractNumId="15">
    <w:nsid w:val="445409B1"/>
    <w:multiLevelType w:val="multilevel"/>
    <w:tmpl w:val="23DC310E"/>
    <w:numStyleLink w:val="1"/>
  </w:abstractNum>
  <w:abstractNum w:abstractNumId="16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CBB687B"/>
    <w:multiLevelType w:val="multilevel"/>
    <w:tmpl w:val="23DC310E"/>
    <w:numStyleLink w:val="1"/>
  </w:abstractNum>
  <w:abstractNum w:abstractNumId="18">
    <w:nsid w:val="66B46514"/>
    <w:multiLevelType w:val="multilevel"/>
    <w:tmpl w:val="23DC310E"/>
    <w:numStyleLink w:val="1"/>
  </w:abstractNum>
  <w:abstractNum w:abstractNumId="19">
    <w:nsid w:val="6A6B524C"/>
    <w:multiLevelType w:val="multilevel"/>
    <w:tmpl w:val="23DC310E"/>
    <w:numStyleLink w:val="1"/>
  </w:abstractNum>
  <w:abstractNum w:abstractNumId="20">
    <w:nsid w:val="73E84FA2"/>
    <w:multiLevelType w:val="multilevel"/>
    <w:tmpl w:val="23DC310E"/>
    <w:numStyleLink w:val="1"/>
  </w:abstractNum>
  <w:abstractNum w:abstractNumId="21">
    <w:nsid w:val="74C15B67"/>
    <w:multiLevelType w:val="multilevel"/>
    <w:tmpl w:val="23DC310E"/>
    <w:numStyleLink w:val="1"/>
  </w:abstractNum>
  <w:abstractNum w:abstractNumId="22">
    <w:nsid w:val="75B333EF"/>
    <w:multiLevelType w:val="multilevel"/>
    <w:tmpl w:val="23DC310E"/>
    <w:numStyleLink w:val="1"/>
  </w:abstractNum>
  <w:abstractNum w:abstractNumId="23">
    <w:nsid w:val="7CC27B66"/>
    <w:multiLevelType w:val="multilevel"/>
    <w:tmpl w:val="23DC310E"/>
    <w:styleLink w:val="1"/>
    <w:lvl w:ilvl="0">
      <w:start w:val="1"/>
      <w:numFmt w:val="chineseCountingThousand"/>
      <w:pStyle w:val="10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22"/>
  </w:num>
  <w:num w:numId="5">
    <w:abstractNumId w:val="16"/>
  </w:num>
  <w:num w:numId="6">
    <w:abstractNumId w:val="1"/>
  </w:num>
  <w:num w:numId="7">
    <w:abstractNumId w:val="14"/>
  </w:num>
  <w:num w:numId="8">
    <w:abstractNumId w:val="14"/>
  </w:num>
  <w:num w:numId="9">
    <w:abstractNumId w:val="17"/>
  </w:num>
  <w:num w:numId="10">
    <w:abstractNumId w:val="7"/>
  </w:num>
  <w:num w:numId="11">
    <w:abstractNumId w:val="19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15"/>
  </w:num>
  <w:num w:numId="18">
    <w:abstractNumId w:val="3"/>
  </w:num>
  <w:num w:numId="19">
    <w:abstractNumId w:val="3"/>
  </w:num>
  <w:num w:numId="20">
    <w:abstractNumId w:val="8"/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  <w:lang w:val="en-US"/>
        </w:rPr>
      </w:lvl>
    </w:lvlOverride>
  </w:num>
  <w:num w:numId="24">
    <w:abstractNumId w:val="20"/>
  </w:num>
  <w:num w:numId="25">
    <w:abstractNumId w:val="5"/>
  </w:num>
  <w:num w:numId="26">
    <w:abstractNumId w:val="11"/>
  </w:num>
  <w:num w:numId="27">
    <w:abstractNumId w:val="6"/>
    <w:lvlOverride w:ilvl="2">
      <w:lvl w:ilvl="2">
        <w:start w:val="1"/>
        <w:numFmt w:val="upperLetter"/>
        <w:pStyle w:val="4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pStyle w:val="5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pStyle w:val="6"/>
        <w:lvlText w:val="(%5)"/>
        <w:lvlJc w:val="left"/>
        <w:pPr>
          <w:ind w:left="2551" w:hanging="51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10B7"/>
    <w:rsid w:val="00004792"/>
    <w:rsid w:val="000074BA"/>
    <w:rsid w:val="00010612"/>
    <w:rsid w:val="000108E2"/>
    <w:rsid w:val="00011F3E"/>
    <w:rsid w:val="00012EB3"/>
    <w:rsid w:val="000132A2"/>
    <w:rsid w:val="00014A67"/>
    <w:rsid w:val="00015478"/>
    <w:rsid w:val="00017B4E"/>
    <w:rsid w:val="00020689"/>
    <w:rsid w:val="0002351D"/>
    <w:rsid w:val="00031021"/>
    <w:rsid w:val="00034107"/>
    <w:rsid w:val="00034568"/>
    <w:rsid w:val="00034FC2"/>
    <w:rsid w:val="00042344"/>
    <w:rsid w:val="00043069"/>
    <w:rsid w:val="00043E64"/>
    <w:rsid w:val="0004652B"/>
    <w:rsid w:val="00061447"/>
    <w:rsid w:val="00062077"/>
    <w:rsid w:val="00065381"/>
    <w:rsid w:val="000654D2"/>
    <w:rsid w:val="00066936"/>
    <w:rsid w:val="0007561A"/>
    <w:rsid w:val="00085169"/>
    <w:rsid w:val="00086B75"/>
    <w:rsid w:val="000870BB"/>
    <w:rsid w:val="00091AC5"/>
    <w:rsid w:val="00094704"/>
    <w:rsid w:val="00095476"/>
    <w:rsid w:val="00097A9A"/>
    <w:rsid w:val="000A2969"/>
    <w:rsid w:val="000A366E"/>
    <w:rsid w:val="000A3D60"/>
    <w:rsid w:val="000A56DB"/>
    <w:rsid w:val="000B0392"/>
    <w:rsid w:val="000B23F8"/>
    <w:rsid w:val="000B7333"/>
    <w:rsid w:val="000B73E3"/>
    <w:rsid w:val="000C4B8C"/>
    <w:rsid w:val="000D171E"/>
    <w:rsid w:val="000D3E39"/>
    <w:rsid w:val="000E121E"/>
    <w:rsid w:val="000E3640"/>
    <w:rsid w:val="000E4C64"/>
    <w:rsid w:val="000E6BB8"/>
    <w:rsid w:val="000F5309"/>
    <w:rsid w:val="000F6AA0"/>
    <w:rsid w:val="00100CCB"/>
    <w:rsid w:val="00101FC5"/>
    <w:rsid w:val="00106041"/>
    <w:rsid w:val="001078F7"/>
    <w:rsid w:val="00112E41"/>
    <w:rsid w:val="00116917"/>
    <w:rsid w:val="00116E29"/>
    <w:rsid w:val="00123836"/>
    <w:rsid w:val="00123A4A"/>
    <w:rsid w:val="00127763"/>
    <w:rsid w:val="00132A0C"/>
    <w:rsid w:val="00133150"/>
    <w:rsid w:val="001347B7"/>
    <w:rsid w:val="00137E61"/>
    <w:rsid w:val="001422C0"/>
    <w:rsid w:val="001441FB"/>
    <w:rsid w:val="001449C7"/>
    <w:rsid w:val="001519D8"/>
    <w:rsid w:val="0015264B"/>
    <w:rsid w:val="001540B3"/>
    <w:rsid w:val="00156656"/>
    <w:rsid w:val="00156B94"/>
    <w:rsid w:val="00157CBA"/>
    <w:rsid w:val="0016149C"/>
    <w:rsid w:val="001617CF"/>
    <w:rsid w:val="001701D8"/>
    <w:rsid w:val="00171321"/>
    <w:rsid w:val="00173425"/>
    <w:rsid w:val="00174A7D"/>
    <w:rsid w:val="00175A7F"/>
    <w:rsid w:val="00176CF1"/>
    <w:rsid w:val="0017792F"/>
    <w:rsid w:val="00180153"/>
    <w:rsid w:val="001811F2"/>
    <w:rsid w:val="00181DB0"/>
    <w:rsid w:val="00183379"/>
    <w:rsid w:val="00190027"/>
    <w:rsid w:val="0019256A"/>
    <w:rsid w:val="00193154"/>
    <w:rsid w:val="00195C09"/>
    <w:rsid w:val="001969E8"/>
    <w:rsid w:val="00197841"/>
    <w:rsid w:val="00197C86"/>
    <w:rsid w:val="001A1BEF"/>
    <w:rsid w:val="001A5082"/>
    <w:rsid w:val="001B6DC1"/>
    <w:rsid w:val="001C0A7C"/>
    <w:rsid w:val="001C31B5"/>
    <w:rsid w:val="001D586C"/>
    <w:rsid w:val="001E0744"/>
    <w:rsid w:val="001E1EE4"/>
    <w:rsid w:val="001E232F"/>
    <w:rsid w:val="001E2FF9"/>
    <w:rsid w:val="001E3CDA"/>
    <w:rsid w:val="0020067E"/>
    <w:rsid w:val="0021104E"/>
    <w:rsid w:val="00217BCF"/>
    <w:rsid w:val="00225DD2"/>
    <w:rsid w:val="00230C18"/>
    <w:rsid w:val="00232708"/>
    <w:rsid w:val="002329B0"/>
    <w:rsid w:val="0024239F"/>
    <w:rsid w:val="00247487"/>
    <w:rsid w:val="00250225"/>
    <w:rsid w:val="00254D72"/>
    <w:rsid w:val="00263A26"/>
    <w:rsid w:val="0026561A"/>
    <w:rsid w:val="00265A32"/>
    <w:rsid w:val="00273DD0"/>
    <w:rsid w:val="00277401"/>
    <w:rsid w:val="002809C1"/>
    <w:rsid w:val="002876D9"/>
    <w:rsid w:val="002907EA"/>
    <w:rsid w:val="002917C9"/>
    <w:rsid w:val="00292472"/>
    <w:rsid w:val="00293BA3"/>
    <w:rsid w:val="00293F14"/>
    <w:rsid w:val="002948FB"/>
    <w:rsid w:val="00296E38"/>
    <w:rsid w:val="00297E3C"/>
    <w:rsid w:val="002A00F9"/>
    <w:rsid w:val="002A06E6"/>
    <w:rsid w:val="002A0E24"/>
    <w:rsid w:val="002A529A"/>
    <w:rsid w:val="002B398C"/>
    <w:rsid w:val="002B40CA"/>
    <w:rsid w:val="002B4944"/>
    <w:rsid w:val="002B5EA2"/>
    <w:rsid w:val="002B6DA7"/>
    <w:rsid w:val="002C2959"/>
    <w:rsid w:val="002C3D90"/>
    <w:rsid w:val="002C415D"/>
    <w:rsid w:val="002C5878"/>
    <w:rsid w:val="002D0D83"/>
    <w:rsid w:val="002D16DB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300458"/>
    <w:rsid w:val="00300C13"/>
    <w:rsid w:val="003036AE"/>
    <w:rsid w:val="00305084"/>
    <w:rsid w:val="00306593"/>
    <w:rsid w:val="00306CA2"/>
    <w:rsid w:val="00312FEA"/>
    <w:rsid w:val="00317743"/>
    <w:rsid w:val="0032435D"/>
    <w:rsid w:val="00324DE4"/>
    <w:rsid w:val="00325ADC"/>
    <w:rsid w:val="00326C5A"/>
    <w:rsid w:val="00330250"/>
    <w:rsid w:val="00331292"/>
    <w:rsid w:val="0033300B"/>
    <w:rsid w:val="003333C5"/>
    <w:rsid w:val="00335EBC"/>
    <w:rsid w:val="00337864"/>
    <w:rsid w:val="00341808"/>
    <w:rsid w:val="00347613"/>
    <w:rsid w:val="00351E0F"/>
    <w:rsid w:val="00353B55"/>
    <w:rsid w:val="00354959"/>
    <w:rsid w:val="003556BB"/>
    <w:rsid w:val="00357D1F"/>
    <w:rsid w:val="00362BB3"/>
    <w:rsid w:val="00363F64"/>
    <w:rsid w:val="00364D45"/>
    <w:rsid w:val="00365AED"/>
    <w:rsid w:val="00371BAB"/>
    <w:rsid w:val="003741F8"/>
    <w:rsid w:val="0037686A"/>
    <w:rsid w:val="003809A3"/>
    <w:rsid w:val="003829B4"/>
    <w:rsid w:val="00386C10"/>
    <w:rsid w:val="00386F3A"/>
    <w:rsid w:val="00392AA0"/>
    <w:rsid w:val="00392C2B"/>
    <w:rsid w:val="0039300A"/>
    <w:rsid w:val="0039301B"/>
    <w:rsid w:val="00394629"/>
    <w:rsid w:val="00394BCA"/>
    <w:rsid w:val="003956C7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0EC3"/>
    <w:rsid w:val="003C1768"/>
    <w:rsid w:val="003C51EE"/>
    <w:rsid w:val="003D4B58"/>
    <w:rsid w:val="003E0E21"/>
    <w:rsid w:val="003E4D67"/>
    <w:rsid w:val="003E7131"/>
    <w:rsid w:val="003F708A"/>
    <w:rsid w:val="00400D53"/>
    <w:rsid w:val="00405F9B"/>
    <w:rsid w:val="00421A43"/>
    <w:rsid w:val="00422032"/>
    <w:rsid w:val="00427018"/>
    <w:rsid w:val="00430737"/>
    <w:rsid w:val="00430C4F"/>
    <w:rsid w:val="00430F20"/>
    <w:rsid w:val="004336E7"/>
    <w:rsid w:val="00434081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BC3"/>
    <w:rsid w:val="0045126A"/>
    <w:rsid w:val="00454D45"/>
    <w:rsid w:val="00456218"/>
    <w:rsid w:val="004565DB"/>
    <w:rsid w:val="00460EEF"/>
    <w:rsid w:val="0046625D"/>
    <w:rsid w:val="00467009"/>
    <w:rsid w:val="004817E1"/>
    <w:rsid w:val="00481C1A"/>
    <w:rsid w:val="004833B3"/>
    <w:rsid w:val="00484D34"/>
    <w:rsid w:val="004863D8"/>
    <w:rsid w:val="00491B25"/>
    <w:rsid w:val="00491FF8"/>
    <w:rsid w:val="00492239"/>
    <w:rsid w:val="0049373B"/>
    <w:rsid w:val="0049447B"/>
    <w:rsid w:val="00496298"/>
    <w:rsid w:val="004A2D9A"/>
    <w:rsid w:val="004A6A7F"/>
    <w:rsid w:val="004A6F5C"/>
    <w:rsid w:val="004B262F"/>
    <w:rsid w:val="004B32E5"/>
    <w:rsid w:val="004B7F73"/>
    <w:rsid w:val="004C0A7C"/>
    <w:rsid w:val="004C18C0"/>
    <w:rsid w:val="004C3B0C"/>
    <w:rsid w:val="004C408E"/>
    <w:rsid w:val="004C4AB4"/>
    <w:rsid w:val="004D361F"/>
    <w:rsid w:val="004D4E5C"/>
    <w:rsid w:val="004E0517"/>
    <w:rsid w:val="004E2246"/>
    <w:rsid w:val="004E7171"/>
    <w:rsid w:val="004F2F6F"/>
    <w:rsid w:val="004F4413"/>
    <w:rsid w:val="004F51DE"/>
    <w:rsid w:val="005028C4"/>
    <w:rsid w:val="0050347A"/>
    <w:rsid w:val="00513387"/>
    <w:rsid w:val="00516166"/>
    <w:rsid w:val="00524250"/>
    <w:rsid w:val="0052610D"/>
    <w:rsid w:val="00526D61"/>
    <w:rsid w:val="00526FAA"/>
    <w:rsid w:val="00527EBA"/>
    <w:rsid w:val="0053050B"/>
    <w:rsid w:val="00542229"/>
    <w:rsid w:val="0054363E"/>
    <w:rsid w:val="00543A5E"/>
    <w:rsid w:val="005448F4"/>
    <w:rsid w:val="00546543"/>
    <w:rsid w:val="00551C10"/>
    <w:rsid w:val="0056050B"/>
    <w:rsid w:val="005615DE"/>
    <w:rsid w:val="00561A72"/>
    <w:rsid w:val="00561E10"/>
    <w:rsid w:val="005673AD"/>
    <w:rsid w:val="00573F49"/>
    <w:rsid w:val="00574310"/>
    <w:rsid w:val="00575357"/>
    <w:rsid w:val="0057765E"/>
    <w:rsid w:val="00580CDE"/>
    <w:rsid w:val="0058382F"/>
    <w:rsid w:val="00584E9A"/>
    <w:rsid w:val="00590007"/>
    <w:rsid w:val="0059275E"/>
    <w:rsid w:val="00592AB3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B788A"/>
    <w:rsid w:val="005C0F37"/>
    <w:rsid w:val="005C3D91"/>
    <w:rsid w:val="005C6A54"/>
    <w:rsid w:val="005D33F7"/>
    <w:rsid w:val="005D64C9"/>
    <w:rsid w:val="005E2AAF"/>
    <w:rsid w:val="005E2B37"/>
    <w:rsid w:val="005E391B"/>
    <w:rsid w:val="005F0A35"/>
    <w:rsid w:val="005F566F"/>
    <w:rsid w:val="005F58FF"/>
    <w:rsid w:val="005F7D5F"/>
    <w:rsid w:val="0060127F"/>
    <w:rsid w:val="00602BD2"/>
    <w:rsid w:val="00606BCB"/>
    <w:rsid w:val="00610368"/>
    <w:rsid w:val="00612F7E"/>
    <w:rsid w:val="00615468"/>
    <w:rsid w:val="00621550"/>
    <w:rsid w:val="006224BC"/>
    <w:rsid w:val="006247F7"/>
    <w:rsid w:val="00624D3A"/>
    <w:rsid w:val="006259BD"/>
    <w:rsid w:val="006261C1"/>
    <w:rsid w:val="00627A54"/>
    <w:rsid w:val="00640744"/>
    <w:rsid w:val="006451F2"/>
    <w:rsid w:val="00647041"/>
    <w:rsid w:val="00650012"/>
    <w:rsid w:val="00650D24"/>
    <w:rsid w:val="006570C4"/>
    <w:rsid w:val="006571ED"/>
    <w:rsid w:val="00657B6E"/>
    <w:rsid w:val="00661BD7"/>
    <w:rsid w:val="00662A5D"/>
    <w:rsid w:val="006658E5"/>
    <w:rsid w:val="00667302"/>
    <w:rsid w:val="00667B41"/>
    <w:rsid w:val="0067352E"/>
    <w:rsid w:val="0067412F"/>
    <w:rsid w:val="00686A18"/>
    <w:rsid w:val="00690667"/>
    <w:rsid w:val="00691FD9"/>
    <w:rsid w:val="006A58AC"/>
    <w:rsid w:val="006A74EA"/>
    <w:rsid w:val="006B1146"/>
    <w:rsid w:val="006B246D"/>
    <w:rsid w:val="006B35FF"/>
    <w:rsid w:val="006B6681"/>
    <w:rsid w:val="006C0B69"/>
    <w:rsid w:val="006C55E8"/>
    <w:rsid w:val="006C6004"/>
    <w:rsid w:val="006D1656"/>
    <w:rsid w:val="006E1092"/>
    <w:rsid w:val="006E36CB"/>
    <w:rsid w:val="006E5B3E"/>
    <w:rsid w:val="006E6F4E"/>
    <w:rsid w:val="006F0896"/>
    <w:rsid w:val="0070313D"/>
    <w:rsid w:val="00703D6A"/>
    <w:rsid w:val="00707EF7"/>
    <w:rsid w:val="00714D5D"/>
    <w:rsid w:val="00715124"/>
    <w:rsid w:val="00720420"/>
    <w:rsid w:val="00720EA7"/>
    <w:rsid w:val="00721B66"/>
    <w:rsid w:val="00732BFB"/>
    <w:rsid w:val="00734E35"/>
    <w:rsid w:val="007361D3"/>
    <w:rsid w:val="00742CE6"/>
    <w:rsid w:val="00743AE2"/>
    <w:rsid w:val="007454F7"/>
    <w:rsid w:val="00745C12"/>
    <w:rsid w:val="007503B1"/>
    <w:rsid w:val="00750F14"/>
    <w:rsid w:val="00754EB2"/>
    <w:rsid w:val="00762542"/>
    <w:rsid w:val="007626B9"/>
    <w:rsid w:val="007626E3"/>
    <w:rsid w:val="00762DF8"/>
    <w:rsid w:val="00762F8B"/>
    <w:rsid w:val="00766441"/>
    <w:rsid w:val="00770504"/>
    <w:rsid w:val="00771504"/>
    <w:rsid w:val="00771F6E"/>
    <w:rsid w:val="00773318"/>
    <w:rsid w:val="007747A6"/>
    <w:rsid w:val="00776C00"/>
    <w:rsid w:val="00781524"/>
    <w:rsid w:val="00783B0C"/>
    <w:rsid w:val="00783B95"/>
    <w:rsid w:val="007A1500"/>
    <w:rsid w:val="007A1E36"/>
    <w:rsid w:val="007A29B8"/>
    <w:rsid w:val="007A415F"/>
    <w:rsid w:val="007A7EC5"/>
    <w:rsid w:val="007B1262"/>
    <w:rsid w:val="007B7B6C"/>
    <w:rsid w:val="007C118D"/>
    <w:rsid w:val="007C3D6A"/>
    <w:rsid w:val="007C4749"/>
    <w:rsid w:val="007D4BA7"/>
    <w:rsid w:val="007D4DB7"/>
    <w:rsid w:val="007D6CAB"/>
    <w:rsid w:val="007E0406"/>
    <w:rsid w:val="007E0CB6"/>
    <w:rsid w:val="007E13D8"/>
    <w:rsid w:val="007E3DF6"/>
    <w:rsid w:val="007E4BD3"/>
    <w:rsid w:val="007F238E"/>
    <w:rsid w:val="007F3186"/>
    <w:rsid w:val="008006D8"/>
    <w:rsid w:val="00805144"/>
    <w:rsid w:val="008053CF"/>
    <w:rsid w:val="008071F0"/>
    <w:rsid w:val="00811E47"/>
    <w:rsid w:val="008122F7"/>
    <w:rsid w:val="00821480"/>
    <w:rsid w:val="008250EA"/>
    <w:rsid w:val="00854133"/>
    <w:rsid w:val="00854F7F"/>
    <w:rsid w:val="00861B3C"/>
    <w:rsid w:val="0087066A"/>
    <w:rsid w:val="008735B3"/>
    <w:rsid w:val="00877895"/>
    <w:rsid w:val="008866B1"/>
    <w:rsid w:val="00886FC3"/>
    <w:rsid w:val="0088793A"/>
    <w:rsid w:val="00893BDB"/>
    <w:rsid w:val="008A2512"/>
    <w:rsid w:val="008A6CBD"/>
    <w:rsid w:val="008A78BD"/>
    <w:rsid w:val="008B026F"/>
    <w:rsid w:val="008B363B"/>
    <w:rsid w:val="008B3BEA"/>
    <w:rsid w:val="008B56B0"/>
    <w:rsid w:val="008B5A2D"/>
    <w:rsid w:val="008C16F8"/>
    <w:rsid w:val="008C1A93"/>
    <w:rsid w:val="008C43E4"/>
    <w:rsid w:val="008C68C1"/>
    <w:rsid w:val="008C7D03"/>
    <w:rsid w:val="008D1A81"/>
    <w:rsid w:val="008D61C7"/>
    <w:rsid w:val="008D7EE2"/>
    <w:rsid w:val="008E13E1"/>
    <w:rsid w:val="008F2BC3"/>
    <w:rsid w:val="008F48BC"/>
    <w:rsid w:val="00900C0A"/>
    <w:rsid w:val="00904BFB"/>
    <w:rsid w:val="009064C1"/>
    <w:rsid w:val="00907438"/>
    <w:rsid w:val="00912F92"/>
    <w:rsid w:val="00917271"/>
    <w:rsid w:val="00920366"/>
    <w:rsid w:val="00920631"/>
    <w:rsid w:val="009230CB"/>
    <w:rsid w:val="00924C82"/>
    <w:rsid w:val="009324F2"/>
    <w:rsid w:val="00934E1F"/>
    <w:rsid w:val="00937E6A"/>
    <w:rsid w:val="0094090F"/>
    <w:rsid w:val="009443C8"/>
    <w:rsid w:val="00947E94"/>
    <w:rsid w:val="00950877"/>
    <w:rsid w:val="00951A4E"/>
    <w:rsid w:val="009548CF"/>
    <w:rsid w:val="00957C5F"/>
    <w:rsid w:val="009626FA"/>
    <w:rsid w:val="00963212"/>
    <w:rsid w:val="00966550"/>
    <w:rsid w:val="009667D6"/>
    <w:rsid w:val="0097113E"/>
    <w:rsid w:val="00975B64"/>
    <w:rsid w:val="00976704"/>
    <w:rsid w:val="009843BF"/>
    <w:rsid w:val="00985A0F"/>
    <w:rsid w:val="00985F6B"/>
    <w:rsid w:val="00992995"/>
    <w:rsid w:val="00992AF8"/>
    <w:rsid w:val="0099426A"/>
    <w:rsid w:val="009A0B1E"/>
    <w:rsid w:val="009A1699"/>
    <w:rsid w:val="009A1B7F"/>
    <w:rsid w:val="009A24A4"/>
    <w:rsid w:val="009A3615"/>
    <w:rsid w:val="009A6185"/>
    <w:rsid w:val="009A65B0"/>
    <w:rsid w:val="009B4BF7"/>
    <w:rsid w:val="009B6310"/>
    <w:rsid w:val="009C2EED"/>
    <w:rsid w:val="009D0C59"/>
    <w:rsid w:val="009D1EA3"/>
    <w:rsid w:val="009D2C98"/>
    <w:rsid w:val="009D56C3"/>
    <w:rsid w:val="009E22F9"/>
    <w:rsid w:val="009E36B6"/>
    <w:rsid w:val="009E6672"/>
    <w:rsid w:val="009E767F"/>
    <w:rsid w:val="009F158A"/>
    <w:rsid w:val="009F3524"/>
    <w:rsid w:val="009F3F60"/>
    <w:rsid w:val="009F6EC9"/>
    <w:rsid w:val="00A0320F"/>
    <w:rsid w:val="00A0725E"/>
    <w:rsid w:val="00A0769D"/>
    <w:rsid w:val="00A10035"/>
    <w:rsid w:val="00A15A0B"/>
    <w:rsid w:val="00A15E68"/>
    <w:rsid w:val="00A208B3"/>
    <w:rsid w:val="00A247A1"/>
    <w:rsid w:val="00A268F8"/>
    <w:rsid w:val="00A275CD"/>
    <w:rsid w:val="00A30480"/>
    <w:rsid w:val="00A31CE3"/>
    <w:rsid w:val="00A335F6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73A85"/>
    <w:rsid w:val="00A90865"/>
    <w:rsid w:val="00A9150A"/>
    <w:rsid w:val="00A91D9A"/>
    <w:rsid w:val="00A94F41"/>
    <w:rsid w:val="00A97857"/>
    <w:rsid w:val="00AA16B1"/>
    <w:rsid w:val="00AA3A9F"/>
    <w:rsid w:val="00AA4519"/>
    <w:rsid w:val="00AB4E66"/>
    <w:rsid w:val="00AC0A64"/>
    <w:rsid w:val="00AC0F3A"/>
    <w:rsid w:val="00AC3658"/>
    <w:rsid w:val="00AC476E"/>
    <w:rsid w:val="00AC4D54"/>
    <w:rsid w:val="00AD0073"/>
    <w:rsid w:val="00AD1C2D"/>
    <w:rsid w:val="00AD280A"/>
    <w:rsid w:val="00AD4B7B"/>
    <w:rsid w:val="00AE0809"/>
    <w:rsid w:val="00AE3418"/>
    <w:rsid w:val="00AE6A1D"/>
    <w:rsid w:val="00AF2C3F"/>
    <w:rsid w:val="00AF2C41"/>
    <w:rsid w:val="00AF32AE"/>
    <w:rsid w:val="00B0332F"/>
    <w:rsid w:val="00B03ED7"/>
    <w:rsid w:val="00B101DA"/>
    <w:rsid w:val="00B101EE"/>
    <w:rsid w:val="00B10E0E"/>
    <w:rsid w:val="00B12F19"/>
    <w:rsid w:val="00B22FBB"/>
    <w:rsid w:val="00B22FC7"/>
    <w:rsid w:val="00B24B0E"/>
    <w:rsid w:val="00B250D8"/>
    <w:rsid w:val="00B263CC"/>
    <w:rsid w:val="00B3325B"/>
    <w:rsid w:val="00B44C94"/>
    <w:rsid w:val="00B46544"/>
    <w:rsid w:val="00B51D32"/>
    <w:rsid w:val="00B63090"/>
    <w:rsid w:val="00B70B4B"/>
    <w:rsid w:val="00B73357"/>
    <w:rsid w:val="00B80514"/>
    <w:rsid w:val="00B80674"/>
    <w:rsid w:val="00B8158F"/>
    <w:rsid w:val="00B878E7"/>
    <w:rsid w:val="00BA1829"/>
    <w:rsid w:val="00BA4168"/>
    <w:rsid w:val="00BA537D"/>
    <w:rsid w:val="00BA55E9"/>
    <w:rsid w:val="00BB1436"/>
    <w:rsid w:val="00BB4548"/>
    <w:rsid w:val="00BB4FBF"/>
    <w:rsid w:val="00BB7E2E"/>
    <w:rsid w:val="00BC1196"/>
    <w:rsid w:val="00BC37CE"/>
    <w:rsid w:val="00BC541E"/>
    <w:rsid w:val="00BC64AF"/>
    <w:rsid w:val="00BE1B20"/>
    <w:rsid w:val="00BE22B3"/>
    <w:rsid w:val="00BE53ED"/>
    <w:rsid w:val="00BE603B"/>
    <w:rsid w:val="00BE61C1"/>
    <w:rsid w:val="00BE66C5"/>
    <w:rsid w:val="00BF1DF9"/>
    <w:rsid w:val="00BF28EE"/>
    <w:rsid w:val="00BF5E50"/>
    <w:rsid w:val="00C01858"/>
    <w:rsid w:val="00C05A26"/>
    <w:rsid w:val="00C07BA0"/>
    <w:rsid w:val="00C12502"/>
    <w:rsid w:val="00C12640"/>
    <w:rsid w:val="00C12BAE"/>
    <w:rsid w:val="00C16B28"/>
    <w:rsid w:val="00C16C4F"/>
    <w:rsid w:val="00C173E3"/>
    <w:rsid w:val="00C208FD"/>
    <w:rsid w:val="00C21A45"/>
    <w:rsid w:val="00C227DD"/>
    <w:rsid w:val="00C241BA"/>
    <w:rsid w:val="00C248BE"/>
    <w:rsid w:val="00C25FC6"/>
    <w:rsid w:val="00C27CDB"/>
    <w:rsid w:val="00C30559"/>
    <w:rsid w:val="00C357A2"/>
    <w:rsid w:val="00C43C83"/>
    <w:rsid w:val="00C4465F"/>
    <w:rsid w:val="00C46A67"/>
    <w:rsid w:val="00C5437B"/>
    <w:rsid w:val="00C544BC"/>
    <w:rsid w:val="00C56730"/>
    <w:rsid w:val="00C60018"/>
    <w:rsid w:val="00C61D8E"/>
    <w:rsid w:val="00C73910"/>
    <w:rsid w:val="00C75CFC"/>
    <w:rsid w:val="00C8191C"/>
    <w:rsid w:val="00C86AFE"/>
    <w:rsid w:val="00C900A4"/>
    <w:rsid w:val="00C9232C"/>
    <w:rsid w:val="00C94897"/>
    <w:rsid w:val="00C956CC"/>
    <w:rsid w:val="00C97585"/>
    <w:rsid w:val="00CA45CF"/>
    <w:rsid w:val="00CA48BE"/>
    <w:rsid w:val="00CB2521"/>
    <w:rsid w:val="00CB27B0"/>
    <w:rsid w:val="00CB74EB"/>
    <w:rsid w:val="00CC035A"/>
    <w:rsid w:val="00CC2882"/>
    <w:rsid w:val="00CC3028"/>
    <w:rsid w:val="00CC45E7"/>
    <w:rsid w:val="00CC48DE"/>
    <w:rsid w:val="00CC4D83"/>
    <w:rsid w:val="00CC5659"/>
    <w:rsid w:val="00CC79D8"/>
    <w:rsid w:val="00CC7CF9"/>
    <w:rsid w:val="00CD0C8B"/>
    <w:rsid w:val="00CD2601"/>
    <w:rsid w:val="00CD298A"/>
    <w:rsid w:val="00CD3875"/>
    <w:rsid w:val="00CD7BE3"/>
    <w:rsid w:val="00CE3B43"/>
    <w:rsid w:val="00CF1524"/>
    <w:rsid w:val="00CF6496"/>
    <w:rsid w:val="00CF72DC"/>
    <w:rsid w:val="00D02687"/>
    <w:rsid w:val="00D02CB5"/>
    <w:rsid w:val="00D03098"/>
    <w:rsid w:val="00D0352B"/>
    <w:rsid w:val="00D05BC5"/>
    <w:rsid w:val="00D05C46"/>
    <w:rsid w:val="00D10B62"/>
    <w:rsid w:val="00D150A3"/>
    <w:rsid w:val="00D214C7"/>
    <w:rsid w:val="00D218E5"/>
    <w:rsid w:val="00D22D67"/>
    <w:rsid w:val="00D22E5B"/>
    <w:rsid w:val="00D256D3"/>
    <w:rsid w:val="00D32883"/>
    <w:rsid w:val="00D342AF"/>
    <w:rsid w:val="00D40331"/>
    <w:rsid w:val="00D41E5B"/>
    <w:rsid w:val="00D448E6"/>
    <w:rsid w:val="00D47C23"/>
    <w:rsid w:val="00D51F3C"/>
    <w:rsid w:val="00D639D2"/>
    <w:rsid w:val="00D6505F"/>
    <w:rsid w:val="00D66509"/>
    <w:rsid w:val="00D70715"/>
    <w:rsid w:val="00D71FAC"/>
    <w:rsid w:val="00D72AF1"/>
    <w:rsid w:val="00D73047"/>
    <w:rsid w:val="00D732F0"/>
    <w:rsid w:val="00D76C3B"/>
    <w:rsid w:val="00D80357"/>
    <w:rsid w:val="00D83682"/>
    <w:rsid w:val="00D836D9"/>
    <w:rsid w:val="00D84353"/>
    <w:rsid w:val="00D855B6"/>
    <w:rsid w:val="00D91F08"/>
    <w:rsid w:val="00D93B98"/>
    <w:rsid w:val="00D97F53"/>
    <w:rsid w:val="00DA1DEA"/>
    <w:rsid w:val="00DA300B"/>
    <w:rsid w:val="00DA4131"/>
    <w:rsid w:val="00DB6D86"/>
    <w:rsid w:val="00DB74BA"/>
    <w:rsid w:val="00DC3FCA"/>
    <w:rsid w:val="00DC4414"/>
    <w:rsid w:val="00DD0780"/>
    <w:rsid w:val="00DD12BA"/>
    <w:rsid w:val="00DD36B7"/>
    <w:rsid w:val="00DD3AA3"/>
    <w:rsid w:val="00DD3AB8"/>
    <w:rsid w:val="00DE0325"/>
    <w:rsid w:val="00DE1977"/>
    <w:rsid w:val="00DE4B9B"/>
    <w:rsid w:val="00DF7354"/>
    <w:rsid w:val="00E017F5"/>
    <w:rsid w:val="00E01A31"/>
    <w:rsid w:val="00E01FF0"/>
    <w:rsid w:val="00E02464"/>
    <w:rsid w:val="00E028F8"/>
    <w:rsid w:val="00E046D0"/>
    <w:rsid w:val="00E1236E"/>
    <w:rsid w:val="00E12ED1"/>
    <w:rsid w:val="00E13042"/>
    <w:rsid w:val="00E2328E"/>
    <w:rsid w:val="00E24285"/>
    <w:rsid w:val="00E31EA1"/>
    <w:rsid w:val="00E32F5E"/>
    <w:rsid w:val="00E32F83"/>
    <w:rsid w:val="00E4607E"/>
    <w:rsid w:val="00E4632D"/>
    <w:rsid w:val="00E46370"/>
    <w:rsid w:val="00E54D4C"/>
    <w:rsid w:val="00E56766"/>
    <w:rsid w:val="00E573AC"/>
    <w:rsid w:val="00E64148"/>
    <w:rsid w:val="00E64ACA"/>
    <w:rsid w:val="00E65246"/>
    <w:rsid w:val="00E67289"/>
    <w:rsid w:val="00E679C1"/>
    <w:rsid w:val="00E67D7F"/>
    <w:rsid w:val="00E7096B"/>
    <w:rsid w:val="00E71491"/>
    <w:rsid w:val="00E74803"/>
    <w:rsid w:val="00E7531D"/>
    <w:rsid w:val="00E76475"/>
    <w:rsid w:val="00E8287E"/>
    <w:rsid w:val="00E87B9B"/>
    <w:rsid w:val="00EA02D6"/>
    <w:rsid w:val="00EA1F50"/>
    <w:rsid w:val="00EA26D0"/>
    <w:rsid w:val="00EB034F"/>
    <w:rsid w:val="00EB3645"/>
    <w:rsid w:val="00EB370D"/>
    <w:rsid w:val="00EB6D00"/>
    <w:rsid w:val="00EB74E7"/>
    <w:rsid w:val="00EC2324"/>
    <w:rsid w:val="00EC29AE"/>
    <w:rsid w:val="00EC460B"/>
    <w:rsid w:val="00EC6225"/>
    <w:rsid w:val="00EC77D8"/>
    <w:rsid w:val="00ED0836"/>
    <w:rsid w:val="00ED3772"/>
    <w:rsid w:val="00ED50F2"/>
    <w:rsid w:val="00ED6E02"/>
    <w:rsid w:val="00ED7853"/>
    <w:rsid w:val="00EE2F8A"/>
    <w:rsid w:val="00EE3133"/>
    <w:rsid w:val="00EE3205"/>
    <w:rsid w:val="00EE368C"/>
    <w:rsid w:val="00EE5A35"/>
    <w:rsid w:val="00EE76FF"/>
    <w:rsid w:val="00EF3713"/>
    <w:rsid w:val="00EF6E4F"/>
    <w:rsid w:val="00F01D17"/>
    <w:rsid w:val="00F01FD9"/>
    <w:rsid w:val="00F037BB"/>
    <w:rsid w:val="00F11AEB"/>
    <w:rsid w:val="00F13F8C"/>
    <w:rsid w:val="00F14E33"/>
    <w:rsid w:val="00F20A0D"/>
    <w:rsid w:val="00F22D2C"/>
    <w:rsid w:val="00F25E6F"/>
    <w:rsid w:val="00F37C1E"/>
    <w:rsid w:val="00F45A49"/>
    <w:rsid w:val="00F50A00"/>
    <w:rsid w:val="00F5297A"/>
    <w:rsid w:val="00F52CD6"/>
    <w:rsid w:val="00F56118"/>
    <w:rsid w:val="00F6027B"/>
    <w:rsid w:val="00F60305"/>
    <w:rsid w:val="00F637F9"/>
    <w:rsid w:val="00F67A11"/>
    <w:rsid w:val="00F710D3"/>
    <w:rsid w:val="00F7183E"/>
    <w:rsid w:val="00F75738"/>
    <w:rsid w:val="00F7671A"/>
    <w:rsid w:val="00F77F34"/>
    <w:rsid w:val="00F810BB"/>
    <w:rsid w:val="00F836DA"/>
    <w:rsid w:val="00F86754"/>
    <w:rsid w:val="00F9343A"/>
    <w:rsid w:val="00F93B1D"/>
    <w:rsid w:val="00F979FD"/>
    <w:rsid w:val="00FA17BF"/>
    <w:rsid w:val="00FB4322"/>
    <w:rsid w:val="00FB587B"/>
    <w:rsid w:val="00FB74B5"/>
    <w:rsid w:val="00FC0BE0"/>
    <w:rsid w:val="00FC511B"/>
    <w:rsid w:val="00FC770C"/>
    <w:rsid w:val="00FC7E7F"/>
    <w:rsid w:val="00FD0399"/>
    <w:rsid w:val="00FD09E0"/>
    <w:rsid w:val="00FD2733"/>
    <w:rsid w:val="00FD499A"/>
    <w:rsid w:val="00FD7673"/>
    <w:rsid w:val="00FD7C6E"/>
    <w:rsid w:val="00FE2A20"/>
    <w:rsid w:val="00FE2F14"/>
    <w:rsid w:val="00FE37A3"/>
    <w:rsid w:val="00FE3D77"/>
    <w:rsid w:val="00FE47AD"/>
    <w:rsid w:val="00FE628C"/>
    <w:rsid w:val="00FE75D2"/>
    <w:rsid w:val="00FF0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A74EA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EA"/>
    <w:pPr>
      <w:keepNext/>
      <w:keepLines/>
      <w:numPr>
        <w:ilvl w:val="1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4EA"/>
    <w:pPr>
      <w:keepNext/>
      <w:keepLines/>
      <w:numPr>
        <w:ilvl w:val="2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74EA"/>
    <w:pPr>
      <w:keepNext/>
      <w:keepLines/>
      <w:numPr>
        <w:ilvl w:val="3"/>
        <w:numId w:val="2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6A7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4EA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74E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74EA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A74EA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EA"/>
    <w:pPr>
      <w:keepNext/>
      <w:keepLines/>
      <w:numPr>
        <w:ilvl w:val="1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4EA"/>
    <w:pPr>
      <w:keepNext/>
      <w:keepLines/>
      <w:numPr>
        <w:ilvl w:val="2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74EA"/>
    <w:pPr>
      <w:keepNext/>
      <w:keepLines/>
      <w:numPr>
        <w:ilvl w:val="3"/>
        <w:numId w:val="2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6A7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4EA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74E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74EA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E143-8E8F-454E-B807-45AF0E9D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59</cp:revision>
  <dcterms:created xsi:type="dcterms:W3CDTF">2020-04-22T03:56:00Z</dcterms:created>
  <dcterms:modified xsi:type="dcterms:W3CDTF">2020-04-25T06:05:00Z</dcterms:modified>
</cp:coreProperties>
</file>