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4A53" w:rsidRDefault="007E530E">
      <w:pPr>
        <w:rPr>
          <w:i/>
          <w:iCs/>
          <w:color w:val="575F6D" w:themeColor="text2"/>
          <w:spacing w:val="5"/>
          <w:sz w:val="24"/>
          <w:szCs w:val="24"/>
        </w:rPr>
      </w:pPr>
      <w:sdt>
        <w:sdtPr>
          <w:rPr>
            <w:i/>
            <w:iCs/>
            <w:smallCaps/>
            <w:color w:val="575F6D" w:themeColor="text2"/>
            <w:spacing w:val="5"/>
            <w:sz w:val="24"/>
            <w:szCs w:val="24"/>
          </w:rPr>
          <w:id w:val="-689369987"/>
          <w:docPartObj>
            <w:docPartGallery w:val="Cover Pages"/>
            <w:docPartUnique/>
          </w:docPartObj>
        </w:sdtPr>
        <w:sdtContent>
          <w:r w:rsidR="009113EE">
            <w:rPr>
              <w:i/>
              <w:iCs/>
              <w:smallCaps/>
              <w:color w:val="575F6D" w:themeColor="text2"/>
              <w:spacing w:val="5"/>
              <w:sz w:val="24"/>
              <w:szCs w:val="24"/>
              <w:lang w:val="de-DE"/>
            </w:rPr>
            <mc:AlternateContent>
              <mc:Choice Requires="wpg">
                <w:drawing>
                  <wp:anchor distT="0" distB="0" distL="114300" distR="114300" simplePos="0" relativeHeight="251673600" behindDoc="0" locked="0" layoutInCell="1" allowOverlap="1" wp14:editId="38DFFE89">
                    <wp:simplePos x="0" y="0"/>
                    <mc:AlternateContent>
                      <mc:Choice Requires="wp14">
                        <wp:positionH relativeFrom="page">
                          <wp14:pctPosHOffset>75000</wp14:pctPosHOffset>
                        </wp:positionH>
                      </mc:Choice>
                      <mc:Fallback>
                        <wp:positionH relativeFrom="page">
                          <wp:posOffset>5829300</wp:posOffset>
                        </wp:positionH>
                      </mc:Fallback>
                    </mc:AlternateContent>
                    <wp:positionV relativeFrom="page">
                      <wp:align>center</wp:align>
                    </wp:positionV>
                    <wp:extent cx="1773936" cy="10698480"/>
                    <wp:effectExtent l="19050" t="0" r="0" b="0"/>
                    <wp:wrapNone/>
                    <wp:docPr id="1" name="Gruppe 1"/>
                    <wp:cNvGraphicFramePr/>
                    <a:graphic xmlns:a="http://schemas.openxmlformats.org/drawingml/2006/main">
                      <a:graphicData uri="http://schemas.microsoft.com/office/word/2010/wordprocessingGroup">
                        <wpg:wgp>
                          <wpg:cNvGrpSpPr/>
                          <wpg:grpSpPr>
                            <a:xfrm>
                              <a:off x="0" y="0"/>
                              <a:ext cx="1773937" cy="10698480"/>
                              <a:chOff x="0" y="0"/>
                              <a:chExt cx="1774293" cy="10698480"/>
                            </a:xfrm>
                          </wpg:grpSpPr>
                          <wpg:grpSp>
                            <wpg:cNvPr id="65" name="Group 77"/>
                            <wpg:cNvGrpSpPr>
                              <a:grpSpLocks/>
                            </wpg:cNvGrpSpPr>
                            <wpg:grpSpPr bwMode="auto">
                              <a:xfrm>
                                <a:off x="308919" y="0"/>
                                <a:ext cx="1465374" cy="10698480"/>
                                <a:chOff x="6022" y="8835"/>
                                <a:chExt cx="2310" cy="16114"/>
                              </a:xfrm>
                            </wpg:grpSpPr>
                            <wps:wsp>
                              <wps:cNvPr id="66" name="Rectangle 78"/>
                              <wps:cNvSpPr>
                                <a:spLocks noChangeArrowheads="1"/>
                              </wps:cNvSpPr>
                              <wps:spPr bwMode="auto">
                                <a:xfrm>
                                  <a:off x="6676" y="8835"/>
                                  <a:ext cx="1512" cy="16114"/>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0" name="AutoShape 82"/>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1" name="Oval 83"/>
                            <wps:cNvSpPr>
                              <a:spLocks noChangeArrowheads="1"/>
                            </wps:cNvSpPr>
                            <wps:spPr bwMode="auto">
                              <a:xfrm>
                                <a:off x="0" y="7945394"/>
                                <a:ext cx="1101885" cy="1071218"/>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id="Gruppe 1" o:spid="_x0000_s1026" style="position:absolute;margin-left:0;margin-top:0;width:139.7pt;height:842.4pt;z-index:251673600;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">
                    <v:group id="Group 77" o:spid="_x0000_s1027" style="position:absolute;left:3089;width:14653;height:10698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78"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op8UA&#10;AADbAAAADwAAAGRycy9kb3ducmV2LnhtbESPT2sCMRDF7wW/QxjBW80quJTVKKIVPLSH+gevw2bc&#10;rG4mS5K62376plDo8fHm/d68xaq3jXiQD7VjBZNxBoK4dLrmSsHpuHt+AREissbGMSn4ogCr5eBp&#10;gYV2HX/Q4xArkSAcClRgYmwLKUNpyGIYu5Y4eVfnLcYkfSW1xy7BbSOnWZZLizWnBoMtbQyV98On&#10;TW+Ysn6dfV+Ml9u32bQzu8nt/azUaNiv5yAi9fH/+C+91wryHH63JAD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dWinxQAAANsAAAAPAAAAAAAAAAAAAAAAAJgCAABkcnMv&#10;ZG93bnJldi54bWxQSwUGAAAAAAQABAD1AAAAigM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v4y8QAAADbAAAADwAAAGRycy9kb3ducmV2LnhtbESPQWvCQBSE70L/w/IKvZlNrRhJXSUV&#10;BKUn0x48PrKv2WD2bchuTOqv7xYKPQ4z8w2z2U22FTfqfeNYwXOSgiCunG64VvD5cZivQfiArLF1&#10;TAq+ycNu+zDbYK7dyGe6laEWEcI+RwUmhC6X0leGLPrEdcTR+3K9xRBlX0vd4xjhtpWLNF1Jiw3H&#10;BYMd7Q1V13KwCrKX4Vosu/Z0T9+PZrzzGS/7N6WeHqfiFUSgKfyH/9pHrWCVwe+X+AP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y/jLxAAAANsAAAAPAAAAAAAAAAAA&#10;AAAAAKECAABkcnMvZG93bnJldi54bWxQSwUGAAAAAAQABAD5AAAAkgMAAAAA&#10;" strokecolor="#feceae" strokeweight="1pt"/>
                      <v:shape id="AutoShape 80"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5TGMAAAADbAAAADwAAAGRycy9kb3ducmV2LnhtbERPTWsCMRC9F/wPYYTeatYWpKxGEUHq&#10;QQrdiuBt2Iybxc0kJnHd/vvmIHh8vO/FarCd6CnE1rGC6aQAQVw73XKj4PC7ffsEEROyxs4xKfij&#10;CKvl6GWBpXZ3/qG+So3IIRxLVGBS8qWUsTZkMU6cJ87c2QWLKcPQSB3wnsNtJ9+LYiYttpwbDHra&#10;GKov1c0q2AcbzVfFH7ej77+vhT9V5+NJqdfxsJ6DSDSkp/jh3mkFszw2f8k/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uUxjAAAAA2wAAAA8AAAAAAAAAAAAAAAAA&#10;oQIAAGRycy9kb3ducmV2LnhtbFBLBQYAAAAABAAEAPkAAACOAwAAAAA=&#10;" strokecolor="#fe8637 [3204]" strokeweight="2.25pt"/>
                      <v:shape id="AutoShape 81"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p1/sMAAADbAAAADwAAAGRycy9kb3ducmV2LnhtbESP3WoCMRSE7wu+QziCdzWrgtTVKP5U&#10;kJZeVH2AQ3L2Bzcna5Lq+vamUOjlMDPfMItVZxtxIx9qxwpGwwwEsXam5lLB+bR/fQMRIrLBxjEp&#10;eFCA1bL3ssDcuDt/0+0YS5EgHHJUUMXY5lIGXZHFMHQtcfIK5y3GJH0pjcd7gttGjrNsKi3WnBYq&#10;bGlbkb4cf6yCycNftd5dP3bjr892X2yKd3+RSg363XoOIlIX/8N/7YNRMJ3B75f0A+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adf7DAAAA2wAAAA8AAAAAAAAAAAAA&#10;AAAAoQIAAGRycy9kb3ducmV2LnhtbFBLBQYAAAAABAAEAPkAAACRAwAAAAA=&#10;" strokecolor="#feceae" strokeweight="4.5pt"/>
                      <v:shape id="AutoShape 82"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7L7bwAAADbAAAADwAAAGRycy9kb3ducmV2LnhtbERPvQrCMBDeBd8hnOCmqQoq1SgqCIKL&#10;WkHHoznbYnMpTbT17c0gOH58/8t1a0rxptoVlhWMhhEI4tTqgjMF12Q/mINwHlljaZkUfMjBetXt&#10;LDHWtuEzvS8+EyGEXYwKcu+rWEqX5mTQDW1FHLiHrQ36AOtM6hqbEG5KOY6iqTRYcGjIsaJdTunz&#10;8jIKtrPTUd+T42FyGzWaSm4qq09K9XvtZgHCU+v/4p/7oBXMwvrwJfwAufo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Y7L7bwAAADbAAAADwAAAAAAAAAAAAAAAAChAgAA&#10;ZHJzL2Rvd25yZXYueG1sUEsFBgAAAAAEAAQA+QAAAIoDAAAAAA==&#10;" strokecolor="#fee6d6" strokeweight="2.25pt"/>
                    </v:group>
                    <v:oval id="Oval 83" o:spid="_x0000_s1033" style="position:absolute;top:79453;width:11018;height:10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MxsUA&#10;AADbAAAADwAAAGRycy9kb3ducmV2LnhtbESPT2vCQBTE74LfYXlCb7qxpbaNrlKk/rvVtKjHR/aZ&#10;RLNvQ3bV+O1dQfA4zMxvmNGkMaU4U+0Kywr6vQgEcWp1wZmC/79Z9xOE88gaS8uk4EoOJuN2a4Sx&#10;thde0znxmQgQdjEqyL2vYildmpNB17MVcfD2tjbog6wzqWu8BLgp5WsUDaTBgsNCjhVNc0qPycko&#10;2L6teDrfzpqv38Xm8DM/vZe7bKXUS6f5HoLw1Phn+NFeagUffbh/CT9Aj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0zGxQAAANsAAAAPAAAAAAAAAAAAAAAAAJgCAABkcnMv&#10;ZG93bnJldi54bWxQSwUGAAAAAAQABAD1AAAAigMAAAAA&#10;" fillcolor="#fe8637 [3204]" strokecolor="#fe8637 [3204]" strokeweight="3pt">
                      <v:stroke linestyle="thinThin"/>
                    </v:oval>
                    <v:oval id="Oval 85" o:spid="_x0000_s1034" style="position:absolute;left:2594;top:93787;width:1884;height:192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jRsMA&#10;AADbAAAADwAAAGRycy9kb3ducmV2LnhtbESP3YrCMBSE74V9h3AWvNPUiq5UoywL/iAi6AreHpqz&#10;bdnmpDSprW9vBMHLYWa+YRarzpTiRrUrLCsYDSMQxKnVBWcKLr/rwQyE88gaS8uk4E4OVsuP3gIT&#10;bVs+0e3sMxEg7BJUkHtfJVK6NCeDbmgr4uD92dqgD7LOpK6xDXBTyjiKptJgwWEhx4p+ckr/z41R&#10;UGx41GX77eQqp4fjvkrHTXtkpfqf3fcchKfOv8Ov9k4r+Irh+SX8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SjRsMAAADbAAAADwAAAAAAAAAAAAAAAACYAgAAZHJzL2Rv&#10;d25yZXYueG1sUEsFBgAAAAAEAAQA9QAAAIgDAAAAAA==&#10;" fillcolor="#fe8637 [3204]" strokecolor="#fe8637 [3204]" strokeweight="3pt">
                      <v:stroke linestyle="thinThin"/>
                      <v:shadow color="#1f2f3f" opacity=".5" offset=",3pt"/>
                    </v:oval>
                    <w10:wrap anchorx="page" anchory="page"/>
                  </v:group>
                </w:pict>
              </mc:Fallback>
            </mc:AlternateContent>
          </w:r>
          <w:r w:rsidR="009113EE">
            <w:rPr>
              <w:i/>
              <w:iCs/>
              <w:smallCaps/>
              <w:color w:val="575F6D" w:themeColor="text2"/>
              <w:spacing w:val="5"/>
              <w:sz w:val="24"/>
              <w:szCs w:val="24"/>
              <w:lang w:val="de-DE"/>
            </w:rPr>
            <mc:AlternateContent>
              <mc:Choice Requires="wps">
                <w:drawing>
                  <wp:anchor distT="0" distB="0" distL="114300" distR="114300" simplePos="0" relativeHeight="251672576" behindDoc="0" locked="0" layoutInCell="0" allowOverlap="1" wp14:editId="0434A870">
                    <wp:simplePos x="0" y="0"/>
                    <wp:positionH relativeFrom="margin">
                      <wp:align>left</wp:align>
                    </wp:positionH>
                    <wp:positionV relativeFrom="page">
                      <wp:align>center</wp:align>
                    </wp:positionV>
                    <wp:extent cx="4663440" cy="5027930"/>
                    <wp:effectExtent l="0" t="0" r="0" b="1270"/>
                    <wp:wrapNone/>
                    <wp:docPr id="73" name="Rechteck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530E" w:rsidRDefault="007E530E">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el"/>
                                    <w:id w:val="83737007"/>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mallCaps/>
                                        <w:color w:val="244583" w:themeColor="accent2" w:themeShade="80"/>
                                        <w:spacing w:val="20"/>
                                        <w:sz w:val="56"/>
                                        <w:szCs w:val="56"/>
                                        <w:lang w:val="de-DE"/>
                                      </w:rPr>
                                      <w:t>SXTrader Manual</w:t>
                                    </w:r>
                                  </w:sdtContent>
                                </w:sdt>
                              </w:p>
                              <w:p w:rsidR="007E530E" w:rsidRDefault="007E530E">
                                <w:pPr>
                                  <w:rPr>
                                    <w:i/>
                                    <w:iCs/>
                                    <w:color w:val="244583" w:themeColor="accent2" w:themeShade="80"/>
                                    <w:sz w:val="28"/>
                                    <w:szCs w:val="28"/>
                                  </w:rPr>
                                </w:pPr>
                                <w:sdt>
                                  <w:sdtPr>
                                    <w:rPr>
                                      <w:i/>
                                      <w:iCs/>
                                      <w:color w:val="244583" w:themeColor="accent2" w:themeShade="80"/>
                                      <w:sz w:val="28"/>
                                      <w:szCs w:val="28"/>
                                    </w:rPr>
                                    <w:alias w:val="Untertitel"/>
                                    <w:id w:val="83737009"/>
                                    <w:dataBinding w:prefixMappings="xmlns:ns0='http://schemas.openxmlformats.org/package/2006/metadata/core-properties' xmlns:ns1='http://purl.org/dc/elements/1.1/'" w:xpath="/ns0:coreProperties[1]/ns1:subject[1]" w:storeItemID="{6C3C8BC8-F283-45AE-878A-BAB7291924A1}"/>
                                    <w:text/>
                                  </w:sdtPr>
                                  <w:sdtContent>
                                    <w:r>
                                      <w:rPr>
                                        <w:i/>
                                        <w:iCs/>
                                        <w:color w:val="244583" w:themeColor="accent2" w:themeShade="80"/>
                                        <w:sz w:val="28"/>
                                        <w:szCs w:val="28"/>
                                      </w:rPr>
                                      <w:t>Version 2.1</w:t>
                                    </w:r>
                                  </w:sdtContent>
                                </w:sdt>
                              </w:p>
                              <w:p w:rsidR="007E530E" w:rsidRDefault="007E530E">
                                <w:pPr>
                                  <w:rPr>
                                    <w:i/>
                                    <w:iCs/>
                                    <w:color w:val="244583" w:themeColor="accent2" w:themeShade="80"/>
                                    <w:sz w:val="28"/>
                                    <w:szCs w:val="28"/>
                                  </w:rPr>
                                </w:pPr>
                              </w:p>
                              <w:p w:rsidR="007E530E" w:rsidRDefault="007E530E"/>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id="Rechteck 89" o:spid="_x0000_s1026" style="position:absolute;margin-left:0;margin-top:0;width:367.2pt;height:395.9pt;z-index:25167257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" o:allowincell="f" filled="f" stroked="f">
                    <v:textbox>
                      <w:txbxContent>
                        <w:p w:rsidR="007E530E" w:rsidRDefault="007E530E">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el"/>
                              <w:id w:val="83737007"/>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mallCaps/>
                                  <w:color w:val="244583" w:themeColor="accent2" w:themeShade="80"/>
                                  <w:spacing w:val="20"/>
                                  <w:sz w:val="56"/>
                                  <w:szCs w:val="56"/>
                                  <w:lang w:val="de-DE"/>
                                </w:rPr>
                                <w:t>SXTrader Manual</w:t>
                              </w:r>
                            </w:sdtContent>
                          </w:sdt>
                        </w:p>
                        <w:p w:rsidR="007E530E" w:rsidRDefault="007E530E">
                          <w:pPr>
                            <w:rPr>
                              <w:i/>
                              <w:iCs/>
                              <w:color w:val="244583" w:themeColor="accent2" w:themeShade="80"/>
                              <w:sz w:val="28"/>
                              <w:szCs w:val="28"/>
                            </w:rPr>
                          </w:pPr>
                          <w:sdt>
                            <w:sdtPr>
                              <w:rPr>
                                <w:i/>
                                <w:iCs/>
                                <w:color w:val="244583" w:themeColor="accent2" w:themeShade="80"/>
                                <w:sz w:val="28"/>
                                <w:szCs w:val="28"/>
                              </w:rPr>
                              <w:alias w:val="Untertitel"/>
                              <w:id w:val="83737009"/>
                              <w:dataBinding w:prefixMappings="xmlns:ns0='http://schemas.openxmlformats.org/package/2006/metadata/core-properties' xmlns:ns1='http://purl.org/dc/elements/1.1/'" w:xpath="/ns0:coreProperties[1]/ns1:subject[1]" w:storeItemID="{6C3C8BC8-F283-45AE-878A-BAB7291924A1}"/>
                              <w:text/>
                            </w:sdtPr>
                            <w:sdtContent>
                              <w:r>
                                <w:rPr>
                                  <w:i/>
                                  <w:iCs/>
                                  <w:color w:val="244583" w:themeColor="accent2" w:themeShade="80"/>
                                  <w:sz w:val="28"/>
                                  <w:szCs w:val="28"/>
                                </w:rPr>
                                <w:t>Version 2.1</w:t>
                              </w:r>
                            </w:sdtContent>
                          </w:sdt>
                        </w:p>
                        <w:p w:rsidR="007E530E" w:rsidRDefault="007E530E">
                          <w:pPr>
                            <w:rPr>
                              <w:i/>
                              <w:iCs/>
                              <w:color w:val="244583" w:themeColor="accent2" w:themeShade="80"/>
                              <w:sz w:val="28"/>
                              <w:szCs w:val="28"/>
                            </w:rPr>
                          </w:pPr>
                        </w:p>
                        <w:p w:rsidR="007E530E" w:rsidRDefault="007E530E"/>
                      </w:txbxContent>
                    </v:textbox>
                    <w10:wrap anchorx="margin" anchory="page"/>
                  </v:rect>
                </w:pict>
              </mc:Fallback>
            </mc:AlternateContent>
          </w:r>
          <w:r w:rsidR="009113EE">
            <w:rPr>
              <w:rFonts w:ascii="Century Schoolbook" w:hAnsi="Century Schoolbook"/>
              <w:i/>
              <w:iCs/>
              <w:smallCaps/>
              <w:color w:val="4F271C"/>
              <w:spacing w:val="5"/>
              <w:sz w:val="32"/>
              <w:szCs w:val="32"/>
              <w:lang w:val="de-DE"/>
            </w:rPr>
            <mc:AlternateContent>
              <mc:Choice Requires="wps">
                <w:drawing>
                  <wp:anchor distT="0" distB="0" distL="114300" distR="114300" simplePos="0" relativeHeight="251671552" behindDoc="0" locked="0" layoutInCell="0" allowOverlap="1" wp14:editId="732E7BEB">
                    <wp:simplePos x="0" y="0"/>
                    <wp:positionH relativeFrom="margin">
                      <wp:align>left</wp:align>
                    </wp:positionH>
                    <wp:positionV relativeFrom="margin">
                      <wp:align>bottom</wp:align>
                    </wp:positionV>
                    <wp:extent cx="4660900" cy="815975"/>
                    <wp:effectExtent l="0" t="0" r="2540" b="3175"/>
                    <wp:wrapNone/>
                    <wp:docPr id="74" name="Rechteck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530E" w:rsidRDefault="007E530E">
                                <w:pPr>
                                  <w:spacing w:after="100"/>
                                  <w:rPr>
                                    <w:color w:val="E65B01" w:themeColor="accent1" w:themeShade="BF"/>
                                    <w:sz w:val="24"/>
                                    <w:szCs w:val="24"/>
                                  </w:rPr>
                                </w:pPr>
                                <w:sdt>
                                  <w:sdtPr>
                                    <w:rPr>
                                      <w:color w:val="E65B01" w:themeColor="accent1" w:themeShade="BF"/>
                                      <w:sz w:val="24"/>
                                      <w:szCs w:val="24"/>
                                    </w:rPr>
                                    <w:alias w:val="Autor"/>
                                    <w:id w:val="280430085"/>
                                    <w:text/>
                                  </w:sdtPr>
                                  <w:sdtContent>
                                    <w:r>
                                      <w:rPr>
                                        <w:color w:val="E65B01" w:themeColor="accent1" w:themeShade="BF"/>
                                        <w:sz w:val="24"/>
                                        <w:szCs w:val="24"/>
                                      </w:rPr>
                                      <w:t>www.sxtrader.net</w:t>
                                    </w:r>
                                  </w:sdtContent>
                                </w:sdt>
                              </w:p>
                              <w:p w:rsidR="007E530E" w:rsidRDefault="007E530E">
                                <w:pPr>
                                  <w:spacing w:after="100"/>
                                  <w:rPr>
                                    <w:color w:val="E65B01" w:themeColor="accent1" w:themeShade="BF"/>
                                  </w:rPr>
                                </w:pPr>
                                <w:sdt>
                                  <w:sdtPr>
                                    <w:rPr>
                                      <w:color w:val="E65B01" w:themeColor="accent1" w:themeShade="BF"/>
                                      <w:sz w:val="24"/>
                                      <w:szCs w:val="24"/>
                                    </w:rPr>
                                    <w:alias w:val="Datum"/>
                                    <w:id w:val="280430091"/>
                                    <w:dataBinding w:prefixMappings="xmlns:ns0='http://schemas.microsoft.com/office/2006/coverPageProps'" w:xpath="/ns0:CoverPageProperties[1]/ns0:PublishDate[1]" w:storeItemID="{55AF091B-3C7A-41E3-B477-F2FDAA23CFDA}"/>
                                    <w:date w:fullDate="2013-08-07T00:00:00Z">
                                      <w:dateFormat w:val="M/d/yyyy"/>
                                      <w:lid w:val="en-US"/>
                                      <w:storeMappedDataAs w:val="dateTime"/>
                                      <w:calendar w:val="gregorian"/>
                                    </w:date>
                                  </w:sdtPr>
                                  <w:sdtContent>
                                    <w:r>
                                      <w:rPr>
                                        <w:color w:val="E65B01" w:themeColor="accent1" w:themeShade="BF"/>
                                        <w:sz w:val="24"/>
                                        <w:szCs w:val="24"/>
                                        <w:lang w:val="en-US"/>
                                      </w:rPr>
                                      <w:t>8/7/2013</w:t>
                                    </w:r>
                                  </w:sdtContent>
                                </w:sdt>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id="Rechteck 54" o:spid="_x0000_s1027" style="position:absolute;margin-left:0;margin-top:0;width:367pt;height:64.25pt;z-index:251671552;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" o:allowincell="f" stroked="f">
                    <v:textbox>
                      <w:txbxContent>
                        <w:p w:rsidR="007E530E" w:rsidRDefault="007E530E">
                          <w:pPr>
                            <w:spacing w:after="100"/>
                            <w:rPr>
                              <w:color w:val="E65B01" w:themeColor="accent1" w:themeShade="BF"/>
                              <w:sz w:val="24"/>
                              <w:szCs w:val="24"/>
                            </w:rPr>
                          </w:pPr>
                          <w:sdt>
                            <w:sdtPr>
                              <w:rPr>
                                <w:color w:val="E65B01" w:themeColor="accent1" w:themeShade="BF"/>
                                <w:sz w:val="24"/>
                                <w:szCs w:val="24"/>
                              </w:rPr>
                              <w:alias w:val="Autor"/>
                              <w:id w:val="280430085"/>
                              <w:text/>
                            </w:sdtPr>
                            <w:sdtContent>
                              <w:r>
                                <w:rPr>
                                  <w:color w:val="E65B01" w:themeColor="accent1" w:themeShade="BF"/>
                                  <w:sz w:val="24"/>
                                  <w:szCs w:val="24"/>
                                </w:rPr>
                                <w:t>www.sxtrader.net</w:t>
                              </w:r>
                            </w:sdtContent>
                          </w:sdt>
                        </w:p>
                        <w:p w:rsidR="007E530E" w:rsidRDefault="007E530E">
                          <w:pPr>
                            <w:spacing w:after="100"/>
                            <w:rPr>
                              <w:color w:val="E65B01" w:themeColor="accent1" w:themeShade="BF"/>
                            </w:rPr>
                          </w:pPr>
                          <w:sdt>
                            <w:sdtPr>
                              <w:rPr>
                                <w:color w:val="E65B01" w:themeColor="accent1" w:themeShade="BF"/>
                                <w:sz w:val="24"/>
                                <w:szCs w:val="24"/>
                              </w:rPr>
                              <w:alias w:val="Datum"/>
                              <w:id w:val="280430091"/>
                              <w:dataBinding w:prefixMappings="xmlns:ns0='http://schemas.microsoft.com/office/2006/coverPageProps'" w:xpath="/ns0:CoverPageProperties[1]/ns0:PublishDate[1]" w:storeItemID="{55AF091B-3C7A-41E3-B477-F2FDAA23CFDA}"/>
                              <w:date w:fullDate="2013-08-07T00:00:00Z">
                                <w:dateFormat w:val="M/d/yyyy"/>
                                <w:lid w:val="en-US"/>
                                <w:storeMappedDataAs w:val="dateTime"/>
                                <w:calendar w:val="gregorian"/>
                              </w:date>
                            </w:sdtPr>
                            <w:sdtContent>
                              <w:r>
                                <w:rPr>
                                  <w:color w:val="E65B01" w:themeColor="accent1" w:themeShade="BF"/>
                                  <w:sz w:val="24"/>
                                  <w:szCs w:val="24"/>
                                  <w:lang w:val="en-US"/>
                                </w:rPr>
                                <w:t>8/7/2013</w:t>
                              </w:r>
                            </w:sdtContent>
                          </w:sdt>
                        </w:p>
                      </w:txbxContent>
                    </v:textbox>
                    <w10:wrap anchorx="margin" anchory="margin"/>
                  </v:rect>
                </w:pict>
              </mc:Fallback>
            </mc:AlternateContent>
          </w:r>
          <w:r w:rsidR="009113EE">
            <w:rPr>
              <w:i/>
              <w:iCs/>
              <w:smallCaps/>
              <w:color w:val="575F6D" w:themeColor="text2"/>
              <w:spacing w:val="5"/>
              <w:sz w:val="24"/>
              <w:szCs w:val="24"/>
            </w:rPr>
            <w:br w:type="page"/>
          </w:r>
        </w:sdtContent>
      </w:sdt>
    </w:p>
    <w:p w:rsidR="00894A53" w:rsidRDefault="007E530E">
      <w:pPr>
        <w:pStyle w:val="Untertitel"/>
      </w:pPr>
      <w:sdt>
        <w:sdtPr>
          <w:id w:val="221498499"/>
          <w:dataBinding w:prefixMappings="xmlns:ns0='http://purl.org/dc/elements/1.1/' xmlns:ns1='http://schemas.openxmlformats.org/package/2006/metadata/core-properties' " w:xpath="/ns1:coreProperties[1]/ns0:subject[1]" w:storeItemID="{6C3C8BC8-F283-45AE-878A-BAB7291924A1}"/>
          <w:text/>
        </w:sdtPr>
        <w:sdtContent>
          <w:r w:rsidR="00CC537C">
            <w:rPr>
              <w:lang w:val="de-DE"/>
            </w:rPr>
            <w:t>Version 2.1</w:t>
          </w:r>
        </w:sdtContent>
      </w:sdt>
      <w:r w:rsidR="009113EE" w:rsidRPr="009C0B57">
        <w:t xml:space="preserve"> </w:t>
      </w:r>
    </w:p>
    <w:sdt>
      <w:sdtPr>
        <w:rPr>
          <w:rFonts w:asciiTheme="minorHAnsi" w:eastAsiaTheme="minorHAnsi" w:hAnsiTheme="minorHAnsi" w:cstheme="minorHAnsi"/>
          <w:b w:val="0"/>
          <w:bCs w:val="0"/>
          <w:color w:val="414751" w:themeColor="text2" w:themeShade="BF"/>
          <w:sz w:val="20"/>
          <w:szCs w:val="20"/>
        </w:rPr>
        <w:id w:val="447053519"/>
        <w:docPartObj>
          <w:docPartGallery w:val="Table of Contents"/>
          <w:docPartUnique/>
        </w:docPartObj>
      </w:sdtPr>
      <w:sdtContent>
        <w:p w:rsidR="003A3332" w:rsidRDefault="003A3332">
          <w:pPr>
            <w:pStyle w:val="Inhaltsverzeichnisberschrift"/>
          </w:pPr>
          <w:r w:rsidRPr="0095337D">
            <w:t>Table</w:t>
          </w:r>
          <w:r>
            <w:t xml:space="preserve"> </w:t>
          </w:r>
          <w:r w:rsidRPr="00660433">
            <w:t>of</w:t>
          </w:r>
          <w:r>
            <w:t xml:space="preserve"> Content</w:t>
          </w:r>
          <w:r w:rsidR="004261D7">
            <w:t>s</w:t>
          </w:r>
        </w:p>
        <w:p w:rsidR="00874F88" w:rsidRDefault="003A3332">
          <w:pPr>
            <w:pStyle w:val="Verzeichnis1"/>
            <w:tabs>
              <w:tab w:val="right" w:leader="dot" w:pos="8630"/>
            </w:tabs>
            <w:rPr>
              <w:rFonts w:eastAsiaTheme="minorEastAsia" w:cstheme="minorBidi"/>
              <w:color w:val="auto"/>
              <w:sz w:val="22"/>
              <w:szCs w:val="22"/>
              <w:lang w:val="de-DE"/>
            </w:rPr>
          </w:pPr>
          <w:r>
            <w:fldChar w:fldCharType="begin"/>
          </w:r>
          <w:r>
            <w:instrText xml:space="preserve"> TOC \o "1-3" \h \z \u </w:instrText>
          </w:r>
          <w:r>
            <w:fldChar w:fldCharType="separate"/>
          </w:r>
          <w:hyperlink w:anchor="_Toc363828519" w:history="1">
            <w:r w:rsidR="00874F88" w:rsidRPr="000D24CE">
              <w:rPr>
                <w:rStyle w:val="Hyperlink"/>
              </w:rPr>
              <w:t>Table Of Figures</w:t>
            </w:r>
            <w:r w:rsidR="00874F88">
              <w:rPr>
                <w:webHidden/>
              </w:rPr>
              <w:tab/>
            </w:r>
            <w:r w:rsidR="00874F88">
              <w:rPr>
                <w:webHidden/>
              </w:rPr>
              <w:fldChar w:fldCharType="begin"/>
            </w:r>
            <w:r w:rsidR="00874F88">
              <w:rPr>
                <w:webHidden/>
              </w:rPr>
              <w:instrText xml:space="preserve"> PAGEREF _Toc363828519 \h </w:instrText>
            </w:r>
            <w:r w:rsidR="00874F88">
              <w:rPr>
                <w:webHidden/>
              </w:rPr>
            </w:r>
            <w:r w:rsidR="00874F88">
              <w:rPr>
                <w:webHidden/>
              </w:rPr>
              <w:fldChar w:fldCharType="separate"/>
            </w:r>
            <w:r w:rsidR="00874F88">
              <w:rPr>
                <w:webHidden/>
              </w:rPr>
              <w:t>3</w:t>
            </w:r>
            <w:r w:rsidR="00874F88">
              <w:rPr>
                <w:webHidden/>
              </w:rPr>
              <w:fldChar w:fldCharType="end"/>
            </w:r>
          </w:hyperlink>
        </w:p>
        <w:p w:rsidR="00874F88" w:rsidRDefault="00874F88">
          <w:pPr>
            <w:pStyle w:val="Verzeichnis1"/>
            <w:tabs>
              <w:tab w:val="right" w:leader="dot" w:pos="8630"/>
            </w:tabs>
            <w:rPr>
              <w:rFonts w:eastAsiaTheme="minorEastAsia" w:cstheme="minorBidi"/>
              <w:color w:val="auto"/>
              <w:sz w:val="22"/>
              <w:szCs w:val="22"/>
              <w:lang w:val="de-DE"/>
            </w:rPr>
          </w:pPr>
          <w:hyperlink w:anchor="_Toc363828520" w:history="1">
            <w:r w:rsidRPr="000D24CE">
              <w:rPr>
                <w:rStyle w:val="Hyperlink"/>
              </w:rPr>
              <w:t>Foreword</w:t>
            </w:r>
            <w:r>
              <w:rPr>
                <w:webHidden/>
              </w:rPr>
              <w:tab/>
            </w:r>
            <w:r>
              <w:rPr>
                <w:webHidden/>
              </w:rPr>
              <w:fldChar w:fldCharType="begin"/>
            </w:r>
            <w:r>
              <w:rPr>
                <w:webHidden/>
              </w:rPr>
              <w:instrText xml:space="preserve"> PAGEREF _Toc363828520 \h </w:instrText>
            </w:r>
            <w:r>
              <w:rPr>
                <w:webHidden/>
              </w:rPr>
            </w:r>
            <w:r>
              <w:rPr>
                <w:webHidden/>
              </w:rPr>
              <w:fldChar w:fldCharType="separate"/>
            </w:r>
            <w:r>
              <w:rPr>
                <w:webHidden/>
              </w:rPr>
              <w:t>5</w:t>
            </w:r>
            <w:r>
              <w:rPr>
                <w:webHidden/>
              </w:rPr>
              <w:fldChar w:fldCharType="end"/>
            </w:r>
          </w:hyperlink>
        </w:p>
        <w:p w:rsidR="00874F88" w:rsidRDefault="00874F88">
          <w:pPr>
            <w:pStyle w:val="Verzeichnis1"/>
            <w:tabs>
              <w:tab w:val="right" w:leader="dot" w:pos="8630"/>
            </w:tabs>
            <w:rPr>
              <w:rFonts w:eastAsiaTheme="minorEastAsia" w:cstheme="minorBidi"/>
              <w:color w:val="auto"/>
              <w:sz w:val="22"/>
              <w:szCs w:val="22"/>
              <w:lang w:val="de-DE"/>
            </w:rPr>
          </w:pPr>
          <w:hyperlink w:anchor="_Toc363828521" w:history="1">
            <w:r w:rsidRPr="000D24CE">
              <w:rPr>
                <w:rStyle w:val="Hyperlink"/>
              </w:rPr>
              <w:t>Acknowledgement</w:t>
            </w:r>
            <w:r>
              <w:rPr>
                <w:webHidden/>
              </w:rPr>
              <w:tab/>
            </w:r>
            <w:r>
              <w:rPr>
                <w:webHidden/>
              </w:rPr>
              <w:fldChar w:fldCharType="begin"/>
            </w:r>
            <w:r>
              <w:rPr>
                <w:webHidden/>
              </w:rPr>
              <w:instrText xml:space="preserve"> PAGEREF _Toc363828521 \h </w:instrText>
            </w:r>
            <w:r>
              <w:rPr>
                <w:webHidden/>
              </w:rPr>
            </w:r>
            <w:r>
              <w:rPr>
                <w:webHidden/>
              </w:rPr>
              <w:fldChar w:fldCharType="separate"/>
            </w:r>
            <w:r>
              <w:rPr>
                <w:webHidden/>
              </w:rPr>
              <w:t>5</w:t>
            </w:r>
            <w:r>
              <w:rPr>
                <w:webHidden/>
              </w:rPr>
              <w:fldChar w:fldCharType="end"/>
            </w:r>
          </w:hyperlink>
        </w:p>
        <w:p w:rsidR="00874F88" w:rsidRDefault="00874F88">
          <w:pPr>
            <w:pStyle w:val="Verzeichnis1"/>
            <w:tabs>
              <w:tab w:val="right" w:leader="dot" w:pos="8630"/>
            </w:tabs>
            <w:rPr>
              <w:rFonts w:eastAsiaTheme="minorEastAsia" w:cstheme="minorBidi"/>
              <w:color w:val="auto"/>
              <w:sz w:val="22"/>
              <w:szCs w:val="22"/>
              <w:lang w:val="de-DE"/>
            </w:rPr>
          </w:pPr>
          <w:hyperlink w:anchor="_Toc363828522" w:history="1">
            <w:r w:rsidRPr="000D24CE">
              <w:rPr>
                <w:rStyle w:val="Hyperlink"/>
              </w:rPr>
              <w:t>Source of Download &amp; Installation</w:t>
            </w:r>
            <w:r>
              <w:rPr>
                <w:webHidden/>
              </w:rPr>
              <w:tab/>
            </w:r>
            <w:r>
              <w:rPr>
                <w:webHidden/>
              </w:rPr>
              <w:fldChar w:fldCharType="begin"/>
            </w:r>
            <w:r>
              <w:rPr>
                <w:webHidden/>
              </w:rPr>
              <w:instrText xml:space="preserve"> PAGEREF _Toc363828522 \h </w:instrText>
            </w:r>
            <w:r>
              <w:rPr>
                <w:webHidden/>
              </w:rPr>
            </w:r>
            <w:r>
              <w:rPr>
                <w:webHidden/>
              </w:rPr>
              <w:fldChar w:fldCharType="separate"/>
            </w:r>
            <w:r>
              <w:rPr>
                <w:webHidden/>
              </w:rPr>
              <w:t>6</w:t>
            </w:r>
            <w:r>
              <w:rPr>
                <w:webHidden/>
              </w:rPr>
              <w:fldChar w:fldCharType="end"/>
            </w:r>
          </w:hyperlink>
        </w:p>
        <w:p w:rsidR="00874F88" w:rsidRDefault="00874F88">
          <w:pPr>
            <w:pStyle w:val="Verzeichnis2"/>
            <w:tabs>
              <w:tab w:val="right" w:leader="dot" w:pos="8630"/>
            </w:tabs>
            <w:rPr>
              <w:rFonts w:eastAsiaTheme="minorEastAsia" w:cstheme="minorBidi"/>
              <w:color w:val="auto"/>
              <w:sz w:val="22"/>
              <w:szCs w:val="22"/>
              <w:lang w:val="de-DE"/>
            </w:rPr>
          </w:pPr>
          <w:hyperlink w:anchor="_Toc363828523" w:history="1">
            <w:r w:rsidRPr="000D24CE">
              <w:rPr>
                <w:rStyle w:val="Hyperlink"/>
              </w:rPr>
              <w:t>Download</w:t>
            </w:r>
            <w:r>
              <w:rPr>
                <w:webHidden/>
              </w:rPr>
              <w:tab/>
            </w:r>
            <w:r>
              <w:rPr>
                <w:webHidden/>
              </w:rPr>
              <w:fldChar w:fldCharType="begin"/>
            </w:r>
            <w:r>
              <w:rPr>
                <w:webHidden/>
              </w:rPr>
              <w:instrText xml:space="preserve"> PAGEREF _Toc363828523 \h </w:instrText>
            </w:r>
            <w:r>
              <w:rPr>
                <w:webHidden/>
              </w:rPr>
            </w:r>
            <w:r>
              <w:rPr>
                <w:webHidden/>
              </w:rPr>
              <w:fldChar w:fldCharType="separate"/>
            </w:r>
            <w:r>
              <w:rPr>
                <w:webHidden/>
              </w:rPr>
              <w:t>6</w:t>
            </w:r>
            <w:r>
              <w:rPr>
                <w:webHidden/>
              </w:rPr>
              <w:fldChar w:fldCharType="end"/>
            </w:r>
          </w:hyperlink>
        </w:p>
        <w:p w:rsidR="00874F88" w:rsidRDefault="00874F88">
          <w:pPr>
            <w:pStyle w:val="Verzeichnis2"/>
            <w:tabs>
              <w:tab w:val="right" w:leader="dot" w:pos="8630"/>
            </w:tabs>
            <w:rPr>
              <w:rFonts w:eastAsiaTheme="minorEastAsia" w:cstheme="minorBidi"/>
              <w:color w:val="auto"/>
              <w:sz w:val="22"/>
              <w:szCs w:val="22"/>
              <w:lang w:val="de-DE"/>
            </w:rPr>
          </w:pPr>
          <w:hyperlink w:anchor="_Toc363828524" w:history="1">
            <w:r w:rsidRPr="000D24CE">
              <w:rPr>
                <w:rStyle w:val="Hyperlink"/>
              </w:rPr>
              <w:t>Installation</w:t>
            </w:r>
            <w:r>
              <w:rPr>
                <w:webHidden/>
              </w:rPr>
              <w:tab/>
            </w:r>
            <w:r>
              <w:rPr>
                <w:webHidden/>
              </w:rPr>
              <w:fldChar w:fldCharType="begin"/>
            </w:r>
            <w:r>
              <w:rPr>
                <w:webHidden/>
              </w:rPr>
              <w:instrText xml:space="preserve"> PAGEREF _Toc363828524 \h </w:instrText>
            </w:r>
            <w:r>
              <w:rPr>
                <w:webHidden/>
              </w:rPr>
            </w:r>
            <w:r>
              <w:rPr>
                <w:webHidden/>
              </w:rPr>
              <w:fldChar w:fldCharType="separate"/>
            </w:r>
            <w:r>
              <w:rPr>
                <w:webHidden/>
              </w:rPr>
              <w:t>7</w:t>
            </w:r>
            <w:r>
              <w:rPr>
                <w:webHidden/>
              </w:rPr>
              <w:fldChar w:fldCharType="end"/>
            </w:r>
          </w:hyperlink>
        </w:p>
        <w:p w:rsidR="00874F88" w:rsidRDefault="00874F88">
          <w:pPr>
            <w:pStyle w:val="Verzeichnis2"/>
            <w:tabs>
              <w:tab w:val="right" w:leader="dot" w:pos="8630"/>
            </w:tabs>
            <w:rPr>
              <w:rFonts w:eastAsiaTheme="minorEastAsia" w:cstheme="minorBidi"/>
              <w:color w:val="auto"/>
              <w:sz w:val="22"/>
              <w:szCs w:val="22"/>
              <w:lang w:val="de-DE"/>
            </w:rPr>
          </w:pPr>
          <w:hyperlink w:anchor="_Toc363828525" w:history="1">
            <w:r w:rsidRPr="000D24CE">
              <w:rPr>
                <w:rStyle w:val="Hyperlink"/>
              </w:rPr>
              <w:t>Updates</w:t>
            </w:r>
            <w:r>
              <w:rPr>
                <w:webHidden/>
              </w:rPr>
              <w:tab/>
            </w:r>
            <w:r>
              <w:rPr>
                <w:webHidden/>
              </w:rPr>
              <w:fldChar w:fldCharType="begin"/>
            </w:r>
            <w:r>
              <w:rPr>
                <w:webHidden/>
              </w:rPr>
              <w:instrText xml:space="preserve"> PAGEREF _Toc363828525 \h </w:instrText>
            </w:r>
            <w:r>
              <w:rPr>
                <w:webHidden/>
              </w:rPr>
            </w:r>
            <w:r>
              <w:rPr>
                <w:webHidden/>
              </w:rPr>
              <w:fldChar w:fldCharType="separate"/>
            </w:r>
            <w:r>
              <w:rPr>
                <w:webHidden/>
              </w:rPr>
              <w:t>10</w:t>
            </w:r>
            <w:r>
              <w:rPr>
                <w:webHidden/>
              </w:rPr>
              <w:fldChar w:fldCharType="end"/>
            </w:r>
          </w:hyperlink>
        </w:p>
        <w:p w:rsidR="00874F88" w:rsidRDefault="00874F88">
          <w:pPr>
            <w:pStyle w:val="Verzeichnis1"/>
            <w:tabs>
              <w:tab w:val="right" w:leader="dot" w:pos="8630"/>
            </w:tabs>
            <w:rPr>
              <w:rFonts w:eastAsiaTheme="minorEastAsia" w:cstheme="minorBidi"/>
              <w:color w:val="auto"/>
              <w:sz w:val="22"/>
              <w:szCs w:val="22"/>
              <w:lang w:val="de-DE"/>
            </w:rPr>
          </w:pPr>
          <w:hyperlink w:anchor="_Toc363828526" w:history="1">
            <w:r w:rsidRPr="000D24CE">
              <w:rPr>
                <w:rStyle w:val="Hyperlink"/>
              </w:rPr>
              <w:t>Starting SXTrader</w:t>
            </w:r>
            <w:r>
              <w:rPr>
                <w:webHidden/>
              </w:rPr>
              <w:tab/>
            </w:r>
            <w:r>
              <w:rPr>
                <w:webHidden/>
              </w:rPr>
              <w:fldChar w:fldCharType="begin"/>
            </w:r>
            <w:r>
              <w:rPr>
                <w:webHidden/>
              </w:rPr>
              <w:instrText xml:space="preserve"> PAGEREF _Toc363828526 \h </w:instrText>
            </w:r>
            <w:r>
              <w:rPr>
                <w:webHidden/>
              </w:rPr>
            </w:r>
            <w:r>
              <w:rPr>
                <w:webHidden/>
              </w:rPr>
              <w:fldChar w:fldCharType="separate"/>
            </w:r>
            <w:r>
              <w:rPr>
                <w:webHidden/>
              </w:rPr>
              <w:t>12</w:t>
            </w:r>
            <w:r>
              <w:rPr>
                <w:webHidden/>
              </w:rPr>
              <w:fldChar w:fldCharType="end"/>
            </w:r>
          </w:hyperlink>
        </w:p>
        <w:p w:rsidR="00874F88" w:rsidRDefault="00874F88">
          <w:pPr>
            <w:pStyle w:val="Verzeichnis1"/>
            <w:tabs>
              <w:tab w:val="right" w:leader="dot" w:pos="8630"/>
            </w:tabs>
            <w:rPr>
              <w:rFonts w:eastAsiaTheme="minorEastAsia" w:cstheme="minorBidi"/>
              <w:color w:val="auto"/>
              <w:sz w:val="22"/>
              <w:szCs w:val="22"/>
              <w:lang w:val="de-DE"/>
            </w:rPr>
          </w:pPr>
          <w:hyperlink w:anchor="_Toc363828527" w:history="1">
            <w:r w:rsidRPr="000D24CE">
              <w:rPr>
                <w:rStyle w:val="Hyperlink"/>
              </w:rPr>
              <w:t>Main User Interface</w:t>
            </w:r>
            <w:r>
              <w:rPr>
                <w:webHidden/>
              </w:rPr>
              <w:tab/>
            </w:r>
            <w:r>
              <w:rPr>
                <w:webHidden/>
              </w:rPr>
              <w:fldChar w:fldCharType="begin"/>
            </w:r>
            <w:r>
              <w:rPr>
                <w:webHidden/>
              </w:rPr>
              <w:instrText xml:space="preserve"> PAGEREF _Toc363828527 \h </w:instrText>
            </w:r>
            <w:r>
              <w:rPr>
                <w:webHidden/>
              </w:rPr>
            </w:r>
            <w:r>
              <w:rPr>
                <w:webHidden/>
              </w:rPr>
              <w:fldChar w:fldCharType="separate"/>
            </w:r>
            <w:r>
              <w:rPr>
                <w:webHidden/>
              </w:rPr>
              <w:t>14</w:t>
            </w:r>
            <w:r>
              <w:rPr>
                <w:webHidden/>
              </w:rPr>
              <w:fldChar w:fldCharType="end"/>
            </w:r>
          </w:hyperlink>
        </w:p>
        <w:p w:rsidR="00874F88" w:rsidRDefault="00874F88">
          <w:pPr>
            <w:pStyle w:val="Verzeichnis2"/>
            <w:tabs>
              <w:tab w:val="right" w:leader="dot" w:pos="8630"/>
            </w:tabs>
            <w:rPr>
              <w:rFonts w:eastAsiaTheme="minorEastAsia" w:cstheme="minorBidi"/>
              <w:color w:val="auto"/>
              <w:sz w:val="22"/>
              <w:szCs w:val="22"/>
              <w:lang w:val="de-DE"/>
            </w:rPr>
          </w:pPr>
          <w:hyperlink w:anchor="_Toc363828528" w:history="1">
            <w:r w:rsidRPr="000D24CE">
              <w:rPr>
                <w:rStyle w:val="Hyperlink"/>
              </w:rPr>
              <w:t>Titlebar</w:t>
            </w:r>
            <w:r>
              <w:rPr>
                <w:webHidden/>
              </w:rPr>
              <w:tab/>
            </w:r>
            <w:r>
              <w:rPr>
                <w:webHidden/>
              </w:rPr>
              <w:fldChar w:fldCharType="begin"/>
            </w:r>
            <w:r>
              <w:rPr>
                <w:webHidden/>
              </w:rPr>
              <w:instrText xml:space="preserve"> PAGEREF _Toc363828528 \h </w:instrText>
            </w:r>
            <w:r>
              <w:rPr>
                <w:webHidden/>
              </w:rPr>
            </w:r>
            <w:r>
              <w:rPr>
                <w:webHidden/>
              </w:rPr>
              <w:fldChar w:fldCharType="separate"/>
            </w:r>
            <w:r>
              <w:rPr>
                <w:webHidden/>
              </w:rPr>
              <w:t>14</w:t>
            </w:r>
            <w:r>
              <w:rPr>
                <w:webHidden/>
              </w:rPr>
              <w:fldChar w:fldCharType="end"/>
            </w:r>
          </w:hyperlink>
        </w:p>
        <w:p w:rsidR="00874F88" w:rsidRDefault="00874F88">
          <w:pPr>
            <w:pStyle w:val="Verzeichnis2"/>
            <w:tabs>
              <w:tab w:val="right" w:leader="dot" w:pos="8630"/>
            </w:tabs>
            <w:rPr>
              <w:rFonts w:eastAsiaTheme="minorEastAsia" w:cstheme="minorBidi"/>
              <w:color w:val="auto"/>
              <w:sz w:val="22"/>
              <w:szCs w:val="22"/>
              <w:lang w:val="de-DE"/>
            </w:rPr>
          </w:pPr>
          <w:hyperlink w:anchor="_Toc363828529" w:history="1">
            <w:r w:rsidRPr="000D24CE">
              <w:rPr>
                <w:rStyle w:val="Hyperlink"/>
              </w:rPr>
              <w:t>Menu</w:t>
            </w:r>
            <w:r>
              <w:rPr>
                <w:webHidden/>
              </w:rPr>
              <w:tab/>
            </w:r>
            <w:r>
              <w:rPr>
                <w:webHidden/>
              </w:rPr>
              <w:fldChar w:fldCharType="begin"/>
            </w:r>
            <w:r>
              <w:rPr>
                <w:webHidden/>
              </w:rPr>
              <w:instrText xml:space="preserve"> PAGEREF _Toc363828529 \h </w:instrText>
            </w:r>
            <w:r>
              <w:rPr>
                <w:webHidden/>
              </w:rPr>
            </w:r>
            <w:r>
              <w:rPr>
                <w:webHidden/>
              </w:rPr>
              <w:fldChar w:fldCharType="separate"/>
            </w:r>
            <w:r>
              <w:rPr>
                <w:webHidden/>
              </w:rPr>
              <w:t>14</w:t>
            </w:r>
            <w:r>
              <w:rPr>
                <w:webHidden/>
              </w:rPr>
              <w:fldChar w:fldCharType="end"/>
            </w:r>
          </w:hyperlink>
        </w:p>
        <w:p w:rsidR="00874F88" w:rsidRDefault="00874F88">
          <w:pPr>
            <w:pStyle w:val="Verzeichnis2"/>
            <w:tabs>
              <w:tab w:val="right" w:leader="dot" w:pos="8630"/>
            </w:tabs>
            <w:rPr>
              <w:rFonts w:eastAsiaTheme="minorEastAsia" w:cstheme="minorBidi"/>
              <w:color w:val="auto"/>
              <w:sz w:val="22"/>
              <w:szCs w:val="22"/>
              <w:lang w:val="de-DE"/>
            </w:rPr>
          </w:pPr>
          <w:hyperlink w:anchor="_Toc363828530" w:history="1">
            <w:r w:rsidRPr="000D24CE">
              <w:rPr>
                <w:rStyle w:val="Hyperlink"/>
              </w:rPr>
              <w:t>Module Tree</w:t>
            </w:r>
            <w:r>
              <w:rPr>
                <w:webHidden/>
              </w:rPr>
              <w:tab/>
            </w:r>
            <w:r>
              <w:rPr>
                <w:webHidden/>
              </w:rPr>
              <w:fldChar w:fldCharType="begin"/>
            </w:r>
            <w:r>
              <w:rPr>
                <w:webHidden/>
              </w:rPr>
              <w:instrText xml:space="preserve"> PAGEREF _Toc363828530 \h </w:instrText>
            </w:r>
            <w:r>
              <w:rPr>
                <w:webHidden/>
              </w:rPr>
            </w:r>
            <w:r>
              <w:rPr>
                <w:webHidden/>
              </w:rPr>
              <w:fldChar w:fldCharType="separate"/>
            </w:r>
            <w:r>
              <w:rPr>
                <w:webHidden/>
              </w:rPr>
              <w:t>15</w:t>
            </w:r>
            <w:r>
              <w:rPr>
                <w:webHidden/>
              </w:rPr>
              <w:fldChar w:fldCharType="end"/>
            </w:r>
          </w:hyperlink>
        </w:p>
        <w:p w:rsidR="00874F88" w:rsidRDefault="00874F88">
          <w:pPr>
            <w:pStyle w:val="Verzeichnis2"/>
            <w:tabs>
              <w:tab w:val="right" w:leader="dot" w:pos="8630"/>
            </w:tabs>
            <w:rPr>
              <w:rFonts w:eastAsiaTheme="minorEastAsia" w:cstheme="minorBidi"/>
              <w:color w:val="auto"/>
              <w:sz w:val="22"/>
              <w:szCs w:val="22"/>
              <w:lang w:val="de-DE"/>
            </w:rPr>
          </w:pPr>
          <w:hyperlink w:anchor="_Toc363828531" w:history="1">
            <w:r w:rsidRPr="000D24CE">
              <w:rPr>
                <w:rStyle w:val="Hyperlink"/>
              </w:rPr>
              <w:t>Module View</w:t>
            </w:r>
            <w:r>
              <w:rPr>
                <w:webHidden/>
              </w:rPr>
              <w:tab/>
            </w:r>
            <w:r>
              <w:rPr>
                <w:webHidden/>
              </w:rPr>
              <w:fldChar w:fldCharType="begin"/>
            </w:r>
            <w:r>
              <w:rPr>
                <w:webHidden/>
              </w:rPr>
              <w:instrText xml:space="preserve"> PAGEREF _Toc363828531 \h </w:instrText>
            </w:r>
            <w:r>
              <w:rPr>
                <w:webHidden/>
              </w:rPr>
            </w:r>
            <w:r>
              <w:rPr>
                <w:webHidden/>
              </w:rPr>
              <w:fldChar w:fldCharType="separate"/>
            </w:r>
            <w:r>
              <w:rPr>
                <w:webHidden/>
              </w:rPr>
              <w:t>15</w:t>
            </w:r>
            <w:r>
              <w:rPr>
                <w:webHidden/>
              </w:rPr>
              <w:fldChar w:fldCharType="end"/>
            </w:r>
          </w:hyperlink>
        </w:p>
        <w:p w:rsidR="00874F88" w:rsidRDefault="00874F88">
          <w:pPr>
            <w:pStyle w:val="Verzeichnis2"/>
            <w:tabs>
              <w:tab w:val="right" w:leader="dot" w:pos="8630"/>
            </w:tabs>
            <w:rPr>
              <w:rFonts w:eastAsiaTheme="minorEastAsia" w:cstheme="minorBidi"/>
              <w:color w:val="auto"/>
              <w:sz w:val="22"/>
              <w:szCs w:val="22"/>
              <w:lang w:val="de-DE"/>
            </w:rPr>
          </w:pPr>
          <w:hyperlink w:anchor="_Toc363828532" w:history="1">
            <w:r w:rsidRPr="000D24CE">
              <w:rPr>
                <w:rStyle w:val="Hyperlink"/>
              </w:rPr>
              <w:t>Message Window</w:t>
            </w:r>
            <w:r>
              <w:rPr>
                <w:webHidden/>
              </w:rPr>
              <w:tab/>
            </w:r>
            <w:r>
              <w:rPr>
                <w:webHidden/>
              </w:rPr>
              <w:fldChar w:fldCharType="begin"/>
            </w:r>
            <w:r>
              <w:rPr>
                <w:webHidden/>
              </w:rPr>
              <w:instrText xml:space="preserve"> PAGEREF _Toc363828532 \h </w:instrText>
            </w:r>
            <w:r>
              <w:rPr>
                <w:webHidden/>
              </w:rPr>
            </w:r>
            <w:r>
              <w:rPr>
                <w:webHidden/>
              </w:rPr>
              <w:fldChar w:fldCharType="separate"/>
            </w:r>
            <w:r>
              <w:rPr>
                <w:webHidden/>
              </w:rPr>
              <w:t>15</w:t>
            </w:r>
            <w:r>
              <w:rPr>
                <w:webHidden/>
              </w:rPr>
              <w:fldChar w:fldCharType="end"/>
            </w:r>
          </w:hyperlink>
        </w:p>
        <w:p w:rsidR="00874F88" w:rsidRDefault="00874F88">
          <w:pPr>
            <w:pStyle w:val="Verzeichnis2"/>
            <w:tabs>
              <w:tab w:val="right" w:leader="dot" w:pos="8630"/>
            </w:tabs>
            <w:rPr>
              <w:rFonts w:eastAsiaTheme="minorEastAsia" w:cstheme="minorBidi"/>
              <w:color w:val="auto"/>
              <w:sz w:val="22"/>
              <w:szCs w:val="22"/>
              <w:lang w:val="de-DE"/>
            </w:rPr>
          </w:pPr>
          <w:hyperlink w:anchor="_Toc363828533" w:history="1">
            <w:r w:rsidRPr="000D24CE">
              <w:rPr>
                <w:rStyle w:val="Hyperlink"/>
              </w:rPr>
              <w:t>Statusbar</w:t>
            </w:r>
            <w:r>
              <w:rPr>
                <w:webHidden/>
              </w:rPr>
              <w:tab/>
            </w:r>
            <w:r>
              <w:rPr>
                <w:webHidden/>
              </w:rPr>
              <w:fldChar w:fldCharType="begin"/>
            </w:r>
            <w:r>
              <w:rPr>
                <w:webHidden/>
              </w:rPr>
              <w:instrText xml:space="preserve"> PAGEREF _Toc363828533 \h </w:instrText>
            </w:r>
            <w:r>
              <w:rPr>
                <w:webHidden/>
              </w:rPr>
            </w:r>
            <w:r>
              <w:rPr>
                <w:webHidden/>
              </w:rPr>
              <w:fldChar w:fldCharType="separate"/>
            </w:r>
            <w:r>
              <w:rPr>
                <w:webHidden/>
              </w:rPr>
              <w:t>15</w:t>
            </w:r>
            <w:r>
              <w:rPr>
                <w:webHidden/>
              </w:rPr>
              <w:fldChar w:fldCharType="end"/>
            </w:r>
          </w:hyperlink>
        </w:p>
        <w:p w:rsidR="00874F88" w:rsidRDefault="00874F88">
          <w:pPr>
            <w:pStyle w:val="Verzeichnis3"/>
            <w:tabs>
              <w:tab w:val="right" w:leader="dot" w:pos="8630"/>
            </w:tabs>
            <w:rPr>
              <w:rFonts w:eastAsiaTheme="minorEastAsia" w:cstheme="minorBidi"/>
              <w:color w:val="auto"/>
              <w:sz w:val="22"/>
              <w:szCs w:val="22"/>
              <w:lang w:val="de-DE"/>
            </w:rPr>
          </w:pPr>
          <w:hyperlink w:anchor="_Toc363828534" w:history="1">
            <w:r w:rsidRPr="000D24CE">
              <w:rPr>
                <w:rStyle w:val="Hyperlink"/>
              </w:rPr>
              <w:t>Account Balance</w:t>
            </w:r>
            <w:r>
              <w:rPr>
                <w:webHidden/>
              </w:rPr>
              <w:tab/>
            </w:r>
            <w:r>
              <w:rPr>
                <w:webHidden/>
              </w:rPr>
              <w:fldChar w:fldCharType="begin"/>
            </w:r>
            <w:r>
              <w:rPr>
                <w:webHidden/>
              </w:rPr>
              <w:instrText xml:space="preserve"> PAGEREF _Toc363828534 \h </w:instrText>
            </w:r>
            <w:r>
              <w:rPr>
                <w:webHidden/>
              </w:rPr>
            </w:r>
            <w:r>
              <w:rPr>
                <w:webHidden/>
              </w:rPr>
              <w:fldChar w:fldCharType="separate"/>
            </w:r>
            <w:r>
              <w:rPr>
                <w:webHidden/>
              </w:rPr>
              <w:t>15</w:t>
            </w:r>
            <w:r>
              <w:rPr>
                <w:webHidden/>
              </w:rPr>
              <w:fldChar w:fldCharType="end"/>
            </w:r>
          </w:hyperlink>
        </w:p>
        <w:p w:rsidR="00874F88" w:rsidRDefault="00874F88">
          <w:pPr>
            <w:pStyle w:val="Verzeichnis3"/>
            <w:tabs>
              <w:tab w:val="right" w:leader="dot" w:pos="8630"/>
            </w:tabs>
            <w:rPr>
              <w:rFonts w:eastAsiaTheme="minorEastAsia" w:cstheme="minorBidi"/>
              <w:color w:val="auto"/>
              <w:sz w:val="22"/>
              <w:szCs w:val="22"/>
              <w:lang w:val="de-DE"/>
            </w:rPr>
          </w:pPr>
          <w:hyperlink w:anchor="_Toc363828535" w:history="1">
            <w:r w:rsidRPr="000D24CE">
              <w:rPr>
                <w:rStyle w:val="Hyperlink"/>
              </w:rPr>
              <w:t>Liveticker State</w:t>
            </w:r>
            <w:r>
              <w:rPr>
                <w:webHidden/>
              </w:rPr>
              <w:tab/>
            </w:r>
            <w:r>
              <w:rPr>
                <w:webHidden/>
              </w:rPr>
              <w:fldChar w:fldCharType="begin"/>
            </w:r>
            <w:r>
              <w:rPr>
                <w:webHidden/>
              </w:rPr>
              <w:instrText xml:space="preserve"> PAGEREF _Toc363828535 \h </w:instrText>
            </w:r>
            <w:r>
              <w:rPr>
                <w:webHidden/>
              </w:rPr>
            </w:r>
            <w:r>
              <w:rPr>
                <w:webHidden/>
              </w:rPr>
              <w:fldChar w:fldCharType="separate"/>
            </w:r>
            <w:r>
              <w:rPr>
                <w:webHidden/>
              </w:rPr>
              <w:t>15</w:t>
            </w:r>
            <w:r>
              <w:rPr>
                <w:webHidden/>
              </w:rPr>
              <w:fldChar w:fldCharType="end"/>
            </w:r>
          </w:hyperlink>
        </w:p>
        <w:p w:rsidR="00874F88" w:rsidRDefault="00874F88">
          <w:pPr>
            <w:pStyle w:val="Verzeichnis1"/>
            <w:tabs>
              <w:tab w:val="right" w:leader="dot" w:pos="8630"/>
            </w:tabs>
            <w:rPr>
              <w:rFonts w:eastAsiaTheme="minorEastAsia" w:cstheme="minorBidi"/>
              <w:color w:val="auto"/>
              <w:sz w:val="22"/>
              <w:szCs w:val="22"/>
              <w:lang w:val="de-DE"/>
            </w:rPr>
          </w:pPr>
          <w:hyperlink w:anchor="_Toc363828536" w:history="1">
            <w:r w:rsidRPr="000D24CE">
              <w:rPr>
                <w:rStyle w:val="Hyperlink"/>
              </w:rPr>
              <w:t>Common Configuration</w:t>
            </w:r>
            <w:r>
              <w:rPr>
                <w:webHidden/>
              </w:rPr>
              <w:tab/>
            </w:r>
            <w:r>
              <w:rPr>
                <w:webHidden/>
              </w:rPr>
              <w:fldChar w:fldCharType="begin"/>
            </w:r>
            <w:r>
              <w:rPr>
                <w:webHidden/>
              </w:rPr>
              <w:instrText xml:space="preserve"> PAGEREF _Toc363828536 \h </w:instrText>
            </w:r>
            <w:r>
              <w:rPr>
                <w:webHidden/>
              </w:rPr>
            </w:r>
            <w:r>
              <w:rPr>
                <w:webHidden/>
              </w:rPr>
              <w:fldChar w:fldCharType="separate"/>
            </w:r>
            <w:r>
              <w:rPr>
                <w:webHidden/>
              </w:rPr>
              <w:t>15</w:t>
            </w:r>
            <w:r>
              <w:rPr>
                <w:webHidden/>
              </w:rPr>
              <w:fldChar w:fldCharType="end"/>
            </w:r>
          </w:hyperlink>
        </w:p>
        <w:p w:rsidR="00874F88" w:rsidRDefault="00874F88">
          <w:pPr>
            <w:pStyle w:val="Verzeichnis2"/>
            <w:tabs>
              <w:tab w:val="right" w:leader="dot" w:pos="8630"/>
            </w:tabs>
            <w:rPr>
              <w:rFonts w:eastAsiaTheme="minorEastAsia" w:cstheme="minorBidi"/>
              <w:color w:val="auto"/>
              <w:sz w:val="22"/>
              <w:szCs w:val="22"/>
              <w:lang w:val="de-DE"/>
            </w:rPr>
          </w:pPr>
          <w:hyperlink w:anchor="_Toc363828537" w:history="1">
            <w:r w:rsidRPr="000D24CE">
              <w:rPr>
                <w:rStyle w:val="Hyperlink"/>
              </w:rPr>
              <w:t>Liveticker Interval</w:t>
            </w:r>
            <w:r>
              <w:rPr>
                <w:webHidden/>
              </w:rPr>
              <w:tab/>
            </w:r>
            <w:r>
              <w:rPr>
                <w:webHidden/>
              </w:rPr>
              <w:fldChar w:fldCharType="begin"/>
            </w:r>
            <w:r>
              <w:rPr>
                <w:webHidden/>
              </w:rPr>
              <w:instrText xml:space="preserve"> PAGEREF _Toc363828537 \h </w:instrText>
            </w:r>
            <w:r>
              <w:rPr>
                <w:webHidden/>
              </w:rPr>
            </w:r>
            <w:r>
              <w:rPr>
                <w:webHidden/>
              </w:rPr>
              <w:fldChar w:fldCharType="separate"/>
            </w:r>
            <w:r>
              <w:rPr>
                <w:webHidden/>
              </w:rPr>
              <w:t>16</w:t>
            </w:r>
            <w:r>
              <w:rPr>
                <w:webHidden/>
              </w:rPr>
              <w:fldChar w:fldCharType="end"/>
            </w:r>
          </w:hyperlink>
        </w:p>
        <w:p w:rsidR="00874F88" w:rsidRDefault="00874F88">
          <w:pPr>
            <w:pStyle w:val="Verzeichnis2"/>
            <w:tabs>
              <w:tab w:val="right" w:leader="dot" w:pos="8630"/>
            </w:tabs>
            <w:rPr>
              <w:rFonts w:eastAsiaTheme="minorEastAsia" w:cstheme="minorBidi"/>
              <w:color w:val="auto"/>
              <w:sz w:val="22"/>
              <w:szCs w:val="22"/>
              <w:lang w:val="de-DE"/>
            </w:rPr>
          </w:pPr>
          <w:hyperlink w:anchor="_Toc363828538" w:history="1">
            <w:r w:rsidRPr="000D24CE">
              <w:rPr>
                <w:rStyle w:val="Hyperlink"/>
              </w:rPr>
              <w:t>Sport Exchange Interval</w:t>
            </w:r>
            <w:r>
              <w:rPr>
                <w:webHidden/>
              </w:rPr>
              <w:tab/>
            </w:r>
            <w:r>
              <w:rPr>
                <w:webHidden/>
              </w:rPr>
              <w:fldChar w:fldCharType="begin"/>
            </w:r>
            <w:r>
              <w:rPr>
                <w:webHidden/>
              </w:rPr>
              <w:instrText xml:space="preserve"> PAGEREF _Toc363828538 \h </w:instrText>
            </w:r>
            <w:r>
              <w:rPr>
                <w:webHidden/>
              </w:rPr>
            </w:r>
            <w:r>
              <w:rPr>
                <w:webHidden/>
              </w:rPr>
              <w:fldChar w:fldCharType="separate"/>
            </w:r>
            <w:r>
              <w:rPr>
                <w:webHidden/>
              </w:rPr>
              <w:t>16</w:t>
            </w:r>
            <w:r>
              <w:rPr>
                <w:webHidden/>
              </w:rPr>
              <w:fldChar w:fldCharType="end"/>
            </w:r>
          </w:hyperlink>
        </w:p>
        <w:p w:rsidR="00874F88" w:rsidRDefault="00874F88">
          <w:pPr>
            <w:pStyle w:val="Verzeichnis2"/>
            <w:tabs>
              <w:tab w:val="right" w:leader="dot" w:pos="8630"/>
            </w:tabs>
            <w:rPr>
              <w:rFonts w:eastAsiaTheme="minorEastAsia" w:cstheme="minorBidi"/>
              <w:color w:val="auto"/>
              <w:sz w:val="22"/>
              <w:szCs w:val="22"/>
              <w:lang w:val="de-DE"/>
            </w:rPr>
          </w:pPr>
          <w:hyperlink w:anchor="_Toc363828539" w:history="1">
            <w:r w:rsidRPr="000D24CE">
              <w:rPr>
                <w:rStyle w:val="Hyperlink"/>
              </w:rPr>
              <w:t>Confirm Fast Bets</w:t>
            </w:r>
            <w:r>
              <w:rPr>
                <w:webHidden/>
              </w:rPr>
              <w:tab/>
            </w:r>
            <w:r>
              <w:rPr>
                <w:webHidden/>
              </w:rPr>
              <w:fldChar w:fldCharType="begin"/>
            </w:r>
            <w:r>
              <w:rPr>
                <w:webHidden/>
              </w:rPr>
              <w:instrText xml:space="preserve"> PAGEREF _Toc363828539 \h </w:instrText>
            </w:r>
            <w:r>
              <w:rPr>
                <w:webHidden/>
              </w:rPr>
            </w:r>
            <w:r>
              <w:rPr>
                <w:webHidden/>
              </w:rPr>
              <w:fldChar w:fldCharType="separate"/>
            </w:r>
            <w:r>
              <w:rPr>
                <w:webHidden/>
              </w:rPr>
              <w:t>16</w:t>
            </w:r>
            <w:r>
              <w:rPr>
                <w:webHidden/>
              </w:rPr>
              <w:fldChar w:fldCharType="end"/>
            </w:r>
          </w:hyperlink>
        </w:p>
        <w:p w:rsidR="00874F88" w:rsidRDefault="00874F88">
          <w:pPr>
            <w:pStyle w:val="Verzeichnis2"/>
            <w:tabs>
              <w:tab w:val="right" w:leader="dot" w:pos="8630"/>
            </w:tabs>
            <w:rPr>
              <w:rFonts w:eastAsiaTheme="minorEastAsia" w:cstheme="minorBidi"/>
              <w:color w:val="auto"/>
              <w:sz w:val="22"/>
              <w:szCs w:val="22"/>
              <w:lang w:val="de-DE"/>
            </w:rPr>
          </w:pPr>
          <w:hyperlink w:anchor="_Toc363828540" w:history="1">
            <w:r w:rsidRPr="000D24CE">
              <w:rPr>
                <w:rStyle w:val="Hyperlink"/>
              </w:rPr>
              <w:t>Debug Information</w:t>
            </w:r>
            <w:r>
              <w:rPr>
                <w:webHidden/>
              </w:rPr>
              <w:tab/>
            </w:r>
            <w:r>
              <w:rPr>
                <w:webHidden/>
              </w:rPr>
              <w:fldChar w:fldCharType="begin"/>
            </w:r>
            <w:r>
              <w:rPr>
                <w:webHidden/>
              </w:rPr>
              <w:instrText xml:space="preserve"> PAGEREF _Toc363828540 \h </w:instrText>
            </w:r>
            <w:r>
              <w:rPr>
                <w:webHidden/>
              </w:rPr>
            </w:r>
            <w:r>
              <w:rPr>
                <w:webHidden/>
              </w:rPr>
              <w:fldChar w:fldCharType="separate"/>
            </w:r>
            <w:r>
              <w:rPr>
                <w:webHidden/>
              </w:rPr>
              <w:t>16</w:t>
            </w:r>
            <w:r>
              <w:rPr>
                <w:webHidden/>
              </w:rPr>
              <w:fldChar w:fldCharType="end"/>
            </w:r>
          </w:hyperlink>
        </w:p>
        <w:p w:rsidR="00874F88" w:rsidRDefault="00874F88">
          <w:pPr>
            <w:pStyle w:val="Verzeichnis1"/>
            <w:tabs>
              <w:tab w:val="right" w:leader="dot" w:pos="8630"/>
            </w:tabs>
            <w:rPr>
              <w:rFonts w:eastAsiaTheme="minorEastAsia" w:cstheme="minorBidi"/>
              <w:color w:val="auto"/>
              <w:sz w:val="22"/>
              <w:szCs w:val="22"/>
              <w:lang w:val="de-DE"/>
            </w:rPr>
          </w:pPr>
          <w:hyperlink w:anchor="_Toc363828541" w:history="1">
            <w:r w:rsidRPr="000D24CE">
              <w:rPr>
                <w:rStyle w:val="Hyperlink"/>
              </w:rPr>
              <w:t>Logging</w:t>
            </w:r>
            <w:r>
              <w:rPr>
                <w:webHidden/>
              </w:rPr>
              <w:tab/>
            </w:r>
            <w:r>
              <w:rPr>
                <w:webHidden/>
              </w:rPr>
              <w:fldChar w:fldCharType="begin"/>
            </w:r>
            <w:r>
              <w:rPr>
                <w:webHidden/>
              </w:rPr>
              <w:instrText xml:space="preserve"> PAGEREF _Toc363828541 \h </w:instrText>
            </w:r>
            <w:r>
              <w:rPr>
                <w:webHidden/>
              </w:rPr>
            </w:r>
            <w:r>
              <w:rPr>
                <w:webHidden/>
              </w:rPr>
              <w:fldChar w:fldCharType="separate"/>
            </w:r>
            <w:r>
              <w:rPr>
                <w:webHidden/>
              </w:rPr>
              <w:t>17</w:t>
            </w:r>
            <w:r>
              <w:rPr>
                <w:webHidden/>
              </w:rPr>
              <w:fldChar w:fldCharType="end"/>
            </w:r>
          </w:hyperlink>
        </w:p>
        <w:p w:rsidR="00874F88" w:rsidRDefault="00874F88">
          <w:pPr>
            <w:pStyle w:val="Verzeichnis3"/>
            <w:tabs>
              <w:tab w:val="right" w:leader="dot" w:pos="8630"/>
            </w:tabs>
            <w:rPr>
              <w:rFonts w:eastAsiaTheme="minorEastAsia" w:cstheme="minorBidi"/>
              <w:color w:val="auto"/>
              <w:sz w:val="22"/>
              <w:szCs w:val="22"/>
              <w:lang w:val="de-DE"/>
            </w:rPr>
          </w:pPr>
          <w:hyperlink w:anchor="_Toc363828542" w:history="1">
            <w:r w:rsidRPr="000D24CE">
              <w:rPr>
                <w:rStyle w:val="Hyperlink"/>
              </w:rPr>
              <w:t>Log Liveticker</w:t>
            </w:r>
            <w:r>
              <w:rPr>
                <w:webHidden/>
              </w:rPr>
              <w:tab/>
            </w:r>
            <w:r>
              <w:rPr>
                <w:webHidden/>
              </w:rPr>
              <w:fldChar w:fldCharType="begin"/>
            </w:r>
            <w:r>
              <w:rPr>
                <w:webHidden/>
              </w:rPr>
              <w:instrText xml:space="preserve"> PAGEREF _Toc363828542 \h </w:instrText>
            </w:r>
            <w:r>
              <w:rPr>
                <w:webHidden/>
              </w:rPr>
            </w:r>
            <w:r>
              <w:rPr>
                <w:webHidden/>
              </w:rPr>
              <w:fldChar w:fldCharType="separate"/>
            </w:r>
            <w:r>
              <w:rPr>
                <w:webHidden/>
              </w:rPr>
              <w:t>17</w:t>
            </w:r>
            <w:r>
              <w:rPr>
                <w:webHidden/>
              </w:rPr>
              <w:fldChar w:fldCharType="end"/>
            </w:r>
          </w:hyperlink>
        </w:p>
        <w:p w:rsidR="00874F88" w:rsidRDefault="00874F88">
          <w:pPr>
            <w:pStyle w:val="Verzeichnis3"/>
            <w:tabs>
              <w:tab w:val="right" w:leader="dot" w:pos="8630"/>
            </w:tabs>
            <w:rPr>
              <w:rFonts w:eastAsiaTheme="minorEastAsia" w:cstheme="minorBidi"/>
              <w:color w:val="auto"/>
              <w:sz w:val="22"/>
              <w:szCs w:val="22"/>
              <w:lang w:val="de-DE"/>
            </w:rPr>
          </w:pPr>
          <w:hyperlink w:anchor="_Toc363828543" w:history="1">
            <w:r w:rsidRPr="000D24CE">
              <w:rPr>
                <w:rStyle w:val="Hyperlink"/>
              </w:rPr>
              <w:t>Log Trades</w:t>
            </w:r>
            <w:r>
              <w:rPr>
                <w:webHidden/>
              </w:rPr>
              <w:tab/>
            </w:r>
            <w:r>
              <w:rPr>
                <w:webHidden/>
              </w:rPr>
              <w:fldChar w:fldCharType="begin"/>
            </w:r>
            <w:r>
              <w:rPr>
                <w:webHidden/>
              </w:rPr>
              <w:instrText xml:space="preserve"> PAGEREF _Toc363828543 \h </w:instrText>
            </w:r>
            <w:r>
              <w:rPr>
                <w:webHidden/>
              </w:rPr>
            </w:r>
            <w:r>
              <w:rPr>
                <w:webHidden/>
              </w:rPr>
              <w:fldChar w:fldCharType="separate"/>
            </w:r>
            <w:r>
              <w:rPr>
                <w:webHidden/>
              </w:rPr>
              <w:t>17</w:t>
            </w:r>
            <w:r>
              <w:rPr>
                <w:webHidden/>
              </w:rPr>
              <w:fldChar w:fldCharType="end"/>
            </w:r>
          </w:hyperlink>
        </w:p>
        <w:p w:rsidR="00874F88" w:rsidRDefault="00874F88">
          <w:pPr>
            <w:pStyle w:val="Verzeichnis3"/>
            <w:tabs>
              <w:tab w:val="right" w:leader="dot" w:pos="8630"/>
            </w:tabs>
            <w:rPr>
              <w:rFonts w:eastAsiaTheme="minorEastAsia" w:cstheme="minorBidi"/>
              <w:color w:val="auto"/>
              <w:sz w:val="22"/>
              <w:szCs w:val="22"/>
              <w:lang w:val="de-DE"/>
            </w:rPr>
          </w:pPr>
          <w:hyperlink w:anchor="_Toc363828544" w:history="1">
            <w:r w:rsidRPr="000D24CE">
              <w:rPr>
                <w:rStyle w:val="Hyperlink"/>
              </w:rPr>
              <w:t>Log Bet Amounts</w:t>
            </w:r>
            <w:r>
              <w:rPr>
                <w:webHidden/>
              </w:rPr>
              <w:tab/>
            </w:r>
            <w:r>
              <w:rPr>
                <w:webHidden/>
              </w:rPr>
              <w:fldChar w:fldCharType="begin"/>
            </w:r>
            <w:r>
              <w:rPr>
                <w:webHidden/>
              </w:rPr>
              <w:instrText xml:space="preserve"> PAGEREF _Toc363828544 \h </w:instrText>
            </w:r>
            <w:r>
              <w:rPr>
                <w:webHidden/>
              </w:rPr>
            </w:r>
            <w:r>
              <w:rPr>
                <w:webHidden/>
              </w:rPr>
              <w:fldChar w:fldCharType="separate"/>
            </w:r>
            <w:r>
              <w:rPr>
                <w:webHidden/>
              </w:rPr>
              <w:t>17</w:t>
            </w:r>
            <w:r>
              <w:rPr>
                <w:webHidden/>
              </w:rPr>
              <w:fldChar w:fldCharType="end"/>
            </w:r>
          </w:hyperlink>
        </w:p>
        <w:p w:rsidR="00874F88" w:rsidRDefault="00874F88">
          <w:pPr>
            <w:pStyle w:val="Verzeichnis1"/>
            <w:tabs>
              <w:tab w:val="right" w:leader="dot" w:pos="8630"/>
            </w:tabs>
            <w:rPr>
              <w:rFonts w:eastAsiaTheme="minorEastAsia" w:cstheme="minorBidi"/>
              <w:color w:val="auto"/>
              <w:sz w:val="22"/>
              <w:szCs w:val="22"/>
              <w:lang w:val="de-DE"/>
            </w:rPr>
          </w:pPr>
          <w:hyperlink w:anchor="_Toc363828545" w:history="1">
            <w:r w:rsidRPr="000D24CE">
              <w:rPr>
                <w:rStyle w:val="Hyperlink"/>
              </w:rPr>
              <w:t>Statistics &amp; Analyses</w:t>
            </w:r>
            <w:r>
              <w:rPr>
                <w:webHidden/>
              </w:rPr>
              <w:tab/>
            </w:r>
            <w:r>
              <w:rPr>
                <w:webHidden/>
              </w:rPr>
              <w:fldChar w:fldCharType="begin"/>
            </w:r>
            <w:r>
              <w:rPr>
                <w:webHidden/>
              </w:rPr>
              <w:instrText xml:space="preserve"> PAGEREF _Toc363828545 \h </w:instrText>
            </w:r>
            <w:r>
              <w:rPr>
                <w:webHidden/>
              </w:rPr>
            </w:r>
            <w:r>
              <w:rPr>
                <w:webHidden/>
              </w:rPr>
              <w:fldChar w:fldCharType="separate"/>
            </w:r>
            <w:r>
              <w:rPr>
                <w:webHidden/>
              </w:rPr>
              <w:t>18</w:t>
            </w:r>
            <w:r>
              <w:rPr>
                <w:webHidden/>
              </w:rPr>
              <w:fldChar w:fldCharType="end"/>
            </w:r>
          </w:hyperlink>
        </w:p>
        <w:p w:rsidR="00874F88" w:rsidRDefault="00874F88">
          <w:pPr>
            <w:pStyle w:val="Verzeichnis2"/>
            <w:tabs>
              <w:tab w:val="right" w:leader="dot" w:pos="8630"/>
            </w:tabs>
            <w:rPr>
              <w:rFonts w:eastAsiaTheme="minorEastAsia" w:cstheme="minorBidi"/>
              <w:color w:val="auto"/>
              <w:sz w:val="22"/>
              <w:szCs w:val="22"/>
              <w:lang w:val="de-DE"/>
            </w:rPr>
          </w:pPr>
          <w:hyperlink w:anchor="_Toc363828546" w:history="1">
            <w:r w:rsidRPr="000D24CE">
              <w:rPr>
                <w:rStyle w:val="Hyperlink"/>
              </w:rPr>
              <w:t>Match List</w:t>
            </w:r>
            <w:r>
              <w:rPr>
                <w:webHidden/>
              </w:rPr>
              <w:tab/>
            </w:r>
            <w:r>
              <w:rPr>
                <w:webHidden/>
              </w:rPr>
              <w:fldChar w:fldCharType="begin"/>
            </w:r>
            <w:r>
              <w:rPr>
                <w:webHidden/>
              </w:rPr>
              <w:instrText xml:space="preserve"> PAGEREF _Toc363828546 \h </w:instrText>
            </w:r>
            <w:r>
              <w:rPr>
                <w:webHidden/>
              </w:rPr>
            </w:r>
            <w:r>
              <w:rPr>
                <w:webHidden/>
              </w:rPr>
              <w:fldChar w:fldCharType="separate"/>
            </w:r>
            <w:r>
              <w:rPr>
                <w:webHidden/>
              </w:rPr>
              <w:t>18</w:t>
            </w:r>
            <w:r>
              <w:rPr>
                <w:webHidden/>
              </w:rPr>
              <w:fldChar w:fldCharType="end"/>
            </w:r>
          </w:hyperlink>
        </w:p>
        <w:p w:rsidR="00874F88" w:rsidRDefault="00874F88">
          <w:pPr>
            <w:pStyle w:val="Verzeichnis3"/>
            <w:tabs>
              <w:tab w:val="right" w:leader="dot" w:pos="8630"/>
            </w:tabs>
            <w:rPr>
              <w:rFonts w:eastAsiaTheme="minorEastAsia" w:cstheme="minorBidi"/>
              <w:color w:val="auto"/>
              <w:sz w:val="22"/>
              <w:szCs w:val="22"/>
              <w:lang w:val="de-DE"/>
            </w:rPr>
          </w:pPr>
          <w:hyperlink w:anchor="_Toc363828547" w:history="1">
            <w:r w:rsidRPr="000D24CE">
              <w:rPr>
                <w:rStyle w:val="Hyperlink"/>
              </w:rPr>
              <w:t>Default Color Schemes &amp; Information Icons</w:t>
            </w:r>
            <w:r>
              <w:rPr>
                <w:webHidden/>
              </w:rPr>
              <w:tab/>
            </w:r>
            <w:r>
              <w:rPr>
                <w:webHidden/>
              </w:rPr>
              <w:fldChar w:fldCharType="begin"/>
            </w:r>
            <w:r>
              <w:rPr>
                <w:webHidden/>
              </w:rPr>
              <w:instrText xml:space="preserve"> PAGEREF _Toc363828547 \h </w:instrText>
            </w:r>
            <w:r>
              <w:rPr>
                <w:webHidden/>
              </w:rPr>
            </w:r>
            <w:r>
              <w:rPr>
                <w:webHidden/>
              </w:rPr>
              <w:fldChar w:fldCharType="separate"/>
            </w:r>
            <w:r>
              <w:rPr>
                <w:webHidden/>
              </w:rPr>
              <w:t>19</w:t>
            </w:r>
            <w:r>
              <w:rPr>
                <w:webHidden/>
              </w:rPr>
              <w:fldChar w:fldCharType="end"/>
            </w:r>
          </w:hyperlink>
        </w:p>
        <w:p w:rsidR="00874F88" w:rsidRDefault="00874F88">
          <w:pPr>
            <w:pStyle w:val="Verzeichnis3"/>
            <w:tabs>
              <w:tab w:val="right" w:leader="dot" w:pos="8630"/>
            </w:tabs>
            <w:rPr>
              <w:rFonts w:eastAsiaTheme="minorEastAsia" w:cstheme="minorBidi"/>
              <w:color w:val="auto"/>
              <w:sz w:val="22"/>
              <w:szCs w:val="22"/>
              <w:lang w:val="de-DE"/>
            </w:rPr>
          </w:pPr>
          <w:hyperlink w:anchor="_Toc363828548" w:history="1">
            <w:r w:rsidRPr="000D24CE">
              <w:rPr>
                <w:rStyle w:val="Hyperlink"/>
              </w:rPr>
              <w:t>Customer Defined Color Schemes</w:t>
            </w:r>
            <w:r>
              <w:rPr>
                <w:webHidden/>
              </w:rPr>
              <w:tab/>
            </w:r>
            <w:r>
              <w:rPr>
                <w:webHidden/>
              </w:rPr>
              <w:fldChar w:fldCharType="begin"/>
            </w:r>
            <w:r>
              <w:rPr>
                <w:webHidden/>
              </w:rPr>
              <w:instrText xml:space="preserve"> PAGEREF _Toc363828548 \h </w:instrText>
            </w:r>
            <w:r>
              <w:rPr>
                <w:webHidden/>
              </w:rPr>
            </w:r>
            <w:r>
              <w:rPr>
                <w:webHidden/>
              </w:rPr>
              <w:fldChar w:fldCharType="separate"/>
            </w:r>
            <w:r>
              <w:rPr>
                <w:webHidden/>
              </w:rPr>
              <w:t>20</w:t>
            </w:r>
            <w:r>
              <w:rPr>
                <w:webHidden/>
              </w:rPr>
              <w:fldChar w:fldCharType="end"/>
            </w:r>
          </w:hyperlink>
        </w:p>
        <w:p w:rsidR="00874F88" w:rsidRDefault="00874F88">
          <w:pPr>
            <w:pStyle w:val="Verzeichnis3"/>
            <w:tabs>
              <w:tab w:val="right" w:leader="dot" w:pos="8630"/>
            </w:tabs>
            <w:rPr>
              <w:rFonts w:eastAsiaTheme="minorEastAsia" w:cstheme="minorBidi"/>
              <w:color w:val="auto"/>
              <w:sz w:val="22"/>
              <w:szCs w:val="22"/>
              <w:lang w:val="de-DE"/>
            </w:rPr>
          </w:pPr>
          <w:hyperlink w:anchor="_Toc363828549" w:history="1">
            <w:r w:rsidRPr="000D24CE">
              <w:rPr>
                <w:rStyle w:val="Hyperlink"/>
              </w:rPr>
              <w:t>Manual Liveticker Connection</w:t>
            </w:r>
            <w:r>
              <w:rPr>
                <w:webHidden/>
              </w:rPr>
              <w:tab/>
            </w:r>
            <w:r>
              <w:rPr>
                <w:webHidden/>
              </w:rPr>
              <w:fldChar w:fldCharType="begin"/>
            </w:r>
            <w:r>
              <w:rPr>
                <w:webHidden/>
              </w:rPr>
              <w:instrText xml:space="preserve"> PAGEREF _Toc363828549 \h </w:instrText>
            </w:r>
            <w:r>
              <w:rPr>
                <w:webHidden/>
              </w:rPr>
            </w:r>
            <w:r>
              <w:rPr>
                <w:webHidden/>
              </w:rPr>
              <w:fldChar w:fldCharType="separate"/>
            </w:r>
            <w:r>
              <w:rPr>
                <w:webHidden/>
              </w:rPr>
              <w:t>25</w:t>
            </w:r>
            <w:r>
              <w:rPr>
                <w:webHidden/>
              </w:rPr>
              <w:fldChar w:fldCharType="end"/>
            </w:r>
          </w:hyperlink>
        </w:p>
        <w:p w:rsidR="00874F88" w:rsidRDefault="00874F88">
          <w:pPr>
            <w:pStyle w:val="Verzeichnis2"/>
            <w:tabs>
              <w:tab w:val="right" w:leader="dot" w:pos="8630"/>
            </w:tabs>
            <w:rPr>
              <w:rFonts w:eastAsiaTheme="minorEastAsia" w:cstheme="minorBidi"/>
              <w:color w:val="auto"/>
              <w:sz w:val="22"/>
              <w:szCs w:val="22"/>
              <w:lang w:val="de-DE"/>
            </w:rPr>
          </w:pPr>
          <w:hyperlink w:anchor="_Toc363828550" w:history="1">
            <w:r w:rsidRPr="000D24CE">
              <w:rPr>
                <w:rStyle w:val="Hyperlink"/>
              </w:rPr>
              <w:t>View Historic Data</w:t>
            </w:r>
            <w:r>
              <w:rPr>
                <w:webHidden/>
              </w:rPr>
              <w:tab/>
            </w:r>
            <w:r>
              <w:rPr>
                <w:webHidden/>
              </w:rPr>
              <w:fldChar w:fldCharType="begin"/>
            </w:r>
            <w:r>
              <w:rPr>
                <w:webHidden/>
              </w:rPr>
              <w:instrText xml:space="preserve"> PAGEREF _Toc363828550 \h </w:instrText>
            </w:r>
            <w:r>
              <w:rPr>
                <w:webHidden/>
              </w:rPr>
            </w:r>
            <w:r>
              <w:rPr>
                <w:webHidden/>
              </w:rPr>
              <w:fldChar w:fldCharType="separate"/>
            </w:r>
            <w:r>
              <w:rPr>
                <w:webHidden/>
              </w:rPr>
              <w:t>27</w:t>
            </w:r>
            <w:r>
              <w:rPr>
                <w:webHidden/>
              </w:rPr>
              <w:fldChar w:fldCharType="end"/>
            </w:r>
          </w:hyperlink>
        </w:p>
        <w:p w:rsidR="00874F88" w:rsidRDefault="00874F88">
          <w:pPr>
            <w:pStyle w:val="Verzeichnis2"/>
            <w:tabs>
              <w:tab w:val="right" w:leader="dot" w:pos="8630"/>
            </w:tabs>
            <w:rPr>
              <w:rFonts w:eastAsiaTheme="minorEastAsia" w:cstheme="minorBidi"/>
              <w:color w:val="auto"/>
              <w:sz w:val="22"/>
              <w:szCs w:val="22"/>
              <w:lang w:val="de-DE"/>
            </w:rPr>
          </w:pPr>
          <w:hyperlink w:anchor="_Toc363828551" w:history="1">
            <w:r w:rsidRPr="000D24CE">
              <w:rPr>
                <w:rStyle w:val="Hyperlink"/>
              </w:rPr>
              <w:t>View Match Details</w:t>
            </w:r>
            <w:r>
              <w:rPr>
                <w:webHidden/>
              </w:rPr>
              <w:tab/>
            </w:r>
            <w:r>
              <w:rPr>
                <w:webHidden/>
              </w:rPr>
              <w:fldChar w:fldCharType="begin"/>
            </w:r>
            <w:r>
              <w:rPr>
                <w:webHidden/>
              </w:rPr>
              <w:instrText xml:space="preserve"> PAGEREF _Toc363828551 \h </w:instrText>
            </w:r>
            <w:r>
              <w:rPr>
                <w:webHidden/>
              </w:rPr>
            </w:r>
            <w:r>
              <w:rPr>
                <w:webHidden/>
              </w:rPr>
              <w:fldChar w:fldCharType="separate"/>
            </w:r>
            <w:r>
              <w:rPr>
                <w:webHidden/>
              </w:rPr>
              <w:t>28</w:t>
            </w:r>
            <w:r>
              <w:rPr>
                <w:webHidden/>
              </w:rPr>
              <w:fldChar w:fldCharType="end"/>
            </w:r>
          </w:hyperlink>
        </w:p>
        <w:p w:rsidR="00874F88" w:rsidRDefault="00874F88">
          <w:pPr>
            <w:pStyle w:val="Verzeichnis2"/>
            <w:tabs>
              <w:tab w:val="right" w:leader="dot" w:pos="8630"/>
            </w:tabs>
            <w:rPr>
              <w:rFonts w:eastAsiaTheme="minorEastAsia" w:cstheme="minorBidi"/>
              <w:color w:val="auto"/>
              <w:sz w:val="22"/>
              <w:szCs w:val="22"/>
              <w:lang w:val="de-DE"/>
            </w:rPr>
          </w:pPr>
          <w:hyperlink w:anchor="_Toc363828552" w:history="1">
            <w:r w:rsidRPr="000D24CE">
              <w:rPr>
                <w:rStyle w:val="Hyperlink"/>
              </w:rPr>
              <w:t>View Extended Statistics</w:t>
            </w:r>
            <w:r>
              <w:rPr>
                <w:webHidden/>
              </w:rPr>
              <w:tab/>
            </w:r>
            <w:r>
              <w:rPr>
                <w:webHidden/>
              </w:rPr>
              <w:fldChar w:fldCharType="begin"/>
            </w:r>
            <w:r>
              <w:rPr>
                <w:webHidden/>
              </w:rPr>
              <w:instrText xml:space="preserve"> PAGEREF _Toc363828552 \h </w:instrText>
            </w:r>
            <w:r>
              <w:rPr>
                <w:webHidden/>
              </w:rPr>
            </w:r>
            <w:r>
              <w:rPr>
                <w:webHidden/>
              </w:rPr>
              <w:fldChar w:fldCharType="separate"/>
            </w:r>
            <w:r>
              <w:rPr>
                <w:webHidden/>
              </w:rPr>
              <w:t>29</w:t>
            </w:r>
            <w:r>
              <w:rPr>
                <w:webHidden/>
              </w:rPr>
              <w:fldChar w:fldCharType="end"/>
            </w:r>
          </w:hyperlink>
        </w:p>
        <w:p w:rsidR="00874F88" w:rsidRDefault="00874F88">
          <w:pPr>
            <w:pStyle w:val="Verzeichnis3"/>
            <w:tabs>
              <w:tab w:val="right" w:leader="dot" w:pos="8630"/>
            </w:tabs>
            <w:rPr>
              <w:rFonts w:eastAsiaTheme="minorEastAsia" w:cstheme="minorBidi"/>
              <w:color w:val="auto"/>
              <w:sz w:val="22"/>
              <w:szCs w:val="22"/>
              <w:lang w:val="de-DE"/>
            </w:rPr>
          </w:pPr>
          <w:hyperlink w:anchor="_Toc363828553" w:history="1">
            <w:r w:rsidRPr="000D24CE">
              <w:rPr>
                <w:rStyle w:val="Hyperlink"/>
              </w:rPr>
              <w:t>Score Matrix</w:t>
            </w:r>
            <w:r>
              <w:rPr>
                <w:webHidden/>
              </w:rPr>
              <w:tab/>
            </w:r>
            <w:r>
              <w:rPr>
                <w:webHidden/>
              </w:rPr>
              <w:fldChar w:fldCharType="begin"/>
            </w:r>
            <w:r>
              <w:rPr>
                <w:webHidden/>
              </w:rPr>
              <w:instrText xml:space="preserve"> PAGEREF _Toc363828553 \h </w:instrText>
            </w:r>
            <w:r>
              <w:rPr>
                <w:webHidden/>
              </w:rPr>
            </w:r>
            <w:r>
              <w:rPr>
                <w:webHidden/>
              </w:rPr>
              <w:fldChar w:fldCharType="separate"/>
            </w:r>
            <w:r>
              <w:rPr>
                <w:webHidden/>
              </w:rPr>
              <w:t>30</w:t>
            </w:r>
            <w:r>
              <w:rPr>
                <w:webHidden/>
              </w:rPr>
              <w:fldChar w:fldCharType="end"/>
            </w:r>
          </w:hyperlink>
        </w:p>
        <w:p w:rsidR="00874F88" w:rsidRDefault="00874F88">
          <w:pPr>
            <w:pStyle w:val="Verzeichnis3"/>
            <w:tabs>
              <w:tab w:val="right" w:leader="dot" w:pos="8630"/>
            </w:tabs>
            <w:rPr>
              <w:rFonts w:eastAsiaTheme="minorEastAsia" w:cstheme="minorBidi"/>
              <w:color w:val="auto"/>
              <w:sz w:val="22"/>
              <w:szCs w:val="22"/>
              <w:lang w:val="de-DE"/>
            </w:rPr>
          </w:pPr>
          <w:hyperlink w:anchor="_Toc363828554" w:history="1">
            <w:r w:rsidRPr="000D24CE">
              <w:rPr>
                <w:rStyle w:val="Hyperlink"/>
              </w:rPr>
              <w:t>Win/Loss/Draw</w:t>
            </w:r>
            <w:r>
              <w:rPr>
                <w:webHidden/>
              </w:rPr>
              <w:tab/>
            </w:r>
            <w:r>
              <w:rPr>
                <w:webHidden/>
              </w:rPr>
              <w:fldChar w:fldCharType="begin"/>
            </w:r>
            <w:r>
              <w:rPr>
                <w:webHidden/>
              </w:rPr>
              <w:instrText xml:space="preserve"> PAGEREF _Toc363828554 \h </w:instrText>
            </w:r>
            <w:r>
              <w:rPr>
                <w:webHidden/>
              </w:rPr>
            </w:r>
            <w:r>
              <w:rPr>
                <w:webHidden/>
              </w:rPr>
              <w:fldChar w:fldCharType="separate"/>
            </w:r>
            <w:r>
              <w:rPr>
                <w:webHidden/>
              </w:rPr>
              <w:t>32</w:t>
            </w:r>
            <w:r>
              <w:rPr>
                <w:webHidden/>
              </w:rPr>
              <w:fldChar w:fldCharType="end"/>
            </w:r>
          </w:hyperlink>
        </w:p>
        <w:p w:rsidR="00874F88" w:rsidRDefault="00874F88">
          <w:pPr>
            <w:pStyle w:val="Verzeichnis3"/>
            <w:tabs>
              <w:tab w:val="right" w:leader="dot" w:pos="8630"/>
            </w:tabs>
            <w:rPr>
              <w:rFonts w:eastAsiaTheme="minorEastAsia" w:cstheme="minorBidi"/>
              <w:color w:val="auto"/>
              <w:sz w:val="22"/>
              <w:szCs w:val="22"/>
              <w:lang w:val="de-DE"/>
            </w:rPr>
          </w:pPr>
          <w:hyperlink w:anchor="_Toc363828555" w:history="1">
            <w:r w:rsidRPr="000D24CE">
              <w:rPr>
                <w:rStyle w:val="Hyperlink"/>
              </w:rPr>
              <w:t>Over/Under</w:t>
            </w:r>
            <w:r>
              <w:rPr>
                <w:webHidden/>
              </w:rPr>
              <w:tab/>
            </w:r>
            <w:r>
              <w:rPr>
                <w:webHidden/>
              </w:rPr>
              <w:fldChar w:fldCharType="begin"/>
            </w:r>
            <w:r>
              <w:rPr>
                <w:webHidden/>
              </w:rPr>
              <w:instrText xml:space="preserve"> PAGEREF _Toc363828555 \h </w:instrText>
            </w:r>
            <w:r>
              <w:rPr>
                <w:webHidden/>
              </w:rPr>
            </w:r>
            <w:r>
              <w:rPr>
                <w:webHidden/>
              </w:rPr>
              <w:fldChar w:fldCharType="separate"/>
            </w:r>
            <w:r>
              <w:rPr>
                <w:webHidden/>
              </w:rPr>
              <w:t>33</w:t>
            </w:r>
            <w:r>
              <w:rPr>
                <w:webHidden/>
              </w:rPr>
              <w:fldChar w:fldCharType="end"/>
            </w:r>
          </w:hyperlink>
        </w:p>
        <w:p w:rsidR="00874F88" w:rsidRDefault="00874F88">
          <w:pPr>
            <w:pStyle w:val="Verzeichnis1"/>
            <w:tabs>
              <w:tab w:val="right" w:leader="dot" w:pos="8630"/>
            </w:tabs>
            <w:rPr>
              <w:rFonts w:eastAsiaTheme="minorEastAsia" w:cstheme="minorBidi"/>
              <w:color w:val="auto"/>
              <w:sz w:val="22"/>
              <w:szCs w:val="22"/>
              <w:lang w:val="de-DE"/>
            </w:rPr>
          </w:pPr>
          <w:hyperlink w:anchor="_Toc363828556" w:history="1">
            <w:r w:rsidRPr="000D24CE">
              <w:rPr>
                <w:rStyle w:val="Hyperlink"/>
              </w:rPr>
              <w:t>Liveticker Mapping</w:t>
            </w:r>
            <w:r>
              <w:rPr>
                <w:webHidden/>
              </w:rPr>
              <w:tab/>
            </w:r>
            <w:r>
              <w:rPr>
                <w:webHidden/>
              </w:rPr>
              <w:fldChar w:fldCharType="begin"/>
            </w:r>
            <w:r>
              <w:rPr>
                <w:webHidden/>
              </w:rPr>
              <w:instrText xml:space="preserve"> PAGEREF _Toc363828556 \h </w:instrText>
            </w:r>
            <w:r>
              <w:rPr>
                <w:webHidden/>
              </w:rPr>
            </w:r>
            <w:r>
              <w:rPr>
                <w:webHidden/>
              </w:rPr>
              <w:fldChar w:fldCharType="separate"/>
            </w:r>
            <w:r>
              <w:rPr>
                <w:webHidden/>
              </w:rPr>
              <w:t>35</w:t>
            </w:r>
            <w:r>
              <w:rPr>
                <w:webHidden/>
              </w:rPr>
              <w:fldChar w:fldCharType="end"/>
            </w:r>
          </w:hyperlink>
        </w:p>
        <w:p w:rsidR="00874F88" w:rsidRDefault="00874F88">
          <w:pPr>
            <w:pStyle w:val="Verzeichnis1"/>
            <w:tabs>
              <w:tab w:val="right" w:leader="dot" w:pos="8630"/>
            </w:tabs>
            <w:rPr>
              <w:rFonts w:eastAsiaTheme="minorEastAsia" w:cstheme="minorBidi"/>
              <w:color w:val="auto"/>
              <w:sz w:val="22"/>
              <w:szCs w:val="22"/>
              <w:lang w:val="de-DE"/>
            </w:rPr>
          </w:pPr>
          <w:hyperlink w:anchor="_Toc363828557" w:history="1">
            <w:r w:rsidRPr="000D24CE">
              <w:rPr>
                <w:rStyle w:val="Hyperlink"/>
              </w:rPr>
              <w:t>Lay The Draw</w:t>
            </w:r>
            <w:r>
              <w:rPr>
                <w:webHidden/>
              </w:rPr>
              <w:tab/>
            </w:r>
            <w:r>
              <w:rPr>
                <w:webHidden/>
              </w:rPr>
              <w:fldChar w:fldCharType="begin"/>
            </w:r>
            <w:r>
              <w:rPr>
                <w:webHidden/>
              </w:rPr>
              <w:instrText xml:space="preserve"> PAGEREF _Toc363828557 \h </w:instrText>
            </w:r>
            <w:r>
              <w:rPr>
                <w:webHidden/>
              </w:rPr>
            </w:r>
            <w:r>
              <w:rPr>
                <w:webHidden/>
              </w:rPr>
              <w:fldChar w:fldCharType="separate"/>
            </w:r>
            <w:r>
              <w:rPr>
                <w:webHidden/>
              </w:rPr>
              <w:t>36</w:t>
            </w:r>
            <w:r>
              <w:rPr>
                <w:webHidden/>
              </w:rPr>
              <w:fldChar w:fldCharType="end"/>
            </w:r>
          </w:hyperlink>
        </w:p>
        <w:p w:rsidR="00874F88" w:rsidRDefault="00874F88">
          <w:pPr>
            <w:pStyle w:val="Verzeichnis2"/>
            <w:tabs>
              <w:tab w:val="right" w:leader="dot" w:pos="8630"/>
            </w:tabs>
            <w:rPr>
              <w:rFonts w:eastAsiaTheme="minorEastAsia" w:cstheme="minorBidi"/>
              <w:color w:val="auto"/>
              <w:sz w:val="22"/>
              <w:szCs w:val="22"/>
              <w:lang w:val="de-DE"/>
            </w:rPr>
          </w:pPr>
          <w:hyperlink w:anchor="_Toc363828558" w:history="1">
            <w:r w:rsidRPr="000D24CE">
              <w:rPr>
                <w:rStyle w:val="Hyperlink"/>
              </w:rPr>
              <w:t>Konfiguration</w:t>
            </w:r>
            <w:r>
              <w:rPr>
                <w:webHidden/>
              </w:rPr>
              <w:tab/>
            </w:r>
            <w:r>
              <w:rPr>
                <w:webHidden/>
              </w:rPr>
              <w:fldChar w:fldCharType="begin"/>
            </w:r>
            <w:r>
              <w:rPr>
                <w:webHidden/>
              </w:rPr>
              <w:instrText xml:space="preserve"> PAGEREF _Toc363828558 \h </w:instrText>
            </w:r>
            <w:r>
              <w:rPr>
                <w:webHidden/>
              </w:rPr>
            </w:r>
            <w:r>
              <w:rPr>
                <w:webHidden/>
              </w:rPr>
              <w:fldChar w:fldCharType="separate"/>
            </w:r>
            <w:r>
              <w:rPr>
                <w:webHidden/>
              </w:rPr>
              <w:t>37</w:t>
            </w:r>
            <w:r>
              <w:rPr>
                <w:webHidden/>
              </w:rPr>
              <w:fldChar w:fldCharType="end"/>
            </w:r>
          </w:hyperlink>
        </w:p>
        <w:p w:rsidR="00874F88" w:rsidRDefault="00874F88">
          <w:pPr>
            <w:pStyle w:val="Verzeichnis3"/>
            <w:tabs>
              <w:tab w:val="right" w:leader="dot" w:pos="8630"/>
            </w:tabs>
            <w:rPr>
              <w:rFonts w:eastAsiaTheme="minorEastAsia" w:cstheme="minorBidi"/>
              <w:color w:val="auto"/>
              <w:sz w:val="22"/>
              <w:szCs w:val="22"/>
              <w:lang w:val="de-DE"/>
            </w:rPr>
          </w:pPr>
          <w:hyperlink w:anchor="_Toc363828559" w:history="1">
            <w:r w:rsidRPr="000D24CE">
              <w:rPr>
                <w:rStyle w:val="Hyperlink"/>
              </w:rPr>
              <w:t>Trade Configuration</w:t>
            </w:r>
            <w:r>
              <w:rPr>
                <w:webHidden/>
              </w:rPr>
              <w:tab/>
            </w:r>
            <w:r>
              <w:rPr>
                <w:webHidden/>
              </w:rPr>
              <w:fldChar w:fldCharType="begin"/>
            </w:r>
            <w:r>
              <w:rPr>
                <w:webHidden/>
              </w:rPr>
              <w:instrText xml:space="preserve"> PAGEREF _Toc363828559 \h </w:instrText>
            </w:r>
            <w:r>
              <w:rPr>
                <w:webHidden/>
              </w:rPr>
            </w:r>
            <w:r>
              <w:rPr>
                <w:webHidden/>
              </w:rPr>
              <w:fldChar w:fldCharType="separate"/>
            </w:r>
            <w:r>
              <w:rPr>
                <w:webHidden/>
              </w:rPr>
              <w:t>37</w:t>
            </w:r>
            <w:r>
              <w:rPr>
                <w:webHidden/>
              </w:rPr>
              <w:fldChar w:fldCharType="end"/>
            </w:r>
          </w:hyperlink>
        </w:p>
        <w:p w:rsidR="00874F88" w:rsidRDefault="00874F88">
          <w:pPr>
            <w:pStyle w:val="Verzeichnis3"/>
            <w:tabs>
              <w:tab w:val="right" w:leader="dot" w:pos="8630"/>
            </w:tabs>
            <w:rPr>
              <w:rFonts w:eastAsiaTheme="minorEastAsia" w:cstheme="minorBidi"/>
              <w:color w:val="auto"/>
              <w:sz w:val="22"/>
              <w:szCs w:val="22"/>
              <w:lang w:val="de-DE"/>
            </w:rPr>
          </w:pPr>
          <w:hyperlink w:anchor="_Toc363828560" w:history="1">
            <w:r w:rsidRPr="000D24CE">
              <w:rPr>
                <w:rStyle w:val="Hyperlink"/>
              </w:rPr>
              <w:t>Fast Bet Configuration</w:t>
            </w:r>
            <w:r>
              <w:rPr>
                <w:webHidden/>
              </w:rPr>
              <w:tab/>
            </w:r>
            <w:r>
              <w:rPr>
                <w:webHidden/>
              </w:rPr>
              <w:fldChar w:fldCharType="begin"/>
            </w:r>
            <w:r>
              <w:rPr>
                <w:webHidden/>
              </w:rPr>
              <w:instrText xml:space="preserve"> PAGEREF _Toc363828560 \h </w:instrText>
            </w:r>
            <w:r>
              <w:rPr>
                <w:webHidden/>
              </w:rPr>
            </w:r>
            <w:r>
              <w:rPr>
                <w:webHidden/>
              </w:rPr>
              <w:fldChar w:fldCharType="separate"/>
            </w:r>
            <w:r>
              <w:rPr>
                <w:webHidden/>
              </w:rPr>
              <w:t>39</w:t>
            </w:r>
            <w:r>
              <w:rPr>
                <w:webHidden/>
              </w:rPr>
              <w:fldChar w:fldCharType="end"/>
            </w:r>
          </w:hyperlink>
        </w:p>
        <w:p w:rsidR="00874F88" w:rsidRDefault="00874F88">
          <w:pPr>
            <w:pStyle w:val="Verzeichnis3"/>
            <w:tabs>
              <w:tab w:val="right" w:leader="dot" w:pos="8630"/>
            </w:tabs>
            <w:rPr>
              <w:rFonts w:eastAsiaTheme="minorEastAsia" w:cstheme="minorBidi"/>
              <w:color w:val="auto"/>
              <w:sz w:val="22"/>
              <w:szCs w:val="22"/>
              <w:lang w:val="de-DE"/>
            </w:rPr>
          </w:pPr>
          <w:hyperlink w:anchor="_Toc363828561" w:history="1">
            <w:r w:rsidRPr="000D24CE">
              <w:rPr>
                <w:rStyle w:val="Hyperlink"/>
              </w:rPr>
              <w:t>Sound Configuration</w:t>
            </w:r>
            <w:r>
              <w:rPr>
                <w:webHidden/>
              </w:rPr>
              <w:tab/>
            </w:r>
            <w:r>
              <w:rPr>
                <w:webHidden/>
              </w:rPr>
              <w:fldChar w:fldCharType="begin"/>
            </w:r>
            <w:r>
              <w:rPr>
                <w:webHidden/>
              </w:rPr>
              <w:instrText xml:space="preserve"> PAGEREF _Toc363828561 \h </w:instrText>
            </w:r>
            <w:r>
              <w:rPr>
                <w:webHidden/>
              </w:rPr>
            </w:r>
            <w:r>
              <w:rPr>
                <w:webHidden/>
              </w:rPr>
              <w:fldChar w:fldCharType="separate"/>
            </w:r>
            <w:r>
              <w:rPr>
                <w:webHidden/>
              </w:rPr>
              <w:t>41</w:t>
            </w:r>
            <w:r>
              <w:rPr>
                <w:webHidden/>
              </w:rPr>
              <w:fldChar w:fldCharType="end"/>
            </w:r>
          </w:hyperlink>
        </w:p>
        <w:p w:rsidR="00874F88" w:rsidRDefault="00874F88">
          <w:pPr>
            <w:pStyle w:val="Verzeichnis2"/>
            <w:tabs>
              <w:tab w:val="right" w:leader="dot" w:pos="8630"/>
            </w:tabs>
            <w:rPr>
              <w:rFonts w:eastAsiaTheme="minorEastAsia" w:cstheme="minorBidi"/>
              <w:color w:val="auto"/>
              <w:sz w:val="22"/>
              <w:szCs w:val="22"/>
              <w:lang w:val="de-DE"/>
            </w:rPr>
          </w:pPr>
          <w:hyperlink w:anchor="_Toc363828562" w:history="1">
            <w:r w:rsidRPr="000D24CE">
              <w:rPr>
                <w:rStyle w:val="Hyperlink"/>
              </w:rPr>
              <w:t>Fast Bet and Rule Based Bets</w:t>
            </w:r>
            <w:r>
              <w:rPr>
                <w:webHidden/>
              </w:rPr>
              <w:tab/>
            </w:r>
            <w:r>
              <w:rPr>
                <w:webHidden/>
              </w:rPr>
              <w:fldChar w:fldCharType="begin"/>
            </w:r>
            <w:r>
              <w:rPr>
                <w:webHidden/>
              </w:rPr>
              <w:instrText xml:space="preserve"> PAGEREF _Toc363828562 \h </w:instrText>
            </w:r>
            <w:r>
              <w:rPr>
                <w:webHidden/>
              </w:rPr>
            </w:r>
            <w:r>
              <w:rPr>
                <w:webHidden/>
              </w:rPr>
              <w:fldChar w:fldCharType="separate"/>
            </w:r>
            <w:r>
              <w:rPr>
                <w:webHidden/>
              </w:rPr>
              <w:t>41</w:t>
            </w:r>
            <w:r>
              <w:rPr>
                <w:webHidden/>
              </w:rPr>
              <w:fldChar w:fldCharType="end"/>
            </w:r>
          </w:hyperlink>
        </w:p>
        <w:p w:rsidR="00874F88" w:rsidRDefault="00874F88">
          <w:pPr>
            <w:pStyle w:val="Verzeichnis3"/>
            <w:tabs>
              <w:tab w:val="right" w:leader="dot" w:pos="8630"/>
            </w:tabs>
            <w:rPr>
              <w:rFonts w:eastAsiaTheme="minorEastAsia" w:cstheme="minorBidi"/>
              <w:color w:val="auto"/>
              <w:sz w:val="22"/>
              <w:szCs w:val="22"/>
              <w:lang w:val="de-DE"/>
            </w:rPr>
          </w:pPr>
          <w:hyperlink w:anchor="_Toc363828563" w:history="1">
            <w:r w:rsidRPr="000D24CE">
              <w:rPr>
                <w:rStyle w:val="Hyperlink"/>
              </w:rPr>
              <w:t>Fast Bet</w:t>
            </w:r>
            <w:r>
              <w:rPr>
                <w:webHidden/>
              </w:rPr>
              <w:tab/>
            </w:r>
            <w:r>
              <w:rPr>
                <w:webHidden/>
              </w:rPr>
              <w:fldChar w:fldCharType="begin"/>
            </w:r>
            <w:r>
              <w:rPr>
                <w:webHidden/>
              </w:rPr>
              <w:instrText xml:space="preserve"> PAGEREF _Toc363828563 \h </w:instrText>
            </w:r>
            <w:r>
              <w:rPr>
                <w:webHidden/>
              </w:rPr>
            </w:r>
            <w:r>
              <w:rPr>
                <w:webHidden/>
              </w:rPr>
              <w:fldChar w:fldCharType="separate"/>
            </w:r>
            <w:r>
              <w:rPr>
                <w:webHidden/>
              </w:rPr>
              <w:t>42</w:t>
            </w:r>
            <w:r>
              <w:rPr>
                <w:webHidden/>
              </w:rPr>
              <w:fldChar w:fldCharType="end"/>
            </w:r>
          </w:hyperlink>
        </w:p>
        <w:p w:rsidR="00874F88" w:rsidRDefault="00874F88">
          <w:pPr>
            <w:pStyle w:val="Verzeichnis3"/>
            <w:tabs>
              <w:tab w:val="right" w:leader="dot" w:pos="8630"/>
            </w:tabs>
            <w:rPr>
              <w:rFonts w:eastAsiaTheme="minorEastAsia" w:cstheme="minorBidi"/>
              <w:color w:val="auto"/>
              <w:sz w:val="22"/>
              <w:szCs w:val="22"/>
              <w:lang w:val="de-DE"/>
            </w:rPr>
          </w:pPr>
          <w:hyperlink w:anchor="_Toc363828564" w:history="1">
            <w:r w:rsidRPr="000D24CE">
              <w:rPr>
                <w:rStyle w:val="Hyperlink"/>
              </w:rPr>
              <w:t>Preplay Bet</w:t>
            </w:r>
            <w:r>
              <w:rPr>
                <w:webHidden/>
              </w:rPr>
              <w:tab/>
            </w:r>
            <w:r>
              <w:rPr>
                <w:webHidden/>
              </w:rPr>
              <w:fldChar w:fldCharType="begin"/>
            </w:r>
            <w:r>
              <w:rPr>
                <w:webHidden/>
              </w:rPr>
              <w:instrText xml:space="preserve"> PAGEREF _Toc363828564 \h </w:instrText>
            </w:r>
            <w:r>
              <w:rPr>
                <w:webHidden/>
              </w:rPr>
            </w:r>
            <w:r>
              <w:rPr>
                <w:webHidden/>
              </w:rPr>
              <w:fldChar w:fldCharType="separate"/>
            </w:r>
            <w:r>
              <w:rPr>
                <w:webHidden/>
              </w:rPr>
              <w:t>42</w:t>
            </w:r>
            <w:r>
              <w:rPr>
                <w:webHidden/>
              </w:rPr>
              <w:fldChar w:fldCharType="end"/>
            </w:r>
          </w:hyperlink>
        </w:p>
        <w:p w:rsidR="00874F88" w:rsidRDefault="00874F88">
          <w:pPr>
            <w:pStyle w:val="Verzeichnis3"/>
            <w:tabs>
              <w:tab w:val="right" w:leader="dot" w:pos="8630"/>
            </w:tabs>
            <w:rPr>
              <w:rFonts w:eastAsiaTheme="minorEastAsia" w:cstheme="minorBidi"/>
              <w:color w:val="auto"/>
              <w:sz w:val="22"/>
              <w:szCs w:val="22"/>
              <w:lang w:val="de-DE"/>
            </w:rPr>
          </w:pPr>
          <w:hyperlink w:anchor="_Toc363828565" w:history="1">
            <w:r w:rsidRPr="000D24CE">
              <w:rPr>
                <w:rStyle w:val="Hyperlink"/>
              </w:rPr>
              <w:t>Inplay Bet</w:t>
            </w:r>
            <w:r>
              <w:rPr>
                <w:webHidden/>
              </w:rPr>
              <w:tab/>
            </w:r>
            <w:r>
              <w:rPr>
                <w:webHidden/>
              </w:rPr>
              <w:fldChar w:fldCharType="begin"/>
            </w:r>
            <w:r>
              <w:rPr>
                <w:webHidden/>
              </w:rPr>
              <w:instrText xml:space="preserve"> PAGEREF _Toc363828565 \h </w:instrText>
            </w:r>
            <w:r>
              <w:rPr>
                <w:webHidden/>
              </w:rPr>
            </w:r>
            <w:r>
              <w:rPr>
                <w:webHidden/>
              </w:rPr>
              <w:fldChar w:fldCharType="separate"/>
            </w:r>
            <w:r>
              <w:rPr>
                <w:webHidden/>
              </w:rPr>
              <w:t>43</w:t>
            </w:r>
            <w:r>
              <w:rPr>
                <w:webHidden/>
              </w:rPr>
              <w:fldChar w:fldCharType="end"/>
            </w:r>
          </w:hyperlink>
        </w:p>
        <w:p w:rsidR="00874F88" w:rsidRDefault="00874F88">
          <w:pPr>
            <w:pStyle w:val="Verzeichnis2"/>
            <w:tabs>
              <w:tab w:val="right" w:leader="dot" w:pos="8630"/>
            </w:tabs>
            <w:rPr>
              <w:rFonts w:eastAsiaTheme="minorEastAsia" w:cstheme="minorBidi"/>
              <w:color w:val="auto"/>
              <w:sz w:val="22"/>
              <w:szCs w:val="22"/>
              <w:lang w:val="de-DE"/>
            </w:rPr>
          </w:pPr>
          <w:hyperlink w:anchor="_Toc363828566" w:history="1">
            <w:r w:rsidRPr="000D24CE">
              <w:rPr>
                <w:rStyle w:val="Hyperlink"/>
              </w:rPr>
              <w:t>Trade Overview</w:t>
            </w:r>
            <w:r>
              <w:rPr>
                <w:webHidden/>
              </w:rPr>
              <w:tab/>
            </w:r>
            <w:r>
              <w:rPr>
                <w:webHidden/>
              </w:rPr>
              <w:fldChar w:fldCharType="begin"/>
            </w:r>
            <w:r>
              <w:rPr>
                <w:webHidden/>
              </w:rPr>
              <w:instrText xml:space="preserve"> PAGEREF _Toc363828566 \h </w:instrText>
            </w:r>
            <w:r>
              <w:rPr>
                <w:webHidden/>
              </w:rPr>
            </w:r>
            <w:r>
              <w:rPr>
                <w:webHidden/>
              </w:rPr>
              <w:fldChar w:fldCharType="separate"/>
            </w:r>
            <w:r>
              <w:rPr>
                <w:webHidden/>
              </w:rPr>
              <w:t>46</w:t>
            </w:r>
            <w:r>
              <w:rPr>
                <w:webHidden/>
              </w:rPr>
              <w:fldChar w:fldCharType="end"/>
            </w:r>
          </w:hyperlink>
        </w:p>
        <w:p w:rsidR="00874F88" w:rsidRDefault="00874F88">
          <w:pPr>
            <w:pStyle w:val="Verzeichnis1"/>
            <w:tabs>
              <w:tab w:val="right" w:leader="dot" w:pos="8630"/>
            </w:tabs>
            <w:rPr>
              <w:rFonts w:eastAsiaTheme="minorEastAsia" w:cstheme="minorBidi"/>
              <w:color w:val="auto"/>
              <w:sz w:val="22"/>
              <w:szCs w:val="22"/>
              <w:lang w:val="de-DE"/>
            </w:rPr>
          </w:pPr>
          <w:hyperlink w:anchor="_Toc363828567" w:history="1">
            <w:r w:rsidRPr="000D24CE">
              <w:rPr>
                <w:rStyle w:val="Hyperlink"/>
              </w:rPr>
              <w:t>Tipster Integration</w:t>
            </w:r>
            <w:r>
              <w:rPr>
                <w:webHidden/>
              </w:rPr>
              <w:tab/>
            </w:r>
            <w:r>
              <w:rPr>
                <w:webHidden/>
              </w:rPr>
              <w:fldChar w:fldCharType="begin"/>
            </w:r>
            <w:r>
              <w:rPr>
                <w:webHidden/>
              </w:rPr>
              <w:instrText xml:space="preserve"> PAGEREF _Toc363828567 \h </w:instrText>
            </w:r>
            <w:r>
              <w:rPr>
                <w:webHidden/>
              </w:rPr>
            </w:r>
            <w:r>
              <w:rPr>
                <w:webHidden/>
              </w:rPr>
              <w:fldChar w:fldCharType="separate"/>
            </w:r>
            <w:r>
              <w:rPr>
                <w:webHidden/>
              </w:rPr>
              <w:t>48</w:t>
            </w:r>
            <w:r>
              <w:rPr>
                <w:webHidden/>
              </w:rPr>
              <w:fldChar w:fldCharType="end"/>
            </w:r>
          </w:hyperlink>
        </w:p>
        <w:p w:rsidR="00874F88" w:rsidRDefault="00874F88">
          <w:pPr>
            <w:pStyle w:val="Verzeichnis2"/>
            <w:tabs>
              <w:tab w:val="right" w:leader="dot" w:pos="8630"/>
            </w:tabs>
            <w:rPr>
              <w:rFonts w:eastAsiaTheme="minorEastAsia" w:cstheme="minorBidi"/>
              <w:color w:val="auto"/>
              <w:sz w:val="22"/>
              <w:szCs w:val="22"/>
              <w:lang w:val="de-DE"/>
            </w:rPr>
          </w:pPr>
          <w:hyperlink w:anchor="_Toc363828568" w:history="1">
            <w:r w:rsidRPr="000D24CE">
              <w:rPr>
                <w:rStyle w:val="Hyperlink"/>
              </w:rPr>
              <w:t>Layer Of Profit</w:t>
            </w:r>
            <w:r>
              <w:rPr>
                <w:webHidden/>
              </w:rPr>
              <w:tab/>
            </w:r>
            <w:r>
              <w:rPr>
                <w:webHidden/>
              </w:rPr>
              <w:fldChar w:fldCharType="begin"/>
            </w:r>
            <w:r>
              <w:rPr>
                <w:webHidden/>
              </w:rPr>
              <w:instrText xml:space="preserve"> PAGEREF _Toc363828568 \h </w:instrText>
            </w:r>
            <w:r>
              <w:rPr>
                <w:webHidden/>
              </w:rPr>
            </w:r>
            <w:r>
              <w:rPr>
                <w:webHidden/>
              </w:rPr>
              <w:fldChar w:fldCharType="separate"/>
            </w:r>
            <w:r>
              <w:rPr>
                <w:webHidden/>
              </w:rPr>
              <w:t>48</w:t>
            </w:r>
            <w:r>
              <w:rPr>
                <w:webHidden/>
              </w:rPr>
              <w:fldChar w:fldCharType="end"/>
            </w:r>
          </w:hyperlink>
        </w:p>
        <w:p w:rsidR="00874F88" w:rsidRDefault="00874F88">
          <w:pPr>
            <w:pStyle w:val="Verzeichnis3"/>
            <w:tabs>
              <w:tab w:val="right" w:leader="dot" w:pos="8630"/>
            </w:tabs>
            <w:rPr>
              <w:rFonts w:eastAsiaTheme="minorEastAsia" w:cstheme="minorBidi"/>
              <w:color w:val="auto"/>
              <w:sz w:val="22"/>
              <w:szCs w:val="22"/>
              <w:lang w:val="de-DE"/>
            </w:rPr>
          </w:pPr>
          <w:hyperlink w:anchor="_Toc363828569" w:history="1">
            <w:r w:rsidRPr="000D24CE">
              <w:rPr>
                <w:rStyle w:val="Hyperlink"/>
              </w:rPr>
              <w:t>Configuration</w:t>
            </w:r>
            <w:r>
              <w:rPr>
                <w:webHidden/>
              </w:rPr>
              <w:tab/>
            </w:r>
            <w:r>
              <w:rPr>
                <w:webHidden/>
              </w:rPr>
              <w:fldChar w:fldCharType="begin"/>
            </w:r>
            <w:r>
              <w:rPr>
                <w:webHidden/>
              </w:rPr>
              <w:instrText xml:space="preserve"> PAGEREF _Toc363828569 \h </w:instrText>
            </w:r>
            <w:r>
              <w:rPr>
                <w:webHidden/>
              </w:rPr>
            </w:r>
            <w:r>
              <w:rPr>
                <w:webHidden/>
              </w:rPr>
              <w:fldChar w:fldCharType="separate"/>
            </w:r>
            <w:r>
              <w:rPr>
                <w:webHidden/>
              </w:rPr>
              <w:t>49</w:t>
            </w:r>
            <w:r>
              <w:rPr>
                <w:webHidden/>
              </w:rPr>
              <w:fldChar w:fldCharType="end"/>
            </w:r>
          </w:hyperlink>
        </w:p>
        <w:p w:rsidR="00874F88" w:rsidRDefault="00874F88">
          <w:pPr>
            <w:pStyle w:val="Verzeichnis3"/>
            <w:tabs>
              <w:tab w:val="right" w:leader="dot" w:pos="8630"/>
            </w:tabs>
            <w:rPr>
              <w:rFonts w:eastAsiaTheme="minorEastAsia" w:cstheme="minorBidi"/>
              <w:color w:val="auto"/>
              <w:sz w:val="22"/>
              <w:szCs w:val="22"/>
              <w:lang w:val="de-DE"/>
            </w:rPr>
          </w:pPr>
          <w:hyperlink w:anchor="_Toc363828570" w:history="1">
            <w:r w:rsidRPr="000D24CE">
              <w:rPr>
                <w:rStyle w:val="Hyperlink"/>
              </w:rPr>
              <w:t>Trade View</w:t>
            </w:r>
            <w:r>
              <w:rPr>
                <w:webHidden/>
              </w:rPr>
              <w:tab/>
            </w:r>
            <w:r>
              <w:rPr>
                <w:webHidden/>
              </w:rPr>
              <w:fldChar w:fldCharType="begin"/>
            </w:r>
            <w:r>
              <w:rPr>
                <w:webHidden/>
              </w:rPr>
              <w:instrText xml:space="preserve"> PAGEREF _Toc363828570 \h </w:instrText>
            </w:r>
            <w:r>
              <w:rPr>
                <w:webHidden/>
              </w:rPr>
            </w:r>
            <w:r>
              <w:rPr>
                <w:webHidden/>
              </w:rPr>
              <w:fldChar w:fldCharType="separate"/>
            </w:r>
            <w:r>
              <w:rPr>
                <w:webHidden/>
              </w:rPr>
              <w:t>55</w:t>
            </w:r>
            <w:r>
              <w:rPr>
                <w:webHidden/>
              </w:rPr>
              <w:fldChar w:fldCharType="end"/>
            </w:r>
          </w:hyperlink>
        </w:p>
        <w:p w:rsidR="00874F88" w:rsidRDefault="00874F88">
          <w:pPr>
            <w:pStyle w:val="Verzeichnis2"/>
            <w:tabs>
              <w:tab w:val="right" w:leader="dot" w:pos="8630"/>
            </w:tabs>
            <w:rPr>
              <w:rFonts w:eastAsiaTheme="minorEastAsia" w:cstheme="minorBidi"/>
              <w:color w:val="auto"/>
              <w:sz w:val="22"/>
              <w:szCs w:val="22"/>
              <w:lang w:val="de-DE"/>
            </w:rPr>
          </w:pPr>
          <w:hyperlink w:anchor="_Toc363828571" w:history="1">
            <w:r w:rsidRPr="000D24CE">
              <w:rPr>
                <w:rStyle w:val="Hyperlink"/>
              </w:rPr>
              <w:t>The Low Lay</w:t>
            </w:r>
            <w:r>
              <w:rPr>
                <w:webHidden/>
              </w:rPr>
              <w:tab/>
            </w:r>
            <w:r>
              <w:rPr>
                <w:webHidden/>
              </w:rPr>
              <w:fldChar w:fldCharType="begin"/>
            </w:r>
            <w:r>
              <w:rPr>
                <w:webHidden/>
              </w:rPr>
              <w:instrText xml:space="preserve"> PAGEREF _Toc363828571 \h </w:instrText>
            </w:r>
            <w:r>
              <w:rPr>
                <w:webHidden/>
              </w:rPr>
            </w:r>
            <w:r>
              <w:rPr>
                <w:webHidden/>
              </w:rPr>
              <w:fldChar w:fldCharType="separate"/>
            </w:r>
            <w:r>
              <w:rPr>
                <w:webHidden/>
              </w:rPr>
              <w:t>56</w:t>
            </w:r>
            <w:r>
              <w:rPr>
                <w:webHidden/>
              </w:rPr>
              <w:fldChar w:fldCharType="end"/>
            </w:r>
          </w:hyperlink>
        </w:p>
        <w:p w:rsidR="00874F88" w:rsidRDefault="00874F88">
          <w:pPr>
            <w:pStyle w:val="Verzeichnis3"/>
            <w:tabs>
              <w:tab w:val="right" w:leader="dot" w:pos="8630"/>
            </w:tabs>
            <w:rPr>
              <w:rFonts w:eastAsiaTheme="minorEastAsia" w:cstheme="minorBidi"/>
              <w:color w:val="auto"/>
              <w:sz w:val="22"/>
              <w:szCs w:val="22"/>
              <w:lang w:val="de-DE"/>
            </w:rPr>
          </w:pPr>
          <w:hyperlink w:anchor="_Toc363828572" w:history="1">
            <w:r w:rsidRPr="000D24CE">
              <w:rPr>
                <w:rStyle w:val="Hyperlink"/>
              </w:rPr>
              <w:t>Configuration</w:t>
            </w:r>
            <w:r>
              <w:rPr>
                <w:webHidden/>
              </w:rPr>
              <w:tab/>
            </w:r>
            <w:r>
              <w:rPr>
                <w:webHidden/>
              </w:rPr>
              <w:fldChar w:fldCharType="begin"/>
            </w:r>
            <w:r>
              <w:rPr>
                <w:webHidden/>
              </w:rPr>
              <w:instrText xml:space="preserve"> PAGEREF _Toc363828572 \h </w:instrText>
            </w:r>
            <w:r>
              <w:rPr>
                <w:webHidden/>
              </w:rPr>
            </w:r>
            <w:r>
              <w:rPr>
                <w:webHidden/>
              </w:rPr>
              <w:fldChar w:fldCharType="separate"/>
            </w:r>
            <w:r>
              <w:rPr>
                <w:webHidden/>
              </w:rPr>
              <w:t>57</w:t>
            </w:r>
            <w:r>
              <w:rPr>
                <w:webHidden/>
              </w:rPr>
              <w:fldChar w:fldCharType="end"/>
            </w:r>
          </w:hyperlink>
        </w:p>
        <w:p w:rsidR="00874F88" w:rsidRDefault="00874F88">
          <w:pPr>
            <w:pStyle w:val="Verzeichnis3"/>
            <w:tabs>
              <w:tab w:val="right" w:leader="dot" w:pos="8630"/>
            </w:tabs>
            <w:rPr>
              <w:rFonts w:eastAsiaTheme="minorEastAsia" w:cstheme="minorBidi"/>
              <w:color w:val="auto"/>
              <w:sz w:val="22"/>
              <w:szCs w:val="22"/>
              <w:lang w:val="de-DE"/>
            </w:rPr>
          </w:pPr>
          <w:hyperlink w:anchor="_Toc363828573" w:history="1">
            <w:r w:rsidRPr="000D24CE">
              <w:rPr>
                <w:rStyle w:val="Hyperlink"/>
              </w:rPr>
              <w:t>Trade View</w:t>
            </w:r>
            <w:r>
              <w:rPr>
                <w:webHidden/>
              </w:rPr>
              <w:tab/>
            </w:r>
            <w:r>
              <w:rPr>
                <w:webHidden/>
              </w:rPr>
              <w:fldChar w:fldCharType="begin"/>
            </w:r>
            <w:r>
              <w:rPr>
                <w:webHidden/>
              </w:rPr>
              <w:instrText xml:space="preserve"> PAGEREF _Toc363828573 \h </w:instrText>
            </w:r>
            <w:r>
              <w:rPr>
                <w:webHidden/>
              </w:rPr>
            </w:r>
            <w:r>
              <w:rPr>
                <w:webHidden/>
              </w:rPr>
              <w:fldChar w:fldCharType="separate"/>
            </w:r>
            <w:r>
              <w:rPr>
                <w:webHidden/>
              </w:rPr>
              <w:t>63</w:t>
            </w:r>
            <w:r>
              <w:rPr>
                <w:webHidden/>
              </w:rPr>
              <w:fldChar w:fldCharType="end"/>
            </w:r>
          </w:hyperlink>
        </w:p>
        <w:p w:rsidR="00874F88" w:rsidRDefault="00874F88">
          <w:pPr>
            <w:pStyle w:val="Verzeichnis1"/>
            <w:tabs>
              <w:tab w:val="right" w:leader="dot" w:pos="8630"/>
            </w:tabs>
            <w:rPr>
              <w:rFonts w:eastAsiaTheme="minorEastAsia" w:cstheme="minorBidi"/>
              <w:color w:val="auto"/>
              <w:sz w:val="22"/>
              <w:szCs w:val="22"/>
              <w:lang w:val="de-DE"/>
            </w:rPr>
          </w:pPr>
          <w:hyperlink w:anchor="_Toc363828574" w:history="1">
            <w:r w:rsidRPr="000D24CE">
              <w:rPr>
                <w:rStyle w:val="Hyperlink"/>
              </w:rPr>
              <w:t>Trade The Reaction</w:t>
            </w:r>
            <w:r>
              <w:rPr>
                <w:webHidden/>
              </w:rPr>
              <w:tab/>
            </w:r>
            <w:r>
              <w:rPr>
                <w:webHidden/>
              </w:rPr>
              <w:fldChar w:fldCharType="begin"/>
            </w:r>
            <w:r>
              <w:rPr>
                <w:webHidden/>
              </w:rPr>
              <w:instrText xml:space="preserve"> PAGEREF _Toc363828574 \h </w:instrText>
            </w:r>
            <w:r>
              <w:rPr>
                <w:webHidden/>
              </w:rPr>
            </w:r>
            <w:r>
              <w:rPr>
                <w:webHidden/>
              </w:rPr>
              <w:fldChar w:fldCharType="separate"/>
            </w:r>
            <w:r>
              <w:rPr>
                <w:webHidden/>
              </w:rPr>
              <w:t>65</w:t>
            </w:r>
            <w:r>
              <w:rPr>
                <w:webHidden/>
              </w:rPr>
              <w:fldChar w:fldCharType="end"/>
            </w:r>
          </w:hyperlink>
        </w:p>
        <w:p w:rsidR="003A3332" w:rsidRDefault="003A3332">
          <w:r>
            <w:rPr>
              <w:b/>
              <w:bCs/>
            </w:rPr>
            <w:fldChar w:fldCharType="end"/>
          </w:r>
        </w:p>
      </w:sdtContent>
    </w:sdt>
    <w:p w:rsidR="0062515C" w:rsidRDefault="0062515C">
      <w:r>
        <w:br w:type="page"/>
      </w:r>
    </w:p>
    <w:p w:rsidR="000132B0" w:rsidRDefault="000132B0" w:rsidP="000132B0">
      <w:pPr>
        <w:pStyle w:val="berschrift1"/>
      </w:pPr>
      <w:bookmarkStart w:id="0" w:name="_Toc363828519"/>
      <w:r>
        <w:lastRenderedPageBreak/>
        <w:t>Table Of Figures</w:t>
      </w:r>
      <w:bookmarkEnd w:id="0"/>
    </w:p>
    <w:p w:rsidR="00892D36" w:rsidRDefault="00090F40">
      <w:pPr>
        <w:pStyle w:val="Abbildungsverzeichnis"/>
        <w:tabs>
          <w:tab w:val="right" w:leader="dot" w:pos="8630"/>
        </w:tabs>
        <w:rPr>
          <w:rFonts w:eastAsiaTheme="minorEastAsia" w:cstheme="minorBidi"/>
          <w:color w:val="auto"/>
          <w:sz w:val="22"/>
          <w:szCs w:val="22"/>
          <w:lang w:val="de-DE"/>
        </w:rPr>
      </w:pPr>
      <w:r>
        <w:fldChar w:fldCharType="begin"/>
      </w:r>
      <w:r>
        <w:instrText xml:space="preserve"> TOC \h \z \c "Figure" </w:instrText>
      </w:r>
      <w:r>
        <w:fldChar w:fldCharType="separate"/>
      </w:r>
      <w:hyperlink w:anchor="_Toc363828380" w:history="1">
        <w:r w:rsidR="00892D36" w:rsidRPr="000B68AB">
          <w:rPr>
            <w:rStyle w:val="Hyperlink"/>
          </w:rPr>
          <w:t>Figure 1: Link to the download page of SXTrader</w:t>
        </w:r>
        <w:r w:rsidR="00892D36">
          <w:rPr>
            <w:webHidden/>
          </w:rPr>
          <w:tab/>
        </w:r>
        <w:r w:rsidR="00892D36">
          <w:rPr>
            <w:webHidden/>
          </w:rPr>
          <w:fldChar w:fldCharType="begin"/>
        </w:r>
        <w:r w:rsidR="00892D36">
          <w:rPr>
            <w:webHidden/>
          </w:rPr>
          <w:instrText xml:space="preserve"> PAGEREF _Toc363828380 \h </w:instrText>
        </w:r>
        <w:r w:rsidR="00892D36">
          <w:rPr>
            <w:webHidden/>
          </w:rPr>
        </w:r>
        <w:r w:rsidR="00892D36">
          <w:rPr>
            <w:webHidden/>
          </w:rPr>
          <w:fldChar w:fldCharType="separate"/>
        </w:r>
        <w:r w:rsidR="00874F88">
          <w:rPr>
            <w:webHidden/>
          </w:rPr>
          <w:t>6</w:t>
        </w:r>
        <w:r w:rsidR="00892D36">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381" w:history="1">
        <w:r w:rsidRPr="000B68AB">
          <w:rPr>
            <w:rStyle w:val="Hyperlink"/>
          </w:rPr>
          <w:t>Figure 2: Download link of the different SXTrader versions</w:t>
        </w:r>
        <w:r>
          <w:rPr>
            <w:webHidden/>
          </w:rPr>
          <w:tab/>
        </w:r>
        <w:r>
          <w:rPr>
            <w:webHidden/>
          </w:rPr>
          <w:fldChar w:fldCharType="begin"/>
        </w:r>
        <w:r>
          <w:rPr>
            <w:webHidden/>
          </w:rPr>
          <w:instrText xml:space="preserve"> PAGEREF _Toc363828381 \h </w:instrText>
        </w:r>
        <w:r>
          <w:rPr>
            <w:webHidden/>
          </w:rPr>
        </w:r>
        <w:r>
          <w:rPr>
            <w:webHidden/>
          </w:rPr>
          <w:fldChar w:fldCharType="separate"/>
        </w:r>
        <w:r w:rsidR="00874F88">
          <w:rPr>
            <w:webHidden/>
          </w:rPr>
          <w:t>7</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382" w:history="1">
        <w:r w:rsidRPr="000B68AB">
          <w:rPr>
            <w:rStyle w:val="Hyperlink"/>
          </w:rPr>
          <w:t xml:space="preserve">Figure 3: Extractor for Installation </w:t>
        </w:r>
        <w:bookmarkStart w:id="1" w:name="_GoBack"/>
        <w:bookmarkEnd w:id="1"/>
        <w:r w:rsidRPr="000B68AB">
          <w:rPr>
            <w:rStyle w:val="Hyperlink"/>
          </w:rPr>
          <w:t>Files</w:t>
        </w:r>
        <w:r>
          <w:rPr>
            <w:webHidden/>
          </w:rPr>
          <w:tab/>
        </w:r>
        <w:r>
          <w:rPr>
            <w:webHidden/>
          </w:rPr>
          <w:fldChar w:fldCharType="begin"/>
        </w:r>
        <w:r>
          <w:rPr>
            <w:webHidden/>
          </w:rPr>
          <w:instrText xml:space="preserve"> PAGEREF _Toc363828382 \h </w:instrText>
        </w:r>
        <w:r>
          <w:rPr>
            <w:webHidden/>
          </w:rPr>
        </w:r>
        <w:r>
          <w:rPr>
            <w:webHidden/>
          </w:rPr>
          <w:fldChar w:fldCharType="separate"/>
        </w:r>
        <w:r w:rsidR="00874F88">
          <w:rPr>
            <w:webHidden/>
          </w:rPr>
          <w:t>7</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383" w:history="1">
        <w:r w:rsidRPr="000B68AB">
          <w:rPr>
            <w:rStyle w:val="Hyperlink"/>
          </w:rPr>
          <w:t>Figure 4: Setup Wizzard Page 1</w:t>
        </w:r>
        <w:r>
          <w:rPr>
            <w:webHidden/>
          </w:rPr>
          <w:tab/>
        </w:r>
        <w:r>
          <w:rPr>
            <w:webHidden/>
          </w:rPr>
          <w:fldChar w:fldCharType="begin"/>
        </w:r>
        <w:r>
          <w:rPr>
            <w:webHidden/>
          </w:rPr>
          <w:instrText xml:space="preserve"> PAGEREF _Toc363828383 \h </w:instrText>
        </w:r>
        <w:r>
          <w:rPr>
            <w:webHidden/>
          </w:rPr>
        </w:r>
        <w:r>
          <w:rPr>
            <w:webHidden/>
          </w:rPr>
          <w:fldChar w:fldCharType="separate"/>
        </w:r>
        <w:r w:rsidR="00874F88">
          <w:rPr>
            <w:webHidden/>
          </w:rPr>
          <w:t>8</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384" w:history="1">
        <w:r w:rsidRPr="000B68AB">
          <w:rPr>
            <w:rStyle w:val="Hyperlink"/>
          </w:rPr>
          <w:t>Figure 5: Setup Wizzard Page 2</w:t>
        </w:r>
        <w:r>
          <w:rPr>
            <w:webHidden/>
          </w:rPr>
          <w:tab/>
        </w:r>
        <w:r>
          <w:rPr>
            <w:webHidden/>
          </w:rPr>
          <w:fldChar w:fldCharType="begin"/>
        </w:r>
        <w:r>
          <w:rPr>
            <w:webHidden/>
          </w:rPr>
          <w:instrText xml:space="preserve"> PAGEREF _Toc363828384 \h </w:instrText>
        </w:r>
        <w:r>
          <w:rPr>
            <w:webHidden/>
          </w:rPr>
        </w:r>
        <w:r>
          <w:rPr>
            <w:webHidden/>
          </w:rPr>
          <w:fldChar w:fldCharType="separate"/>
        </w:r>
        <w:r w:rsidR="00874F88">
          <w:rPr>
            <w:webHidden/>
          </w:rPr>
          <w:t>9</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385" w:history="1">
        <w:r w:rsidRPr="000B68AB">
          <w:rPr>
            <w:rStyle w:val="Hyperlink"/>
          </w:rPr>
          <w:t>Figure 6: Setup Wizzard Page 3</w:t>
        </w:r>
        <w:r>
          <w:rPr>
            <w:webHidden/>
          </w:rPr>
          <w:tab/>
        </w:r>
        <w:r>
          <w:rPr>
            <w:webHidden/>
          </w:rPr>
          <w:fldChar w:fldCharType="begin"/>
        </w:r>
        <w:r>
          <w:rPr>
            <w:webHidden/>
          </w:rPr>
          <w:instrText xml:space="preserve"> PAGEREF _Toc363828385 \h </w:instrText>
        </w:r>
        <w:r>
          <w:rPr>
            <w:webHidden/>
          </w:rPr>
        </w:r>
        <w:r>
          <w:rPr>
            <w:webHidden/>
          </w:rPr>
          <w:fldChar w:fldCharType="separate"/>
        </w:r>
        <w:r w:rsidR="00874F88">
          <w:rPr>
            <w:webHidden/>
          </w:rPr>
          <w:t>10</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386" w:history="1">
        <w:r w:rsidRPr="000B68AB">
          <w:rPr>
            <w:rStyle w:val="Hyperlink"/>
          </w:rPr>
          <w:t>Figure 7: Dialog with update informations</w:t>
        </w:r>
        <w:r>
          <w:rPr>
            <w:webHidden/>
          </w:rPr>
          <w:tab/>
        </w:r>
        <w:r>
          <w:rPr>
            <w:webHidden/>
          </w:rPr>
          <w:fldChar w:fldCharType="begin"/>
        </w:r>
        <w:r>
          <w:rPr>
            <w:webHidden/>
          </w:rPr>
          <w:instrText xml:space="preserve"> PAGEREF _Toc363828386 \h </w:instrText>
        </w:r>
        <w:r>
          <w:rPr>
            <w:webHidden/>
          </w:rPr>
        </w:r>
        <w:r>
          <w:rPr>
            <w:webHidden/>
          </w:rPr>
          <w:fldChar w:fldCharType="separate"/>
        </w:r>
        <w:r w:rsidR="00874F88">
          <w:rPr>
            <w:webHidden/>
          </w:rPr>
          <w:t>11</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387" w:history="1">
        <w:r w:rsidRPr="000B68AB">
          <w:rPr>
            <w:rStyle w:val="Hyperlink"/>
          </w:rPr>
          <w:t>Figure 8: Starting Dialog with information</w:t>
        </w:r>
        <w:r>
          <w:rPr>
            <w:webHidden/>
          </w:rPr>
          <w:tab/>
        </w:r>
        <w:r>
          <w:rPr>
            <w:webHidden/>
          </w:rPr>
          <w:fldChar w:fldCharType="begin"/>
        </w:r>
        <w:r>
          <w:rPr>
            <w:webHidden/>
          </w:rPr>
          <w:instrText xml:space="preserve"> PAGEREF _Toc363828387 \h </w:instrText>
        </w:r>
        <w:r>
          <w:rPr>
            <w:webHidden/>
          </w:rPr>
        </w:r>
        <w:r>
          <w:rPr>
            <w:webHidden/>
          </w:rPr>
          <w:fldChar w:fldCharType="separate"/>
        </w:r>
        <w:r w:rsidR="00874F88">
          <w:rPr>
            <w:webHidden/>
          </w:rPr>
          <w:t>12</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388" w:history="1">
        <w:r w:rsidRPr="000B68AB">
          <w:rPr>
            <w:rStyle w:val="Hyperlink"/>
          </w:rPr>
          <w:t>Figure 9: Sport Exchange Login Dialog</w:t>
        </w:r>
        <w:r>
          <w:rPr>
            <w:webHidden/>
          </w:rPr>
          <w:tab/>
        </w:r>
        <w:r>
          <w:rPr>
            <w:webHidden/>
          </w:rPr>
          <w:fldChar w:fldCharType="begin"/>
        </w:r>
        <w:r>
          <w:rPr>
            <w:webHidden/>
          </w:rPr>
          <w:instrText xml:space="preserve"> PAGEREF _Toc363828388 \h </w:instrText>
        </w:r>
        <w:r>
          <w:rPr>
            <w:webHidden/>
          </w:rPr>
        </w:r>
        <w:r>
          <w:rPr>
            <w:webHidden/>
          </w:rPr>
          <w:fldChar w:fldCharType="separate"/>
        </w:r>
        <w:r w:rsidR="00874F88">
          <w:rPr>
            <w:webHidden/>
          </w:rPr>
          <w:t>13</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389" w:history="1">
        <w:r w:rsidRPr="000B68AB">
          <w:rPr>
            <w:rStyle w:val="Hyperlink"/>
          </w:rPr>
          <w:t>Figure 10: Main User Interface of SXTrader</w:t>
        </w:r>
        <w:r>
          <w:rPr>
            <w:webHidden/>
          </w:rPr>
          <w:tab/>
        </w:r>
        <w:r>
          <w:rPr>
            <w:webHidden/>
          </w:rPr>
          <w:fldChar w:fldCharType="begin"/>
        </w:r>
        <w:r>
          <w:rPr>
            <w:webHidden/>
          </w:rPr>
          <w:instrText xml:space="preserve"> PAGEREF _Toc363828389 \h </w:instrText>
        </w:r>
        <w:r>
          <w:rPr>
            <w:webHidden/>
          </w:rPr>
        </w:r>
        <w:r>
          <w:rPr>
            <w:webHidden/>
          </w:rPr>
          <w:fldChar w:fldCharType="separate"/>
        </w:r>
        <w:r w:rsidR="00874F88">
          <w:rPr>
            <w:webHidden/>
          </w:rPr>
          <w:t>14</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390" w:history="1">
        <w:r w:rsidRPr="000B68AB">
          <w:rPr>
            <w:rStyle w:val="Hyperlink"/>
          </w:rPr>
          <w:t>Figure 11: Common Configuration Dialog SXTrader</w:t>
        </w:r>
        <w:r>
          <w:rPr>
            <w:webHidden/>
          </w:rPr>
          <w:tab/>
        </w:r>
        <w:r>
          <w:rPr>
            <w:webHidden/>
          </w:rPr>
          <w:fldChar w:fldCharType="begin"/>
        </w:r>
        <w:r>
          <w:rPr>
            <w:webHidden/>
          </w:rPr>
          <w:instrText xml:space="preserve"> PAGEREF _Toc363828390 \h </w:instrText>
        </w:r>
        <w:r>
          <w:rPr>
            <w:webHidden/>
          </w:rPr>
        </w:r>
        <w:r>
          <w:rPr>
            <w:webHidden/>
          </w:rPr>
          <w:fldChar w:fldCharType="separate"/>
        </w:r>
        <w:r w:rsidR="00874F88">
          <w:rPr>
            <w:webHidden/>
          </w:rPr>
          <w:t>16</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391" w:history="1">
        <w:r w:rsidRPr="000B68AB">
          <w:rPr>
            <w:rStyle w:val="Hyperlink"/>
          </w:rPr>
          <w:t>Figure 12: A Complete view on the module Statistics &amp; Analyses</w:t>
        </w:r>
        <w:r>
          <w:rPr>
            <w:webHidden/>
          </w:rPr>
          <w:tab/>
        </w:r>
        <w:r>
          <w:rPr>
            <w:webHidden/>
          </w:rPr>
          <w:fldChar w:fldCharType="begin"/>
        </w:r>
        <w:r>
          <w:rPr>
            <w:webHidden/>
          </w:rPr>
          <w:instrText xml:space="preserve"> PAGEREF _Toc363828391 \h </w:instrText>
        </w:r>
        <w:r>
          <w:rPr>
            <w:webHidden/>
          </w:rPr>
        </w:r>
        <w:r>
          <w:rPr>
            <w:webHidden/>
          </w:rPr>
          <w:fldChar w:fldCharType="separate"/>
        </w:r>
        <w:r w:rsidR="00874F88">
          <w:rPr>
            <w:webHidden/>
          </w:rPr>
          <w:t>18</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392" w:history="1">
        <w:r w:rsidRPr="000B68AB">
          <w:rPr>
            <w:rStyle w:val="Hyperlink"/>
          </w:rPr>
          <w:t>Figure 13: Display of a match before start</w:t>
        </w:r>
        <w:r>
          <w:rPr>
            <w:webHidden/>
          </w:rPr>
          <w:tab/>
        </w:r>
        <w:r>
          <w:rPr>
            <w:webHidden/>
          </w:rPr>
          <w:fldChar w:fldCharType="begin"/>
        </w:r>
        <w:r>
          <w:rPr>
            <w:webHidden/>
          </w:rPr>
          <w:instrText xml:space="preserve"> PAGEREF _Toc363828392 \h </w:instrText>
        </w:r>
        <w:r>
          <w:rPr>
            <w:webHidden/>
          </w:rPr>
        </w:r>
        <w:r>
          <w:rPr>
            <w:webHidden/>
          </w:rPr>
          <w:fldChar w:fldCharType="separate"/>
        </w:r>
        <w:r w:rsidR="00874F88">
          <w:rPr>
            <w:webHidden/>
          </w:rPr>
          <w:t>18</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393" w:history="1">
        <w:r w:rsidRPr="000B68AB">
          <w:rPr>
            <w:rStyle w:val="Hyperlink"/>
          </w:rPr>
          <w:t>Figure 14: Display of a running match</w:t>
        </w:r>
        <w:r>
          <w:rPr>
            <w:webHidden/>
          </w:rPr>
          <w:tab/>
        </w:r>
        <w:r>
          <w:rPr>
            <w:webHidden/>
          </w:rPr>
          <w:fldChar w:fldCharType="begin"/>
        </w:r>
        <w:r>
          <w:rPr>
            <w:webHidden/>
          </w:rPr>
          <w:instrText xml:space="preserve"> PAGEREF _Toc363828393 \h </w:instrText>
        </w:r>
        <w:r>
          <w:rPr>
            <w:webHidden/>
          </w:rPr>
        </w:r>
        <w:r>
          <w:rPr>
            <w:webHidden/>
          </w:rPr>
          <w:fldChar w:fldCharType="separate"/>
        </w:r>
        <w:r w:rsidR="00874F88">
          <w:rPr>
            <w:webHidden/>
          </w:rPr>
          <w:t>18</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394" w:history="1">
        <w:r w:rsidRPr="000B68AB">
          <w:rPr>
            <w:rStyle w:val="Hyperlink"/>
          </w:rPr>
          <w:t>Figure 15: Display of an ended match</w:t>
        </w:r>
        <w:r>
          <w:rPr>
            <w:webHidden/>
          </w:rPr>
          <w:tab/>
        </w:r>
        <w:r>
          <w:rPr>
            <w:webHidden/>
          </w:rPr>
          <w:fldChar w:fldCharType="begin"/>
        </w:r>
        <w:r>
          <w:rPr>
            <w:webHidden/>
          </w:rPr>
          <w:instrText xml:space="preserve"> PAGEREF _Toc363828394 \h </w:instrText>
        </w:r>
        <w:r>
          <w:rPr>
            <w:webHidden/>
          </w:rPr>
        </w:r>
        <w:r>
          <w:rPr>
            <w:webHidden/>
          </w:rPr>
          <w:fldChar w:fldCharType="separate"/>
        </w:r>
        <w:r w:rsidR="00874F88">
          <w:rPr>
            <w:webHidden/>
          </w:rPr>
          <w:t>19</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395" w:history="1">
        <w:r w:rsidRPr="000B68AB">
          <w:rPr>
            <w:rStyle w:val="Hyperlink"/>
          </w:rPr>
          <w:t>Figure 16: Match with no liveticker connection</w:t>
        </w:r>
        <w:r>
          <w:rPr>
            <w:webHidden/>
          </w:rPr>
          <w:tab/>
        </w:r>
        <w:r>
          <w:rPr>
            <w:webHidden/>
          </w:rPr>
          <w:fldChar w:fldCharType="begin"/>
        </w:r>
        <w:r>
          <w:rPr>
            <w:webHidden/>
          </w:rPr>
          <w:instrText xml:space="preserve"> PAGEREF _Toc363828395 \h </w:instrText>
        </w:r>
        <w:r>
          <w:rPr>
            <w:webHidden/>
          </w:rPr>
        </w:r>
        <w:r>
          <w:rPr>
            <w:webHidden/>
          </w:rPr>
          <w:fldChar w:fldCharType="separate"/>
        </w:r>
        <w:r w:rsidR="00874F88">
          <w:rPr>
            <w:webHidden/>
          </w:rPr>
          <w:t>19</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396" w:history="1">
        <w:r w:rsidRPr="000B68AB">
          <w:rPr>
            <w:rStyle w:val="Hyperlink"/>
          </w:rPr>
          <w:t>Figure 17: Match with a single liveticker connection</w:t>
        </w:r>
        <w:r>
          <w:rPr>
            <w:webHidden/>
          </w:rPr>
          <w:tab/>
        </w:r>
        <w:r>
          <w:rPr>
            <w:webHidden/>
          </w:rPr>
          <w:fldChar w:fldCharType="begin"/>
        </w:r>
        <w:r>
          <w:rPr>
            <w:webHidden/>
          </w:rPr>
          <w:instrText xml:space="preserve"> PAGEREF _Toc363828396 \h </w:instrText>
        </w:r>
        <w:r>
          <w:rPr>
            <w:webHidden/>
          </w:rPr>
        </w:r>
        <w:r>
          <w:rPr>
            <w:webHidden/>
          </w:rPr>
          <w:fldChar w:fldCharType="separate"/>
        </w:r>
        <w:r w:rsidR="00874F88">
          <w:rPr>
            <w:webHidden/>
          </w:rPr>
          <w:t>19</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397" w:history="1">
        <w:r w:rsidRPr="000B68AB">
          <w:rPr>
            <w:rStyle w:val="Hyperlink"/>
          </w:rPr>
          <w:t>Figure 18: Match with both liveticker connections</w:t>
        </w:r>
        <w:r>
          <w:rPr>
            <w:webHidden/>
          </w:rPr>
          <w:tab/>
        </w:r>
        <w:r>
          <w:rPr>
            <w:webHidden/>
          </w:rPr>
          <w:fldChar w:fldCharType="begin"/>
        </w:r>
        <w:r>
          <w:rPr>
            <w:webHidden/>
          </w:rPr>
          <w:instrText xml:space="preserve"> PAGEREF _Toc363828397 \h </w:instrText>
        </w:r>
        <w:r>
          <w:rPr>
            <w:webHidden/>
          </w:rPr>
        </w:r>
        <w:r>
          <w:rPr>
            <w:webHidden/>
          </w:rPr>
          <w:fldChar w:fldCharType="separate"/>
        </w:r>
        <w:r w:rsidR="00874F88">
          <w:rPr>
            <w:webHidden/>
          </w:rPr>
          <w:t>19</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398" w:history="1">
        <w:r w:rsidRPr="000B68AB">
          <w:rPr>
            <w:rStyle w:val="Hyperlink"/>
          </w:rPr>
          <w:t>Figure 19: Running match</w:t>
        </w:r>
        <w:r>
          <w:rPr>
            <w:webHidden/>
          </w:rPr>
          <w:tab/>
        </w:r>
        <w:r>
          <w:rPr>
            <w:webHidden/>
          </w:rPr>
          <w:fldChar w:fldCharType="begin"/>
        </w:r>
        <w:r>
          <w:rPr>
            <w:webHidden/>
          </w:rPr>
          <w:instrText xml:space="preserve"> PAGEREF _Toc363828398 \h </w:instrText>
        </w:r>
        <w:r>
          <w:rPr>
            <w:webHidden/>
          </w:rPr>
        </w:r>
        <w:r>
          <w:rPr>
            <w:webHidden/>
          </w:rPr>
          <w:fldChar w:fldCharType="separate"/>
        </w:r>
        <w:r w:rsidR="00874F88">
          <w:rPr>
            <w:webHidden/>
          </w:rPr>
          <w:t>19</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399" w:history="1">
        <w:r w:rsidRPr="000B68AB">
          <w:rPr>
            <w:rStyle w:val="Hyperlink"/>
          </w:rPr>
          <w:t>Figure 20: Ended match</w:t>
        </w:r>
        <w:r>
          <w:rPr>
            <w:webHidden/>
          </w:rPr>
          <w:tab/>
        </w:r>
        <w:r>
          <w:rPr>
            <w:webHidden/>
          </w:rPr>
          <w:fldChar w:fldCharType="begin"/>
        </w:r>
        <w:r>
          <w:rPr>
            <w:webHidden/>
          </w:rPr>
          <w:instrText xml:space="preserve"> PAGEREF _Toc363828399 \h </w:instrText>
        </w:r>
        <w:r>
          <w:rPr>
            <w:webHidden/>
          </w:rPr>
        </w:r>
        <w:r>
          <w:rPr>
            <w:webHidden/>
          </w:rPr>
          <w:fldChar w:fldCharType="separate"/>
        </w:r>
        <w:r w:rsidR="00874F88">
          <w:rPr>
            <w:webHidden/>
          </w:rPr>
          <w:t>19</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00" w:history="1">
        <w:r w:rsidRPr="000B68AB">
          <w:rPr>
            <w:rStyle w:val="Hyperlink"/>
          </w:rPr>
          <w:t>Figure 21: Information icons red cards</w:t>
        </w:r>
        <w:r>
          <w:rPr>
            <w:webHidden/>
          </w:rPr>
          <w:tab/>
        </w:r>
        <w:r>
          <w:rPr>
            <w:webHidden/>
          </w:rPr>
          <w:fldChar w:fldCharType="begin"/>
        </w:r>
        <w:r>
          <w:rPr>
            <w:webHidden/>
          </w:rPr>
          <w:instrText xml:space="preserve"> PAGEREF _Toc363828400 \h </w:instrText>
        </w:r>
        <w:r>
          <w:rPr>
            <w:webHidden/>
          </w:rPr>
        </w:r>
        <w:r>
          <w:rPr>
            <w:webHidden/>
          </w:rPr>
          <w:fldChar w:fldCharType="separate"/>
        </w:r>
        <w:r w:rsidR="00874F88">
          <w:rPr>
            <w:webHidden/>
          </w:rPr>
          <w:t>20</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01" w:history="1">
        <w:r w:rsidRPr="000B68AB">
          <w:rPr>
            <w:rStyle w:val="Hyperlink"/>
          </w:rPr>
          <w:t>Figure 22: Information icons Trades</w:t>
        </w:r>
        <w:r>
          <w:rPr>
            <w:webHidden/>
          </w:rPr>
          <w:tab/>
        </w:r>
        <w:r>
          <w:rPr>
            <w:webHidden/>
          </w:rPr>
          <w:fldChar w:fldCharType="begin"/>
        </w:r>
        <w:r>
          <w:rPr>
            <w:webHidden/>
          </w:rPr>
          <w:instrText xml:space="preserve"> PAGEREF _Toc363828401 \h </w:instrText>
        </w:r>
        <w:r>
          <w:rPr>
            <w:webHidden/>
          </w:rPr>
        </w:r>
        <w:r>
          <w:rPr>
            <w:webHidden/>
          </w:rPr>
          <w:fldChar w:fldCharType="separate"/>
        </w:r>
        <w:r w:rsidR="00874F88">
          <w:rPr>
            <w:webHidden/>
          </w:rPr>
          <w:t>20</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02" w:history="1">
        <w:r w:rsidRPr="000B68AB">
          <w:rPr>
            <w:rStyle w:val="Hyperlink"/>
          </w:rPr>
          <w:t>Figure 23: Dialog Customer Defined Color Schemes – Without Rules</w:t>
        </w:r>
        <w:r>
          <w:rPr>
            <w:webHidden/>
          </w:rPr>
          <w:tab/>
        </w:r>
        <w:r>
          <w:rPr>
            <w:webHidden/>
          </w:rPr>
          <w:fldChar w:fldCharType="begin"/>
        </w:r>
        <w:r>
          <w:rPr>
            <w:webHidden/>
          </w:rPr>
          <w:instrText xml:space="preserve"> PAGEREF _Toc363828402 \h </w:instrText>
        </w:r>
        <w:r>
          <w:rPr>
            <w:webHidden/>
          </w:rPr>
        </w:r>
        <w:r>
          <w:rPr>
            <w:webHidden/>
          </w:rPr>
          <w:fldChar w:fldCharType="separate"/>
        </w:r>
        <w:r w:rsidR="00874F88">
          <w:rPr>
            <w:webHidden/>
          </w:rPr>
          <w:t>21</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03" w:history="1">
        <w:r w:rsidRPr="000B68AB">
          <w:rPr>
            <w:rStyle w:val="Hyperlink"/>
          </w:rPr>
          <w:t>Figure 24: Dialog Customer defined color scheme – New rule – Color selection</w:t>
        </w:r>
        <w:r>
          <w:rPr>
            <w:webHidden/>
          </w:rPr>
          <w:tab/>
        </w:r>
        <w:r>
          <w:rPr>
            <w:webHidden/>
          </w:rPr>
          <w:fldChar w:fldCharType="begin"/>
        </w:r>
        <w:r>
          <w:rPr>
            <w:webHidden/>
          </w:rPr>
          <w:instrText xml:space="preserve"> PAGEREF _Toc363828403 \h </w:instrText>
        </w:r>
        <w:r>
          <w:rPr>
            <w:webHidden/>
          </w:rPr>
        </w:r>
        <w:r>
          <w:rPr>
            <w:webHidden/>
          </w:rPr>
          <w:fldChar w:fldCharType="separate"/>
        </w:r>
        <w:r w:rsidR="00874F88">
          <w:rPr>
            <w:webHidden/>
          </w:rPr>
          <w:t>22</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04" w:history="1">
        <w:r w:rsidRPr="000B68AB">
          <w:rPr>
            <w:rStyle w:val="Hyperlink"/>
          </w:rPr>
          <w:t>Figure 25: Dialog customer defined color scheme – New rule – New statistic</w:t>
        </w:r>
        <w:r>
          <w:rPr>
            <w:webHidden/>
          </w:rPr>
          <w:tab/>
        </w:r>
        <w:r>
          <w:rPr>
            <w:webHidden/>
          </w:rPr>
          <w:fldChar w:fldCharType="begin"/>
        </w:r>
        <w:r>
          <w:rPr>
            <w:webHidden/>
          </w:rPr>
          <w:instrText xml:space="preserve"> PAGEREF _Toc363828404 \h </w:instrText>
        </w:r>
        <w:r>
          <w:rPr>
            <w:webHidden/>
          </w:rPr>
        </w:r>
        <w:r>
          <w:rPr>
            <w:webHidden/>
          </w:rPr>
          <w:fldChar w:fldCharType="separate"/>
        </w:r>
        <w:r w:rsidR="00874F88">
          <w:rPr>
            <w:webHidden/>
          </w:rPr>
          <w:t>23</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05" w:history="1">
        <w:r w:rsidRPr="000B68AB">
          <w:rPr>
            <w:rStyle w:val="Hyperlink"/>
          </w:rPr>
          <w:t>Figure 26: Dialog customer defined color scheme – Example of a more complex rule</w:t>
        </w:r>
        <w:r>
          <w:rPr>
            <w:webHidden/>
          </w:rPr>
          <w:tab/>
        </w:r>
        <w:r>
          <w:rPr>
            <w:webHidden/>
          </w:rPr>
          <w:fldChar w:fldCharType="begin"/>
        </w:r>
        <w:r>
          <w:rPr>
            <w:webHidden/>
          </w:rPr>
          <w:instrText xml:space="preserve"> PAGEREF _Toc363828405 \h </w:instrText>
        </w:r>
        <w:r>
          <w:rPr>
            <w:webHidden/>
          </w:rPr>
        </w:r>
        <w:r>
          <w:rPr>
            <w:webHidden/>
          </w:rPr>
          <w:fldChar w:fldCharType="separate"/>
        </w:r>
        <w:r w:rsidR="00874F88">
          <w:rPr>
            <w:webHidden/>
          </w:rPr>
          <w:t>24</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06" w:history="1">
        <w:r w:rsidRPr="000B68AB">
          <w:rPr>
            <w:rStyle w:val="Hyperlink"/>
          </w:rPr>
          <w:t>Figure 27: Match list with applied customer defined color schemes</w:t>
        </w:r>
        <w:r>
          <w:rPr>
            <w:webHidden/>
          </w:rPr>
          <w:tab/>
        </w:r>
        <w:r>
          <w:rPr>
            <w:webHidden/>
          </w:rPr>
          <w:fldChar w:fldCharType="begin"/>
        </w:r>
        <w:r>
          <w:rPr>
            <w:webHidden/>
          </w:rPr>
          <w:instrText xml:space="preserve"> PAGEREF _Toc363828406 \h </w:instrText>
        </w:r>
        <w:r>
          <w:rPr>
            <w:webHidden/>
          </w:rPr>
        </w:r>
        <w:r>
          <w:rPr>
            <w:webHidden/>
          </w:rPr>
          <w:fldChar w:fldCharType="separate"/>
        </w:r>
        <w:r w:rsidR="00874F88">
          <w:rPr>
            <w:webHidden/>
          </w:rPr>
          <w:t>25</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07" w:history="1">
        <w:r w:rsidRPr="000B68AB">
          <w:rPr>
            <w:rStyle w:val="Hyperlink"/>
          </w:rPr>
          <w:t>Figure 28: Manual mapping dialog</w:t>
        </w:r>
        <w:r>
          <w:rPr>
            <w:webHidden/>
          </w:rPr>
          <w:tab/>
        </w:r>
        <w:r>
          <w:rPr>
            <w:webHidden/>
          </w:rPr>
          <w:fldChar w:fldCharType="begin"/>
        </w:r>
        <w:r>
          <w:rPr>
            <w:webHidden/>
          </w:rPr>
          <w:instrText xml:space="preserve"> PAGEREF _Toc363828407 \h </w:instrText>
        </w:r>
        <w:r>
          <w:rPr>
            <w:webHidden/>
          </w:rPr>
        </w:r>
        <w:r>
          <w:rPr>
            <w:webHidden/>
          </w:rPr>
          <w:fldChar w:fldCharType="separate"/>
        </w:r>
        <w:r w:rsidR="00874F88">
          <w:rPr>
            <w:webHidden/>
          </w:rPr>
          <w:t>26</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08" w:history="1">
        <w:r w:rsidRPr="000B68AB">
          <w:rPr>
            <w:rStyle w:val="Hyperlink"/>
          </w:rPr>
          <w:t>Figure 29: Selected Match</w:t>
        </w:r>
        <w:r>
          <w:rPr>
            <w:webHidden/>
          </w:rPr>
          <w:tab/>
        </w:r>
        <w:r>
          <w:rPr>
            <w:webHidden/>
          </w:rPr>
          <w:fldChar w:fldCharType="begin"/>
        </w:r>
        <w:r>
          <w:rPr>
            <w:webHidden/>
          </w:rPr>
          <w:instrText xml:space="preserve"> PAGEREF _Toc363828408 \h </w:instrText>
        </w:r>
        <w:r>
          <w:rPr>
            <w:webHidden/>
          </w:rPr>
        </w:r>
        <w:r>
          <w:rPr>
            <w:webHidden/>
          </w:rPr>
          <w:fldChar w:fldCharType="separate"/>
        </w:r>
        <w:r w:rsidR="00874F88">
          <w:rPr>
            <w:webHidden/>
          </w:rPr>
          <w:t>27</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09" w:history="1">
        <w:r w:rsidRPr="000B68AB">
          <w:rPr>
            <w:rStyle w:val="Hyperlink"/>
          </w:rPr>
          <w:t>Figure 30: Dialog for setting maximum amount and age of data</w:t>
        </w:r>
        <w:r>
          <w:rPr>
            <w:webHidden/>
          </w:rPr>
          <w:tab/>
        </w:r>
        <w:r>
          <w:rPr>
            <w:webHidden/>
          </w:rPr>
          <w:fldChar w:fldCharType="begin"/>
        </w:r>
        <w:r>
          <w:rPr>
            <w:webHidden/>
          </w:rPr>
          <w:instrText xml:space="preserve"> PAGEREF _Toc363828409 \h </w:instrText>
        </w:r>
        <w:r>
          <w:rPr>
            <w:webHidden/>
          </w:rPr>
        </w:r>
        <w:r>
          <w:rPr>
            <w:webHidden/>
          </w:rPr>
          <w:fldChar w:fldCharType="separate"/>
        </w:r>
        <w:r w:rsidR="00874F88">
          <w:rPr>
            <w:webHidden/>
          </w:rPr>
          <w:t>27</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10" w:history="1">
        <w:r w:rsidRPr="000B68AB">
          <w:rPr>
            <w:rStyle w:val="Hyperlink"/>
          </w:rPr>
          <w:t>Figure 31: Historic Data View</w:t>
        </w:r>
        <w:r>
          <w:rPr>
            <w:webHidden/>
          </w:rPr>
          <w:tab/>
        </w:r>
        <w:r>
          <w:rPr>
            <w:webHidden/>
          </w:rPr>
          <w:fldChar w:fldCharType="begin"/>
        </w:r>
        <w:r>
          <w:rPr>
            <w:webHidden/>
          </w:rPr>
          <w:instrText xml:space="preserve"> PAGEREF _Toc363828410 \h </w:instrText>
        </w:r>
        <w:r>
          <w:rPr>
            <w:webHidden/>
          </w:rPr>
        </w:r>
        <w:r>
          <w:rPr>
            <w:webHidden/>
          </w:rPr>
          <w:fldChar w:fldCharType="separate"/>
        </w:r>
        <w:r w:rsidR="00874F88">
          <w:rPr>
            <w:webHidden/>
          </w:rPr>
          <w:t>28</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11" w:history="1">
        <w:r w:rsidRPr="000B68AB">
          <w:rPr>
            <w:rStyle w:val="Hyperlink"/>
          </w:rPr>
          <w:t>Figure 32: View Match Details</w:t>
        </w:r>
        <w:r>
          <w:rPr>
            <w:webHidden/>
          </w:rPr>
          <w:tab/>
        </w:r>
        <w:r>
          <w:rPr>
            <w:webHidden/>
          </w:rPr>
          <w:fldChar w:fldCharType="begin"/>
        </w:r>
        <w:r>
          <w:rPr>
            <w:webHidden/>
          </w:rPr>
          <w:instrText xml:space="preserve"> PAGEREF _Toc363828411 \h </w:instrText>
        </w:r>
        <w:r>
          <w:rPr>
            <w:webHidden/>
          </w:rPr>
        </w:r>
        <w:r>
          <w:rPr>
            <w:webHidden/>
          </w:rPr>
          <w:fldChar w:fldCharType="separate"/>
        </w:r>
        <w:r w:rsidR="00874F88">
          <w:rPr>
            <w:webHidden/>
          </w:rPr>
          <w:t>29</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12" w:history="1">
        <w:r w:rsidRPr="000B68AB">
          <w:rPr>
            <w:rStyle w:val="Hyperlink"/>
          </w:rPr>
          <w:t>Figure 33: View Extended Statistics</w:t>
        </w:r>
        <w:r>
          <w:rPr>
            <w:webHidden/>
          </w:rPr>
          <w:tab/>
        </w:r>
        <w:r>
          <w:rPr>
            <w:webHidden/>
          </w:rPr>
          <w:fldChar w:fldCharType="begin"/>
        </w:r>
        <w:r>
          <w:rPr>
            <w:webHidden/>
          </w:rPr>
          <w:instrText xml:space="preserve"> PAGEREF _Toc363828412 \h </w:instrText>
        </w:r>
        <w:r>
          <w:rPr>
            <w:webHidden/>
          </w:rPr>
        </w:r>
        <w:r>
          <w:rPr>
            <w:webHidden/>
          </w:rPr>
          <w:fldChar w:fldCharType="separate"/>
        </w:r>
        <w:r w:rsidR="00874F88">
          <w:rPr>
            <w:webHidden/>
          </w:rPr>
          <w:t>30</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13" w:history="1">
        <w:r w:rsidRPr="000B68AB">
          <w:rPr>
            <w:rStyle w:val="Hyperlink"/>
          </w:rPr>
          <w:t>Figure 34: Definition of color schemes for Score Matrix</w:t>
        </w:r>
        <w:r>
          <w:rPr>
            <w:webHidden/>
          </w:rPr>
          <w:tab/>
        </w:r>
        <w:r>
          <w:rPr>
            <w:webHidden/>
          </w:rPr>
          <w:fldChar w:fldCharType="begin"/>
        </w:r>
        <w:r>
          <w:rPr>
            <w:webHidden/>
          </w:rPr>
          <w:instrText xml:space="preserve"> PAGEREF _Toc363828413 \h </w:instrText>
        </w:r>
        <w:r>
          <w:rPr>
            <w:webHidden/>
          </w:rPr>
        </w:r>
        <w:r>
          <w:rPr>
            <w:webHidden/>
          </w:rPr>
          <w:fldChar w:fldCharType="separate"/>
        </w:r>
        <w:r w:rsidR="00874F88">
          <w:rPr>
            <w:webHidden/>
          </w:rPr>
          <w:t>31</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14" w:history="1">
        <w:r w:rsidRPr="000B68AB">
          <w:rPr>
            <w:rStyle w:val="Hyperlink"/>
          </w:rPr>
          <w:t>Figure 35: Score Matrix with applied color schemes</w:t>
        </w:r>
        <w:r>
          <w:rPr>
            <w:webHidden/>
          </w:rPr>
          <w:tab/>
        </w:r>
        <w:r>
          <w:rPr>
            <w:webHidden/>
          </w:rPr>
          <w:fldChar w:fldCharType="begin"/>
        </w:r>
        <w:r>
          <w:rPr>
            <w:webHidden/>
          </w:rPr>
          <w:instrText xml:space="preserve"> PAGEREF _Toc363828414 \h </w:instrText>
        </w:r>
        <w:r>
          <w:rPr>
            <w:webHidden/>
          </w:rPr>
        </w:r>
        <w:r>
          <w:rPr>
            <w:webHidden/>
          </w:rPr>
          <w:fldChar w:fldCharType="separate"/>
        </w:r>
        <w:r w:rsidR="00874F88">
          <w:rPr>
            <w:webHidden/>
          </w:rPr>
          <w:t>31</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15" w:history="1">
        <w:r w:rsidRPr="000B68AB">
          <w:rPr>
            <w:rStyle w:val="Hyperlink"/>
          </w:rPr>
          <w:t>Figure 36: Definition of color schemes for Win/Loss/Draw</w:t>
        </w:r>
        <w:r>
          <w:rPr>
            <w:webHidden/>
          </w:rPr>
          <w:tab/>
        </w:r>
        <w:r>
          <w:rPr>
            <w:webHidden/>
          </w:rPr>
          <w:fldChar w:fldCharType="begin"/>
        </w:r>
        <w:r>
          <w:rPr>
            <w:webHidden/>
          </w:rPr>
          <w:instrText xml:space="preserve"> PAGEREF _Toc363828415 \h </w:instrText>
        </w:r>
        <w:r>
          <w:rPr>
            <w:webHidden/>
          </w:rPr>
        </w:r>
        <w:r>
          <w:rPr>
            <w:webHidden/>
          </w:rPr>
          <w:fldChar w:fldCharType="separate"/>
        </w:r>
        <w:r w:rsidR="00874F88">
          <w:rPr>
            <w:webHidden/>
          </w:rPr>
          <w:t>32</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16" w:history="1">
        <w:r w:rsidRPr="000B68AB">
          <w:rPr>
            <w:rStyle w:val="Hyperlink"/>
          </w:rPr>
          <w:t>Figure 37: Win/Loss/Draw-Representation and Trends with applied color schemes.</w:t>
        </w:r>
        <w:r>
          <w:rPr>
            <w:webHidden/>
          </w:rPr>
          <w:tab/>
        </w:r>
        <w:r>
          <w:rPr>
            <w:webHidden/>
          </w:rPr>
          <w:fldChar w:fldCharType="begin"/>
        </w:r>
        <w:r>
          <w:rPr>
            <w:webHidden/>
          </w:rPr>
          <w:instrText xml:space="preserve"> PAGEREF _Toc363828416 \h </w:instrText>
        </w:r>
        <w:r>
          <w:rPr>
            <w:webHidden/>
          </w:rPr>
        </w:r>
        <w:r>
          <w:rPr>
            <w:webHidden/>
          </w:rPr>
          <w:fldChar w:fldCharType="separate"/>
        </w:r>
        <w:r w:rsidR="00874F88">
          <w:rPr>
            <w:webHidden/>
          </w:rPr>
          <w:t>33</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17" w:history="1">
        <w:r w:rsidRPr="000B68AB">
          <w:rPr>
            <w:rStyle w:val="Hyperlink"/>
          </w:rPr>
          <w:t>Figure 38: Definition of color schemes for Over/Under</w:t>
        </w:r>
        <w:r>
          <w:rPr>
            <w:webHidden/>
          </w:rPr>
          <w:tab/>
        </w:r>
        <w:r>
          <w:rPr>
            <w:webHidden/>
          </w:rPr>
          <w:fldChar w:fldCharType="begin"/>
        </w:r>
        <w:r>
          <w:rPr>
            <w:webHidden/>
          </w:rPr>
          <w:instrText xml:space="preserve"> PAGEREF _Toc363828417 \h </w:instrText>
        </w:r>
        <w:r>
          <w:rPr>
            <w:webHidden/>
          </w:rPr>
        </w:r>
        <w:r>
          <w:rPr>
            <w:webHidden/>
          </w:rPr>
          <w:fldChar w:fldCharType="separate"/>
        </w:r>
        <w:r w:rsidR="00874F88">
          <w:rPr>
            <w:webHidden/>
          </w:rPr>
          <w:t>33</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18" w:history="1">
        <w:r w:rsidRPr="000B68AB">
          <w:rPr>
            <w:rStyle w:val="Hyperlink"/>
          </w:rPr>
          <w:t>Figure 39: Over/Under-Representation and Trends with applied color schemes.</w:t>
        </w:r>
        <w:r>
          <w:rPr>
            <w:webHidden/>
          </w:rPr>
          <w:tab/>
        </w:r>
        <w:r>
          <w:rPr>
            <w:webHidden/>
          </w:rPr>
          <w:fldChar w:fldCharType="begin"/>
        </w:r>
        <w:r>
          <w:rPr>
            <w:webHidden/>
          </w:rPr>
          <w:instrText xml:space="preserve"> PAGEREF _Toc363828418 \h </w:instrText>
        </w:r>
        <w:r>
          <w:rPr>
            <w:webHidden/>
          </w:rPr>
        </w:r>
        <w:r>
          <w:rPr>
            <w:webHidden/>
          </w:rPr>
          <w:fldChar w:fldCharType="separate"/>
        </w:r>
        <w:r w:rsidR="00874F88">
          <w:rPr>
            <w:webHidden/>
          </w:rPr>
          <w:t>34</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19" w:history="1">
        <w:r w:rsidRPr="000B68AB">
          <w:rPr>
            <w:rStyle w:val="Hyperlink"/>
          </w:rPr>
          <w:t>Figure 40: View Liveticker Mapping</w:t>
        </w:r>
        <w:r>
          <w:rPr>
            <w:webHidden/>
          </w:rPr>
          <w:tab/>
        </w:r>
        <w:r>
          <w:rPr>
            <w:webHidden/>
          </w:rPr>
          <w:fldChar w:fldCharType="begin"/>
        </w:r>
        <w:r>
          <w:rPr>
            <w:webHidden/>
          </w:rPr>
          <w:instrText xml:space="preserve"> PAGEREF _Toc363828419 \h </w:instrText>
        </w:r>
        <w:r>
          <w:rPr>
            <w:webHidden/>
          </w:rPr>
        </w:r>
        <w:r>
          <w:rPr>
            <w:webHidden/>
          </w:rPr>
          <w:fldChar w:fldCharType="separate"/>
        </w:r>
        <w:r w:rsidR="00874F88">
          <w:rPr>
            <w:webHidden/>
          </w:rPr>
          <w:t>35</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20" w:history="1">
        <w:r w:rsidRPr="000B68AB">
          <w:rPr>
            <w:rStyle w:val="Hyperlink"/>
          </w:rPr>
          <w:t>Figure 41: Configuration Lay The Draw – Trading behaviour</w:t>
        </w:r>
        <w:r>
          <w:rPr>
            <w:webHidden/>
          </w:rPr>
          <w:tab/>
        </w:r>
        <w:r>
          <w:rPr>
            <w:webHidden/>
          </w:rPr>
          <w:fldChar w:fldCharType="begin"/>
        </w:r>
        <w:r>
          <w:rPr>
            <w:webHidden/>
          </w:rPr>
          <w:instrText xml:space="preserve"> PAGEREF _Toc363828420 \h </w:instrText>
        </w:r>
        <w:r>
          <w:rPr>
            <w:webHidden/>
          </w:rPr>
        </w:r>
        <w:r>
          <w:rPr>
            <w:webHidden/>
          </w:rPr>
          <w:fldChar w:fldCharType="separate"/>
        </w:r>
        <w:r w:rsidR="00874F88">
          <w:rPr>
            <w:webHidden/>
          </w:rPr>
          <w:t>37</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21" w:history="1">
        <w:r w:rsidRPr="000B68AB">
          <w:rPr>
            <w:rStyle w:val="Hyperlink"/>
          </w:rPr>
          <w:t>Figure 42: Configuration Lay The Draw – Fast Lay</w:t>
        </w:r>
        <w:r>
          <w:rPr>
            <w:webHidden/>
          </w:rPr>
          <w:tab/>
        </w:r>
        <w:r>
          <w:rPr>
            <w:webHidden/>
          </w:rPr>
          <w:fldChar w:fldCharType="begin"/>
        </w:r>
        <w:r>
          <w:rPr>
            <w:webHidden/>
          </w:rPr>
          <w:instrText xml:space="preserve"> PAGEREF _Toc363828421 \h </w:instrText>
        </w:r>
        <w:r>
          <w:rPr>
            <w:webHidden/>
          </w:rPr>
        </w:r>
        <w:r>
          <w:rPr>
            <w:webHidden/>
          </w:rPr>
          <w:fldChar w:fldCharType="separate"/>
        </w:r>
        <w:r w:rsidR="00874F88">
          <w:rPr>
            <w:webHidden/>
          </w:rPr>
          <w:t>40</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22" w:history="1">
        <w:r w:rsidRPr="000B68AB">
          <w:rPr>
            <w:rStyle w:val="Hyperlink"/>
          </w:rPr>
          <w:t>Figure 43: Configuration Lay The Draw – Sound</w:t>
        </w:r>
        <w:r>
          <w:rPr>
            <w:webHidden/>
          </w:rPr>
          <w:tab/>
        </w:r>
        <w:r>
          <w:rPr>
            <w:webHidden/>
          </w:rPr>
          <w:fldChar w:fldCharType="begin"/>
        </w:r>
        <w:r>
          <w:rPr>
            <w:webHidden/>
          </w:rPr>
          <w:instrText xml:space="preserve"> PAGEREF _Toc363828422 \h </w:instrText>
        </w:r>
        <w:r>
          <w:rPr>
            <w:webHidden/>
          </w:rPr>
        </w:r>
        <w:r>
          <w:rPr>
            <w:webHidden/>
          </w:rPr>
          <w:fldChar w:fldCharType="separate"/>
        </w:r>
        <w:r w:rsidR="00874F88">
          <w:rPr>
            <w:webHidden/>
          </w:rPr>
          <w:t>41</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23" w:history="1">
        <w:r w:rsidRPr="000B68AB">
          <w:rPr>
            <w:rStyle w:val="Hyperlink"/>
          </w:rPr>
          <w:t>Figure 44: Fast Bet and Rule Based Bets Lay The Draw – Entry Screen</w:t>
        </w:r>
        <w:r>
          <w:rPr>
            <w:webHidden/>
          </w:rPr>
          <w:tab/>
        </w:r>
        <w:r>
          <w:rPr>
            <w:webHidden/>
          </w:rPr>
          <w:fldChar w:fldCharType="begin"/>
        </w:r>
        <w:r>
          <w:rPr>
            <w:webHidden/>
          </w:rPr>
          <w:instrText xml:space="preserve"> PAGEREF _Toc363828423 \h </w:instrText>
        </w:r>
        <w:r>
          <w:rPr>
            <w:webHidden/>
          </w:rPr>
        </w:r>
        <w:r>
          <w:rPr>
            <w:webHidden/>
          </w:rPr>
          <w:fldChar w:fldCharType="separate"/>
        </w:r>
        <w:r w:rsidR="00874F88">
          <w:rPr>
            <w:webHidden/>
          </w:rPr>
          <w:t>42</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24" w:history="1">
        <w:r w:rsidRPr="000B68AB">
          <w:rPr>
            <w:rStyle w:val="Hyperlink"/>
          </w:rPr>
          <w:t>Figure 45: Preplay Bet Lay The Draw – Definition Dialog</w:t>
        </w:r>
        <w:r>
          <w:rPr>
            <w:webHidden/>
          </w:rPr>
          <w:tab/>
        </w:r>
        <w:r>
          <w:rPr>
            <w:webHidden/>
          </w:rPr>
          <w:fldChar w:fldCharType="begin"/>
        </w:r>
        <w:r>
          <w:rPr>
            <w:webHidden/>
          </w:rPr>
          <w:instrText xml:space="preserve"> PAGEREF _Toc363828424 \h </w:instrText>
        </w:r>
        <w:r>
          <w:rPr>
            <w:webHidden/>
          </w:rPr>
        </w:r>
        <w:r>
          <w:rPr>
            <w:webHidden/>
          </w:rPr>
          <w:fldChar w:fldCharType="separate"/>
        </w:r>
        <w:r w:rsidR="00874F88">
          <w:rPr>
            <w:webHidden/>
          </w:rPr>
          <w:t>43</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25" w:history="1">
        <w:r w:rsidRPr="000B68AB">
          <w:rPr>
            <w:rStyle w:val="Hyperlink"/>
          </w:rPr>
          <w:t>Figure 46. Inplay Starter Lay The Draw – Definition Dialog</w:t>
        </w:r>
        <w:r>
          <w:rPr>
            <w:webHidden/>
          </w:rPr>
          <w:tab/>
        </w:r>
        <w:r>
          <w:rPr>
            <w:webHidden/>
          </w:rPr>
          <w:fldChar w:fldCharType="begin"/>
        </w:r>
        <w:r>
          <w:rPr>
            <w:webHidden/>
          </w:rPr>
          <w:instrText xml:space="preserve"> PAGEREF _Toc363828425 \h </w:instrText>
        </w:r>
        <w:r>
          <w:rPr>
            <w:webHidden/>
          </w:rPr>
        </w:r>
        <w:r>
          <w:rPr>
            <w:webHidden/>
          </w:rPr>
          <w:fldChar w:fldCharType="separate"/>
        </w:r>
        <w:r w:rsidR="00874F88">
          <w:rPr>
            <w:webHidden/>
          </w:rPr>
          <w:t>44</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26" w:history="1">
        <w:r w:rsidRPr="000B68AB">
          <w:rPr>
            <w:rStyle w:val="Hyperlink"/>
          </w:rPr>
          <w:t>Figure 47: Trade Overview Lay The Draw</w:t>
        </w:r>
        <w:r>
          <w:rPr>
            <w:webHidden/>
          </w:rPr>
          <w:tab/>
        </w:r>
        <w:r>
          <w:rPr>
            <w:webHidden/>
          </w:rPr>
          <w:fldChar w:fldCharType="begin"/>
        </w:r>
        <w:r>
          <w:rPr>
            <w:webHidden/>
          </w:rPr>
          <w:instrText xml:space="preserve"> PAGEREF _Toc363828426 \h </w:instrText>
        </w:r>
        <w:r>
          <w:rPr>
            <w:webHidden/>
          </w:rPr>
        </w:r>
        <w:r>
          <w:rPr>
            <w:webHidden/>
          </w:rPr>
          <w:fldChar w:fldCharType="separate"/>
        </w:r>
        <w:r w:rsidR="00874F88">
          <w:rPr>
            <w:webHidden/>
          </w:rPr>
          <w:t>46</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27" w:history="1">
        <w:r w:rsidRPr="000B68AB">
          <w:rPr>
            <w:rStyle w:val="Hyperlink"/>
          </w:rPr>
          <w:t>Figure 48: Configuration Layer Of Profit – Common Settings</w:t>
        </w:r>
        <w:r>
          <w:rPr>
            <w:webHidden/>
          </w:rPr>
          <w:tab/>
        </w:r>
        <w:r>
          <w:rPr>
            <w:webHidden/>
          </w:rPr>
          <w:fldChar w:fldCharType="begin"/>
        </w:r>
        <w:r>
          <w:rPr>
            <w:webHidden/>
          </w:rPr>
          <w:instrText xml:space="preserve"> PAGEREF _Toc363828427 \h </w:instrText>
        </w:r>
        <w:r>
          <w:rPr>
            <w:webHidden/>
          </w:rPr>
        </w:r>
        <w:r>
          <w:rPr>
            <w:webHidden/>
          </w:rPr>
          <w:fldChar w:fldCharType="separate"/>
        </w:r>
        <w:r w:rsidR="00874F88">
          <w:rPr>
            <w:webHidden/>
          </w:rPr>
          <w:t>49</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28" w:history="1">
        <w:r w:rsidRPr="000B68AB">
          <w:rPr>
            <w:rStyle w:val="Hyperlink"/>
          </w:rPr>
          <w:t>Figure 49: Configuration Layer Of Profit – Mail Settings</w:t>
        </w:r>
        <w:r>
          <w:rPr>
            <w:webHidden/>
          </w:rPr>
          <w:tab/>
        </w:r>
        <w:r>
          <w:rPr>
            <w:webHidden/>
          </w:rPr>
          <w:fldChar w:fldCharType="begin"/>
        </w:r>
        <w:r>
          <w:rPr>
            <w:webHidden/>
          </w:rPr>
          <w:instrText xml:space="preserve"> PAGEREF _Toc363828428 \h </w:instrText>
        </w:r>
        <w:r>
          <w:rPr>
            <w:webHidden/>
          </w:rPr>
        </w:r>
        <w:r>
          <w:rPr>
            <w:webHidden/>
          </w:rPr>
          <w:fldChar w:fldCharType="separate"/>
        </w:r>
        <w:r w:rsidR="00874F88">
          <w:rPr>
            <w:webHidden/>
          </w:rPr>
          <w:t>50</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29" w:history="1">
        <w:r w:rsidRPr="000B68AB">
          <w:rPr>
            <w:rStyle w:val="Hyperlink"/>
          </w:rPr>
          <w:t>Figure 50: Configuration Layer Of Profit – Trade Behaviour Settings</w:t>
        </w:r>
        <w:r>
          <w:rPr>
            <w:webHidden/>
          </w:rPr>
          <w:tab/>
        </w:r>
        <w:r>
          <w:rPr>
            <w:webHidden/>
          </w:rPr>
          <w:fldChar w:fldCharType="begin"/>
        </w:r>
        <w:r>
          <w:rPr>
            <w:webHidden/>
          </w:rPr>
          <w:instrText xml:space="preserve"> PAGEREF _Toc363828429 \h </w:instrText>
        </w:r>
        <w:r>
          <w:rPr>
            <w:webHidden/>
          </w:rPr>
        </w:r>
        <w:r>
          <w:rPr>
            <w:webHidden/>
          </w:rPr>
          <w:fldChar w:fldCharType="separate"/>
        </w:r>
        <w:r w:rsidR="00874F88">
          <w:rPr>
            <w:webHidden/>
          </w:rPr>
          <w:t>52</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30" w:history="1">
        <w:r w:rsidRPr="000B68AB">
          <w:rPr>
            <w:rStyle w:val="Hyperlink"/>
          </w:rPr>
          <w:t>Figure 51: Configuration Layer Of Profit – Bankroll Management</w:t>
        </w:r>
        <w:r>
          <w:rPr>
            <w:webHidden/>
          </w:rPr>
          <w:tab/>
        </w:r>
        <w:r>
          <w:rPr>
            <w:webHidden/>
          </w:rPr>
          <w:fldChar w:fldCharType="begin"/>
        </w:r>
        <w:r>
          <w:rPr>
            <w:webHidden/>
          </w:rPr>
          <w:instrText xml:space="preserve"> PAGEREF _Toc363828430 \h </w:instrText>
        </w:r>
        <w:r>
          <w:rPr>
            <w:webHidden/>
          </w:rPr>
        </w:r>
        <w:r>
          <w:rPr>
            <w:webHidden/>
          </w:rPr>
          <w:fldChar w:fldCharType="separate"/>
        </w:r>
        <w:r w:rsidR="00874F88">
          <w:rPr>
            <w:webHidden/>
          </w:rPr>
          <w:t>54</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31" w:history="1">
        <w:r w:rsidRPr="000B68AB">
          <w:rPr>
            <w:rStyle w:val="Hyperlink"/>
          </w:rPr>
          <w:t>Figure 52: Trade View Layer Of Profit</w:t>
        </w:r>
        <w:r>
          <w:rPr>
            <w:webHidden/>
          </w:rPr>
          <w:tab/>
        </w:r>
        <w:r>
          <w:rPr>
            <w:webHidden/>
          </w:rPr>
          <w:fldChar w:fldCharType="begin"/>
        </w:r>
        <w:r>
          <w:rPr>
            <w:webHidden/>
          </w:rPr>
          <w:instrText xml:space="preserve"> PAGEREF _Toc363828431 \h </w:instrText>
        </w:r>
        <w:r>
          <w:rPr>
            <w:webHidden/>
          </w:rPr>
        </w:r>
        <w:r>
          <w:rPr>
            <w:webHidden/>
          </w:rPr>
          <w:fldChar w:fldCharType="separate"/>
        </w:r>
        <w:r w:rsidR="00874F88">
          <w:rPr>
            <w:webHidden/>
          </w:rPr>
          <w:t>55</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32" w:history="1">
        <w:r w:rsidRPr="000B68AB">
          <w:rPr>
            <w:rStyle w:val="Hyperlink"/>
          </w:rPr>
          <w:t>Figure 53: Configuration The Low Lay – Common Settings</w:t>
        </w:r>
        <w:r>
          <w:rPr>
            <w:webHidden/>
          </w:rPr>
          <w:tab/>
        </w:r>
        <w:r>
          <w:rPr>
            <w:webHidden/>
          </w:rPr>
          <w:fldChar w:fldCharType="begin"/>
        </w:r>
        <w:r>
          <w:rPr>
            <w:webHidden/>
          </w:rPr>
          <w:instrText xml:space="preserve"> PAGEREF _Toc363828432 \h </w:instrText>
        </w:r>
        <w:r>
          <w:rPr>
            <w:webHidden/>
          </w:rPr>
        </w:r>
        <w:r>
          <w:rPr>
            <w:webHidden/>
          </w:rPr>
          <w:fldChar w:fldCharType="separate"/>
        </w:r>
        <w:r w:rsidR="00874F88">
          <w:rPr>
            <w:webHidden/>
          </w:rPr>
          <w:t>57</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33" w:history="1">
        <w:r w:rsidRPr="000B68AB">
          <w:rPr>
            <w:rStyle w:val="Hyperlink"/>
          </w:rPr>
          <w:t>Figure 54: Configuration The Low Lay – Mail Settings</w:t>
        </w:r>
        <w:r>
          <w:rPr>
            <w:webHidden/>
          </w:rPr>
          <w:tab/>
        </w:r>
        <w:r>
          <w:rPr>
            <w:webHidden/>
          </w:rPr>
          <w:fldChar w:fldCharType="begin"/>
        </w:r>
        <w:r>
          <w:rPr>
            <w:webHidden/>
          </w:rPr>
          <w:instrText xml:space="preserve"> PAGEREF _Toc363828433 \h </w:instrText>
        </w:r>
        <w:r>
          <w:rPr>
            <w:webHidden/>
          </w:rPr>
        </w:r>
        <w:r>
          <w:rPr>
            <w:webHidden/>
          </w:rPr>
          <w:fldChar w:fldCharType="separate"/>
        </w:r>
        <w:r w:rsidR="00874F88">
          <w:rPr>
            <w:webHidden/>
          </w:rPr>
          <w:t>58</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34" w:history="1">
        <w:r w:rsidRPr="000B68AB">
          <w:rPr>
            <w:rStyle w:val="Hyperlink"/>
          </w:rPr>
          <w:t>Figure 55: Configuration The Low Lay – Trade Behaviour Settings</w:t>
        </w:r>
        <w:r>
          <w:rPr>
            <w:webHidden/>
          </w:rPr>
          <w:tab/>
        </w:r>
        <w:r>
          <w:rPr>
            <w:webHidden/>
          </w:rPr>
          <w:fldChar w:fldCharType="begin"/>
        </w:r>
        <w:r>
          <w:rPr>
            <w:webHidden/>
          </w:rPr>
          <w:instrText xml:space="preserve"> PAGEREF _Toc363828434 \h </w:instrText>
        </w:r>
        <w:r>
          <w:rPr>
            <w:webHidden/>
          </w:rPr>
        </w:r>
        <w:r>
          <w:rPr>
            <w:webHidden/>
          </w:rPr>
          <w:fldChar w:fldCharType="separate"/>
        </w:r>
        <w:r w:rsidR="00874F88">
          <w:rPr>
            <w:webHidden/>
          </w:rPr>
          <w:t>60</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35" w:history="1">
        <w:r w:rsidRPr="000B68AB">
          <w:rPr>
            <w:rStyle w:val="Hyperlink"/>
          </w:rPr>
          <w:t>Figure 56: Configuration The Low Lay – Bankroll Management</w:t>
        </w:r>
        <w:r>
          <w:rPr>
            <w:webHidden/>
          </w:rPr>
          <w:tab/>
        </w:r>
        <w:r>
          <w:rPr>
            <w:webHidden/>
          </w:rPr>
          <w:fldChar w:fldCharType="begin"/>
        </w:r>
        <w:r>
          <w:rPr>
            <w:webHidden/>
          </w:rPr>
          <w:instrText xml:space="preserve"> PAGEREF _Toc363828435 \h </w:instrText>
        </w:r>
        <w:r>
          <w:rPr>
            <w:webHidden/>
          </w:rPr>
        </w:r>
        <w:r>
          <w:rPr>
            <w:webHidden/>
          </w:rPr>
          <w:fldChar w:fldCharType="separate"/>
        </w:r>
        <w:r w:rsidR="00874F88">
          <w:rPr>
            <w:webHidden/>
          </w:rPr>
          <w:t>62</w:t>
        </w:r>
        <w:r>
          <w:rPr>
            <w:webHidden/>
          </w:rPr>
          <w:fldChar w:fldCharType="end"/>
        </w:r>
      </w:hyperlink>
    </w:p>
    <w:p w:rsidR="00892D36" w:rsidRDefault="00892D36">
      <w:pPr>
        <w:pStyle w:val="Abbildungsverzeichnis"/>
        <w:tabs>
          <w:tab w:val="right" w:leader="dot" w:pos="8630"/>
        </w:tabs>
        <w:rPr>
          <w:rFonts w:eastAsiaTheme="minorEastAsia" w:cstheme="minorBidi"/>
          <w:color w:val="auto"/>
          <w:sz w:val="22"/>
          <w:szCs w:val="22"/>
          <w:lang w:val="de-DE"/>
        </w:rPr>
      </w:pPr>
      <w:hyperlink w:anchor="_Toc363828436" w:history="1">
        <w:r w:rsidRPr="000B68AB">
          <w:rPr>
            <w:rStyle w:val="Hyperlink"/>
          </w:rPr>
          <w:t>Figure 57: Trade View The Low Lay</w:t>
        </w:r>
        <w:r>
          <w:rPr>
            <w:webHidden/>
          </w:rPr>
          <w:tab/>
        </w:r>
        <w:r>
          <w:rPr>
            <w:webHidden/>
          </w:rPr>
          <w:fldChar w:fldCharType="begin"/>
        </w:r>
        <w:r>
          <w:rPr>
            <w:webHidden/>
          </w:rPr>
          <w:instrText xml:space="preserve"> PAGEREF _Toc363828436 \h </w:instrText>
        </w:r>
        <w:r>
          <w:rPr>
            <w:webHidden/>
          </w:rPr>
        </w:r>
        <w:r>
          <w:rPr>
            <w:webHidden/>
          </w:rPr>
          <w:fldChar w:fldCharType="separate"/>
        </w:r>
        <w:r w:rsidR="00874F88">
          <w:rPr>
            <w:webHidden/>
          </w:rPr>
          <w:t>63</w:t>
        </w:r>
        <w:r>
          <w:rPr>
            <w:webHidden/>
          </w:rPr>
          <w:fldChar w:fldCharType="end"/>
        </w:r>
      </w:hyperlink>
    </w:p>
    <w:p w:rsidR="000132B0" w:rsidRDefault="00090F40" w:rsidP="000132B0">
      <w:r>
        <w:fldChar w:fldCharType="end"/>
      </w:r>
    </w:p>
    <w:p w:rsidR="00090F40" w:rsidRPr="000132B0" w:rsidRDefault="00090F40" w:rsidP="000132B0">
      <w:r>
        <w:br w:type="page"/>
      </w:r>
    </w:p>
    <w:p w:rsidR="0009666E" w:rsidRDefault="0009666E" w:rsidP="0009666E">
      <w:pPr>
        <w:pStyle w:val="berschrift1"/>
      </w:pPr>
      <w:bookmarkStart w:id="2" w:name="_Toc363828520"/>
      <w:r>
        <w:lastRenderedPageBreak/>
        <w:t>Foreword</w:t>
      </w:r>
      <w:bookmarkEnd w:id="2"/>
    </w:p>
    <w:p w:rsidR="0062515C" w:rsidRDefault="0062515C" w:rsidP="0062515C">
      <w:r>
        <w:t xml:space="preserve">SXTrader is a bot for automated trading on soccer markets at sport exchanges. </w:t>
      </w:r>
    </w:p>
    <w:p w:rsidR="0062515C" w:rsidRDefault="0062515C" w:rsidP="0062515C">
      <w:r>
        <w:t xml:space="preserve">The current version 2.0 of SXTrader supports the sport exchanges </w:t>
      </w:r>
      <w:hyperlink r:id="rId11" w:history="1">
        <w:r w:rsidRPr="0062515C">
          <w:rPr>
            <w:rStyle w:val="Hyperlink"/>
          </w:rPr>
          <w:t>Betfair</w:t>
        </w:r>
      </w:hyperlink>
      <w:r>
        <w:t xml:space="preserve"> and </w:t>
      </w:r>
      <w:hyperlink r:id="rId12" w:history="1">
        <w:r w:rsidRPr="0062515C">
          <w:rPr>
            <w:rStyle w:val="Hyperlink"/>
          </w:rPr>
          <w:t>Betdaq</w:t>
        </w:r>
      </w:hyperlink>
      <w:r>
        <w:t>.</w:t>
      </w:r>
    </w:p>
    <w:p w:rsidR="0062515C" w:rsidRDefault="0062515C" w:rsidP="0062515C">
      <w:r>
        <w:t xml:space="preserve">SXTrader is Freeware. This means the user does not have to pay for the usage of SXTrader in any form. But the programmer of SXTrader is asking for support because he is paying </w:t>
      </w:r>
      <w:r w:rsidR="004261D7">
        <w:t xml:space="preserve"> for </w:t>
      </w:r>
      <w:r>
        <w:t>the website and the database servers with his own money.</w:t>
      </w:r>
    </w:p>
    <w:p w:rsidR="0009666E" w:rsidRDefault="0062515C" w:rsidP="0009666E">
      <w:r>
        <w:t>There are two ways to support the developer: The first one is to hit the donation button at the startup of SXTrader. The second on</w:t>
      </w:r>
      <w:r w:rsidR="005F79B3">
        <w:t xml:space="preserve">e is to sign up at websites via the banners on </w:t>
      </w:r>
      <w:hyperlink r:id="rId13" w:history="1">
        <w:r w:rsidR="005F79B3" w:rsidRPr="00FD62C0">
          <w:rPr>
            <w:rStyle w:val="Hyperlink"/>
          </w:rPr>
          <w:t>www.sxtrader.net</w:t>
        </w:r>
      </w:hyperlink>
      <w:r w:rsidR="005F79B3">
        <w:t xml:space="preserve"> .</w:t>
      </w:r>
    </w:p>
    <w:p w:rsidR="00C54234" w:rsidRDefault="00C54234" w:rsidP="00C54234">
      <w:pPr>
        <w:pStyle w:val="berschrift1"/>
      </w:pPr>
      <w:bookmarkStart w:id="3" w:name="_Toc363828521"/>
      <w:r>
        <w:t>Acknowledgement</w:t>
      </w:r>
      <w:bookmarkEnd w:id="3"/>
    </w:p>
    <w:p w:rsidR="00C54234" w:rsidRDefault="00C54234" w:rsidP="00C54234">
      <w:r>
        <w:t>I want to special thank the user “Kites”. He wrote the original manual for S</w:t>
      </w:r>
      <w:r w:rsidR="004E31C3">
        <w:t>XTrader. Without him there wouldn’t be a manual today because</w:t>
      </w:r>
      <w:r>
        <w:t xml:space="preserve"> I</w:t>
      </w:r>
      <w:r w:rsidR="004E31C3">
        <w:t>, like</w:t>
      </w:r>
      <w:r>
        <w:t xml:space="preserve"> most developers have an aversion to document</w:t>
      </w:r>
      <w:r w:rsidR="004E31C3">
        <w:t>ing</w:t>
      </w:r>
      <w:r>
        <w:t xml:space="preserve"> my work.</w:t>
      </w:r>
    </w:p>
    <w:p w:rsidR="00FC193A" w:rsidRDefault="00FC193A" w:rsidP="00C54234">
      <w:r>
        <w:t>I also want to special</w:t>
      </w:r>
      <w:r w:rsidR="00D66E79">
        <w:t>ly</w:t>
      </w:r>
      <w:r>
        <w:t xml:space="preserve"> thank the</w:t>
      </w:r>
      <w:r w:rsidR="00D66E79">
        <w:t xml:space="preserve">SXTrader </w:t>
      </w:r>
      <w:r>
        <w:t xml:space="preserve"> user BG33. He has done the proofreading for the </w:t>
      </w:r>
      <w:r w:rsidR="0069745A">
        <w:t>englis</w:t>
      </w:r>
      <w:r>
        <w:t>h Version of this manual.</w:t>
      </w:r>
    </w:p>
    <w:p w:rsidR="006C382E" w:rsidRDefault="006C382E">
      <w:r>
        <w:br w:type="page"/>
      </w:r>
    </w:p>
    <w:p w:rsidR="006C382E" w:rsidRDefault="006C382E" w:rsidP="006C382E">
      <w:pPr>
        <w:pStyle w:val="berschrift1"/>
      </w:pPr>
      <w:bookmarkStart w:id="4" w:name="_Toc363828522"/>
      <w:r>
        <w:lastRenderedPageBreak/>
        <w:t>Source of Download &amp; Installation</w:t>
      </w:r>
      <w:bookmarkEnd w:id="4"/>
    </w:p>
    <w:p w:rsidR="0090588A" w:rsidRPr="0090588A" w:rsidRDefault="0090588A" w:rsidP="0090588A">
      <w:pPr>
        <w:pStyle w:val="berschrift2"/>
      </w:pPr>
      <w:bookmarkStart w:id="5" w:name="_Toc363828523"/>
      <w:r>
        <w:t>Download</w:t>
      </w:r>
      <w:bookmarkEnd w:id="5"/>
    </w:p>
    <w:p w:rsidR="006C382E" w:rsidRDefault="0090588A" w:rsidP="006C382E">
      <w:r>
        <w:t xml:space="preserve">SXTrader can be downloaded at </w:t>
      </w:r>
      <w:hyperlink r:id="rId14" w:history="1">
        <w:r w:rsidRPr="0090588A">
          <w:rPr>
            <w:rStyle w:val="Hyperlink"/>
          </w:rPr>
          <w:t>http://www.sxtrader.net</w:t>
        </w:r>
      </w:hyperlink>
      <w:r>
        <w:t xml:space="preserve">. </w:t>
      </w:r>
    </w:p>
    <w:p w:rsidR="003920E2" w:rsidRDefault="003920E2" w:rsidP="006C382E">
      <w:r>
        <w:t>At the web page of SXTrader you have to click the Item “Download SXTrader” on the left side. This will redirect you to the download page.</w:t>
      </w:r>
    </w:p>
    <w:p w:rsidR="00003A46" w:rsidRDefault="003920E2" w:rsidP="00003A46">
      <w:pPr>
        <w:keepNext/>
      </w:pPr>
      <w:r w:rsidRPr="00003A46">
        <w:rPr>
          <w:lang w:val="de-DE"/>
        </w:rPr>
        <w:drawing>
          <wp:inline distT="0" distB="0" distL="0" distR="0" wp14:anchorId="48DA9AF5" wp14:editId="05777882">
            <wp:extent cx="5486400" cy="4058285"/>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iteDownloadMenuIte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058285"/>
                    </a:xfrm>
                    <a:prstGeom prst="rect">
                      <a:avLst/>
                    </a:prstGeom>
                  </pic:spPr>
                </pic:pic>
              </a:graphicData>
            </a:graphic>
          </wp:inline>
        </w:drawing>
      </w:r>
    </w:p>
    <w:p w:rsidR="003920E2" w:rsidRDefault="00003A46" w:rsidP="00003A46">
      <w:pPr>
        <w:pStyle w:val="Beschriftung"/>
        <w:jc w:val="left"/>
      </w:pPr>
      <w:bookmarkStart w:id="6" w:name="_Toc363828380"/>
      <w:r>
        <w:t xml:space="preserve">Figure </w:t>
      </w:r>
      <w:r>
        <w:fldChar w:fldCharType="begin"/>
      </w:r>
      <w:r>
        <w:instrText xml:space="preserve"> SEQ Figure \* ARABIC </w:instrText>
      </w:r>
      <w:r>
        <w:fldChar w:fldCharType="separate"/>
      </w:r>
      <w:r w:rsidR="00892D36">
        <w:t>1</w:t>
      </w:r>
      <w:r>
        <w:fldChar w:fldCharType="end"/>
      </w:r>
      <w:r>
        <w:t>: Link to the download page of SXTrader</w:t>
      </w:r>
      <w:bookmarkEnd w:id="6"/>
    </w:p>
    <w:p w:rsidR="00003A46" w:rsidRDefault="00003A46" w:rsidP="00003A46">
      <w:r>
        <w:t>At the Download Page you can either download the standard version of SXTrader or a special version for Windows 64-bit systems.</w:t>
      </w:r>
    </w:p>
    <w:p w:rsidR="00003A46" w:rsidRDefault="00003A46" w:rsidP="00003A46">
      <w:pPr>
        <w:keepNext/>
      </w:pPr>
      <w:r>
        <w:rPr>
          <w:lang w:val="de-DE"/>
        </w:rPr>
        <w:lastRenderedPageBreak/>
        <w:drawing>
          <wp:inline distT="0" distB="0" distL="0" distR="0" wp14:anchorId="1109A13E" wp14:editId="397B9141">
            <wp:extent cx="5486400" cy="3210560"/>
            <wp:effectExtent l="0" t="0" r="0" b="889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iteDownloadPage.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210560"/>
                    </a:xfrm>
                    <a:prstGeom prst="rect">
                      <a:avLst/>
                    </a:prstGeom>
                  </pic:spPr>
                </pic:pic>
              </a:graphicData>
            </a:graphic>
          </wp:inline>
        </w:drawing>
      </w:r>
    </w:p>
    <w:p w:rsidR="00003A46" w:rsidRPr="00003A46" w:rsidRDefault="00003A46" w:rsidP="00003A46">
      <w:pPr>
        <w:pStyle w:val="Beschriftung"/>
        <w:jc w:val="left"/>
      </w:pPr>
      <w:bookmarkStart w:id="7" w:name="_Toc363828381"/>
      <w:r>
        <w:t xml:space="preserve">Figure </w:t>
      </w:r>
      <w:r>
        <w:fldChar w:fldCharType="begin"/>
      </w:r>
      <w:r>
        <w:instrText xml:space="preserve"> SEQ Figure \* ARABIC </w:instrText>
      </w:r>
      <w:r>
        <w:fldChar w:fldCharType="separate"/>
      </w:r>
      <w:r w:rsidR="00892D36">
        <w:t>2</w:t>
      </w:r>
      <w:r>
        <w:fldChar w:fldCharType="end"/>
      </w:r>
      <w:r>
        <w:t>: Download link of the different SXTrader versions</w:t>
      </w:r>
      <w:bookmarkEnd w:id="7"/>
    </w:p>
    <w:p w:rsidR="0090588A" w:rsidRDefault="0090588A" w:rsidP="0090588A">
      <w:pPr>
        <w:pStyle w:val="berschrift2"/>
      </w:pPr>
      <w:bookmarkStart w:id="8" w:name="_Toc363828524"/>
      <w:r>
        <w:t>Installation</w:t>
      </w:r>
      <w:bookmarkEnd w:id="8"/>
    </w:p>
    <w:p w:rsidR="0090588A" w:rsidRDefault="00A82D14" w:rsidP="0090588A">
      <w:r>
        <w:t xml:space="preserve">After the download there should be a file called SXTrader.exe or SXTrader64.exe in your download folder. </w:t>
      </w:r>
    </w:p>
    <w:p w:rsidR="00A82D14" w:rsidRDefault="00A82D14" w:rsidP="0090588A">
      <w:r>
        <w:t>Now this file has to be executed. To execute just double click on the file name. This starts the extraction program for the installation files. At the extraction programe you can define where to extract the files.</w:t>
      </w:r>
    </w:p>
    <w:p w:rsidR="00A82D14" w:rsidRDefault="00A82D14" w:rsidP="00A82D14">
      <w:pPr>
        <w:keepNext/>
      </w:pPr>
      <w:r>
        <w:rPr>
          <w:lang w:val="de-DE"/>
        </w:rPr>
        <w:drawing>
          <wp:inline distT="0" distB="0" distL="0" distR="0" wp14:anchorId="6CC03831" wp14:editId="253896C1">
            <wp:extent cx="3210373" cy="1286055"/>
            <wp:effectExtent l="0" t="0" r="0" b="9525"/>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Extraction.png"/>
                    <pic:cNvPicPr/>
                  </pic:nvPicPr>
                  <pic:blipFill>
                    <a:blip r:embed="rId17">
                      <a:extLst>
                        <a:ext uri="{28A0092B-C50C-407E-A947-70E740481C1C}">
                          <a14:useLocalDpi xmlns:a14="http://schemas.microsoft.com/office/drawing/2010/main" val="0"/>
                        </a:ext>
                      </a:extLst>
                    </a:blip>
                    <a:stretch>
                      <a:fillRect/>
                    </a:stretch>
                  </pic:blipFill>
                  <pic:spPr>
                    <a:xfrm>
                      <a:off x="0" y="0"/>
                      <a:ext cx="3210373" cy="1286055"/>
                    </a:xfrm>
                    <a:prstGeom prst="rect">
                      <a:avLst/>
                    </a:prstGeom>
                  </pic:spPr>
                </pic:pic>
              </a:graphicData>
            </a:graphic>
          </wp:inline>
        </w:drawing>
      </w:r>
    </w:p>
    <w:p w:rsidR="00A82D14" w:rsidRDefault="00A82D14" w:rsidP="00A82D14">
      <w:pPr>
        <w:pStyle w:val="Beschriftung"/>
        <w:jc w:val="left"/>
      </w:pPr>
      <w:bookmarkStart w:id="9" w:name="_Toc363828382"/>
      <w:r>
        <w:t xml:space="preserve">Figure </w:t>
      </w:r>
      <w:r>
        <w:fldChar w:fldCharType="begin"/>
      </w:r>
      <w:r>
        <w:instrText xml:space="preserve"> SEQ Figure \* ARABIC </w:instrText>
      </w:r>
      <w:r>
        <w:fldChar w:fldCharType="separate"/>
      </w:r>
      <w:r w:rsidR="00892D36">
        <w:t>3</w:t>
      </w:r>
      <w:r>
        <w:fldChar w:fldCharType="end"/>
      </w:r>
      <w:r>
        <w:t>: Extractor for Installation Files</w:t>
      </w:r>
      <w:bookmarkEnd w:id="9"/>
    </w:p>
    <w:p w:rsidR="00445DAD" w:rsidRDefault="00445DAD" w:rsidP="00445DAD">
      <w:r>
        <w:t>After the extractor has finished the file “setup.exe” in the directory where the files have been extracted has to be executed.</w:t>
      </w:r>
      <w:r w:rsidR="00363119">
        <w:t xml:space="preserve"> This will start the installer of SXTrader</w:t>
      </w:r>
      <w:r w:rsidR="00374BCE">
        <w:t>.</w:t>
      </w:r>
    </w:p>
    <w:p w:rsidR="00374BCE" w:rsidRDefault="00374BCE" w:rsidP="00445DAD">
      <w:r>
        <w:t xml:space="preserve">You can confirm the first dialog window of the setup wizzard </w:t>
      </w:r>
      <w:r w:rsidR="005B7D06">
        <w:t>by</w:t>
      </w:r>
      <w:r>
        <w:t xml:space="preserve"> pressing the button “Next”.</w:t>
      </w:r>
    </w:p>
    <w:p w:rsidR="00374BCE" w:rsidRDefault="00374BCE" w:rsidP="00374BCE">
      <w:pPr>
        <w:keepNext/>
      </w:pPr>
      <w:r>
        <w:rPr>
          <w:lang w:val="de-DE"/>
        </w:rPr>
        <w:lastRenderedPageBreak/>
        <w:drawing>
          <wp:inline distT="0" distB="0" distL="0" distR="0" wp14:anchorId="644DCC7F" wp14:editId="17AB20BF">
            <wp:extent cx="4810797" cy="3953427"/>
            <wp:effectExtent l="0" t="0" r="8890" b="9525"/>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WizzardPage1.png"/>
                    <pic:cNvPicPr/>
                  </pic:nvPicPr>
                  <pic:blipFill>
                    <a:blip r:embed="rId18">
                      <a:extLst>
                        <a:ext uri="{28A0092B-C50C-407E-A947-70E740481C1C}">
                          <a14:useLocalDpi xmlns:a14="http://schemas.microsoft.com/office/drawing/2010/main" val="0"/>
                        </a:ext>
                      </a:extLst>
                    </a:blip>
                    <a:stretch>
                      <a:fillRect/>
                    </a:stretch>
                  </pic:blipFill>
                  <pic:spPr>
                    <a:xfrm>
                      <a:off x="0" y="0"/>
                      <a:ext cx="4810797" cy="3953427"/>
                    </a:xfrm>
                    <a:prstGeom prst="rect">
                      <a:avLst/>
                    </a:prstGeom>
                  </pic:spPr>
                </pic:pic>
              </a:graphicData>
            </a:graphic>
          </wp:inline>
        </w:drawing>
      </w:r>
    </w:p>
    <w:p w:rsidR="00374BCE" w:rsidRDefault="00374BCE" w:rsidP="00374BCE">
      <w:pPr>
        <w:pStyle w:val="Beschriftung"/>
        <w:jc w:val="left"/>
      </w:pPr>
      <w:bookmarkStart w:id="10" w:name="_Toc363828383"/>
      <w:r>
        <w:t xml:space="preserve">Figure </w:t>
      </w:r>
      <w:r>
        <w:fldChar w:fldCharType="begin"/>
      </w:r>
      <w:r>
        <w:instrText xml:space="preserve"> SEQ Figure \* ARABIC </w:instrText>
      </w:r>
      <w:r>
        <w:fldChar w:fldCharType="separate"/>
      </w:r>
      <w:r w:rsidR="00892D36">
        <w:t>4</w:t>
      </w:r>
      <w:r>
        <w:fldChar w:fldCharType="end"/>
      </w:r>
      <w:r>
        <w:t>: Setup Wizzard Page 1</w:t>
      </w:r>
      <w:bookmarkEnd w:id="10"/>
    </w:p>
    <w:p w:rsidR="005D7BCB" w:rsidRDefault="005D7BCB" w:rsidP="005D7BCB">
      <w:r>
        <w:t xml:space="preserve">At the second dialog the destination directory for this installation can be changed. Usually the suggested value is accepted </w:t>
      </w:r>
      <w:r w:rsidR="002108B3">
        <w:t>by</w:t>
      </w:r>
      <w:r>
        <w:t xml:space="preserve"> pressing the button “Next”.</w:t>
      </w:r>
    </w:p>
    <w:p w:rsidR="005D7BCB" w:rsidRDefault="005D7BCB" w:rsidP="005D7BCB">
      <w:pPr>
        <w:keepNext/>
      </w:pPr>
      <w:r>
        <w:rPr>
          <w:lang w:val="de-DE"/>
        </w:rPr>
        <w:lastRenderedPageBreak/>
        <w:drawing>
          <wp:inline distT="0" distB="0" distL="0" distR="0" wp14:anchorId="7FDDAEAC" wp14:editId="7682F0FF">
            <wp:extent cx="4753639" cy="3896269"/>
            <wp:effectExtent l="0" t="0" r="8890" b="9525"/>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WizzardPage2.png"/>
                    <pic:cNvPicPr/>
                  </pic:nvPicPr>
                  <pic:blipFill>
                    <a:blip r:embed="rId19">
                      <a:extLst>
                        <a:ext uri="{28A0092B-C50C-407E-A947-70E740481C1C}">
                          <a14:useLocalDpi xmlns:a14="http://schemas.microsoft.com/office/drawing/2010/main" val="0"/>
                        </a:ext>
                      </a:extLst>
                    </a:blip>
                    <a:stretch>
                      <a:fillRect/>
                    </a:stretch>
                  </pic:blipFill>
                  <pic:spPr>
                    <a:xfrm>
                      <a:off x="0" y="0"/>
                      <a:ext cx="4753639" cy="3896269"/>
                    </a:xfrm>
                    <a:prstGeom prst="rect">
                      <a:avLst/>
                    </a:prstGeom>
                  </pic:spPr>
                </pic:pic>
              </a:graphicData>
            </a:graphic>
          </wp:inline>
        </w:drawing>
      </w:r>
    </w:p>
    <w:p w:rsidR="005D7BCB" w:rsidRDefault="005D7BCB" w:rsidP="005D7BCB">
      <w:pPr>
        <w:pStyle w:val="Beschriftung"/>
        <w:jc w:val="left"/>
      </w:pPr>
      <w:bookmarkStart w:id="11" w:name="_Toc363828384"/>
      <w:r>
        <w:t xml:space="preserve">Figure </w:t>
      </w:r>
      <w:r>
        <w:fldChar w:fldCharType="begin"/>
      </w:r>
      <w:r>
        <w:instrText xml:space="preserve"> SEQ Figure \* ARABIC </w:instrText>
      </w:r>
      <w:r>
        <w:fldChar w:fldCharType="separate"/>
      </w:r>
      <w:r w:rsidR="00892D36">
        <w:t>5</w:t>
      </w:r>
      <w:r>
        <w:fldChar w:fldCharType="end"/>
      </w:r>
      <w:r>
        <w:t>: Setup Wizzard Page 2</w:t>
      </w:r>
      <w:bookmarkEnd w:id="11"/>
    </w:p>
    <w:p w:rsidR="005D7BCB" w:rsidRDefault="006C0666" w:rsidP="005D7BCB">
      <w:r>
        <w:t>The third dialog is just for confirming. If the button “Next” is pressed then SXTrader will be installed at the given directory.</w:t>
      </w:r>
    </w:p>
    <w:p w:rsidR="006C0666" w:rsidRDefault="006C0666" w:rsidP="006C0666">
      <w:pPr>
        <w:keepNext/>
      </w:pPr>
      <w:r>
        <w:rPr>
          <w:lang w:val="de-DE"/>
        </w:rPr>
        <w:lastRenderedPageBreak/>
        <w:drawing>
          <wp:inline distT="0" distB="0" distL="0" distR="0" wp14:anchorId="0DA8F4E2" wp14:editId="25C73F52">
            <wp:extent cx="4801270" cy="3934374"/>
            <wp:effectExtent l="0" t="0" r="0" b="9525"/>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WizzardPage3.png"/>
                    <pic:cNvPicPr/>
                  </pic:nvPicPr>
                  <pic:blipFill>
                    <a:blip r:embed="rId20">
                      <a:extLst>
                        <a:ext uri="{28A0092B-C50C-407E-A947-70E740481C1C}">
                          <a14:useLocalDpi xmlns:a14="http://schemas.microsoft.com/office/drawing/2010/main" val="0"/>
                        </a:ext>
                      </a:extLst>
                    </a:blip>
                    <a:stretch>
                      <a:fillRect/>
                    </a:stretch>
                  </pic:blipFill>
                  <pic:spPr>
                    <a:xfrm>
                      <a:off x="0" y="0"/>
                      <a:ext cx="4801270" cy="3934374"/>
                    </a:xfrm>
                    <a:prstGeom prst="rect">
                      <a:avLst/>
                    </a:prstGeom>
                  </pic:spPr>
                </pic:pic>
              </a:graphicData>
            </a:graphic>
          </wp:inline>
        </w:drawing>
      </w:r>
    </w:p>
    <w:p w:rsidR="006C0666" w:rsidRDefault="006C0666" w:rsidP="006C0666">
      <w:pPr>
        <w:pStyle w:val="Beschriftung"/>
        <w:jc w:val="left"/>
      </w:pPr>
      <w:bookmarkStart w:id="12" w:name="_Toc363828385"/>
      <w:r>
        <w:t xml:space="preserve">Figure </w:t>
      </w:r>
      <w:r>
        <w:fldChar w:fldCharType="begin"/>
      </w:r>
      <w:r>
        <w:instrText xml:space="preserve"> SEQ Figure \* ARABIC </w:instrText>
      </w:r>
      <w:r>
        <w:fldChar w:fldCharType="separate"/>
      </w:r>
      <w:r w:rsidR="00892D36">
        <w:t>6</w:t>
      </w:r>
      <w:r>
        <w:fldChar w:fldCharType="end"/>
      </w:r>
      <w:r>
        <w:t>: Setup Wizzard Page 3</w:t>
      </w:r>
      <w:bookmarkEnd w:id="12"/>
    </w:p>
    <w:p w:rsidR="00486E72" w:rsidRPr="00486E72" w:rsidRDefault="00486E72" w:rsidP="00486E72">
      <w:r>
        <w:t>After the installation there should be a start menu entry and a desktop icon called SXTrader.</w:t>
      </w:r>
    </w:p>
    <w:p w:rsidR="0090588A" w:rsidRDefault="0090588A" w:rsidP="0090588A">
      <w:pPr>
        <w:pStyle w:val="berschrift2"/>
      </w:pPr>
      <w:bookmarkStart w:id="13" w:name="_Ref345512611"/>
      <w:bookmarkStart w:id="14" w:name="_Toc363828525"/>
      <w:r>
        <w:t>Updates</w:t>
      </w:r>
      <w:bookmarkEnd w:id="13"/>
      <w:bookmarkEnd w:id="14"/>
    </w:p>
    <w:p w:rsidR="00252366" w:rsidRDefault="00252366" w:rsidP="00252366">
      <w:r>
        <w:t>At startup SXTrader checks if there is a new version available. If this is the case a dialog with update informations will be displayed.</w:t>
      </w:r>
    </w:p>
    <w:p w:rsidR="00954296" w:rsidRDefault="00954296" w:rsidP="00954296">
      <w:pPr>
        <w:keepNext/>
      </w:pPr>
      <w:r>
        <w:rPr>
          <w:lang w:val="de-DE"/>
        </w:rPr>
        <w:lastRenderedPageBreak/>
        <w:drawing>
          <wp:inline distT="0" distB="0" distL="0" distR="0" wp14:anchorId="6C6967C3" wp14:editId="22BEA7F1">
            <wp:extent cx="5486400" cy="5370195"/>
            <wp:effectExtent l="0" t="0" r="0" b="1905"/>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ialog.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5370195"/>
                    </a:xfrm>
                    <a:prstGeom prst="rect">
                      <a:avLst/>
                    </a:prstGeom>
                  </pic:spPr>
                </pic:pic>
              </a:graphicData>
            </a:graphic>
          </wp:inline>
        </w:drawing>
      </w:r>
    </w:p>
    <w:p w:rsidR="00252366" w:rsidRDefault="0069029E" w:rsidP="00954296">
      <w:pPr>
        <w:pStyle w:val="Beschriftung"/>
        <w:jc w:val="left"/>
      </w:pPr>
      <w:bookmarkStart w:id="15" w:name="_Toc363828386"/>
      <w:r>
        <w:rPr>
          <w:lang w:val="de-DE"/>
        </w:rPr>
        <mc:AlternateContent>
          <mc:Choice Requires="wps">
            <w:drawing>
              <wp:anchor distT="0" distB="0" distL="114300" distR="114300" simplePos="0" relativeHeight="251675648" behindDoc="0" locked="0" layoutInCell="1" allowOverlap="1" wp14:anchorId="073D8506" wp14:editId="5E24DAB2">
                <wp:simplePos x="0" y="0"/>
                <wp:positionH relativeFrom="page">
                  <wp:posOffset>3876675</wp:posOffset>
                </wp:positionH>
                <wp:positionV relativeFrom="page">
                  <wp:posOffset>6726555</wp:posOffset>
                </wp:positionV>
                <wp:extent cx="3335020" cy="1478915"/>
                <wp:effectExtent l="38100" t="38100" r="46355" b="43180"/>
                <wp:wrapSquare wrapText="bothSides"/>
                <wp:docPr id="149"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147891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7E530E" w:rsidRPr="008610A4" w:rsidRDefault="007E530E" w:rsidP="0069029E">
                            <w:pPr>
                              <w:spacing w:after="100"/>
                              <w:rPr>
                                <w:color w:val="E65B01" w:themeColor="accent1" w:themeShade="BF"/>
                                <w:sz w:val="28"/>
                                <w:szCs w:val="28"/>
                              </w:rPr>
                            </w:pPr>
                            <w:r w:rsidRPr="008610A4">
                              <w:rPr>
                                <w:color w:val="E65B01" w:themeColor="accent1" w:themeShade="BF"/>
                                <w:sz w:val="28"/>
                                <w:szCs w:val="28"/>
                              </w:rPr>
                              <w:t>SXtrader will only be runable with the latest version!</w:t>
                            </w:r>
                          </w:p>
                        </w:txbxContent>
                      </wps:txbx>
                      <wps:bodyPr rot="0" vert="horz" wrap="square" lIns="182880" tIns="228600" rIns="137160" bIns="228600" anchor="t" anchorCtr="0" upright="1">
                        <a:spAutoFit/>
                      </wps:bodyPr>
                    </wps:wsp>
                  </a:graphicData>
                </a:graphic>
                <wp14:sizeRelH relativeFrom="margin">
                  <wp14:pctWidth>62000</wp14:pctWidth>
                </wp14:sizeRelH>
                <wp14:sizeRelV relativeFrom="page">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 36" o:spid="_x0000_s1028" type="#_x0000_t185" style="position:absolute;margin-left:305.25pt;margin-top:529.65pt;width:262.6pt;height:116.45pt;z-index:251675648;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" filled="t" strokecolor="#fe8637 [3204]" strokeweight="6pt">
                <v:shadow opacity=".5"/>
                <v:textbox style="mso-fit-shape-to-text:t" inset="14.4pt,18pt,10.8pt,18pt">
                  <w:txbxContent>
                    <w:p w:rsidR="007E530E" w:rsidRPr="008610A4" w:rsidRDefault="007E530E" w:rsidP="0069029E">
                      <w:pPr>
                        <w:spacing w:after="100"/>
                        <w:rPr>
                          <w:color w:val="E65B01" w:themeColor="accent1" w:themeShade="BF"/>
                          <w:sz w:val="28"/>
                          <w:szCs w:val="28"/>
                        </w:rPr>
                      </w:pPr>
                      <w:r w:rsidRPr="008610A4">
                        <w:rPr>
                          <w:color w:val="E65B01" w:themeColor="accent1" w:themeShade="BF"/>
                          <w:sz w:val="28"/>
                          <w:szCs w:val="28"/>
                        </w:rPr>
                        <w:t>SXtrader will only be runable with the latest version!</w:t>
                      </w:r>
                    </w:p>
                  </w:txbxContent>
                </v:textbox>
                <w10:wrap type="square" anchorx="page" anchory="page"/>
              </v:shape>
            </w:pict>
          </mc:Fallback>
        </mc:AlternateContent>
      </w:r>
      <w:r w:rsidR="00954296">
        <w:t xml:space="preserve">Figure </w:t>
      </w:r>
      <w:r w:rsidR="00954296">
        <w:fldChar w:fldCharType="begin"/>
      </w:r>
      <w:r w:rsidR="00954296">
        <w:instrText xml:space="preserve"> SEQ Figure \* ARABIC </w:instrText>
      </w:r>
      <w:r w:rsidR="00954296">
        <w:fldChar w:fldCharType="separate"/>
      </w:r>
      <w:r w:rsidR="00892D36">
        <w:t>7</w:t>
      </w:r>
      <w:r w:rsidR="00954296">
        <w:fldChar w:fldCharType="end"/>
      </w:r>
      <w:r w:rsidR="00954296">
        <w:t>: Dialog with update informations</w:t>
      </w:r>
      <w:bookmarkEnd w:id="15"/>
    </w:p>
    <w:p w:rsidR="0031326D" w:rsidRDefault="003442CB" w:rsidP="0031326D">
      <w:r>
        <w:t>By</w:t>
      </w:r>
      <w:r w:rsidR="0031326D">
        <w:t xml:space="preserve"> clicking the button “OK” a webbrowser is opened with the download page. When clicking the Button “Cancel” the update will be declined and SXTrader will shut down.</w:t>
      </w:r>
      <w:r w:rsidR="008610A4" w:rsidRPr="008610A4">
        <w:t xml:space="preserve"> </w:t>
      </w:r>
    </w:p>
    <w:p w:rsidR="008610A4" w:rsidRDefault="008610A4" w:rsidP="0031326D">
      <w:r>
        <w:rPr>
          <w:lang w:val="de-DE"/>
        </w:rPr>
        <mc:AlternateContent>
          <mc:Choice Requires="wps">
            <w:drawing>
              <wp:anchor distT="0" distB="0" distL="114300" distR="114300" simplePos="0" relativeHeight="251677696" behindDoc="0" locked="0" layoutInCell="1" allowOverlap="1" wp14:anchorId="46E6BC40" wp14:editId="1CD0B812">
                <wp:simplePos x="0" y="0"/>
                <wp:positionH relativeFrom="page">
                  <wp:posOffset>1209675</wp:posOffset>
                </wp:positionH>
                <wp:positionV relativeFrom="page">
                  <wp:posOffset>8409940</wp:posOffset>
                </wp:positionV>
                <wp:extent cx="3335020" cy="1478915"/>
                <wp:effectExtent l="38100" t="38100" r="46355" b="43180"/>
                <wp:wrapSquare wrapText="bothSides"/>
                <wp:docPr id="150"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147891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7E530E" w:rsidRPr="008610A4" w:rsidRDefault="007E530E" w:rsidP="008610A4">
                            <w:pPr>
                              <w:spacing w:after="100"/>
                              <w:rPr>
                                <w:color w:val="E65B01" w:themeColor="accent1" w:themeShade="BF"/>
                                <w:sz w:val="28"/>
                                <w:szCs w:val="28"/>
                              </w:rPr>
                            </w:pPr>
                            <w:r w:rsidRPr="008610A4">
                              <w:rPr>
                                <w:color w:val="E65B01" w:themeColor="accent1" w:themeShade="BF"/>
                                <w:sz w:val="28"/>
                                <w:szCs w:val="28"/>
                              </w:rPr>
                              <w:t>Before installing a new version please deinstall the old one first!</w:t>
                            </w:r>
                          </w:p>
                        </w:txbxContent>
                      </wps:txbx>
                      <wps:bodyPr rot="0" vert="horz" wrap="square" lIns="182880" tIns="228600" rIns="137160" bIns="228600" anchor="t" anchorCtr="0" upright="1">
                        <a:spAutoFit/>
                      </wps:bodyPr>
                    </wps:wsp>
                  </a:graphicData>
                </a:graphic>
                <wp14:sizeRelH relativeFrom="margin">
                  <wp14:pctWidth>62000</wp14:pctWidth>
                </wp14:sizeRelH>
                <wp14:sizeRelV relativeFrom="page">
                  <wp14:pctHeight>0</wp14:pctHeight>
                </wp14:sizeRelV>
              </wp:anchor>
            </w:drawing>
          </mc:Choice>
          <mc:Fallback>
            <w:pict>
              <v:shape id="_x0000_s1029" type="#_x0000_t185" style="position:absolute;margin-left:95.25pt;margin-top:662.2pt;width:262.6pt;height:116.45pt;z-index:251677696;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" filled="t" strokecolor="#fe8637 [3204]" strokeweight="6pt">
                <v:shadow opacity=".5"/>
                <v:textbox style="mso-fit-shape-to-text:t" inset="14.4pt,18pt,10.8pt,18pt">
                  <w:txbxContent>
                    <w:p w:rsidR="007E530E" w:rsidRPr="008610A4" w:rsidRDefault="007E530E" w:rsidP="008610A4">
                      <w:pPr>
                        <w:spacing w:after="100"/>
                        <w:rPr>
                          <w:color w:val="E65B01" w:themeColor="accent1" w:themeShade="BF"/>
                          <w:sz w:val="28"/>
                          <w:szCs w:val="28"/>
                        </w:rPr>
                      </w:pPr>
                      <w:r w:rsidRPr="008610A4">
                        <w:rPr>
                          <w:color w:val="E65B01" w:themeColor="accent1" w:themeShade="BF"/>
                          <w:sz w:val="28"/>
                          <w:szCs w:val="28"/>
                        </w:rPr>
                        <w:t>Before installing a new version please deinstall the old one first!</w:t>
                      </w:r>
                    </w:p>
                  </w:txbxContent>
                </v:textbox>
                <w10:wrap type="square" anchorx="page" anchory="page"/>
              </v:shape>
            </w:pict>
          </mc:Fallback>
        </mc:AlternateContent>
      </w:r>
      <w:r>
        <w:t xml:space="preserve">SXTrader Version 1 will be runable </w:t>
      </w:r>
      <w:r w:rsidR="003442CB">
        <w:t>independently</w:t>
      </w:r>
      <w:r>
        <w:t xml:space="preserve"> from version 2 but there will not be any new updates as it has reached it</w:t>
      </w:r>
      <w:r w:rsidR="000C2C42">
        <w:t>s</w:t>
      </w:r>
      <w:r>
        <w:t xml:space="preserve"> end of life.</w:t>
      </w:r>
    </w:p>
    <w:p w:rsidR="00902877" w:rsidRDefault="00902877" w:rsidP="0031326D"/>
    <w:p w:rsidR="00902877" w:rsidRDefault="00086B05" w:rsidP="00086B05">
      <w:pPr>
        <w:pStyle w:val="berschrift1"/>
      </w:pPr>
      <w:bookmarkStart w:id="16" w:name="_Toc363828526"/>
      <w:r>
        <w:lastRenderedPageBreak/>
        <w:t>Starting SXTrader</w:t>
      </w:r>
      <w:bookmarkEnd w:id="16"/>
    </w:p>
    <w:p w:rsidR="00A32237" w:rsidRDefault="00A32237" w:rsidP="00A32237">
      <w:r>
        <w:t>SXTrader is started by selecting the appropiate start menu entry or by double click on icon of SXTrader at the desktop.</w:t>
      </w:r>
    </w:p>
    <w:p w:rsidR="00404E5D" w:rsidRDefault="00404E5D" w:rsidP="00A32237">
      <w:r>
        <w:t xml:space="preserve">If no new update is available (see </w:t>
      </w:r>
      <w:r>
        <w:fldChar w:fldCharType="begin"/>
      </w:r>
      <w:r>
        <w:instrText xml:space="preserve"> REF _Ref345512611 \h </w:instrText>
      </w:r>
      <w:r>
        <w:fldChar w:fldCharType="separate"/>
      </w:r>
      <w:r w:rsidR="00892D36">
        <w:t>Updates</w:t>
      </w:r>
      <w:r>
        <w:fldChar w:fldCharType="end"/>
      </w:r>
      <w:r>
        <w:t>) an information dialog is shown.</w:t>
      </w:r>
      <w:r w:rsidR="002D5727">
        <w:t xml:space="preserve"> In this dialog you have the </w:t>
      </w:r>
      <w:r w:rsidR="00454E4A">
        <w:t>opportunity to make a donation to SXTrader</w:t>
      </w:r>
      <w:r w:rsidR="002D5727">
        <w:t xml:space="preserve">. There will also be a window with interesting news and advertising. </w:t>
      </w:r>
    </w:p>
    <w:p w:rsidR="002D5727" w:rsidRDefault="002D5727" w:rsidP="002D5727">
      <w:pPr>
        <w:keepNext/>
      </w:pPr>
      <w:r>
        <w:rPr>
          <w:lang w:val="de-DE"/>
        </w:rPr>
        <w:drawing>
          <wp:inline distT="0" distB="0" distL="0" distR="0" wp14:anchorId="0160DBE4" wp14:editId="7BE063A3">
            <wp:extent cx="5486400" cy="4516120"/>
            <wp:effectExtent l="0" t="0" r="0" b="0"/>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UpDonationScreen.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4516120"/>
                    </a:xfrm>
                    <a:prstGeom prst="rect">
                      <a:avLst/>
                    </a:prstGeom>
                  </pic:spPr>
                </pic:pic>
              </a:graphicData>
            </a:graphic>
          </wp:inline>
        </w:drawing>
      </w:r>
    </w:p>
    <w:p w:rsidR="002D5727" w:rsidRDefault="002D5727" w:rsidP="002D5727">
      <w:pPr>
        <w:pStyle w:val="Beschriftung"/>
        <w:jc w:val="left"/>
      </w:pPr>
      <w:bookmarkStart w:id="17" w:name="_Toc363828387"/>
      <w:r>
        <w:t xml:space="preserve">Figure </w:t>
      </w:r>
      <w:r>
        <w:fldChar w:fldCharType="begin"/>
      </w:r>
      <w:r>
        <w:instrText xml:space="preserve"> SEQ Figure \* ARABIC </w:instrText>
      </w:r>
      <w:r>
        <w:fldChar w:fldCharType="separate"/>
      </w:r>
      <w:r w:rsidR="00892D36">
        <w:t>8</w:t>
      </w:r>
      <w:r>
        <w:fldChar w:fldCharType="end"/>
      </w:r>
      <w:r>
        <w:t>: S</w:t>
      </w:r>
      <w:r w:rsidR="00047744">
        <w:t>tarting Dialog with information</w:t>
      </w:r>
      <w:bookmarkEnd w:id="17"/>
    </w:p>
    <w:p w:rsidR="002D5727" w:rsidRDefault="007D3EA3" w:rsidP="002D5727">
      <w:r>
        <w:t>You can close this dialog by pressing the red X in the top right corner.</w:t>
      </w:r>
    </w:p>
    <w:p w:rsidR="007D3EA3" w:rsidRDefault="007D3EA3" w:rsidP="002D5727">
      <w:r>
        <w:t>Now the sport exchange login dialog is displayed.</w:t>
      </w:r>
    </w:p>
    <w:p w:rsidR="00AF5F74" w:rsidRDefault="00AF5F74" w:rsidP="00AF5F74">
      <w:pPr>
        <w:keepNext/>
      </w:pPr>
      <w:r>
        <w:rPr>
          <w:lang w:val="de-DE"/>
        </w:rPr>
        <w:lastRenderedPageBreak/>
        <w:drawing>
          <wp:inline distT="0" distB="0" distL="0" distR="0" wp14:anchorId="463E3D3F" wp14:editId="5CC06C62">
            <wp:extent cx="2867425" cy="2210109"/>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Dialog.png"/>
                    <pic:cNvPicPr/>
                  </pic:nvPicPr>
                  <pic:blipFill>
                    <a:blip r:embed="rId23">
                      <a:extLst>
                        <a:ext uri="{28A0092B-C50C-407E-A947-70E740481C1C}">
                          <a14:useLocalDpi xmlns:a14="http://schemas.microsoft.com/office/drawing/2010/main" val="0"/>
                        </a:ext>
                      </a:extLst>
                    </a:blip>
                    <a:stretch>
                      <a:fillRect/>
                    </a:stretch>
                  </pic:blipFill>
                  <pic:spPr>
                    <a:xfrm>
                      <a:off x="0" y="0"/>
                      <a:ext cx="2867425" cy="2210109"/>
                    </a:xfrm>
                    <a:prstGeom prst="rect">
                      <a:avLst/>
                    </a:prstGeom>
                  </pic:spPr>
                </pic:pic>
              </a:graphicData>
            </a:graphic>
          </wp:inline>
        </w:drawing>
      </w:r>
    </w:p>
    <w:p w:rsidR="007D3EA3" w:rsidRPr="00AC359C" w:rsidRDefault="00AF5F74" w:rsidP="00AF5F74">
      <w:pPr>
        <w:pStyle w:val="Beschriftung"/>
        <w:jc w:val="left"/>
      </w:pPr>
      <w:bookmarkStart w:id="18" w:name="_Toc363828388"/>
      <w:r w:rsidRPr="00AC359C">
        <w:t xml:space="preserve">Figure </w:t>
      </w:r>
      <w:r>
        <w:fldChar w:fldCharType="begin"/>
      </w:r>
      <w:r w:rsidRPr="00AC359C">
        <w:instrText xml:space="preserve"> SEQ Figure \* ARABIC </w:instrText>
      </w:r>
      <w:r>
        <w:fldChar w:fldCharType="separate"/>
      </w:r>
      <w:r w:rsidR="00892D36">
        <w:t>9</w:t>
      </w:r>
      <w:r>
        <w:fldChar w:fldCharType="end"/>
      </w:r>
      <w:r w:rsidRPr="00AC359C">
        <w:t>: Sport Exchange Login Dialog</w:t>
      </w:r>
      <w:bookmarkEnd w:id="18"/>
    </w:p>
    <w:p w:rsidR="00AF5F74" w:rsidRDefault="00F257F7" w:rsidP="00AF5F74">
      <w:r>
        <w:rPr>
          <w:lang w:val="de-DE"/>
        </w:rPr>
        <mc:AlternateContent>
          <mc:Choice Requires="wps">
            <w:drawing>
              <wp:anchor distT="0" distB="0" distL="114300" distR="114300" simplePos="0" relativeHeight="251679744" behindDoc="0" locked="0" layoutInCell="1" allowOverlap="1" wp14:anchorId="6443FAC8" wp14:editId="1EF8B3DC">
                <wp:simplePos x="0" y="0"/>
                <wp:positionH relativeFrom="page">
                  <wp:posOffset>4267200</wp:posOffset>
                </wp:positionH>
                <wp:positionV relativeFrom="page">
                  <wp:posOffset>4114800</wp:posOffset>
                </wp:positionV>
                <wp:extent cx="3335020" cy="1600200"/>
                <wp:effectExtent l="38100" t="38100" r="46355" b="38100"/>
                <wp:wrapSquare wrapText="bothSides"/>
                <wp:docPr id="152"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1600200"/>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7E530E" w:rsidRPr="00F257F7" w:rsidRDefault="007E530E" w:rsidP="00F257F7">
                            <w:pPr>
                              <w:spacing w:after="100"/>
                              <w:rPr>
                                <w:color w:val="E65B01" w:themeColor="accent1" w:themeShade="BF"/>
                                <w:sz w:val="28"/>
                                <w:szCs w:val="28"/>
                              </w:rPr>
                            </w:pPr>
                            <w:r w:rsidRPr="00F257F7">
                              <w:rPr>
                                <w:color w:val="E65B01" w:themeColor="accent1" w:themeShade="BF"/>
                                <w:sz w:val="28"/>
                                <w:szCs w:val="28"/>
                              </w:rPr>
                              <w:t xml:space="preserve">Betdaq.com and Betdaq.co.uk are two different entities with own user and passwords. </w:t>
                            </w:r>
                            <w:r>
                              <w:rPr>
                                <w:color w:val="E65B01" w:themeColor="accent1" w:themeShade="BF"/>
                                <w:sz w:val="28"/>
                                <w:szCs w:val="28"/>
                              </w:rPr>
                              <w:t>You can have accounts on both.</w:t>
                            </w: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30" type="#_x0000_t185" style="position:absolute;margin-left:336pt;margin-top:324pt;width:262.6pt;height:126pt;z-index:251679744;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" filled="t" strokecolor="#fe8637 [3204]" strokeweight="6pt">
                <v:shadow opacity=".5"/>
                <v:textbox inset="14.4pt,18pt,10.8pt,18pt">
                  <w:txbxContent>
                    <w:p w:rsidR="007E530E" w:rsidRPr="00F257F7" w:rsidRDefault="007E530E" w:rsidP="00F257F7">
                      <w:pPr>
                        <w:spacing w:after="100"/>
                        <w:rPr>
                          <w:color w:val="E65B01" w:themeColor="accent1" w:themeShade="BF"/>
                          <w:sz w:val="28"/>
                          <w:szCs w:val="28"/>
                        </w:rPr>
                      </w:pPr>
                      <w:r w:rsidRPr="00F257F7">
                        <w:rPr>
                          <w:color w:val="E65B01" w:themeColor="accent1" w:themeShade="BF"/>
                          <w:sz w:val="28"/>
                          <w:szCs w:val="28"/>
                        </w:rPr>
                        <w:t xml:space="preserve">Betdaq.com and Betdaq.co.uk are two different entities with own user and passwords. </w:t>
                      </w:r>
                      <w:r>
                        <w:rPr>
                          <w:color w:val="E65B01" w:themeColor="accent1" w:themeShade="BF"/>
                          <w:sz w:val="28"/>
                          <w:szCs w:val="28"/>
                        </w:rPr>
                        <w:t>You can have accounts on both.</w:t>
                      </w:r>
                    </w:p>
                  </w:txbxContent>
                </v:textbox>
                <w10:wrap type="square" anchorx="page" anchory="page"/>
              </v:shape>
            </w:pict>
          </mc:Fallback>
        </mc:AlternateContent>
      </w:r>
      <w:r w:rsidR="009D084E">
        <w:t>First the sport exchan</w:t>
      </w:r>
      <w:r w:rsidR="00E01AD8">
        <w:t>ge where to log in has to be ch</w:t>
      </w:r>
      <w:r w:rsidR="009D084E">
        <w:t xml:space="preserve">osen. The selection is Betfair, Betdaq.com and Betdaq.co.uk. If you don’t have an account at the choosen sport exchange but want to open one you can click the link right of the sport exchange name. Now the web browser with the registration page of the sport exchange will be opened. </w:t>
      </w:r>
    </w:p>
    <w:p w:rsidR="009D084E" w:rsidRDefault="009D084E" w:rsidP="00AF5F74">
      <w:r>
        <w:t>After choosing the sport exchange you have to inpu</w:t>
      </w:r>
      <w:r w:rsidR="00EA3408">
        <w:t>t your username and password into the input fields. After clicking the button “Log</w:t>
      </w:r>
      <w:r w:rsidR="00E01AD8">
        <w:t>in” your login data will be sent</w:t>
      </w:r>
      <w:r w:rsidR="00EA3408">
        <w:t xml:space="preserve"> to the sport exchange. If an error occurs a message with the description of the error will be displayed. Otherwise the main user interface of SXTrader is loaded. </w:t>
      </w:r>
    </w:p>
    <w:p w:rsidR="00F257F7" w:rsidRDefault="00024C62" w:rsidP="00AF5F74">
      <w:r>
        <w:rPr>
          <w:lang w:val="de-DE"/>
        </w:rPr>
        <mc:AlternateContent>
          <mc:Choice Requires="wps">
            <w:drawing>
              <wp:anchor distT="0" distB="0" distL="114300" distR="114300" simplePos="0" relativeHeight="251681792" behindDoc="0" locked="0" layoutInCell="1" allowOverlap="1" wp14:anchorId="2AF28CBF" wp14:editId="360E4D22">
                <wp:simplePos x="0" y="0"/>
                <wp:positionH relativeFrom="page">
                  <wp:posOffset>1190625</wp:posOffset>
                </wp:positionH>
                <wp:positionV relativeFrom="page">
                  <wp:posOffset>6943090</wp:posOffset>
                </wp:positionV>
                <wp:extent cx="6324600" cy="1781175"/>
                <wp:effectExtent l="38100" t="38100" r="38100" b="47625"/>
                <wp:wrapSquare wrapText="bothSides"/>
                <wp:docPr id="153"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0" cy="178117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7E530E" w:rsidRPr="00F257F7" w:rsidRDefault="007E530E" w:rsidP="00024C62">
                            <w:pPr>
                              <w:spacing w:after="100"/>
                              <w:rPr>
                                <w:color w:val="E65B01" w:themeColor="accent1" w:themeShade="BF"/>
                                <w:sz w:val="28"/>
                                <w:szCs w:val="28"/>
                              </w:rPr>
                            </w:pPr>
                            <w:r w:rsidRPr="00F257F7">
                              <w:rPr>
                                <w:color w:val="E65B01" w:themeColor="accent1" w:themeShade="BF"/>
                                <w:sz w:val="28"/>
                                <w:szCs w:val="28"/>
                              </w:rPr>
                              <w:t xml:space="preserve">SXTrader will not save </w:t>
                            </w:r>
                            <w:r>
                              <w:rPr>
                                <w:color w:val="E65B01" w:themeColor="accent1" w:themeShade="BF"/>
                                <w:sz w:val="28"/>
                                <w:szCs w:val="28"/>
                              </w:rPr>
                              <w:t>any passwords and is transferr</w:t>
                            </w:r>
                            <w:r w:rsidRPr="00F257F7">
                              <w:rPr>
                                <w:color w:val="E65B01" w:themeColor="accent1" w:themeShade="BF"/>
                                <w:sz w:val="28"/>
                                <w:szCs w:val="28"/>
                              </w:rPr>
                              <w:t>ing the login data exclusiv</w:t>
                            </w:r>
                            <w:r>
                              <w:rPr>
                                <w:color w:val="E65B01" w:themeColor="accent1" w:themeShade="BF"/>
                                <w:sz w:val="28"/>
                                <w:szCs w:val="28"/>
                              </w:rPr>
                              <w:t>e</w:t>
                            </w:r>
                            <w:r w:rsidRPr="00F257F7">
                              <w:rPr>
                                <w:color w:val="E65B01" w:themeColor="accent1" w:themeShade="BF"/>
                                <w:sz w:val="28"/>
                                <w:szCs w:val="28"/>
                              </w:rPr>
                              <w:t>ly to the sports exchange only.</w:t>
                            </w:r>
                          </w:p>
                          <w:p w:rsidR="007E530E" w:rsidRPr="00F257F7" w:rsidRDefault="007E530E" w:rsidP="00024C62">
                            <w:pPr>
                              <w:spacing w:after="100"/>
                              <w:rPr>
                                <w:color w:val="E65B01" w:themeColor="accent1" w:themeShade="BF"/>
                                <w:sz w:val="28"/>
                                <w:szCs w:val="28"/>
                              </w:rPr>
                            </w:pPr>
                            <w:r>
                              <w:rPr>
                                <w:color w:val="E65B01" w:themeColor="accent1" w:themeShade="BF"/>
                                <w:sz w:val="28"/>
                                <w:szCs w:val="28"/>
                              </w:rPr>
                              <w:t>SXTrader will also not collect any kind of data which could identify a user and transfer it to the SXTrader Server or any other third party.</w:t>
                            </w:r>
                          </w:p>
                        </w:txbxContent>
                      </wps:txbx>
                      <wps:bodyPr rot="0" vert="horz" wrap="square" lIns="182880" tIns="228600" rIns="137160" bIns="22860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31" type="#_x0000_t185" style="position:absolute;margin-left:93.75pt;margin-top:546.7pt;width:498pt;height:140.2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" filled="t" strokecolor="#fe8637 [3204]" strokeweight="6pt">
                <v:shadow opacity=".5"/>
                <v:textbox inset="14.4pt,18pt,10.8pt,18pt">
                  <w:txbxContent>
                    <w:p w:rsidR="007E530E" w:rsidRPr="00F257F7" w:rsidRDefault="007E530E" w:rsidP="00024C62">
                      <w:pPr>
                        <w:spacing w:after="100"/>
                        <w:rPr>
                          <w:color w:val="E65B01" w:themeColor="accent1" w:themeShade="BF"/>
                          <w:sz w:val="28"/>
                          <w:szCs w:val="28"/>
                        </w:rPr>
                      </w:pPr>
                      <w:r w:rsidRPr="00F257F7">
                        <w:rPr>
                          <w:color w:val="E65B01" w:themeColor="accent1" w:themeShade="BF"/>
                          <w:sz w:val="28"/>
                          <w:szCs w:val="28"/>
                        </w:rPr>
                        <w:t xml:space="preserve">SXTrader will not save </w:t>
                      </w:r>
                      <w:r>
                        <w:rPr>
                          <w:color w:val="E65B01" w:themeColor="accent1" w:themeShade="BF"/>
                          <w:sz w:val="28"/>
                          <w:szCs w:val="28"/>
                        </w:rPr>
                        <w:t>any passwords and is transferr</w:t>
                      </w:r>
                      <w:r w:rsidRPr="00F257F7">
                        <w:rPr>
                          <w:color w:val="E65B01" w:themeColor="accent1" w:themeShade="BF"/>
                          <w:sz w:val="28"/>
                          <w:szCs w:val="28"/>
                        </w:rPr>
                        <w:t>ing the login data exclusiv</w:t>
                      </w:r>
                      <w:r>
                        <w:rPr>
                          <w:color w:val="E65B01" w:themeColor="accent1" w:themeShade="BF"/>
                          <w:sz w:val="28"/>
                          <w:szCs w:val="28"/>
                        </w:rPr>
                        <w:t>e</w:t>
                      </w:r>
                      <w:r w:rsidRPr="00F257F7">
                        <w:rPr>
                          <w:color w:val="E65B01" w:themeColor="accent1" w:themeShade="BF"/>
                          <w:sz w:val="28"/>
                          <w:szCs w:val="28"/>
                        </w:rPr>
                        <w:t>ly to the sports exchange only.</w:t>
                      </w:r>
                    </w:p>
                    <w:p w:rsidR="007E530E" w:rsidRPr="00F257F7" w:rsidRDefault="007E530E" w:rsidP="00024C62">
                      <w:pPr>
                        <w:spacing w:after="100"/>
                        <w:rPr>
                          <w:color w:val="E65B01" w:themeColor="accent1" w:themeShade="BF"/>
                          <w:sz w:val="28"/>
                          <w:szCs w:val="28"/>
                        </w:rPr>
                      </w:pPr>
                      <w:r>
                        <w:rPr>
                          <w:color w:val="E65B01" w:themeColor="accent1" w:themeShade="BF"/>
                          <w:sz w:val="28"/>
                          <w:szCs w:val="28"/>
                        </w:rPr>
                        <w:t>SXTrader will also not collect any kind of data which could identify a user and transfer it to the SXTrader Server or any other third party.</w:t>
                      </w:r>
                    </w:p>
                  </w:txbxContent>
                </v:textbox>
                <w10:wrap type="square" anchorx="page" anchory="page"/>
              </v:shape>
            </w:pict>
          </mc:Fallback>
        </mc:AlternateContent>
      </w:r>
      <w:r w:rsidR="008120E8">
        <w:t>By</w:t>
      </w:r>
      <w:r w:rsidR="00EA3408">
        <w:t xml:space="preserve"> pressing </w:t>
      </w:r>
      <w:r w:rsidR="00592B8E">
        <w:t>“C</w:t>
      </w:r>
      <w:r w:rsidR="00EA3408">
        <w:t>ancel</w:t>
      </w:r>
      <w:r w:rsidR="00592B8E">
        <w:t>”</w:t>
      </w:r>
      <w:r w:rsidR="00EA3408">
        <w:t xml:space="preserve"> the login process is aborted and SXTrader is closed.</w:t>
      </w:r>
      <w:r w:rsidRPr="00024C62">
        <w:t xml:space="preserve"> </w:t>
      </w:r>
    </w:p>
    <w:p w:rsidR="00F257F7" w:rsidRDefault="00F257F7" w:rsidP="00F257F7">
      <w:pPr>
        <w:pStyle w:val="berschrift1"/>
      </w:pPr>
      <w:bookmarkStart w:id="19" w:name="_Toc363828527"/>
      <w:r>
        <w:lastRenderedPageBreak/>
        <w:t>Main User Interface</w:t>
      </w:r>
      <w:bookmarkEnd w:id="19"/>
    </w:p>
    <w:p w:rsidR="00B801B2" w:rsidRDefault="008B4F7D" w:rsidP="00B801B2">
      <w:r>
        <w:t>After a successful login the main user interface of SXTrader will be loaded</w:t>
      </w:r>
      <w:r w:rsidR="00317C96">
        <w:t>.</w:t>
      </w:r>
    </w:p>
    <w:p w:rsidR="004220E2" w:rsidRDefault="004220E2" w:rsidP="004220E2">
      <w:pPr>
        <w:keepNext/>
      </w:pPr>
      <w:r>
        <w:rPr>
          <w:lang w:val="de-DE"/>
        </w:rPr>
        <w:drawing>
          <wp:inline distT="0" distB="0" distL="0" distR="0" wp14:anchorId="0BEE0222" wp14:editId="44D49CC1">
            <wp:extent cx="5486400" cy="2799080"/>
            <wp:effectExtent l="0" t="0" r="0" b="1270"/>
            <wp:docPr id="155" name="Grafi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GuiNumbere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799080"/>
                    </a:xfrm>
                    <a:prstGeom prst="rect">
                      <a:avLst/>
                    </a:prstGeom>
                  </pic:spPr>
                </pic:pic>
              </a:graphicData>
            </a:graphic>
          </wp:inline>
        </w:drawing>
      </w:r>
    </w:p>
    <w:p w:rsidR="00C056D0" w:rsidRDefault="004220E2" w:rsidP="004220E2">
      <w:pPr>
        <w:pStyle w:val="Beschriftung"/>
        <w:jc w:val="left"/>
      </w:pPr>
      <w:bookmarkStart w:id="20" w:name="_Toc363828389"/>
      <w:r>
        <w:t xml:space="preserve">Figure </w:t>
      </w:r>
      <w:r>
        <w:fldChar w:fldCharType="begin"/>
      </w:r>
      <w:r>
        <w:instrText xml:space="preserve"> SEQ Figure \* ARABIC </w:instrText>
      </w:r>
      <w:r>
        <w:fldChar w:fldCharType="separate"/>
      </w:r>
      <w:r w:rsidR="00892D36">
        <w:t>10</w:t>
      </w:r>
      <w:r>
        <w:fldChar w:fldCharType="end"/>
      </w:r>
      <w:r>
        <w:t>: Main User Interface of SXTrader</w:t>
      </w:r>
      <w:bookmarkEnd w:id="20"/>
    </w:p>
    <w:p w:rsidR="00C92CAE" w:rsidRDefault="00C92CAE" w:rsidP="00C92CAE">
      <w:r>
        <w:t>The User Interface has several segments:</w:t>
      </w:r>
    </w:p>
    <w:p w:rsidR="00C92CAE" w:rsidRDefault="00C92CAE" w:rsidP="00C92CAE">
      <w:pPr>
        <w:pStyle w:val="Listenabsatz"/>
        <w:numPr>
          <w:ilvl w:val="0"/>
          <w:numId w:val="7"/>
        </w:numPr>
      </w:pPr>
      <w:r>
        <w:t>Titlebar</w:t>
      </w:r>
    </w:p>
    <w:p w:rsidR="00C92CAE" w:rsidRDefault="00C92CAE" w:rsidP="00C92CAE">
      <w:pPr>
        <w:pStyle w:val="Listenabsatz"/>
        <w:numPr>
          <w:ilvl w:val="0"/>
          <w:numId w:val="7"/>
        </w:numPr>
      </w:pPr>
      <w:r>
        <w:t>Menu</w:t>
      </w:r>
    </w:p>
    <w:p w:rsidR="00C92CAE" w:rsidRDefault="00C92CAE" w:rsidP="00C92CAE">
      <w:pPr>
        <w:pStyle w:val="Listenabsatz"/>
        <w:numPr>
          <w:ilvl w:val="0"/>
          <w:numId w:val="7"/>
        </w:numPr>
      </w:pPr>
      <w:r>
        <w:t>Modul</w:t>
      </w:r>
      <w:r w:rsidR="004A6C06">
        <w:t>e</w:t>
      </w:r>
      <w:r>
        <w:t xml:space="preserve"> Tree</w:t>
      </w:r>
    </w:p>
    <w:p w:rsidR="00C92CAE" w:rsidRDefault="00C92CAE" w:rsidP="00C92CAE">
      <w:pPr>
        <w:pStyle w:val="Listenabsatz"/>
        <w:numPr>
          <w:ilvl w:val="0"/>
          <w:numId w:val="7"/>
        </w:numPr>
      </w:pPr>
      <w:r>
        <w:t>Modul</w:t>
      </w:r>
      <w:r w:rsidR="004A6C06">
        <w:t>e</w:t>
      </w:r>
      <w:r>
        <w:t xml:space="preserve"> View</w:t>
      </w:r>
    </w:p>
    <w:p w:rsidR="00C92CAE" w:rsidRDefault="00C92CAE" w:rsidP="00C92CAE">
      <w:pPr>
        <w:pStyle w:val="Listenabsatz"/>
        <w:numPr>
          <w:ilvl w:val="0"/>
          <w:numId w:val="7"/>
        </w:numPr>
      </w:pPr>
      <w:r>
        <w:t>Message Window</w:t>
      </w:r>
    </w:p>
    <w:p w:rsidR="00C92CAE" w:rsidRDefault="00C92CAE" w:rsidP="00C92CAE">
      <w:pPr>
        <w:pStyle w:val="Listenabsatz"/>
        <w:numPr>
          <w:ilvl w:val="0"/>
          <w:numId w:val="7"/>
        </w:numPr>
      </w:pPr>
      <w:r>
        <w:t>Statusbar</w:t>
      </w:r>
    </w:p>
    <w:p w:rsidR="00C92CAE" w:rsidRDefault="003B4A24" w:rsidP="003B4A24">
      <w:pPr>
        <w:pStyle w:val="berschrift2"/>
      </w:pPr>
      <w:bookmarkStart w:id="21" w:name="_Toc363828528"/>
      <w:r>
        <w:t>Titlebar</w:t>
      </w:r>
      <w:bookmarkEnd w:id="21"/>
    </w:p>
    <w:p w:rsidR="003B4A24" w:rsidRDefault="003B4A24" w:rsidP="003B4A24">
      <w:r>
        <w:t>At the titlebar the name “SXTrader” + &lt;Name of logged in sport exchange&gt; is displayed.</w:t>
      </w:r>
    </w:p>
    <w:p w:rsidR="0059162B" w:rsidRDefault="0059162B" w:rsidP="0059162B">
      <w:pPr>
        <w:pStyle w:val="berschrift2"/>
      </w:pPr>
      <w:bookmarkStart w:id="22" w:name="_Toc363828529"/>
      <w:r>
        <w:t>Menu</w:t>
      </w:r>
      <w:bookmarkEnd w:id="22"/>
    </w:p>
    <w:p w:rsidR="009D036F" w:rsidRDefault="009D036F" w:rsidP="009D036F">
      <w:pPr>
        <w:pStyle w:val="Listenabsatz"/>
        <w:numPr>
          <w:ilvl w:val="0"/>
          <w:numId w:val="8"/>
        </w:numPr>
      </w:pPr>
      <w:r>
        <w:t>File</w:t>
      </w:r>
    </w:p>
    <w:p w:rsidR="009D036F" w:rsidRDefault="009D036F" w:rsidP="009D036F">
      <w:pPr>
        <w:pStyle w:val="Listenabsatz"/>
        <w:numPr>
          <w:ilvl w:val="1"/>
          <w:numId w:val="8"/>
        </w:numPr>
      </w:pPr>
      <w:r>
        <w:t>Exit: Closes SXTrader</w:t>
      </w:r>
    </w:p>
    <w:p w:rsidR="009D036F" w:rsidRDefault="009D036F" w:rsidP="009D036F">
      <w:pPr>
        <w:pStyle w:val="Listenabsatz"/>
        <w:numPr>
          <w:ilvl w:val="0"/>
          <w:numId w:val="8"/>
        </w:numPr>
      </w:pPr>
      <w:r>
        <w:t>Tools</w:t>
      </w:r>
    </w:p>
    <w:p w:rsidR="009D036F" w:rsidRDefault="009D036F" w:rsidP="009D036F">
      <w:pPr>
        <w:pStyle w:val="Listenabsatz"/>
        <w:numPr>
          <w:ilvl w:val="1"/>
          <w:numId w:val="8"/>
        </w:numPr>
      </w:pPr>
      <w:r>
        <w:t>Configuration: Opens the configuration dialog of SXTrader</w:t>
      </w:r>
    </w:p>
    <w:p w:rsidR="009D036F" w:rsidRDefault="009D036F" w:rsidP="009D036F">
      <w:pPr>
        <w:pStyle w:val="Listenabsatz"/>
        <w:numPr>
          <w:ilvl w:val="0"/>
          <w:numId w:val="8"/>
        </w:numPr>
      </w:pPr>
      <w:r>
        <w:t>Donation: Opens a webbrowser window with the paypal donation page</w:t>
      </w:r>
    </w:p>
    <w:p w:rsidR="009D036F" w:rsidRDefault="009D036F" w:rsidP="009D036F">
      <w:pPr>
        <w:pStyle w:val="Listenabsatz"/>
        <w:numPr>
          <w:ilvl w:val="0"/>
          <w:numId w:val="8"/>
        </w:numPr>
      </w:pPr>
      <w:r>
        <w:t>Contact</w:t>
      </w:r>
    </w:p>
    <w:p w:rsidR="009D036F" w:rsidRDefault="009D036F" w:rsidP="009D036F">
      <w:pPr>
        <w:pStyle w:val="Listenabsatz"/>
        <w:numPr>
          <w:ilvl w:val="1"/>
          <w:numId w:val="8"/>
        </w:numPr>
      </w:pPr>
      <w:r>
        <w:t>Report Bug: Opens the mail client with the email address for reporting a bug</w:t>
      </w:r>
    </w:p>
    <w:p w:rsidR="009D036F" w:rsidRDefault="009D036F" w:rsidP="009D036F">
      <w:pPr>
        <w:pStyle w:val="Listenabsatz"/>
        <w:numPr>
          <w:ilvl w:val="1"/>
          <w:numId w:val="8"/>
        </w:numPr>
      </w:pPr>
      <w:r>
        <w:t>Make a Suggestion: Opens the mail client with the email  address for makin</w:t>
      </w:r>
      <w:r w:rsidR="00FC4147">
        <w:t>g</w:t>
      </w:r>
      <w:r>
        <w:t xml:space="preserve"> a suggestion regarding SXTrader</w:t>
      </w:r>
    </w:p>
    <w:p w:rsidR="009D036F" w:rsidRDefault="009D036F" w:rsidP="009D036F">
      <w:pPr>
        <w:pStyle w:val="Listenabsatz"/>
        <w:numPr>
          <w:ilvl w:val="0"/>
          <w:numId w:val="8"/>
        </w:numPr>
      </w:pPr>
      <w:r>
        <w:t xml:space="preserve">Help: Opens a webbrowser with </w:t>
      </w:r>
      <w:hyperlink r:id="rId25" w:history="1">
        <w:r w:rsidRPr="00FD64FF">
          <w:rPr>
            <w:rStyle w:val="Hyperlink"/>
          </w:rPr>
          <w:t>www.sxtrader.net</w:t>
        </w:r>
      </w:hyperlink>
    </w:p>
    <w:p w:rsidR="00362007" w:rsidRDefault="00362007" w:rsidP="00362007">
      <w:pPr>
        <w:pStyle w:val="berschrift2"/>
      </w:pPr>
      <w:bookmarkStart w:id="23" w:name="_Toc363828530"/>
      <w:r>
        <w:lastRenderedPageBreak/>
        <w:t>Modul</w:t>
      </w:r>
      <w:r w:rsidR="00380CDE">
        <w:t>e</w:t>
      </w:r>
      <w:r>
        <w:t xml:space="preserve"> Tree</w:t>
      </w:r>
      <w:bookmarkEnd w:id="23"/>
    </w:p>
    <w:p w:rsidR="00362007" w:rsidRDefault="00A131E9" w:rsidP="00362007">
      <w:r>
        <w:t>Here all available Moduls of SXTrader will be displayed.</w:t>
      </w:r>
    </w:p>
    <w:p w:rsidR="00A131E9" w:rsidRDefault="00A131E9" w:rsidP="00A131E9">
      <w:pPr>
        <w:pStyle w:val="berschrift2"/>
      </w:pPr>
      <w:bookmarkStart w:id="24" w:name="_Toc363828531"/>
      <w:r>
        <w:t>Module View</w:t>
      </w:r>
      <w:bookmarkEnd w:id="24"/>
    </w:p>
    <w:p w:rsidR="00A131E9" w:rsidRDefault="00A131E9" w:rsidP="00A131E9">
      <w:r>
        <w:t>If a modul is selected at the Modul Tree its User Interface will be shown here.</w:t>
      </w:r>
    </w:p>
    <w:p w:rsidR="00A131E9" w:rsidRDefault="00BE5F64" w:rsidP="00BE5F64">
      <w:pPr>
        <w:pStyle w:val="berschrift2"/>
      </w:pPr>
      <w:bookmarkStart w:id="25" w:name="_Toc363828532"/>
      <w:r>
        <w:t>Message Window</w:t>
      </w:r>
      <w:bookmarkEnd w:id="25"/>
    </w:p>
    <w:p w:rsidR="009179AF" w:rsidRDefault="00AF1865" w:rsidP="009179AF">
      <w:r>
        <w:t>At the message window all relevant news about trades and bets will be displayed</w:t>
      </w:r>
    </w:p>
    <w:p w:rsidR="00AF1865" w:rsidRDefault="009548A6" w:rsidP="009548A6">
      <w:pPr>
        <w:pStyle w:val="berschrift2"/>
      </w:pPr>
      <w:bookmarkStart w:id="26" w:name="_Toc363828533"/>
      <w:r>
        <w:t>Statusbar</w:t>
      </w:r>
      <w:bookmarkEnd w:id="26"/>
    </w:p>
    <w:p w:rsidR="009548A6" w:rsidRDefault="0030373E" w:rsidP="009548A6">
      <w:r>
        <w:t xml:space="preserve">The statusbar is informing the user about his account balance and the state of the liveticker connections. </w:t>
      </w:r>
    </w:p>
    <w:p w:rsidR="0030373E" w:rsidRDefault="0083672D" w:rsidP="0083672D">
      <w:pPr>
        <w:pStyle w:val="berschrift3"/>
      </w:pPr>
      <w:bookmarkStart w:id="27" w:name="_Toc363828534"/>
      <w:r>
        <w:t>Account Balance</w:t>
      </w:r>
      <w:bookmarkEnd w:id="27"/>
    </w:p>
    <w:p w:rsidR="0083672D" w:rsidRDefault="007C3E84" w:rsidP="0083672D">
      <w:r>
        <w:t>The first left element of the statusbar is the account balance. It is updated every minute. It contains followin</w:t>
      </w:r>
      <w:r w:rsidR="00BA1073">
        <w:t>g</w:t>
      </w:r>
      <w:r>
        <w:t xml:space="preserve"> elements:</w:t>
      </w:r>
    </w:p>
    <w:p w:rsidR="007C3E84" w:rsidRDefault="007C3E84" w:rsidP="007C3E84">
      <w:pPr>
        <w:pStyle w:val="Listenabsatz"/>
        <w:numPr>
          <w:ilvl w:val="0"/>
          <w:numId w:val="9"/>
        </w:numPr>
      </w:pPr>
      <w:r>
        <w:t>Balance: The overall balance of the account</w:t>
      </w:r>
    </w:p>
    <w:p w:rsidR="007C3E84" w:rsidRDefault="007C3E84" w:rsidP="007C3E84">
      <w:pPr>
        <w:pStyle w:val="Listenabsatz"/>
        <w:numPr>
          <w:ilvl w:val="0"/>
          <w:numId w:val="9"/>
        </w:numPr>
      </w:pPr>
      <w:r>
        <w:t>Available: The amount of money available for bets.</w:t>
      </w:r>
    </w:p>
    <w:p w:rsidR="007C3E84" w:rsidRDefault="00952693" w:rsidP="000F1BA5">
      <w:pPr>
        <w:pStyle w:val="berschrift3"/>
      </w:pPr>
      <w:bookmarkStart w:id="28" w:name="_Toc363828535"/>
      <w:r>
        <w:t>Liveticker S</w:t>
      </w:r>
      <w:r w:rsidR="000F1BA5">
        <w:t>tate</w:t>
      </w:r>
      <w:bookmarkEnd w:id="28"/>
    </w:p>
    <w:p w:rsidR="000F1BA5" w:rsidRDefault="00DA311A" w:rsidP="000F1BA5">
      <w:r>
        <w:t>There is an item for every connected liveticker which displays the state of it and a c</w:t>
      </w:r>
      <w:r w:rsidR="00585E91">
        <w:t>ountdown until the next actualis</w:t>
      </w:r>
      <w:r>
        <w:t>ation of the ticker data.</w:t>
      </w:r>
      <w:r w:rsidR="00C7225F">
        <w:t>If the name of the ticker has a green background then all is up and well. If the background is red then there was an error during the last update.</w:t>
      </w:r>
    </w:p>
    <w:p w:rsidR="00545A05" w:rsidRDefault="00545A05" w:rsidP="00545A05">
      <w:pPr>
        <w:pStyle w:val="berschrift1"/>
      </w:pPr>
      <w:bookmarkStart w:id="29" w:name="_Toc363828536"/>
      <w:r>
        <w:t>Common Configuration</w:t>
      </w:r>
      <w:bookmarkEnd w:id="29"/>
    </w:p>
    <w:p w:rsidR="00545A05" w:rsidRDefault="00712AD1" w:rsidP="00545A05">
      <w:r>
        <w:t>Common Configuration are the settings of SXTrader which are not exclusivly for a module but have effects on the whole application.</w:t>
      </w:r>
    </w:p>
    <w:p w:rsidR="00A055C5" w:rsidRDefault="00E5677F" w:rsidP="00545A05">
      <w:r>
        <w:t xml:space="preserve">The Common Configuration can be found via this menu path: </w:t>
      </w:r>
      <w:r w:rsidR="00311020">
        <w:t>Tools</w:t>
      </w:r>
      <w:r>
        <w:sym w:font="Wingdings" w:char="F0E0"/>
      </w:r>
      <w:r w:rsidR="00311020">
        <w:t>Options</w:t>
      </w:r>
      <w:r>
        <w:sym w:font="Wingdings" w:char="F0E0"/>
      </w:r>
      <w:r w:rsidR="00197C00">
        <w:t>Configuration</w:t>
      </w:r>
      <w:r>
        <w:sym w:font="Wingdings" w:char="F0E0"/>
      </w:r>
      <w:r w:rsidR="00197C00">
        <w:t>General</w:t>
      </w:r>
    </w:p>
    <w:p w:rsidR="00A055C5" w:rsidRDefault="00A055C5" w:rsidP="00A055C5">
      <w:pPr>
        <w:keepNext/>
      </w:pPr>
      <w:r>
        <w:rPr>
          <w:lang w:val="de-DE"/>
        </w:rPr>
        <w:lastRenderedPageBreak/>
        <w:drawing>
          <wp:inline distT="0" distB="0" distL="0" distR="0" wp14:anchorId="36C56DB9" wp14:editId="4F0F272D">
            <wp:extent cx="5486400" cy="4251960"/>
            <wp:effectExtent l="0" t="0" r="0" b="0"/>
            <wp:docPr id="154" name="Grafik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Configuration.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4251960"/>
                    </a:xfrm>
                    <a:prstGeom prst="rect">
                      <a:avLst/>
                    </a:prstGeom>
                  </pic:spPr>
                </pic:pic>
              </a:graphicData>
            </a:graphic>
          </wp:inline>
        </w:drawing>
      </w:r>
    </w:p>
    <w:p w:rsidR="00A055C5" w:rsidRDefault="00A055C5" w:rsidP="00A055C5">
      <w:pPr>
        <w:pStyle w:val="Beschriftung"/>
        <w:jc w:val="left"/>
      </w:pPr>
      <w:bookmarkStart w:id="30" w:name="_Toc363828390"/>
      <w:r>
        <w:t xml:space="preserve">Figure </w:t>
      </w:r>
      <w:r>
        <w:fldChar w:fldCharType="begin"/>
      </w:r>
      <w:r>
        <w:instrText xml:space="preserve"> SEQ Figure \* ARABIC </w:instrText>
      </w:r>
      <w:r>
        <w:fldChar w:fldCharType="separate"/>
      </w:r>
      <w:r w:rsidR="00892D36">
        <w:t>11</w:t>
      </w:r>
      <w:r>
        <w:fldChar w:fldCharType="end"/>
      </w:r>
      <w:r w:rsidR="00F06A0E">
        <w:t>: Common Configuration Dialog SXTrader</w:t>
      </w:r>
      <w:bookmarkEnd w:id="30"/>
    </w:p>
    <w:p w:rsidR="00CA1DD1" w:rsidRDefault="00735593" w:rsidP="00CA1DD1">
      <w:pPr>
        <w:pStyle w:val="berschrift2"/>
      </w:pPr>
      <w:bookmarkStart w:id="31" w:name="_Toc363828537"/>
      <w:r>
        <w:t>Liveticker Interval</w:t>
      </w:r>
      <w:bookmarkEnd w:id="31"/>
    </w:p>
    <w:p w:rsidR="00735593" w:rsidRDefault="00DE1821" w:rsidP="00735593">
      <w:r>
        <w:t>The value “Check liveticker every &lt;x&gt; Sec</w:t>
      </w:r>
      <w:r w:rsidR="00585E91">
        <w:t>onds” defines the time that has</w:t>
      </w:r>
      <w:r>
        <w:t xml:space="preserve"> to pass before checking the</w:t>
      </w:r>
      <w:r w:rsidR="00585E91">
        <w:t xml:space="preserve"> liveticker for new information (e.g</w:t>
      </w:r>
      <w:r>
        <w:t>. Goals, Red Cards, Match Begin; Match End).</w:t>
      </w:r>
    </w:p>
    <w:p w:rsidR="00DE1821" w:rsidRDefault="001D7083" w:rsidP="001D7083">
      <w:pPr>
        <w:pStyle w:val="berschrift2"/>
      </w:pPr>
      <w:bookmarkStart w:id="32" w:name="_Ref347941835"/>
      <w:bookmarkStart w:id="33" w:name="_Toc363828538"/>
      <w:r>
        <w:t>Sport Exchange Interval</w:t>
      </w:r>
      <w:bookmarkEnd w:id="32"/>
      <w:bookmarkEnd w:id="33"/>
    </w:p>
    <w:p w:rsidR="001D7083" w:rsidRDefault="009B1691" w:rsidP="001D7083">
      <w:r>
        <w:t>The value “Check sport exchange for new bets every &lt;x&gt; seconds&gt; defines the time th</w:t>
      </w:r>
      <w:r w:rsidR="003F0E82">
        <w:t>at has</w:t>
      </w:r>
      <w:r>
        <w:t xml:space="preserve"> to pass before checking the sport exchange for new unknown or updated bets. This feature is only a fall back solution. Usually a Trade in SXTrader </w:t>
      </w:r>
      <w:r w:rsidR="00D90F78">
        <w:t>contr</w:t>
      </w:r>
      <w:r>
        <w:t xml:space="preserve">ols and </w:t>
      </w:r>
      <w:r w:rsidR="00464C66">
        <w:t>watch its own bets itself</w:t>
      </w:r>
      <w:r w:rsidR="00947A40">
        <w:t>.</w:t>
      </w:r>
      <w:r>
        <w:t xml:space="preserve"> </w:t>
      </w:r>
    </w:p>
    <w:p w:rsidR="00092978" w:rsidRDefault="00092978" w:rsidP="00092978">
      <w:pPr>
        <w:pStyle w:val="berschrift2"/>
      </w:pPr>
      <w:bookmarkStart w:id="34" w:name="_Ref347937617"/>
      <w:bookmarkStart w:id="35" w:name="_Toc363828539"/>
      <w:r>
        <w:t>Confirm Fast Bets</w:t>
      </w:r>
      <w:bookmarkEnd w:id="34"/>
      <w:bookmarkEnd w:id="35"/>
    </w:p>
    <w:p w:rsidR="00092978" w:rsidRDefault="00092978" w:rsidP="00092978">
      <w:r>
        <w:t>If this checkbox is set then a confirmation question is displayed in a message box before placing a Fast Bet with SXTrader.</w:t>
      </w:r>
    </w:p>
    <w:p w:rsidR="00092978" w:rsidRDefault="00092978" w:rsidP="00092978">
      <w:pPr>
        <w:pStyle w:val="berschrift2"/>
      </w:pPr>
      <w:bookmarkStart w:id="36" w:name="_Toc363828540"/>
      <w:r>
        <w:t>Debug Information</w:t>
      </w:r>
      <w:bookmarkEnd w:id="36"/>
    </w:p>
    <w:p w:rsidR="00092978" w:rsidRDefault="00092978" w:rsidP="00092978">
      <w:r>
        <w:t xml:space="preserve">If this checkbox is set then a file named DebugOutput.txt will be created in the base directory of SXTrader. </w:t>
      </w:r>
    </w:p>
    <w:p w:rsidR="00092978" w:rsidRPr="00092978" w:rsidRDefault="00092978" w:rsidP="00092978">
      <w:pPr>
        <w:pStyle w:val="berschrift1"/>
      </w:pPr>
      <w:bookmarkStart w:id="37" w:name="_Toc363828541"/>
      <w:r>
        <w:lastRenderedPageBreak/>
        <w:t>Logging</w:t>
      </w:r>
      <w:bookmarkEnd w:id="37"/>
    </w:p>
    <w:p w:rsidR="00712AD1" w:rsidRDefault="00BB1056" w:rsidP="00545A05">
      <w:r>
        <w:rPr>
          <w:lang w:val="de-DE"/>
        </w:rPr>
        <mc:AlternateContent>
          <mc:Choice Requires="wps">
            <w:drawing>
              <wp:anchor distT="0" distB="0" distL="114300" distR="114300" simplePos="0" relativeHeight="251683840" behindDoc="0" locked="0" layoutInCell="1" allowOverlap="1" wp14:anchorId="68DB1970" wp14:editId="386BC324">
                <wp:simplePos x="0" y="0"/>
                <wp:positionH relativeFrom="page">
                  <wp:posOffset>3571875</wp:posOffset>
                </wp:positionH>
                <wp:positionV relativeFrom="page">
                  <wp:posOffset>2124075</wp:posOffset>
                </wp:positionV>
                <wp:extent cx="3335020" cy="2038350"/>
                <wp:effectExtent l="38100" t="38100" r="46355" b="38100"/>
                <wp:wrapSquare wrapText="bothSides"/>
                <wp:docPr id="156"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2038350"/>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7E530E" w:rsidRDefault="007E530E" w:rsidP="00BB1056">
                            <w:pPr>
                              <w:spacing w:after="100"/>
                              <w:rPr>
                                <w:color w:val="E65B01" w:themeColor="accent1" w:themeShade="BF"/>
                                <w:sz w:val="28"/>
                                <w:szCs w:val="28"/>
                              </w:rPr>
                            </w:pPr>
                            <w:r w:rsidRPr="00BB1056">
                              <w:rPr>
                                <w:color w:val="E65B01" w:themeColor="accent1" w:themeShade="BF"/>
                                <w:sz w:val="28"/>
                                <w:szCs w:val="28"/>
                              </w:rPr>
                              <w:t xml:space="preserve">Usually it is not neccessary to have the Debug Information and the Liveticker Logs activated. </w:t>
                            </w:r>
                          </w:p>
                          <w:p w:rsidR="007E530E" w:rsidRPr="00BB1056" w:rsidRDefault="007E530E" w:rsidP="00BB1056">
                            <w:pPr>
                              <w:spacing w:after="100"/>
                              <w:rPr>
                                <w:color w:val="E65B01" w:themeColor="accent1" w:themeShade="BF"/>
                                <w:sz w:val="28"/>
                                <w:szCs w:val="28"/>
                              </w:rPr>
                            </w:pPr>
                            <w:r>
                              <w:rPr>
                                <w:color w:val="E65B01" w:themeColor="accent1" w:themeShade="BF"/>
                                <w:sz w:val="28"/>
                                <w:szCs w:val="28"/>
                              </w:rPr>
                              <w:t>But if you suspect an error you should activate them.</w:t>
                            </w: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32" type="#_x0000_t185" style="position:absolute;margin-left:281.25pt;margin-top:167.25pt;width:262.6pt;height:160.5pt;z-index:251683840;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" filled="t" strokecolor="#fe8637 [3204]" strokeweight="6pt">
                <v:shadow opacity=".5"/>
                <v:textbox inset="14.4pt,18pt,10.8pt,18pt">
                  <w:txbxContent>
                    <w:p w:rsidR="007E530E" w:rsidRDefault="007E530E" w:rsidP="00BB1056">
                      <w:pPr>
                        <w:spacing w:after="100"/>
                        <w:rPr>
                          <w:color w:val="E65B01" w:themeColor="accent1" w:themeShade="BF"/>
                          <w:sz w:val="28"/>
                          <w:szCs w:val="28"/>
                        </w:rPr>
                      </w:pPr>
                      <w:r w:rsidRPr="00BB1056">
                        <w:rPr>
                          <w:color w:val="E65B01" w:themeColor="accent1" w:themeShade="BF"/>
                          <w:sz w:val="28"/>
                          <w:szCs w:val="28"/>
                        </w:rPr>
                        <w:t xml:space="preserve">Usually it is not neccessary to have the Debug Information and the Liveticker Logs activated. </w:t>
                      </w:r>
                    </w:p>
                    <w:p w:rsidR="007E530E" w:rsidRPr="00BB1056" w:rsidRDefault="007E530E" w:rsidP="00BB1056">
                      <w:pPr>
                        <w:spacing w:after="100"/>
                        <w:rPr>
                          <w:color w:val="E65B01" w:themeColor="accent1" w:themeShade="BF"/>
                          <w:sz w:val="28"/>
                          <w:szCs w:val="28"/>
                        </w:rPr>
                      </w:pPr>
                      <w:r>
                        <w:rPr>
                          <w:color w:val="E65B01" w:themeColor="accent1" w:themeShade="BF"/>
                          <w:sz w:val="28"/>
                          <w:szCs w:val="28"/>
                        </w:rPr>
                        <w:t>But if you suspect an error you should activate them.</w:t>
                      </w:r>
                    </w:p>
                  </w:txbxContent>
                </v:textbox>
                <w10:wrap type="square" anchorx="page" anchory="page"/>
              </v:shape>
            </w:pict>
          </mc:Fallback>
        </mc:AlternateContent>
      </w:r>
      <w:r w:rsidR="00092978">
        <w:t xml:space="preserve">The logging feature, unlike the debug information, is creating a file for each match. The files will be created in the directory \logs\&lt;logginmodule&gt; of the base directory. The name of the logging file will always have </w:t>
      </w:r>
      <w:r w:rsidR="00AB57E4">
        <w:t xml:space="preserve">the </w:t>
      </w:r>
      <w:r w:rsidR="00092978">
        <w:t>following format: &lt;Team A&gt;_&lt;Team B&gt;.xml. The logging files will be stored for two days. Afterwards SXTrader will delete older files automatically.</w:t>
      </w:r>
      <w:r w:rsidRPr="00BB1056">
        <w:t xml:space="preserve"> </w:t>
      </w:r>
    </w:p>
    <w:p w:rsidR="00092978" w:rsidRDefault="00B71561" w:rsidP="00545A05">
      <w:r>
        <w:t>The Default settings of SXTrader after Installation will have the logging deactivated.</w:t>
      </w:r>
    </w:p>
    <w:p w:rsidR="00094933" w:rsidRDefault="00094933" w:rsidP="00094933">
      <w:pPr>
        <w:pStyle w:val="berschrift3"/>
      </w:pPr>
      <w:bookmarkStart w:id="38" w:name="_Toc363828542"/>
      <w:r>
        <w:t>Log Liveticker</w:t>
      </w:r>
      <w:bookmarkEnd w:id="38"/>
    </w:p>
    <w:p w:rsidR="00CB4426" w:rsidRDefault="00094933" w:rsidP="00094933">
      <w:r>
        <w:t>If this checkbox is set then a file will be created for each match which has a connection between liveticker and sport exchange. The storage place for this file is \log</w:t>
      </w:r>
      <w:r w:rsidR="00582D3D">
        <w:t>s</w:t>
      </w:r>
      <w:r>
        <w:t>\liveticker. Within the file all signals of the liveticker regarding the match will be stored.</w:t>
      </w:r>
    </w:p>
    <w:p w:rsidR="00CB4426" w:rsidRDefault="00CB4426" w:rsidP="00CB4426">
      <w:pPr>
        <w:pStyle w:val="berschrift3"/>
      </w:pPr>
      <w:bookmarkStart w:id="39" w:name="_Toc363828543"/>
      <w:r>
        <w:t>Log Trades</w:t>
      </w:r>
      <w:bookmarkEnd w:id="39"/>
    </w:p>
    <w:p w:rsidR="00094933" w:rsidRDefault="00CB4426" w:rsidP="00CB4426">
      <w:r>
        <w:t xml:space="preserve">If this checkbox is set then a file will be created for each match where a bet or a trade rule exists. </w:t>
      </w:r>
      <w:r w:rsidR="00582D3D">
        <w:t xml:space="preserve">The file will be stored under \logs\trades. Within the file </w:t>
      </w:r>
      <w:r w:rsidR="00AB57E4">
        <w:t>all information about the decis</w:t>
      </w:r>
      <w:r w:rsidR="00582D3D">
        <w:t>ion processes of a trade will be stored.</w:t>
      </w:r>
    </w:p>
    <w:p w:rsidR="008073F9" w:rsidRDefault="008073F9" w:rsidP="008073F9">
      <w:pPr>
        <w:pStyle w:val="berschrift3"/>
      </w:pPr>
      <w:bookmarkStart w:id="40" w:name="_Toc363828544"/>
      <w:r>
        <w:t>Log Bet Amounts</w:t>
      </w:r>
      <w:bookmarkEnd w:id="40"/>
    </w:p>
    <w:p w:rsidR="008073F9" w:rsidRDefault="008073F9" w:rsidP="008073F9">
      <w:r>
        <w:t xml:space="preserve">To protect the privacy of its User SXTrader does not store information about the bet amounts by default. </w:t>
      </w:r>
    </w:p>
    <w:p w:rsidR="008073F9" w:rsidRDefault="008073F9" w:rsidP="008073F9">
      <w:r>
        <w:t xml:space="preserve">If this checkbox is set the information of the bet amounts will be stored in the Trade Logs. </w:t>
      </w:r>
    </w:p>
    <w:p w:rsidR="002E09B4" w:rsidRDefault="002E09B4">
      <w:r>
        <w:br w:type="page"/>
      </w:r>
    </w:p>
    <w:p w:rsidR="002E09B4" w:rsidRDefault="002E09B4" w:rsidP="002E09B4">
      <w:pPr>
        <w:pStyle w:val="berschrift1"/>
      </w:pPr>
      <w:bookmarkStart w:id="41" w:name="_Ref347936908"/>
      <w:bookmarkStart w:id="42" w:name="_Toc363828545"/>
      <w:r>
        <w:lastRenderedPageBreak/>
        <w:t>Statistics</w:t>
      </w:r>
      <w:r w:rsidR="00042D63">
        <w:t xml:space="preserve"> &amp; A</w:t>
      </w:r>
      <w:r>
        <w:t>nalyses</w:t>
      </w:r>
      <w:bookmarkEnd w:id="41"/>
      <w:bookmarkEnd w:id="42"/>
    </w:p>
    <w:p w:rsidR="002E09B4" w:rsidRDefault="00D34C02" w:rsidP="002E09B4">
      <w:r>
        <w:t>The Module Statistics &amp; Analyses is the C&amp;C-Center of the trading on Soccer Markets with SXTrader.</w:t>
      </w:r>
    </w:p>
    <w:p w:rsidR="00D34C02" w:rsidRDefault="00D34C02" w:rsidP="002E09B4">
      <w:r>
        <w:t>At the Module Tree you can find it at Common</w:t>
      </w:r>
      <w:r>
        <w:sym w:font="Wingdings" w:char="F0E0"/>
      </w:r>
      <w:r>
        <w:t>Statistics &amp; Analyses.</w:t>
      </w:r>
    </w:p>
    <w:p w:rsidR="007123E2" w:rsidRDefault="007123E2" w:rsidP="007123E2">
      <w:pPr>
        <w:keepNext/>
      </w:pPr>
      <w:r>
        <w:rPr>
          <w:lang w:val="de-DE"/>
        </w:rPr>
        <w:drawing>
          <wp:inline distT="0" distB="0" distL="0" distR="0" wp14:anchorId="192A13AC" wp14:editId="7E416DEB">
            <wp:extent cx="5486400" cy="2477770"/>
            <wp:effectExtent l="0" t="0" r="0" b="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omplet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477770"/>
                    </a:xfrm>
                    <a:prstGeom prst="rect">
                      <a:avLst/>
                    </a:prstGeom>
                  </pic:spPr>
                </pic:pic>
              </a:graphicData>
            </a:graphic>
          </wp:inline>
        </w:drawing>
      </w:r>
    </w:p>
    <w:p w:rsidR="007123E2" w:rsidRDefault="007123E2" w:rsidP="007123E2">
      <w:pPr>
        <w:pStyle w:val="Beschriftung"/>
        <w:jc w:val="left"/>
      </w:pPr>
      <w:bookmarkStart w:id="43" w:name="_Toc363828391"/>
      <w:r>
        <w:t xml:space="preserve">Figure </w:t>
      </w:r>
      <w:r>
        <w:fldChar w:fldCharType="begin"/>
      </w:r>
      <w:r>
        <w:instrText xml:space="preserve"> SEQ Figure \* ARABIC </w:instrText>
      </w:r>
      <w:r>
        <w:fldChar w:fldCharType="separate"/>
      </w:r>
      <w:r w:rsidR="00892D36">
        <w:t>12</w:t>
      </w:r>
      <w:r>
        <w:fldChar w:fldCharType="end"/>
      </w:r>
      <w:r>
        <w:t>: A Complete view on the module Statistics &amp; Analyses</w:t>
      </w:r>
      <w:bookmarkEnd w:id="43"/>
    </w:p>
    <w:p w:rsidR="009F7770" w:rsidRDefault="009F7770" w:rsidP="009F7770">
      <w:r>
        <w:t>The Module Statistics &amp; Analyses contains several segments. On the left side there is the match list with the inplay matches for the next 24 hours. In the middle there are the historic data lists. On the right side there is the detail view for match events of a historic match. On the Button there is the Fast Bet- and Ruleset</w:t>
      </w:r>
      <w:r w:rsidR="00BB372F">
        <w:t xml:space="preserve"> </w:t>
      </w:r>
      <w:r>
        <w:t>area of the different trading modules of SXTrader</w:t>
      </w:r>
      <w:r w:rsidR="003A6F4A">
        <w:t>.</w:t>
      </w:r>
    </w:p>
    <w:p w:rsidR="003A6F4A" w:rsidRDefault="003A6F4A" w:rsidP="003A6F4A">
      <w:pPr>
        <w:pStyle w:val="berschrift2"/>
      </w:pPr>
      <w:bookmarkStart w:id="44" w:name="_Toc363828546"/>
      <w:r>
        <w:t>Match List</w:t>
      </w:r>
      <w:bookmarkEnd w:id="44"/>
    </w:p>
    <w:p w:rsidR="003A6F4A" w:rsidRDefault="007651D3" w:rsidP="003A6F4A">
      <w:r>
        <w:t xml:space="preserve">The match list is displaying the inplay matches of the next 24 hours. To give the user a better overview there are several different color schemes and information icons. </w:t>
      </w:r>
    </w:p>
    <w:p w:rsidR="000574A4" w:rsidRDefault="000574A4" w:rsidP="003A6F4A">
      <w:r>
        <w:t>An unstarted match is display</w:t>
      </w:r>
      <w:r w:rsidR="00AC3C46">
        <w:t>s the following information</w:t>
      </w:r>
      <w:r w:rsidR="00EE3CC0">
        <w:t>: Date and time the</w:t>
      </w:r>
      <w:r>
        <w:t xml:space="preserve"> match begin</w:t>
      </w:r>
      <w:r w:rsidR="00EE3CC0">
        <w:t>s</w:t>
      </w:r>
      <w:r>
        <w:t xml:space="preserve"> – Name of the teams –</w:t>
      </w:r>
      <w:r w:rsidR="00EC67DA">
        <w:t xml:space="preserve"> Leag</w:t>
      </w:r>
      <w:r>
        <w:t xml:space="preserve">ue or Tourney. </w:t>
      </w:r>
    </w:p>
    <w:p w:rsidR="00310CFC" w:rsidRDefault="00310CFC" w:rsidP="00310CFC">
      <w:pPr>
        <w:keepNext/>
      </w:pPr>
      <w:r>
        <w:rPr>
          <w:lang w:val="de-DE"/>
        </w:rPr>
        <w:drawing>
          <wp:inline distT="0" distB="0" distL="0" distR="0" wp14:anchorId="2F22D8AB" wp14:editId="66DEDB2E">
            <wp:extent cx="4648849" cy="190527"/>
            <wp:effectExtent l="0" t="0" r="0" b="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atchlistMatchBeforeStart.png"/>
                    <pic:cNvPicPr/>
                  </pic:nvPicPr>
                  <pic:blipFill>
                    <a:blip r:embed="rId28">
                      <a:extLst>
                        <a:ext uri="{28A0092B-C50C-407E-A947-70E740481C1C}">
                          <a14:useLocalDpi xmlns:a14="http://schemas.microsoft.com/office/drawing/2010/main" val="0"/>
                        </a:ext>
                      </a:extLst>
                    </a:blip>
                    <a:stretch>
                      <a:fillRect/>
                    </a:stretch>
                  </pic:blipFill>
                  <pic:spPr>
                    <a:xfrm>
                      <a:off x="0" y="0"/>
                      <a:ext cx="4648849" cy="190527"/>
                    </a:xfrm>
                    <a:prstGeom prst="rect">
                      <a:avLst/>
                    </a:prstGeom>
                  </pic:spPr>
                </pic:pic>
              </a:graphicData>
            </a:graphic>
          </wp:inline>
        </w:drawing>
      </w:r>
    </w:p>
    <w:p w:rsidR="000574A4" w:rsidRDefault="00310CFC" w:rsidP="00310CFC">
      <w:pPr>
        <w:pStyle w:val="Beschriftung"/>
        <w:jc w:val="left"/>
      </w:pPr>
      <w:bookmarkStart w:id="45" w:name="_Toc363828392"/>
      <w:r>
        <w:t xml:space="preserve">Figure </w:t>
      </w:r>
      <w:r>
        <w:fldChar w:fldCharType="begin"/>
      </w:r>
      <w:r>
        <w:instrText xml:space="preserve"> SEQ Figure \* ARABIC </w:instrText>
      </w:r>
      <w:r>
        <w:fldChar w:fldCharType="separate"/>
      </w:r>
      <w:r w:rsidR="00892D36">
        <w:t>13</w:t>
      </w:r>
      <w:r>
        <w:fldChar w:fldCharType="end"/>
      </w:r>
      <w:r>
        <w:t>: Display of a match before start</w:t>
      </w:r>
      <w:bookmarkEnd w:id="45"/>
    </w:p>
    <w:p w:rsidR="00310CFC" w:rsidRDefault="00FA0A23" w:rsidP="00310CFC">
      <w:r>
        <w:t>If the match</w:t>
      </w:r>
      <w:r w:rsidR="00D467EA">
        <w:t xml:space="preserve"> has started the information is</w:t>
      </w:r>
      <w:r>
        <w:t xml:space="preserve"> changing to </w:t>
      </w:r>
      <w:r w:rsidR="00D467EA">
        <w:t xml:space="preserve">the </w:t>
      </w:r>
      <w:r>
        <w:t xml:space="preserve">following: Date and time </w:t>
      </w:r>
      <w:r w:rsidR="003C0487">
        <w:t>the</w:t>
      </w:r>
      <w:r>
        <w:t xml:space="preserve"> match begin</w:t>
      </w:r>
      <w:r w:rsidR="003C0487">
        <w:t>s</w:t>
      </w:r>
      <w:r>
        <w:t xml:space="preserve"> – Name of Teams – League or Tourney – Score – Playtime.</w:t>
      </w:r>
    </w:p>
    <w:p w:rsidR="00FA0A23" w:rsidRDefault="00FA0A23" w:rsidP="00FA0A23">
      <w:pPr>
        <w:keepNext/>
      </w:pPr>
      <w:r>
        <w:rPr>
          <w:lang w:val="de-DE"/>
        </w:rPr>
        <w:drawing>
          <wp:inline distT="0" distB="0" distL="0" distR="0" wp14:anchorId="0E8B635C" wp14:editId="146F6643">
            <wp:extent cx="4648849" cy="209579"/>
            <wp:effectExtent l="0" t="0" r="0" b="0"/>
            <wp:docPr id="159" name="Grafik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atchlistMatchRunning.png"/>
                    <pic:cNvPicPr/>
                  </pic:nvPicPr>
                  <pic:blipFill>
                    <a:blip r:embed="rId29">
                      <a:extLst>
                        <a:ext uri="{28A0092B-C50C-407E-A947-70E740481C1C}">
                          <a14:useLocalDpi xmlns:a14="http://schemas.microsoft.com/office/drawing/2010/main" val="0"/>
                        </a:ext>
                      </a:extLst>
                    </a:blip>
                    <a:stretch>
                      <a:fillRect/>
                    </a:stretch>
                  </pic:blipFill>
                  <pic:spPr>
                    <a:xfrm>
                      <a:off x="0" y="0"/>
                      <a:ext cx="4648849" cy="209579"/>
                    </a:xfrm>
                    <a:prstGeom prst="rect">
                      <a:avLst/>
                    </a:prstGeom>
                  </pic:spPr>
                </pic:pic>
              </a:graphicData>
            </a:graphic>
          </wp:inline>
        </w:drawing>
      </w:r>
    </w:p>
    <w:p w:rsidR="00FA0A23" w:rsidRDefault="00FA0A23" w:rsidP="00FA0A23">
      <w:pPr>
        <w:pStyle w:val="Beschriftung"/>
        <w:jc w:val="left"/>
      </w:pPr>
      <w:bookmarkStart w:id="46" w:name="_Toc363828393"/>
      <w:r>
        <w:t xml:space="preserve">Figure </w:t>
      </w:r>
      <w:r>
        <w:fldChar w:fldCharType="begin"/>
      </w:r>
      <w:r>
        <w:instrText xml:space="preserve"> SEQ Figure \* ARABIC </w:instrText>
      </w:r>
      <w:r>
        <w:fldChar w:fldCharType="separate"/>
      </w:r>
      <w:r w:rsidR="00892D36">
        <w:t>14</w:t>
      </w:r>
      <w:r>
        <w:fldChar w:fldCharType="end"/>
      </w:r>
      <w:r>
        <w:t>:</w:t>
      </w:r>
      <w:r w:rsidR="00275840">
        <w:t xml:space="preserve"> </w:t>
      </w:r>
      <w:r>
        <w:t>Display of a running match</w:t>
      </w:r>
      <w:bookmarkEnd w:id="46"/>
    </w:p>
    <w:p w:rsidR="00FA0A23" w:rsidRDefault="00B52E23" w:rsidP="00FA0A23">
      <w:r>
        <w:lastRenderedPageBreak/>
        <w:t xml:space="preserve">If the match has ended the information </w:t>
      </w:r>
      <w:r w:rsidR="00DC37BF">
        <w:t xml:space="preserve">changes </w:t>
      </w:r>
      <w:r>
        <w:t xml:space="preserve">to following: Date and time </w:t>
      </w:r>
      <w:r w:rsidR="00DC37BF">
        <w:t>the</w:t>
      </w:r>
      <w:r>
        <w:t xml:space="preserve"> match begin</w:t>
      </w:r>
      <w:r w:rsidR="00DC37BF">
        <w:t>s</w:t>
      </w:r>
      <w:r>
        <w:t xml:space="preserve"> – Name of Teams –League or Tourney – Final Score.</w:t>
      </w:r>
    </w:p>
    <w:p w:rsidR="00275840" w:rsidRDefault="00B52E23" w:rsidP="00275840">
      <w:pPr>
        <w:keepNext/>
      </w:pPr>
      <w:r>
        <w:rPr>
          <w:lang w:val="de-DE"/>
        </w:rPr>
        <w:drawing>
          <wp:inline distT="0" distB="0" distL="0" distR="0" wp14:anchorId="10B2E7C4" wp14:editId="3A72125C">
            <wp:extent cx="4667902" cy="190527"/>
            <wp:effectExtent l="0" t="0" r="0" b="0"/>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atchlistMatchEnded.png"/>
                    <pic:cNvPicPr/>
                  </pic:nvPicPr>
                  <pic:blipFill>
                    <a:blip r:embed="rId30">
                      <a:extLst>
                        <a:ext uri="{28A0092B-C50C-407E-A947-70E740481C1C}">
                          <a14:useLocalDpi xmlns:a14="http://schemas.microsoft.com/office/drawing/2010/main" val="0"/>
                        </a:ext>
                      </a:extLst>
                    </a:blip>
                    <a:stretch>
                      <a:fillRect/>
                    </a:stretch>
                  </pic:blipFill>
                  <pic:spPr>
                    <a:xfrm>
                      <a:off x="0" y="0"/>
                      <a:ext cx="4667902" cy="190527"/>
                    </a:xfrm>
                    <a:prstGeom prst="rect">
                      <a:avLst/>
                    </a:prstGeom>
                  </pic:spPr>
                </pic:pic>
              </a:graphicData>
            </a:graphic>
          </wp:inline>
        </w:drawing>
      </w:r>
    </w:p>
    <w:p w:rsidR="00B52E23" w:rsidRDefault="00275840" w:rsidP="00275840">
      <w:pPr>
        <w:pStyle w:val="Beschriftung"/>
        <w:jc w:val="left"/>
      </w:pPr>
      <w:bookmarkStart w:id="47" w:name="_Toc363828394"/>
      <w:r>
        <w:t xml:space="preserve">Figure </w:t>
      </w:r>
      <w:r>
        <w:fldChar w:fldCharType="begin"/>
      </w:r>
      <w:r>
        <w:instrText xml:space="preserve"> SEQ Figure \* ARABIC </w:instrText>
      </w:r>
      <w:r>
        <w:fldChar w:fldCharType="separate"/>
      </w:r>
      <w:r w:rsidR="00892D36">
        <w:t>15</w:t>
      </w:r>
      <w:r>
        <w:fldChar w:fldCharType="end"/>
      </w:r>
      <w:r>
        <w:t>: Display of an ended match</w:t>
      </w:r>
      <w:bookmarkEnd w:id="47"/>
    </w:p>
    <w:p w:rsidR="00275840" w:rsidRDefault="00275840" w:rsidP="00275840">
      <w:pPr>
        <w:pStyle w:val="berschrift3"/>
      </w:pPr>
      <w:bookmarkStart w:id="48" w:name="_Toc363828547"/>
      <w:r>
        <w:t>Default Color Schemes &amp; Information Icons</w:t>
      </w:r>
      <w:bookmarkEnd w:id="48"/>
    </w:p>
    <w:p w:rsidR="00275840" w:rsidRDefault="007617C1" w:rsidP="00275840">
      <w:r>
        <w:t>SXTrader contains some default color schemes and information icons to allow the user a quick overview of the state of a match.</w:t>
      </w:r>
    </w:p>
    <w:p w:rsidR="007617C1" w:rsidRDefault="007617C1" w:rsidP="00275840">
      <w:r>
        <w:t xml:space="preserve">If a match </w:t>
      </w:r>
      <w:r w:rsidR="00B57139">
        <w:t>h</w:t>
      </w:r>
      <w:r>
        <w:t xml:space="preserve">as no liveticker conection then the match will </w:t>
      </w:r>
      <w:r w:rsidR="0041228C">
        <w:t>be displayed with a dark grey b</w:t>
      </w:r>
      <w:r>
        <w:t xml:space="preserve">ackground. </w:t>
      </w:r>
    </w:p>
    <w:p w:rsidR="00733EB7" w:rsidRDefault="007617C1" w:rsidP="00733EB7">
      <w:pPr>
        <w:keepNext/>
      </w:pPr>
      <w:r>
        <w:rPr>
          <w:lang w:val="de-DE"/>
        </w:rPr>
        <w:drawing>
          <wp:inline distT="0" distB="0" distL="0" distR="0" wp14:anchorId="45372A30" wp14:editId="705A5A50">
            <wp:extent cx="4667902" cy="200053"/>
            <wp:effectExtent l="0" t="0" r="0" b="9525"/>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atchlistMatchNoLivescore.png"/>
                    <pic:cNvPicPr/>
                  </pic:nvPicPr>
                  <pic:blipFill>
                    <a:blip r:embed="rId31">
                      <a:extLst>
                        <a:ext uri="{28A0092B-C50C-407E-A947-70E740481C1C}">
                          <a14:useLocalDpi xmlns:a14="http://schemas.microsoft.com/office/drawing/2010/main" val="0"/>
                        </a:ext>
                      </a:extLst>
                    </a:blip>
                    <a:stretch>
                      <a:fillRect/>
                    </a:stretch>
                  </pic:blipFill>
                  <pic:spPr>
                    <a:xfrm>
                      <a:off x="0" y="0"/>
                      <a:ext cx="4667902" cy="200053"/>
                    </a:xfrm>
                    <a:prstGeom prst="rect">
                      <a:avLst/>
                    </a:prstGeom>
                  </pic:spPr>
                </pic:pic>
              </a:graphicData>
            </a:graphic>
          </wp:inline>
        </w:drawing>
      </w:r>
    </w:p>
    <w:p w:rsidR="007617C1" w:rsidRDefault="00733EB7" w:rsidP="00733EB7">
      <w:pPr>
        <w:pStyle w:val="Beschriftung"/>
        <w:jc w:val="left"/>
      </w:pPr>
      <w:bookmarkStart w:id="49" w:name="_Toc363828395"/>
      <w:r>
        <w:t xml:space="preserve">Figure </w:t>
      </w:r>
      <w:r>
        <w:fldChar w:fldCharType="begin"/>
      </w:r>
      <w:r>
        <w:instrText xml:space="preserve"> SEQ Figure \* ARABIC </w:instrText>
      </w:r>
      <w:r>
        <w:fldChar w:fldCharType="separate"/>
      </w:r>
      <w:r w:rsidR="00892D36">
        <w:t>16</w:t>
      </w:r>
      <w:r>
        <w:fldChar w:fldCharType="end"/>
      </w:r>
      <w:r>
        <w:t>: Match with no liveticker connection</w:t>
      </w:r>
      <w:bookmarkEnd w:id="49"/>
    </w:p>
    <w:p w:rsidR="00733EB7" w:rsidRDefault="00E441C7" w:rsidP="00733EB7">
      <w:r>
        <w:t>If a match has just a single liveticker connection then the background will be middle grey.</w:t>
      </w:r>
    </w:p>
    <w:p w:rsidR="00E441C7" w:rsidRDefault="00E441C7" w:rsidP="00E441C7">
      <w:pPr>
        <w:keepNext/>
      </w:pPr>
      <w:r>
        <w:rPr>
          <w:lang w:val="de-DE"/>
        </w:rPr>
        <w:drawing>
          <wp:inline distT="0" distB="0" distL="0" distR="0" wp14:anchorId="554797F6" wp14:editId="369D9D99">
            <wp:extent cx="4667902" cy="209579"/>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atchlistMatchSingleLivescore.png"/>
                    <pic:cNvPicPr/>
                  </pic:nvPicPr>
                  <pic:blipFill>
                    <a:blip r:embed="rId32">
                      <a:extLst>
                        <a:ext uri="{28A0092B-C50C-407E-A947-70E740481C1C}">
                          <a14:useLocalDpi xmlns:a14="http://schemas.microsoft.com/office/drawing/2010/main" val="0"/>
                        </a:ext>
                      </a:extLst>
                    </a:blip>
                    <a:stretch>
                      <a:fillRect/>
                    </a:stretch>
                  </pic:blipFill>
                  <pic:spPr>
                    <a:xfrm>
                      <a:off x="0" y="0"/>
                      <a:ext cx="4667902" cy="209579"/>
                    </a:xfrm>
                    <a:prstGeom prst="rect">
                      <a:avLst/>
                    </a:prstGeom>
                  </pic:spPr>
                </pic:pic>
              </a:graphicData>
            </a:graphic>
          </wp:inline>
        </w:drawing>
      </w:r>
    </w:p>
    <w:p w:rsidR="00E441C7" w:rsidRDefault="00E441C7" w:rsidP="00E441C7">
      <w:pPr>
        <w:pStyle w:val="Beschriftung"/>
        <w:jc w:val="left"/>
      </w:pPr>
      <w:bookmarkStart w:id="50" w:name="_Toc363828396"/>
      <w:r>
        <w:t xml:space="preserve">Figure </w:t>
      </w:r>
      <w:r>
        <w:fldChar w:fldCharType="begin"/>
      </w:r>
      <w:r>
        <w:instrText xml:space="preserve"> SEQ Figure \* ARABIC </w:instrText>
      </w:r>
      <w:r>
        <w:fldChar w:fldCharType="separate"/>
      </w:r>
      <w:r w:rsidR="00892D36">
        <w:t>17</w:t>
      </w:r>
      <w:r>
        <w:fldChar w:fldCharType="end"/>
      </w:r>
      <w:r>
        <w:t>: Match with a single liveticker connection</w:t>
      </w:r>
      <w:bookmarkEnd w:id="50"/>
    </w:p>
    <w:p w:rsidR="00E441C7" w:rsidRDefault="009A6E29" w:rsidP="00E441C7">
      <w:r>
        <w:t>If a match is connected with both liveticker then the background will be light grey.</w:t>
      </w:r>
    </w:p>
    <w:p w:rsidR="00FB09A6" w:rsidRDefault="009A6E29" w:rsidP="00FB09A6">
      <w:pPr>
        <w:keepNext/>
      </w:pPr>
      <w:r>
        <w:rPr>
          <w:lang w:val="de-DE"/>
        </w:rPr>
        <w:drawing>
          <wp:inline distT="0" distB="0" distL="0" distR="0" wp14:anchorId="57B3B944" wp14:editId="24D758DF">
            <wp:extent cx="4648849" cy="190527"/>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atchlistMatchBeforeStart.png"/>
                    <pic:cNvPicPr/>
                  </pic:nvPicPr>
                  <pic:blipFill>
                    <a:blip r:embed="rId28">
                      <a:extLst>
                        <a:ext uri="{28A0092B-C50C-407E-A947-70E740481C1C}">
                          <a14:useLocalDpi xmlns:a14="http://schemas.microsoft.com/office/drawing/2010/main" val="0"/>
                        </a:ext>
                      </a:extLst>
                    </a:blip>
                    <a:stretch>
                      <a:fillRect/>
                    </a:stretch>
                  </pic:blipFill>
                  <pic:spPr>
                    <a:xfrm>
                      <a:off x="0" y="0"/>
                      <a:ext cx="4648849" cy="190527"/>
                    </a:xfrm>
                    <a:prstGeom prst="rect">
                      <a:avLst/>
                    </a:prstGeom>
                  </pic:spPr>
                </pic:pic>
              </a:graphicData>
            </a:graphic>
          </wp:inline>
        </w:drawing>
      </w:r>
    </w:p>
    <w:p w:rsidR="009A6E29" w:rsidRDefault="00FB09A6" w:rsidP="00FB09A6">
      <w:pPr>
        <w:pStyle w:val="Beschriftung"/>
        <w:jc w:val="left"/>
      </w:pPr>
      <w:bookmarkStart w:id="51" w:name="_Toc363828397"/>
      <w:r>
        <w:t xml:space="preserve">Figure </w:t>
      </w:r>
      <w:r>
        <w:fldChar w:fldCharType="begin"/>
      </w:r>
      <w:r>
        <w:instrText xml:space="preserve"> SEQ Figure \* ARABIC </w:instrText>
      </w:r>
      <w:r>
        <w:fldChar w:fldCharType="separate"/>
      </w:r>
      <w:r w:rsidR="00892D36">
        <w:t>18</w:t>
      </w:r>
      <w:r>
        <w:fldChar w:fldCharType="end"/>
      </w:r>
      <w:r>
        <w:t>: Match with both liveticker connections</w:t>
      </w:r>
      <w:bookmarkEnd w:id="51"/>
    </w:p>
    <w:p w:rsidR="00FB09A6" w:rsidRDefault="00FB09A6" w:rsidP="00FB09A6">
      <w:r>
        <w:t>If a match is running then the background will be green.</w:t>
      </w:r>
    </w:p>
    <w:p w:rsidR="00FB09A6" w:rsidRDefault="00FB09A6" w:rsidP="00FB09A6">
      <w:pPr>
        <w:keepNext/>
      </w:pPr>
      <w:r>
        <w:rPr>
          <w:lang w:val="de-DE"/>
        </w:rPr>
        <w:drawing>
          <wp:inline distT="0" distB="0" distL="0" distR="0" wp14:anchorId="74791D74" wp14:editId="656BDF0E">
            <wp:extent cx="4648849" cy="209579"/>
            <wp:effectExtent l="0" t="0" r="0" b="0"/>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atchlistMatchRunning.png"/>
                    <pic:cNvPicPr/>
                  </pic:nvPicPr>
                  <pic:blipFill>
                    <a:blip r:embed="rId29">
                      <a:extLst>
                        <a:ext uri="{28A0092B-C50C-407E-A947-70E740481C1C}">
                          <a14:useLocalDpi xmlns:a14="http://schemas.microsoft.com/office/drawing/2010/main" val="0"/>
                        </a:ext>
                      </a:extLst>
                    </a:blip>
                    <a:stretch>
                      <a:fillRect/>
                    </a:stretch>
                  </pic:blipFill>
                  <pic:spPr>
                    <a:xfrm>
                      <a:off x="0" y="0"/>
                      <a:ext cx="4648849" cy="209579"/>
                    </a:xfrm>
                    <a:prstGeom prst="rect">
                      <a:avLst/>
                    </a:prstGeom>
                  </pic:spPr>
                </pic:pic>
              </a:graphicData>
            </a:graphic>
          </wp:inline>
        </w:drawing>
      </w:r>
    </w:p>
    <w:p w:rsidR="00FB09A6" w:rsidRDefault="00FB09A6" w:rsidP="00FB09A6">
      <w:pPr>
        <w:pStyle w:val="Beschriftung"/>
        <w:jc w:val="left"/>
      </w:pPr>
      <w:bookmarkStart w:id="52" w:name="_Toc363828398"/>
      <w:r>
        <w:t xml:space="preserve">Figure </w:t>
      </w:r>
      <w:r>
        <w:fldChar w:fldCharType="begin"/>
      </w:r>
      <w:r>
        <w:instrText xml:space="preserve"> SEQ Figure \* ARABIC </w:instrText>
      </w:r>
      <w:r>
        <w:fldChar w:fldCharType="separate"/>
      </w:r>
      <w:r w:rsidR="00892D36">
        <w:t>19</w:t>
      </w:r>
      <w:r>
        <w:fldChar w:fldCharType="end"/>
      </w:r>
      <w:r>
        <w:t>: Running match</w:t>
      </w:r>
      <w:bookmarkEnd w:id="52"/>
    </w:p>
    <w:p w:rsidR="00FB09A6" w:rsidRDefault="00FB09A6" w:rsidP="00FB09A6">
      <w:r>
        <w:t>If a match has ended then the background will be red.</w:t>
      </w:r>
    </w:p>
    <w:p w:rsidR="00FB09A6" w:rsidRDefault="00FB09A6" w:rsidP="00FB09A6">
      <w:pPr>
        <w:keepNext/>
      </w:pPr>
      <w:r>
        <w:rPr>
          <w:lang w:val="de-DE"/>
        </w:rPr>
        <w:drawing>
          <wp:inline distT="0" distB="0" distL="0" distR="0" wp14:anchorId="7658F5EC" wp14:editId="4DDF56C5">
            <wp:extent cx="4667902" cy="190527"/>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atchlistMatchEnded.png"/>
                    <pic:cNvPicPr/>
                  </pic:nvPicPr>
                  <pic:blipFill>
                    <a:blip r:embed="rId30">
                      <a:extLst>
                        <a:ext uri="{28A0092B-C50C-407E-A947-70E740481C1C}">
                          <a14:useLocalDpi xmlns:a14="http://schemas.microsoft.com/office/drawing/2010/main" val="0"/>
                        </a:ext>
                      </a:extLst>
                    </a:blip>
                    <a:stretch>
                      <a:fillRect/>
                    </a:stretch>
                  </pic:blipFill>
                  <pic:spPr>
                    <a:xfrm>
                      <a:off x="0" y="0"/>
                      <a:ext cx="4667902" cy="190527"/>
                    </a:xfrm>
                    <a:prstGeom prst="rect">
                      <a:avLst/>
                    </a:prstGeom>
                  </pic:spPr>
                </pic:pic>
              </a:graphicData>
            </a:graphic>
          </wp:inline>
        </w:drawing>
      </w:r>
    </w:p>
    <w:p w:rsidR="00FB09A6" w:rsidRDefault="0035283A" w:rsidP="00FB09A6">
      <w:pPr>
        <w:pStyle w:val="Beschriftung"/>
        <w:jc w:val="left"/>
      </w:pPr>
      <w:bookmarkStart w:id="53" w:name="_Toc363828399"/>
      <w:r>
        <w:rPr>
          <w:lang w:val="de-DE"/>
        </w:rPr>
        <mc:AlternateContent>
          <mc:Choice Requires="wps">
            <w:drawing>
              <wp:anchor distT="0" distB="0" distL="114300" distR="114300" simplePos="0" relativeHeight="251685888" behindDoc="0" locked="0" layoutInCell="1" allowOverlap="1" wp14:anchorId="0C109D1C" wp14:editId="7467F0F8">
                <wp:simplePos x="0" y="0"/>
                <wp:positionH relativeFrom="page">
                  <wp:posOffset>4063042</wp:posOffset>
                </wp:positionH>
                <wp:positionV relativeFrom="page">
                  <wp:posOffset>7530860</wp:posOffset>
                </wp:positionV>
                <wp:extent cx="3335020" cy="1362974"/>
                <wp:effectExtent l="38100" t="38100" r="46355" b="46990"/>
                <wp:wrapSquare wrapText="bothSides"/>
                <wp:docPr id="170"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1362974"/>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7E530E" w:rsidRPr="006D7DF0" w:rsidRDefault="007E530E" w:rsidP="005E4C47">
                            <w:pPr>
                              <w:spacing w:after="100"/>
                              <w:rPr>
                                <w:color w:val="E65B01" w:themeColor="accent1" w:themeShade="BF"/>
                                <w:sz w:val="28"/>
                                <w:szCs w:val="28"/>
                              </w:rPr>
                            </w:pPr>
                            <w:r w:rsidRPr="006D7DF0">
                              <w:rPr>
                                <w:color w:val="E65B01" w:themeColor="accent1" w:themeShade="BF"/>
                                <w:sz w:val="28"/>
                                <w:szCs w:val="28"/>
                              </w:rPr>
                              <w:t xml:space="preserve">A coloring if a match is running or </w:t>
                            </w:r>
                            <w:r>
                              <w:rPr>
                                <w:color w:val="E65B01" w:themeColor="accent1" w:themeShade="BF"/>
                                <w:sz w:val="28"/>
                                <w:szCs w:val="28"/>
                              </w:rPr>
                              <w:t xml:space="preserve">has </w:t>
                            </w:r>
                            <w:r w:rsidRPr="006D7DF0">
                              <w:rPr>
                                <w:color w:val="E65B01" w:themeColor="accent1" w:themeShade="BF"/>
                                <w:sz w:val="28"/>
                                <w:szCs w:val="28"/>
                              </w:rPr>
                              <w:t>ended is only possible if at least one liveticker is connected</w:t>
                            </w: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33" type="#_x0000_t185" style="position:absolute;margin-left:319.9pt;margin-top:593pt;width:262.6pt;height:107.3pt;z-index:251685888;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" filled="t" strokecolor="#fe8637 [3204]" strokeweight="6pt">
                <v:shadow opacity=".5"/>
                <v:textbox inset="14.4pt,18pt,10.8pt,18pt">
                  <w:txbxContent>
                    <w:p w:rsidR="007E530E" w:rsidRPr="006D7DF0" w:rsidRDefault="007E530E" w:rsidP="005E4C47">
                      <w:pPr>
                        <w:spacing w:after="100"/>
                        <w:rPr>
                          <w:color w:val="E65B01" w:themeColor="accent1" w:themeShade="BF"/>
                          <w:sz w:val="28"/>
                          <w:szCs w:val="28"/>
                        </w:rPr>
                      </w:pPr>
                      <w:r w:rsidRPr="006D7DF0">
                        <w:rPr>
                          <w:color w:val="E65B01" w:themeColor="accent1" w:themeShade="BF"/>
                          <w:sz w:val="28"/>
                          <w:szCs w:val="28"/>
                        </w:rPr>
                        <w:t xml:space="preserve">A coloring if a match is running or </w:t>
                      </w:r>
                      <w:r>
                        <w:rPr>
                          <w:color w:val="E65B01" w:themeColor="accent1" w:themeShade="BF"/>
                          <w:sz w:val="28"/>
                          <w:szCs w:val="28"/>
                        </w:rPr>
                        <w:t xml:space="preserve">has </w:t>
                      </w:r>
                      <w:r w:rsidRPr="006D7DF0">
                        <w:rPr>
                          <w:color w:val="E65B01" w:themeColor="accent1" w:themeShade="BF"/>
                          <w:sz w:val="28"/>
                          <w:szCs w:val="28"/>
                        </w:rPr>
                        <w:t>ended is only possible if at least one liveticker is connected</w:t>
                      </w:r>
                    </w:p>
                  </w:txbxContent>
                </v:textbox>
                <w10:wrap type="square" anchorx="page" anchory="page"/>
              </v:shape>
            </w:pict>
          </mc:Fallback>
        </mc:AlternateContent>
      </w:r>
      <w:r w:rsidR="00FB09A6">
        <w:t xml:space="preserve">Figure </w:t>
      </w:r>
      <w:r w:rsidR="00FB09A6">
        <w:fldChar w:fldCharType="begin"/>
      </w:r>
      <w:r w:rsidR="00FB09A6">
        <w:instrText xml:space="preserve"> SEQ Figure \* ARABIC </w:instrText>
      </w:r>
      <w:r w:rsidR="00FB09A6">
        <w:fldChar w:fldCharType="separate"/>
      </w:r>
      <w:r w:rsidR="00892D36">
        <w:t>20</w:t>
      </w:r>
      <w:r w:rsidR="00FB09A6">
        <w:fldChar w:fldCharType="end"/>
      </w:r>
      <w:r w:rsidR="00FB09A6">
        <w:t>: Ended match</w:t>
      </w:r>
      <w:bookmarkEnd w:id="53"/>
    </w:p>
    <w:p w:rsidR="00EB31CE" w:rsidRDefault="00EB31CE" w:rsidP="00EB31CE">
      <w:r>
        <w:t xml:space="preserve">If a red card will be given to a team in a match and the information about it will be passed by the livetickers SXTrader will display an according information icon </w:t>
      </w:r>
      <w:r w:rsidR="005652EE">
        <w:t>for</w:t>
      </w:r>
      <w:r>
        <w:t xml:space="preserve"> the match. An “A” on the Icon means that this is the red</w:t>
      </w:r>
      <w:r w:rsidR="008F6976">
        <w:t xml:space="preserve"> card count for the home team.</w:t>
      </w:r>
      <w:r>
        <w:t xml:space="preserve"> “B” on the icon means that this is the red card count for the away team.</w:t>
      </w:r>
    </w:p>
    <w:p w:rsidR="00EB31CE" w:rsidRDefault="00BB28E7" w:rsidP="00EB31CE">
      <w:r>
        <w:lastRenderedPageBreak/>
        <w:t>If both teams have red cards then two icons will be displayed.</w:t>
      </w:r>
      <w:r w:rsidR="005E4C47" w:rsidRPr="005E4C47">
        <w:t xml:space="preserve"> </w:t>
      </w:r>
    </w:p>
    <w:p w:rsidR="00BB28E7" w:rsidRDefault="00BB28E7" w:rsidP="00BB28E7">
      <w:pPr>
        <w:keepNext/>
      </w:pPr>
      <w:r>
        <w:rPr>
          <w:lang w:val="de-DE"/>
        </w:rPr>
        <w:drawing>
          <wp:inline distT="0" distB="0" distL="0" distR="0" wp14:anchorId="529443F7" wp14:editId="1D004DE6">
            <wp:extent cx="3658111" cy="457264"/>
            <wp:effectExtent l="0" t="0" r="0" b="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CardIcons.png"/>
                    <pic:cNvPicPr/>
                  </pic:nvPicPr>
                  <pic:blipFill>
                    <a:blip r:embed="rId33">
                      <a:extLst>
                        <a:ext uri="{28A0092B-C50C-407E-A947-70E740481C1C}">
                          <a14:useLocalDpi xmlns:a14="http://schemas.microsoft.com/office/drawing/2010/main" val="0"/>
                        </a:ext>
                      </a:extLst>
                    </a:blip>
                    <a:stretch>
                      <a:fillRect/>
                    </a:stretch>
                  </pic:blipFill>
                  <pic:spPr>
                    <a:xfrm>
                      <a:off x="0" y="0"/>
                      <a:ext cx="3658111" cy="457264"/>
                    </a:xfrm>
                    <a:prstGeom prst="rect">
                      <a:avLst/>
                    </a:prstGeom>
                  </pic:spPr>
                </pic:pic>
              </a:graphicData>
            </a:graphic>
          </wp:inline>
        </w:drawing>
      </w:r>
    </w:p>
    <w:p w:rsidR="00BB28E7" w:rsidRDefault="00BB28E7" w:rsidP="00BB28E7">
      <w:pPr>
        <w:pStyle w:val="Beschriftung"/>
        <w:jc w:val="left"/>
      </w:pPr>
      <w:bookmarkStart w:id="54" w:name="_Toc363828400"/>
      <w:r>
        <w:t xml:space="preserve">Figure </w:t>
      </w:r>
      <w:r>
        <w:fldChar w:fldCharType="begin"/>
      </w:r>
      <w:r>
        <w:instrText xml:space="preserve"> SEQ Figure \* ARABIC </w:instrText>
      </w:r>
      <w:r>
        <w:fldChar w:fldCharType="separate"/>
      </w:r>
      <w:r w:rsidR="00892D36">
        <w:t>21</w:t>
      </w:r>
      <w:r>
        <w:fldChar w:fldCharType="end"/>
      </w:r>
      <w:r>
        <w:t>: Information icons red cards</w:t>
      </w:r>
      <w:bookmarkEnd w:id="54"/>
    </w:p>
    <w:p w:rsidR="00BB28E7" w:rsidRDefault="00B430EF" w:rsidP="00BB28E7">
      <w:r>
        <w:t>If at least one trading module is active on the match then an according icon will be displ</w:t>
      </w:r>
      <w:r w:rsidR="003D1BFD">
        <w:t>a</w:t>
      </w:r>
      <w:r>
        <w:t>yed. The meaning of the icons will be explained in the chapters of said modules.</w:t>
      </w:r>
    </w:p>
    <w:p w:rsidR="00B430EF" w:rsidRDefault="00B430EF" w:rsidP="00B430EF">
      <w:pPr>
        <w:keepNext/>
      </w:pPr>
      <w:r>
        <w:rPr>
          <w:lang w:val="de-DE"/>
        </w:rPr>
        <w:drawing>
          <wp:inline distT="0" distB="0" distL="0" distR="0" wp14:anchorId="2FB92B00" wp14:editId="6DB36C8C">
            <wp:extent cx="1829055" cy="457264"/>
            <wp:effectExtent l="0" t="0" r="0" b="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eInformationIcons.png"/>
                    <pic:cNvPicPr/>
                  </pic:nvPicPr>
                  <pic:blipFill>
                    <a:blip r:embed="rId34">
                      <a:extLst>
                        <a:ext uri="{28A0092B-C50C-407E-A947-70E740481C1C}">
                          <a14:useLocalDpi xmlns:a14="http://schemas.microsoft.com/office/drawing/2010/main" val="0"/>
                        </a:ext>
                      </a:extLst>
                    </a:blip>
                    <a:stretch>
                      <a:fillRect/>
                    </a:stretch>
                  </pic:blipFill>
                  <pic:spPr>
                    <a:xfrm>
                      <a:off x="0" y="0"/>
                      <a:ext cx="1829055" cy="457264"/>
                    </a:xfrm>
                    <a:prstGeom prst="rect">
                      <a:avLst/>
                    </a:prstGeom>
                  </pic:spPr>
                </pic:pic>
              </a:graphicData>
            </a:graphic>
          </wp:inline>
        </w:drawing>
      </w:r>
    </w:p>
    <w:p w:rsidR="00B430EF" w:rsidRDefault="00B430EF" w:rsidP="00B430EF">
      <w:pPr>
        <w:pStyle w:val="Beschriftung"/>
        <w:jc w:val="left"/>
      </w:pPr>
      <w:bookmarkStart w:id="55" w:name="_Toc363828401"/>
      <w:r>
        <w:t xml:space="preserve">Figure </w:t>
      </w:r>
      <w:r>
        <w:fldChar w:fldCharType="begin"/>
      </w:r>
      <w:r>
        <w:instrText xml:space="preserve"> SEQ Figure \* ARABIC </w:instrText>
      </w:r>
      <w:r>
        <w:fldChar w:fldCharType="separate"/>
      </w:r>
      <w:r w:rsidR="00892D36">
        <w:t>22</w:t>
      </w:r>
      <w:r>
        <w:fldChar w:fldCharType="end"/>
      </w:r>
      <w:r>
        <w:t>: Information icons Trades</w:t>
      </w:r>
      <w:bookmarkEnd w:id="55"/>
    </w:p>
    <w:p w:rsidR="00B430EF" w:rsidRDefault="006C16B1" w:rsidP="006C16B1">
      <w:pPr>
        <w:pStyle w:val="berschrift3"/>
      </w:pPr>
      <w:bookmarkStart w:id="56" w:name="_Toc363828548"/>
      <w:r>
        <w:t>Customer Defined Color Schemes</w:t>
      </w:r>
      <w:bookmarkEnd w:id="56"/>
    </w:p>
    <w:p w:rsidR="006C16B1" w:rsidRDefault="000E1140" w:rsidP="006C16B1">
      <w:r>
        <w:t xml:space="preserve">To give the user the </w:t>
      </w:r>
      <w:r w:rsidR="00A06A0A">
        <w:t xml:space="preserve">opportunity to identify matches of interest </w:t>
      </w:r>
      <w:r>
        <w:t>quickly, especially on days with a high number of inplay matches, identify matches of interest SXTrader offers the feature to color a match in an individual color if a statistical ruleset is matched.</w:t>
      </w:r>
    </w:p>
    <w:p w:rsidR="000E1140" w:rsidRDefault="00536703" w:rsidP="006C16B1">
      <w:r>
        <w:t>The dialog for customer defined color schemes can be called in the following way: Tools</w:t>
      </w:r>
      <w:r>
        <w:sym w:font="Wingdings" w:char="F0E0"/>
      </w:r>
      <w:r>
        <w:t>Options</w:t>
      </w:r>
      <w:r>
        <w:sym w:font="Wingdings" w:char="F0E0"/>
      </w:r>
      <w:r>
        <w:t>Configuration</w:t>
      </w:r>
      <w:r>
        <w:sym w:font="Wingdings" w:char="F0E0"/>
      </w:r>
      <w:r>
        <w:t>Statistics &amp; Analyses</w:t>
      </w:r>
      <w:r>
        <w:sym w:font="Wingdings" w:char="F0E0"/>
      </w:r>
      <w:r>
        <w:t>Game Coloring.</w:t>
      </w:r>
    </w:p>
    <w:p w:rsidR="00865314" w:rsidRDefault="00865314" w:rsidP="00865314">
      <w:r>
        <w:t>By default there are no customer defined color schemes after the installation of SXTrader.</w:t>
      </w:r>
    </w:p>
    <w:p w:rsidR="00865314" w:rsidRPr="006C16B1" w:rsidRDefault="00B5270C" w:rsidP="00865314">
      <w:r>
        <w:rPr>
          <w:lang w:val="de-DE"/>
        </w:rPr>
        <mc:AlternateContent>
          <mc:Choice Requires="wps">
            <w:drawing>
              <wp:anchor distT="0" distB="0" distL="114300" distR="114300" simplePos="0" relativeHeight="251687936" behindDoc="0" locked="0" layoutInCell="1" allowOverlap="1" wp14:anchorId="175836FD" wp14:editId="2E4252C4">
                <wp:simplePos x="0" y="0"/>
                <wp:positionH relativeFrom="page">
                  <wp:posOffset>1038225</wp:posOffset>
                </wp:positionH>
                <wp:positionV relativeFrom="page">
                  <wp:posOffset>5648325</wp:posOffset>
                </wp:positionV>
                <wp:extent cx="6324600" cy="1495425"/>
                <wp:effectExtent l="38100" t="38100" r="38100" b="47625"/>
                <wp:wrapSquare wrapText="bothSides"/>
                <wp:docPr id="171"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0" cy="149542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7E530E" w:rsidRDefault="007E530E" w:rsidP="00D951BA">
                            <w:pPr>
                              <w:spacing w:after="100"/>
                              <w:rPr>
                                <w:color w:val="E65B01" w:themeColor="accent1" w:themeShade="BF"/>
                                <w:sz w:val="28"/>
                                <w:szCs w:val="28"/>
                              </w:rPr>
                            </w:pPr>
                            <w:r w:rsidRPr="00D951BA">
                              <w:rPr>
                                <w:color w:val="E65B01" w:themeColor="accent1" w:themeShade="BF"/>
                                <w:sz w:val="28"/>
                                <w:szCs w:val="28"/>
                              </w:rPr>
                              <w:t>The usage of colors which are already used by SXTrader for ot</w:t>
                            </w:r>
                            <w:r>
                              <w:rPr>
                                <w:color w:val="E65B01" w:themeColor="accent1" w:themeShade="BF"/>
                                <w:sz w:val="28"/>
                                <w:szCs w:val="28"/>
                              </w:rPr>
                              <w:t>her purposes should be avoided.</w:t>
                            </w:r>
                          </w:p>
                          <w:p w:rsidR="007E530E" w:rsidRPr="00D951BA" w:rsidRDefault="007E530E" w:rsidP="00D951BA">
                            <w:pPr>
                              <w:spacing w:after="100"/>
                              <w:rPr>
                                <w:color w:val="E65B01" w:themeColor="accent1" w:themeShade="BF"/>
                                <w:sz w:val="28"/>
                                <w:szCs w:val="28"/>
                              </w:rPr>
                            </w:pPr>
                            <w:r>
                              <w:rPr>
                                <w:color w:val="E65B01" w:themeColor="accent1" w:themeShade="BF"/>
                                <w:sz w:val="28"/>
                                <w:szCs w:val="28"/>
                              </w:rPr>
                              <w:t>Otherwise the match list could be misleading.</w:t>
                            </w:r>
                          </w:p>
                        </w:txbxContent>
                      </wps:txbx>
                      <wps:bodyPr rot="0" vert="horz" wrap="square" lIns="182880" tIns="228600" rIns="137160" bIns="22860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34" type="#_x0000_t185" style="position:absolute;margin-left:81.75pt;margin-top:444.75pt;width:498pt;height:117.7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" filled="t" strokecolor="#fe8637 [3204]" strokeweight="6pt">
                <v:shadow opacity=".5"/>
                <v:textbox inset="14.4pt,18pt,10.8pt,18pt">
                  <w:txbxContent>
                    <w:p w:rsidR="007E530E" w:rsidRDefault="007E530E" w:rsidP="00D951BA">
                      <w:pPr>
                        <w:spacing w:after="100"/>
                        <w:rPr>
                          <w:color w:val="E65B01" w:themeColor="accent1" w:themeShade="BF"/>
                          <w:sz w:val="28"/>
                          <w:szCs w:val="28"/>
                        </w:rPr>
                      </w:pPr>
                      <w:r w:rsidRPr="00D951BA">
                        <w:rPr>
                          <w:color w:val="E65B01" w:themeColor="accent1" w:themeShade="BF"/>
                          <w:sz w:val="28"/>
                          <w:szCs w:val="28"/>
                        </w:rPr>
                        <w:t>The usage of colors which are already used by SXTrader for ot</w:t>
                      </w:r>
                      <w:r>
                        <w:rPr>
                          <w:color w:val="E65B01" w:themeColor="accent1" w:themeShade="BF"/>
                          <w:sz w:val="28"/>
                          <w:szCs w:val="28"/>
                        </w:rPr>
                        <w:t>her purposes should be avoided.</w:t>
                      </w:r>
                    </w:p>
                    <w:p w:rsidR="007E530E" w:rsidRPr="00D951BA" w:rsidRDefault="007E530E" w:rsidP="00D951BA">
                      <w:pPr>
                        <w:spacing w:after="100"/>
                        <w:rPr>
                          <w:color w:val="E65B01" w:themeColor="accent1" w:themeShade="BF"/>
                          <w:sz w:val="28"/>
                          <w:szCs w:val="28"/>
                        </w:rPr>
                      </w:pPr>
                      <w:r>
                        <w:rPr>
                          <w:color w:val="E65B01" w:themeColor="accent1" w:themeShade="BF"/>
                          <w:sz w:val="28"/>
                          <w:szCs w:val="28"/>
                        </w:rPr>
                        <w:t>Otherwise the match list could be misleading.</w:t>
                      </w:r>
                    </w:p>
                  </w:txbxContent>
                </v:textbox>
                <w10:wrap type="square" anchorx="page" anchory="page"/>
              </v:shape>
            </w:pict>
          </mc:Fallback>
        </mc:AlternateContent>
      </w:r>
      <w:r w:rsidR="00A06A0A">
        <w:t>By</w:t>
      </w:r>
      <w:r w:rsidR="00865314">
        <w:t xml:space="preserve"> pressing the button “New” a new Rule will be created.</w:t>
      </w:r>
    </w:p>
    <w:p w:rsidR="00865314" w:rsidRDefault="00865314" w:rsidP="006C16B1"/>
    <w:p w:rsidR="009854D7" w:rsidRDefault="006958CE" w:rsidP="009854D7">
      <w:pPr>
        <w:keepNext/>
      </w:pPr>
      <w:r>
        <w:rPr>
          <w:lang w:val="de-DE"/>
        </w:rPr>
        <w:lastRenderedPageBreak/>
        <w:drawing>
          <wp:inline distT="0" distB="0" distL="0" distR="0" wp14:anchorId="416DEE4A" wp14:editId="315B527E">
            <wp:extent cx="5486400" cy="4270375"/>
            <wp:effectExtent l="0" t="0" r="0" b="0"/>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stomColorDefEmpty.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4270375"/>
                    </a:xfrm>
                    <a:prstGeom prst="rect">
                      <a:avLst/>
                    </a:prstGeom>
                  </pic:spPr>
                </pic:pic>
              </a:graphicData>
            </a:graphic>
          </wp:inline>
        </w:drawing>
      </w:r>
    </w:p>
    <w:p w:rsidR="006958CE" w:rsidRDefault="009854D7" w:rsidP="009854D7">
      <w:pPr>
        <w:pStyle w:val="Beschriftung"/>
        <w:jc w:val="left"/>
      </w:pPr>
      <w:bookmarkStart w:id="57" w:name="_Toc363828402"/>
      <w:r>
        <w:t xml:space="preserve">Figure </w:t>
      </w:r>
      <w:r>
        <w:fldChar w:fldCharType="begin"/>
      </w:r>
      <w:r>
        <w:instrText xml:space="preserve"> SEQ Figure \* ARABIC </w:instrText>
      </w:r>
      <w:r>
        <w:fldChar w:fldCharType="separate"/>
      </w:r>
      <w:r w:rsidR="00892D36">
        <w:t>23</w:t>
      </w:r>
      <w:r>
        <w:fldChar w:fldCharType="end"/>
      </w:r>
      <w:r>
        <w:t>: Dialog Customer Defined Color Schemes – Without Rules</w:t>
      </w:r>
      <w:bookmarkEnd w:id="57"/>
    </w:p>
    <w:p w:rsidR="009854D7" w:rsidRDefault="00730BFD" w:rsidP="009854D7">
      <w:r>
        <w:rPr>
          <w:lang w:val="de-DE"/>
        </w:rPr>
        <mc:AlternateContent>
          <mc:Choice Requires="wps">
            <w:drawing>
              <wp:anchor distT="0" distB="0" distL="114300" distR="114300" simplePos="0" relativeHeight="251689984" behindDoc="0" locked="0" layoutInCell="1" allowOverlap="1" wp14:anchorId="17787BCD" wp14:editId="04321AA7">
                <wp:simplePos x="0" y="0"/>
                <wp:positionH relativeFrom="page">
                  <wp:posOffset>1103630</wp:posOffset>
                </wp:positionH>
                <wp:positionV relativeFrom="page">
                  <wp:posOffset>6633210</wp:posOffset>
                </wp:positionV>
                <wp:extent cx="3335020" cy="2139315"/>
                <wp:effectExtent l="38100" t="38100" r="46355" b="32385"/>
                <wp:wrapSquare wrapText="bothSides"/>
                <wp:docPr id="175"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213931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7E530E" w:rsidRDefault="007E530E" w:rsidP="00730BFD">
                            <w:pPr>
                              <w:spacing w:after="100"/>
                              <w:rPr>
                                <w:color w:val="E65B01" w:themeColor="accent1" w:themeShade="BF"/>
                                <w:sz w:val="28"/>
                                <w:szCs w:val="28"/>
                              </w:rPr>
                            </w:pPr>
                            <w:r w:rsidRPr="00730BFD">
                              <w:rPr>
                                <w:color w:val="E65B01" w:themeColor="accent1" w:themeShade="BF"/>
                                <w:sz w:val="28"/>
                                <w:szCs w:val="28"/>
                              </w:rPr>
                              <w:t>It is recommend</w:t>
                            </w:r>
                            <w:r>
                              <w:rPr>
                                <w:color w:val="E65B01" w:themeColor="accent1" w:themeShade="BF"/>
                                <w:sz w:val="28"/>
                                <w:szCs w:val="28"/>
                              </w:rPr>
                              <w:t>ed</w:t>
                            </w:r>
                            <w:r w:rsidRPr="00730BFD">
                              <w:rPr>
                                <w:color w:val="E65B01" w:themeColor="accent1" w:themeShade="BF"/>
                                <w:sz w:val="28"/>
                                <w:szCs w:val="28"/>
                              </w:rPr>
                              <w:t xml:space="preserve"> to add </w:t>
                            </w:r>
                            <w:r>
                              <w:rPr>
                                <w:color w:val="E65B01" w:themeColor="accent1" w:themeShade="BF"/>
                                <w:sz w:val="28"/>
                                <w:szCs w:val="28"/>
                              </w:rPr>
                              <w:t xml:space="preserve">to </w:t>
                            </w:r>
                            <w:r w:rsidRPr="00730BFD">
                              <w:rPr>
                                <w:color w:val="E65B01" w:themeColor="accent1" w:themeShade="BF"/>
                                <w:sz w:val="28"/>
                                <w:szCs w:val="28"/>
                              </w:rPr>
                              <w:t xml:space="preserve">every rule a check for number of data. </w:t>
                            </w:r>
                          </w:p>
                          <w:p w:rsidR="007E530E" w:rsidRPr="00730BFD" w:rsidRDefault="007E530E" w:rsidP="00730BFD">
                            <w:pPr>
                              <w:spacing w:after="100"/>
                              <w:rPr>
                                <w:color w:val="E65B01" w:themeColor="accent1" w:themeShade="BF"/>
                                <w:sz w:val="28"/>
                                <w:szCs w:val="28"/>
                              </w:rPr>
                            </w:pPr>
                            <w:r>
                              <w:rPr>
                                <w:color w:val="E65B01" w:themeColor="accent1" w:themeShade="BF"/>
                                <w:sz w:val="28"/>
                                <w:szCs w:val="28"/>
                              </w:rPr>
                              <w:t>This ensures that the color selection is meaningful.</w:t>
                            </w: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35" type="#_x0000_t185" style="position:absolute;margin-left:86.9pt;margin-top:522.3pt;width:262.6pt;height:168.45pt;z-index:251689984;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" filled="t" strokecolor="#fe8637 [3204]" strokeweight="6pt">
                <v:shadow opacity=".5"/>
                <v:textbox inset="14.4pt,18pt,10.8pt,18pt">
                  <w:txbxContent>
                    <w:p w:rsidR="007E530E" w:rsidRDefault="007E530E" w:rsidP="00730BFD">
                      <w:pPr>
                        <w:spacing w:after="100"/>
                        <w:rPr>
                          <w:color w:val="E65B01" w:themeColor="accent1" w:themeShade="BF"/>
                          <w:sz w:val="28"/>
                          <w:szCs w:val="28"/>
                        </w:rPr>
                      </w:pPr>
                      <w:r w:rsidRPr="00730BFD">
                        <w:rPr>
                          <w:color w:val="E65B01" w:themeColor="accent1" w:themeShade="BF"/>
                          <w:sz w:val="28"/>
                          <w:szCs w:val="28"/>
                        </w:rPr>
                        <w:t>It is recommend</w:t>
                      </w:r>
                      <w:r>
                        <w:rPr>
                          <w:color w:val="E65B01" w:themeColor="accent1" w:themeShade="BF"/>
                          <w:sz w:val="28"/>
                          <w:szCs w:val="28"/>
                        </w:rPr>
                        <w:t>ed</w:t>
                      </w:r>
                      <w:r w:rsidRPr="00730BFD">
                        <w:rPr>
                          <w:color w:val="E65B01" w:themeColor="accent1" w:themeShade="BF"/>
                          <w:sz w:val="28"/>
                          <w:szCs w:val="28"/>
                        </w:rPr>
                        <w:t xml:space="preserve"> to add </w:t>
                      </w:r>
                      <w:r>
                        <w:rPr>
                          <w:color w:val="E65B01" w:themeColor="accent1" w:themeShade="BF"/>
                          <w:sz w:val="28"/>
                          <w:szCs w:val="28"/>
                        </w:rPr>
                        <w:t xml:space="preserve">to </w:t>
                      </w:r>
                      <w:r w:rsidRPr="00730BFD">
                        <w:rPr>
                          <w:color w:val="E65B01" w:themeColor="accent1" w:themeShade="BF"/>
                          <w:sz w:val="28"/>
                          <w:szCs w:val="28"/>
                        </w:rPr>
                        <w:t xml:space="preserve">every rule a check for number of data. </w:t>
                      </w:r>
                    </w:p>
                    <w:p w:rsidR="007E530E" w:rsidRPr="00730BFD" w:rsidRDefault="007E530E" w:rsidP="00730BFD">
                      <w:pPr>
                        <w:spacing w:after="100"/>
                        <w:rPr>
                          <w:color w:val="E65B01" w:themeColor="accent1" w:themeShade="BF"/>
                          <w:sz w:val="28"/>
                          <w:szCs w:val="28"/>
                        </w:rPr>
                      </w:pPr>
                      <w:r>
                        <w:rPr>
                          <w:color w:val="E65B01" w:themeColor="accent1" w:themeShade="BF"/>
                          <w:sz w:val="28"/>
                          <w:szCs w:val="28"/>
                        </w:rPr>
                        <w:t>This ensures that the color selection is meaningful.</w:t>
                      </w:r>
                    </w:p>
                  </w:txbxContent>
                </v:textbox>
                <w10:wrap type="square" anchorx="page" anchory="page"/>
              </v:shape>
            </w:pict>
          </mc:Fallback>
        </mc:AlternateContent>
      </w:r>
      <w:r w:rsidR="005B571F">
        <w:t>Now a new rule definition is shown in the dialog.</w:t>
      </w:r>
      <w:r w:rsidR="00501FAA">
        <w:t xml:space="preserve"> </w:t>
      </w:r>
      <w:r w:rsidR="00133E82">
        <w:t xml:space="preserve">In the next step a color is selected in which a match at the match list is colored if the rule applies. </w:t>
      </w:r>
    </w:p>
    <w:p w:rsidR="00576FA9" w:rsidRDefault="007A18B8" w:rsidP="00576FA9">
      <w:pPr>
        <w:keepNext/>
      </w:pPr>
      <w:r>
        <w:rPr>
          <w:lang w:val="de-DE"/>
        </w:rPr>
        <w:lastRenderedPageBreak/>
        <w:drawing>
          <wp:inline distT="0" distB="0" distL="0" distR="0" wp14:anchorId="11352E78" wp14:editId="4044751B">
            <wp:extent cx="5486400" cy="4259580"/>
            <wp:effectExtent l="0" t="0" r="0" b="7620"/>
            <wp:docPr id="172" name="Grafi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stomColorDefNewRuleColorSelect.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4259580"/>
                    </a:xfrm>
                    <a:prstGeom prst="rect">
                      <a:avLst/>
                    </a:prstGeom>
                  </pic:spPr>
                </pic:pic>
              </a:graphicData>
            </a:graphic>
          </wp:inline>
        </w:drawing>
      </w:r>
    </w:p>
    <w:p w:rsidR="007A18B8" w:rsidRDefault="00576FA9" w:rsidP="00576FA9">
      <w:pPr>
        <w:pStyle w:val="Beschriftung"/>
        <w:jc w:val="left"/>
      </w:pPr>
      <w:bookmarkStart w:id="58" w:name="_Toc363828403"/>
      <w:r>
        <w:t xml:space="preserve">Figure </w:t>
      </w:r>
      <w:r>
        <w:fldChar w:fldCharType="begin"/>
      </w:r>
      <w:r>
        <w:instrText xml:space="preserve"> SEQ Figure \* ARABIC </w:instrText>
      </w:r>
      <w:r>
        <w:fldChar w:fldCharType="separate"/>
      </w:r>
      <w:r w:rsidR="00892D36">
        <w:t>24</w:t>
      </w:r>
      <w:r>
        <w:fldChar w:fldCharType="end"/>
      </w:r>
      <w:r>
        <w:t>: Dialog Customer defined color scheme – New rule – Color selection</w:t>
      </w:r>
      <w:bookmarkEnd w:id="58"/>
    </w:p>
    <w:p w:rsidR="005E655F" w:rsidRDefault="006A76B8" w:rsidP="00576FA9">
      <w:r>
        <w:t>After selecting a color a new check value is created by pressing the button “New Statistic”.</w:t>
      </w:r>
    </w:p>
    <w:p w:rsidR="005E655F" w:rsidRDefault="005E655F" w:rsidP="00576FA9">
      <w:r>
        <w:t>Now a statistic is created which has to apply if a match should be displayed with the selected color.</w:t>
      </w:r>
      <w:r w:rsidR="001800ED">
        <w:t xml:space="preserve"> </w:t>
      </w:r>
      <w:r w:rsidR="00185E0C">
        <w:t>To do so several different values have to be selected.</w:t>
      </w:r>
    </w:p>
    <w:p w:rsidR="00185E0C" w:rsidRDefault="00185E0C" w:rsidP="00185E0C">
      <w:pPr>
        <w:pStyle w:val="Listenabsatz"/>
        <w:numPr>
          <w:ilvl w:val="0"/>
          <w:numId w:val="10"/>
        </w:numPr>
      </w:pPr>
      <w:r>
        <w:t>Team selection</w:t>
      </w:r>
    </w:p>
    <w:p w:rsidR="00185E0C" w:rsidRDefault="00185E0C" w:rsidP="00185E0C">
      <w:pPr>
        <w:pStyle w:val="Listenabsatz"/>
        <w:numPr>
          <w:ilvl w:val="1"/>
          <w:numId w:val="10"/>
        </w:numPr>
      </w:pPr>
      <w:r>
        <w:t>Both Teams: Only use data from direct confrontations.</w:t>
      </w:r>
    </w:p>
    <w:p w:rsidR="00185E0C" w:rsidRDefault="00185E0C" w:rsidP="00185E0C">
      <w:pPr>
        <w:pStyle w:val="Listenabsatz"/>
        <w:numPr>
          <w:ilvl w:val="1"/>
          <w:numId w:val="10"/>
        </w:numPr>
      </w:pPr>
      <w:r>
        <w:t>Team A: Only use data from the home team.</w:t>
      </w:r>
    </w:p>
    <w:p w:rsidR="00185E0C" w:rsidRDefault="00185E0C" w:rsidP="00185E0C">
      <w:pPr>
        <w:pStyle w:val="Listenabsatz"/>
        <w:numPr>
          <w:ilvl w:val="1"/>
          <w:numId w:val="10"/>
        </w:numPr>
      </w:pPr>
      <w:r>
        <w:t>Team B: Only use data from the away team.</w:t>
      </w:r>
    </w:p>
    <w:p w:rsidR="00391614" w:rsidRDefault="00391614" w:rsidP="00391614">
      <w:pPr>
        <w:pStyle w:val="Listenabsatz"/>
        <w:numPr>
          <w:ilvl w:val="0"/>
          <w:numId w:val="10"/>
        </w:numPr>
      </w:pPr>
      <w:r>
        <w:t>Home / Away Selection</w:t>
      </w:r>
    </w:p>
    <w:p w:rsidR="00391614" w:rsidRDefault="00391614" w:rsidP="00391614">
      <w:pPr>
        <w:pStyle w:val="Listenabsatz"/>
        <w:numPr>
          <w:ilvl w:val="1"/>
          <w:numId w:val="10"/>
        </w:numPr>
      </w:pPr>
      <w:r>
        <w:t>Home and Away: Use data from both home and away matches. In case of “Both Teams” this is always from the viewpoint of the home team of the current match.</w:t>
      </w:r>
    </w:p>
    <w:p w:rsidR="00391614" w:rsidRDefault="00391614" w:rsidP="00391614">
      <w:pPr>
        <w:pStyle w:val="Listenabsatz"/>
        <w:numPr>
          <w:ilvl w:val="1"/>
          <w:numId w:val="10"/>
        </w:numPr>
      </w:pPr>
      <w:r>
        <w:t>Home: Use data from home matches only. In case of “Both Teams” this is always from the viewpoint of the home team of the current match.</w:t>
      </w:r>
    </w:p>
    <w:p w:rsidR="00391614" w:rsidRDefault="00391614" w:rsidP="00391614">
      <w:pPr>
        <w:pStyle w:val="Listenabsatz"/>
        <w:numPr>
          <w:ilvl w:val="1"/>
          <w:numId w:val="10"/>
        </w:numPr>
      </w:pPr>
      <w:r>
        <w:t>Away: Use data from away matches only. In case of “Both Teams” this is always from the viewpoint of the home team of the current match.</w:t>
      </w:r>
    </w:p>
    <w:p w:rsidR="009B680E" w:rsidRDefault="009B680E" w:rsidP="009B680E">
      <w:pPr>
        <w:pStyle w:val="Listenabsatz"/>
        <w:numPr>
          <w:ilvl w:val="0"/>
          <w:numId w:val="10"/>
        </w:numPr>
      </w:pPr>
      <w:r>
        <w:t>Statistic: The statistic the selection should be applied on.</w:t>
      </w:r>
    </w:p>
    <w:p w:rsidR="009B680E" w:rsidRDefault="009C6230" w:rsidP="009C6230">
      <w:r>
        <w:lastRenderedPageBreak/>
        <w:t>After the kind of data and the statistic</w:t>
      </w:r>
      <w:r w:rsidR="009E2A19">
        <w:t>s</w:t>
      </w:r>
      <w:r>
        <w:t xml:space="preserve"> to use </w:t>
      </w:r>
      <w:r w:rsidR="009E2A19">
        <w:t>is</w:t>
      </w:r>
      <w:r>
        <w:t xml:space="preserve"> defined the value range to apply has to be defined. </w:t>
      </w:r>
    </w:p>
    <w:p w:rsidR="0080073D" w:rsidRDefault="0080073D" w:rsidP="0080073D">
      <w:pPr>
        <w:keepNext/>
      </w:pPr>
      <w:r>
        <w:rPr>
          <w:lang w:val="de-DE"/>
        </w:rPr>
        <w:drawing>
          <wp:inline distT="0" distB="0" distL="0" distR="0" wp14:anchorId="1D4D598A" wp14:editId="3B70B69C">
            <wp:extent cx="5486400" cy="4257040"/>
            <wp:effectExtent l="0" t="0" r="0" b="0"/>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stomColorDefNewRuleNewStat.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4257040"/>
                    </a:xfrm>
                    <a:prstGeom prst="rect">
                      <a:avLst/>
                    </a:prstGeom>
                  </pic:spPr>
                </pic:pic>
              </a:graphicData>
            </a:graphic>
          </wp:inline>
        </w:drawing>
      </w:r>
    </w:p>
    <w:p w:rsidR="0080073D" w:rsidRDefault="0080073D" w:rsidP="0080073D">
      <w:pPr>
        <w:pStyle w:val="Beschriftung"/>
        <w:jc w:val="left"/>
      </w:pPr>
      <w:bookmarkStart w:id="59" w:name="_Toc363828404"/>
      <w:r>
        <w:t xml:space="preserve">Figure </w:t>
      </w:r>
      <w:r>
        <w:fldChar w:fldCharType="begin"/>
      </w:r>
      <w:r>
        <w:instrText xml:space="preserve"> SEQ Figure \* ARABIC </w:instrText>
      </w:r>
      <w:r>
        <w:fldChar w:fldCharType="separate"/>
      </w:r>
      <w:r w:rsidR="00892D36">
        <w:t>25</w:t>
      </w:r>
      <w:r>
        <w:fldChar w:fldCharType="end"/>
      </w:r>
      <w:r>
        <w:t>: Dialog customer defined color scheme – New rule – New statistic</w:t>
      </w:r>
      <w:bookmarkEnd w:id="59"/>
    </w:p>
    <w:p w:rsidR="0080073D" w:rsidRDefault="007938FA" w:rsidP="0080073D">
      <w:r>
        <w:t>If several customer color schemes have been defined then there also ha</w:t>
      </w:r>
      <w:r w:rsidR="004546FD">
        <w:t>s</w:t>
      </w:r>
      <w:r>
        <w:t xml:space="preserve"> to be a check order. SXTrader is </w:t>
      </w:r>
      <w:r w:rsidR="00202C77">
        <w:t>repeating</w:t>
      </w:r>
      <w:r>
        <w:t xml:space="preserve"> through the customer color schemes rules in that defined check order until it has pass</w:t>
      </w:r>
      <w:r w:rsidR="0018703C">
        <w:t>ed</w:t>
      </w:r>
      <w:r>
        <w:t xml:space="preserve"> through all</w:t>
      </w:r>
      <w:r w:rsidR="0018703C">
        <w:t xml:space="preserve"> the</w:t>
      </w:r>
      <w:r>
        <w:t xml:space="preserve"> rules or have found a match. </w:t>
      </w:r>
    </w:p>
    <w:p w:rsidR="007938FA" w:rsidRDefault="00581012" w:rsidP="0080073D">
      <w:r>
        <w:rPr>
          <w:lang w:val="de-DE"/>
        </w:rPr>
        <mc:AlternateContent>
          <mc:Choice Requires="wps">
            <w:drawing>
              <wp:anchor distT="0" distB="0" distL="114300" distR="114300" simplePos="0" relativeHeight="251692032" behindDoc="0" locked="0" layoutInCell="1" allowOverlap="1" wp14:anchorId="6E1A5057" wp14:editId="0289195D">
                <wp:simplePos x="0" y="0"/>
                <wp:positionH relativeFrom="page">
                  <wp:posOffset>1014730</wp:posOffset>
                </wp:positionH>
                <wp:positionV relativeFrom="page">
                  <wp:posOffset>7349490</wp:posOffset>
                </wp:positionV>
                <wp:extent cx="6324600" cy="1095375"/>
                <wp:effectExtent l="38100" t="38100" r="38100" b="47625"/>
                <wp:wrapSquare wrapText="bothSides"/>
                <wp:docPr id="177"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0" cy="109537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7E530E" w:rsidRPr="00CF7302" w:rsidRDefault="007E530E" w:rsidP="00297CAA">
                            <w:pPr>
                              <w:spacing w:after="100"/>
                              <w:rPr>
                                <w:color w:val="E65B01" w:themeColor="accent1" w:themeShade="BF"/>
                                <w:sz w:val="28"/>
                                <w:szCs w:val="28"/>
                              </w:rPr>
                            </w:pPr>
                            <w:r w:rsidRPr="00CF7302">
                              <w:rPr>
                                <w:color w:val="E65B01" w:themeColor="accent1" w:themeShade="BF"/>
                                <w:sz w:val="28"/>
                                <w:szCs w:val="28"/>
                              </w:rPr>
                              <w:t>A newly defined customer color scheme first applies after SXTrader is restarted.</w:t>
                            </w:r>
                          </w:p>
                        </w:txbxContent>
                      </wps:txbx>
                      <wps:bodyPr rot="0" vert="horz" wrap="square" lIns="182880" tIns="228600" rIns="137160" bIns="22860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36" type="#_x0000_t185" style="position:absolute;margin-left:79.9pt;margin-top:578.7pt;width:498pt;height:86.2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" filled="t" strokecolor="#fe8637 [3204]" strokeweight="6pt">
                <v:shadow opacity=".5"/>
                <v:textbox inset="14.4pt,18pt,10.8pt,18pt">
                  <w:txbxContent>
                    <w:p w:rsidR="007E530E" w:rsidRPr="00CF7302" w:rsidRDefault="007E530E" w:rsidP="00297CAA">
                      <w:pPr>
                        <w:spacing w:after="100"/>
                        <w:rPr>
                          <w:color w:val="E65B01" w:themeColor="accent1" w:themeShade="BF"/>
                          <w:sz w:val="28"/>
                          <w:szCs w:val="28"/>
                        </w:rPr>
                      </w:pPr>
                      <w:r w:rsidRPr="00CF7302">
                        <w:rPr>
                          <w:color w:val="E65B01" w:themeColor="accent1" w:themeShade="BF"/>
                          <w:sz w:val="28"/>
                          <w:szCs w:val="28"/>
                        </w:rPr>
                        <w:t>A newly defined customer color scheme first applies after SXTrader is restarted.</w:t>
                      </w:r>
                    </w:p>
                  </w:txbxContent>
                </v:textbox>
                <w10:wrap type="square" anchorx="page" anchory="page"/>
              </v:shape>
            </w:pict>
          </mc:Fallback>
        </mc:AlternateContent>
      </w:r>
      <w:r w:rsidR="007938FA">
        <w:t>With pressing the button “Apply” or “OK” a rule is  stored.</w:t>
      </w:r>
    </w:p>
    <w:p w:rsidR="00297CAA" w:rsidRDefault="00297CAA" w:rsidP="0080073D"/>
    <w:p w:rsidR="00E57459" w:rsidRDefault="00E57459" w:rsidP="00E57459">
      <w:pPr>
        <w:keepNext/>
      </w:pPr>
      <w:r>
        <w:rPr>
          <w:lang w:val="de-DE"/>
        </w:rPr>
        <w:lastRenderedPageBreak/>
        <w:drawing>
          <wp:inline distT="0" distB="0" distL="0" distR="0" wp14:anchorId="609EACB8" wp14:editId="425507EE">
            <wp:extent cx="5486400" cy="4271645"/>
            <wp:effectExtent l="0" t="0" r="0" b="0"/>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stomColorDefRuleExample.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4271645"/>
                    </a:xfrm>
                    <a:prstGeom prst="rect">
                      <a:avLst/>
                    </a:prstGeom>
                  </pic:spPr>
                </pic:pic>
              </a:graphicData>
            </a:graphic>
          </wp:inline>
        </w:drawing>
      </w:r>
    </w:p>
    <w:p w:rsidR="00E57459" w:rsidRDefault="00CF7302" w:rsidP="00E57459">
      <w:pPr>
        <w:pStyle w:val="Beschriftung"/>
        <w:jc w:val="left"/>
      </w:pPr>
      <w:bookmarkStart w:id="60" w:name="_Toc363828405"/>
      <w:r>
        <w:rPr>
          <w:lang w:val="de-DE"/>
        </w:rPr>
        <mc:AlternateContent>
          <mc:Choice Requires="wps">
            <w:drawing>
              <wp:anchor distT="0" distB="0" distL="114300" distR="114300" simplePos="0" relativeHeight="251694080" behindDoc="0" locked="0" layoutInCell="1" allowOverlap="1" wp14:anchorId="531E1452" wp14:editId="43FE65FB">
                <wp:simplePos x="0" y="0"/>
                <wp:positionH relativeFrom="page">
                  <wp:posOffset>990600</wp:posOffset>
                </wp:positionH>
                <wp:positionV relativeFrom="page">
                  <wp:posOffset>5895974</wp:posOffset>
                </wp:positionV>
                <wp:extent cx="6324600" cy="1114425"/>
                <wp:effectExtent l="38100" t="38100" r="38100" b="47625"/>
                <wp:wrapSquare wrapText="bothSides"/>
                <wp:docPr id="76"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0" cy="111442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7E530E" w:rsidRPr="00CF7302" w:rsidRDefault="007E530E" w:rsidP="00CF7302">
                            <w:pPr>
                              <w:spacing w:after="100"/>
                              <w:rPr>
                                <w:color w:val="E65B01" w:themeColor="accent1" w:themeShade="BF"/>
                                <w:sz w:val="28"/>
                                <w:szCs w:val="28"/>
                              </w:rPr>
                            </w:pPr>
                            <w:r w:rsidRPr="00CF7302">
                              <w:rPr>
                                <w:color w:val="E65B01" w:themeColor="accent1" w:themeShade="BF"/>
                                <w:sz w:val="28"/>
                                <w:szCs w:val="28"/>
                              </w:rPr>
                              <w:t xml:space="preserve">Customer defined color schemes will only </w:t>
                            </w:r>
                            <w:r>
                              <w:rPr>
                                <w:color w:val="E65B01" w:themeColor="accent1" w:themeShade="BF"/>
                                <w:sz w:val="28"/>
                                <w:szCs w:val="28"/>
                              </w:rPr>
                              <w:t xml:space="preserve">be </w:t>
                            </w:r>
                            <w:r w:rsidRPr="00CF7302">
                              <w:rPr>
                                <w:color w:val="E65B01" w:themeColor="accent1" w:themeShade="BF"/>
                                <w:sz w:val="28"/>
                                <w:szCs w:val="28"/>
                              </w:rPr>
                              <w:t xml:space="preserve">applied on </w:t>
                            </w:r>
                            <w:r>
                              <w:rPr>
                                <w:color w:val="E65B01" w:themeColor="accent1" w:themeShade="BF"/>
                                <w:sz w:val="28"/>
                                <w:szCs w:val="28"/>
                              </w:rPr>
                              <w:t>matches that have not started and</w:t>
                            </w:r>
                            <w:r w:rsidRPr="00CF7302">
                              <w:rPr>
                                <w:color w:val="E65B01" w:themeColor="accent1" w:themeShade="BF"/>
                                <w:sz w:val="28"/>
                                <w:szCs w:val="28"/>
                              </w:rPr>
                              <w:t xml:space="preserve"> with Liveticker 1 connection.</w:t>
                            </w:r>
                          </w:p>
                        </w:txbxContent>
                      </wps:txbx>
                      <wps:bodyPr rot="0" vert="horz" wrap="square" lIns="182880" tIns="228600" rIns="137160" bIns="22860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37" type="#_x0000_t185" style="position:absolute;margin-left:78pt;margin-top:464.25pt;width:498pt;height:87.7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" filled="t" strokecolor="#fe8637 [3204]" strokeweight="6pt">
                <v:shadow opacity=".5"/>
                <v:textbox inset="14.4pt,18pt,10.8pt,18pt">
                  <w:txbxContent>
                    <w:p w:rsidR="007E530E" w:rsidRPr="00CF7302" w:rsidRDefault="007E530E" w:rsidP="00CF7302">
                      <w:pPr>
                        <w:spacing w:after="100"/>
                        <w:rPr>
                          <w:color w:val="E65B01" w:themeColor="accent1" w:themeShade="BF"/>
                          <w:sz w:val="28"/>
                          <w:szCs w:val="28"/>
                        </w:rPr>
                      </w:pPr>
                      <w:r w:rsidRPr="00CF7302">
                        <w:rPr>
                          <w:color w:val="E65B01" w:themeColor="accent1" w:themeShade="BF"/>
                          <w:sz w:val="28"/>
                          <w:szCs w:val="28"/>
                        </w:rPr>
                        <w:t xml:space="preserve">Customer defined color schemes will only </w:t>
                      </w:r>
                      <w:r>
                        <w:rPr>
                          <w:color w:val="E65B01" w:themeColor="accent1" w:themeShade="BF"/>
                          <w:sz w:val="28"/>
                          <w:szCs w:val="28"/>
                        </w:rPr>
                        <w:t xml:space="preserve">be </w:t>
                      </w:r>
                      <w:r w:rsidRPr="00CF7302">
                        <w:rPr>
                          <w:color w:val="E65B01" w:themeColor="accent1" w:themeShade="BF"/>
                          <w:sz w:val="28"/>
                          <w:szCs w:val="28"/>
                        </w:rPr>
                        <w:t xml:space="preserve">applied on </w:t>
                      </w:r>
                      <w:r>
                        <w:rPr>
                          <w:color w:val="E65B01" w:themeColor="accent1" w:themeShade="BF"/>
                          <w:sz w:val="28"/>
                          <w:szCs w:val="28"/>
                        </w:rPr>
                        <w:t>matches that have not started and</w:t>
                      </w:r>
                      <w:r w:rsidRPr="00CF7302">
                        <w:rPr>
                          <w:color w:val="E65B01" w:themeColor="accent1" w:themeShade="BF"/>
                          <w:sz w:val="28"/>
                          <w:szCs w:val="28"/>
                        </w:rPr>
                        <w:t xml:space="preserve"> with Liveticker 1 connection.</w:t>
                      </w:r>
                    </w:p>
                  </w:txbxContent>
                </v:textbox>
                <w10:wrap type="square" anchorx="page" anchory="page"/>
              </v:shape>
            </w:pict>
          </mc:Fallback>
        </mc:AlternateContent>
      </w:r>
      <w:r w:rsidR="00E57459">
        <w:t xml:space="preserve">Figure </w:t>
      </w:r>
      <w:r w:rsidR="00E57459">
        <w:fldChar w:fldCharType="begin"/>
      </w:r>
      <w:r w:rsidR="00E57459">
        <w:instrText xml:space="preserve"> SEQ Figure \* ARABIC </w:instrText>
      </w:r>
      <w:r w:rsidR="00E57459">
        <w:fldChar w:fldCharType="separate"/>
      </w:r>
      <w:r w:rsidR="00892D36">
        <w:t>26</w:t>
      </w:r>
      <w:r w:rsidR="00E57459">
        <w:fldChar w:fldCharType="end"/>
      </w:r>
      <w:r w:rsidR="00E57459">
        <w:t>: Dialog customer defined color scheme – Example of a more complex rule</w:t>
      </w:r>
      <w:bookmarkEnd w:id="60"/>
    </w:p>
    <w:p w:rsidR="00CB2E19" w:rsidRDefault="00CB2E19" w:rsidP="00CB2E19">
      <w:pPr>
        <w:keepNext/>
      </w:pPr>
      <w:r>
        <w:rPr>
          <w:lang w:val="de-DE"/>
        </w:rPr>
        <w:lastRenderedPageBreak/>
        <w:drawing>
          <wp:inline distT="0" distB="0" distL="0" distR="0" wp14:anchorId="119B2002" wp14:editId="0727ADB1">
            <wp:extent cx="4669137" cy="4545262"/>
            <wp:effectExtent l="0" t="0" r="0" b="8255"/>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atchlistCustomerColor.png"/>
                    <pic:cNvPicPr/>
                  </pic:nvPicPr>
                  <pic:blipFill>
                    <a:blip r:embed="rId39">
                      <a:extLst>
                        <a:ext uri="{28A0092B-C50C-407E-A947-70E740481C1C}">
                          <a14:useLocalDpi xmlns:a14="http://schemas.microsoft.com/office/drawing/2010/main" val="0"/>
                        </a:ext>
                      </a:extLst>
                    </a:blip>
                    <a:stretch>
                      <a:fillRect/>
                    </a:stretch>
                  </pic:blipFill>
                  <pic:spPr>
                    <a:xfrm>
                      <a:off x="0" y="0"/>
                      <a:ext cx="4669137" cy="4545262"/>
                    </a:xfrm>
                    <a:prstGeom prst="rect">
                      <a:avLst/>
                    </a:prstGeom>
                  </pic:spPr>
                </pic:pic>
              </a:graphicData>
            </a:graphic>
          </wp:inline>
        </w:drawing>
      </w:r>
    </w:p>
    <w:p w:rsidR="00E57459" w:rsidRDefault="00CB2E19" w:rsidP="00CB2E19">
      <w:pPr>
        <w:pStyle w:val="Beschriftung"/>
        <w:jc w:val="left"/>
      </w:pPr>
      <w:bookmarkStart w:id="61" w:name="_Toc363828406"/>
      <w:r>
        <w:t xml:space="preserve">Figure </w:t>
      </w:r>
      <w:r>
        <w:fldChar w:fldCharType="begin"/>
      </w:r>
      <w:r>
        <w:instrText xml:space="preserve"> SEQ Figure \* ARABIC </w:instrText>
      </w:r>
      <w:r>
        <w:fldChar w:fldCharType="separate"/>
      </w:r>
      <w:r w:rsidR="00892D36">
        <w:t>27</w:t>
      </w:r>
      <w:r>
        <w:fldChar w:fldCharType="end"/>
      </w:r>
      <w:r>
        <w:t>: Match list with applied customer defined color schemes</w:t>
      </w:r>
      <w:bookmarkEnd w:id="61"/>
    </w:p>
    <w:p w:rsidR="00CB2E19" w:rsidRDefault="00683B68" w:rsidP="00E11332">
      <w:pPr>
        <w:pStyle w:val="berschrift3"/>
      </w:pPr>
      <w:bookmarkStart w:id="62" w:name="_Ref347871850"/>
      <w:bookmarkStart w:id="63" w:name="_Toc363828549"/>
      <w:r>
        <w:t>Manual Liveticker Connection</w:t>
      </w:r>
      <w:bookmarkEnd w:id="62"/>
      <w:bookmarkEnd w:id="63"/>
    </w:p>
    <w:p w:rsidR="00CA2F07" w:rsidRDefault="0067562D" w:rsidP="001527C8">
      <w:r>
        <w:t>The names</w:t>
      </w:r>
      <w:r w:rsidR="00B07E08">
        <w:t xml:space="preserve"> of a team</w:t>
      </w:r>
      <w:r>
        <w:t>s</w:t>
      </w:r>
      <w:r w:rsidR="00B07E08">
        <w:t xml:space="preserve"> on a sport exchange and on a liveticker can differ. Therefore SXTrader has its own mapping table of the names. </w:t>
      </w:r>
      <w:r w:rsidR="00184F48">
        <w:t>At every start of SXTrader it will be checked if a new version of that table is available and if necessary updated.</w:t>
      </w:r>
      <w:r w:rsidR="000B7114">
        <w:t xml:space="preserve"> Anyway sometimes it happens that a match or a team could not be found in the mapping table. </w:t>
      </w:r>
      <w:r w:rsidR="00C34124">
        <w:t xml:space="preserve">To fix this the user has the possibility to create a local mapping. </w:t>
      </w:r>
    </w:p>
    <w:p w:rsidR="00CA2F07" w:rsidRDefault="00CA2F07" w:rsidP="001527C8">
      <w:r>
        <w:t xml:space="preserve">To create such a mapping you have to click on </w:t>
      </w:r>
      <w:r w:rsidR="00B640AC">
        <w:t xml:space="preserve">the </w:t>
      </w:r>
      <w:r>
        <w:t xml:space="preserve">match in the match list with missing liveticker connection. </w:t>
      </w:r>
    </w:p>
    <w:p w:rsidR="009B3132" w:rsidRDefault="00CA2F07" w:rsidP="001527C8">
      <w:r>
        <w:t>Now the manual mapping dialog opens.</w:t>
      </w:r>
    </w:p>
    <w:p w:rsidR="00EB4DB1" w:rsidRDefault="009B3132" w:rsidP="00EB4DB1">
      <w:pPr>
        <w:keepNext/>
      </w:pPr>
      <w:r>
        <w:rPr>
          <w:lang w:val="de-DE"/>
        </w:rPr>
        <w:lastRenderedPageBreak/>
        <w:drawing>
          <wp:inline distT="0" distB="0" distL="0" distR="0" wp14:anchorId="183F2549" wp14:editId="49862E05">
            <wp:extent cx="5039429" cy="4477375"/>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LivetickerConnection.png"/>
                    <pic:cNvPicPr/>
                  </pic:nvPicPr>
                  <pic:blipFill>
                    <a:blip r:embed="rId40">
                      <a:extLst>
                        <a:ext uri="{28A0092B-C50C-407E-A947-70E740481C1C}">
                          <a14:useLocalDpi xmlns:a14="http://schemas.microsoft.com/office/drawing/2010/main" val="0"/>
                        </a:ext>
                      </a:extLst>
                    </a:blip>
                    <a:stretch>
                      <a:fillRect/>
                    </a:stretch>
                  </pic:blipFill>
                  <pic:spPr>
                    <a:xfrm>
                      <a:off x="0" y="0"/>
                      <a:ext cx="5039429" cy="4477375"/>
                    </a:xfrm>
                    <a:prstGeom prst="rect">
                      <a:avLst/>
                    </a:prstGeom>
                  </pic:spPr>
                </pic:pic>
              </a:graphicData>
            </a:graphic>
          </wp:inline>
        </w:drawing>
      </w:r>
    </w:p>
    <w:p w:rsidR="00EB4DB1" w:rsidRDefault="00EB4DB1" w:rsidP="00EB4DB1">
      <w:pPr>
        <w:pStyle w:val="Beschriftung"/>
        <w:jc w:val="left"/>
      </w:pPr>
      <w:bookmarkStart w:id="64" w:name="_Toc363828407"/>
      <w:r>
        <w:t xml:space="preserve">Figure </w:t>
      </w:r>
      <w:r>
        <w:fldChar w:fldCharType="begin"/>
      </w:r>
      <w:r>
        <w:instrText xml:space="preserve"> SEQ Figure \* ARABIC </w:instrText>
      </w:r>
      <w:r>
        <w:fldChar w:fldCharType="separate"/>
      </w:r>
      <w:r w:rsidR="00892D36">
        <w:t>28</w:t>
      </w:r>
      <w:r>
        <w:fldChar w:fldCharType="end"/>
      </w:r>
      <w:r>
        <w:t>: Manual mapping dialog</w:t>
      </w:r>
      <w:bookmarkEnd w:id="64"/>
    </w:p>
    <w:p w:rsidR="00AE5FEC" w:rsidRPr="00AE5FEC" w:rsidRDefault="00AE5FEC" w:rsidP="00AE5FEC">
      <w:r>
        <w:t>The title bar of the dialog tells which liveticker should be connected.</w:t>
      </w:r>
    </w:p>
    <w:p w:rsidR="001527C8" w:rsidRDefault="00054AA0" w:rsidP="001527C8">
      <w:r>
        <w:rPr>
          <w:lang w:val="de-DE"/>
        </w:rPr>
        <mc:AlternateContent>
          <mc:Choice Requires="wps">
            <w:drawing>
              <wp:anchor distT="0" distB="0" distL="114300" distR="114300" simplePos="0" relativeHeight="251696128" behindDoc="0" locked="0" layoutInCell="1" allowOverlap="1" wp14:anchorId="3BA0611D" wp14:editId="12BA7393">
                <wp:simplePos x="0" y="0"/>
                <wp:positionH relativeFrom="page">
                  <wp:posOffset>3552825</wp:posOffset>
                </wp:positionH>
                <wp:positionV relativeFrom="page">
                  <wp:posOffset>6410325</wp:posOffset>
                </wp:positionV>
                <wp:extent cx="3335020" cy="1485900"/>
                <wp:effectExtent l="38100" t="38100" r="46355" b="38100"/>
                <wp:wrapSquare wrapText="bothSides"/>
                <wp:docPr id="85"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1485900"/>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7E530E" w:rsidRPr="00054AA0" w:rsidRDefault="007E530E" w:rsidP="00054AA0">
                            <w:pPr>
                              <w:spacing w:after="100"/>
                              <w:rPr>
                                <w:color w:val="E65B01" w:themeColor="accent1" w:themeShade="BF"/>
                                <w:sz w:val="28"/>
                                <w:szCs w:val="28"/>
                              </w:rPr>
                            </w:pPr>
                            <w:r w:rsidRPr="00054AA0">
                              <w:rPr>
                                <w:color w:val="E65B01" w:themeColor="accent1" w:themeShade="BF"/>
                                <w:sz w:val="28"/>
                                <w:szCs w:val="28"/>
                              </w:rPr>
                              <w:t>SXTrader is storing manual mappings in a local file for later reuse.</w:t>
                            </w: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38" type="#_x0000_t185" style="position:absolute;margin-left:279.75pt;margin-top:504.75pt;width:262.6pt;height:117pt;z-index:251696128;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" filled="t" strokecolor="#fe8637 [3204]" strokeweight="6pt">
                <v:shadow opacity=".5"/>
                <v:textbox inset="14.4pt,18pt,10.8pt,18pt">
                  <w:txbxContent>
                    <w:p w:rsidR="007E530E" w:rsidRPr="00054AA0" w:rsidRDefault="007E530E" w:rsidP="00054AA0">
                      <w:pPr>
                        <w:spacing w:after="100"/>
                        <w:rPr>
                          <w:color w:val="E65B01" w:themeColor="accent1" w:themeShade="BF"/>
                          <w:sz w:val="28"/>
                          <w:szCs w:val="28"/>
                        </w:rPr>
                      </w:pPr>
                      <w:r w:rsidRPr="00054AA0">
                        <w:rPr>
                          <w:color w:val="E65B01" w:themeColor="accent1" w:themeShade="BF"/>
                          <w:sz w:val="28"/>
                          <w:szCs w:val="28"/>
                        </w:rPr>
                        <w:t>SXTrader is storing manual mappings in a local file for later reuse.</w:t>
                      </w:r>
                    </w:p>
                  </w:txbxContent>
                </v:textbox>
                <w10:wrap type="square" anchorx="page" anchory="page"/>
              </v:shape>
            </w:pict>
          </mc:Fallback>
        </mc:AlternateContent>
      </w:r>
      <w:r w:rsidR="00184F48">
        <w:t xml:space="preserve"> </w:t>
      </w:r>
      <w:r w:rsidR="00AE5FEC">
        <w:t>With the start time selection you can reduce the list of liveticker connection to t</w:t>
      </w:r>
      <w:r w:rsidR="0085174E">
        <w:t>hose whose start time is within</w:t>
      </w:r>
      <w:r w:rsidR="00AE5FEC">
        <w:t xml:space="preserve"> the selected </w:t>
      </w:r>
      <w:r w:rsidR="007734E7">
        <w:t>interval</w:t>
      </w:r>
      <w:r w:rsidR="00AE5FEC">
        <w:t>.</w:t>
      </w:r>
    </w:p>
    <w:p w:rsidR="00BE4438" w:rsidRDefault="00BE4438" w:rsidP="001527C8">
      <w:r>
        <w:t>At the text field Sport Exchange the name of the match as it is used at the sport exchange is displayed.</w:t>
      </w:r>
    </w:p>
    <w:p w:rsidR="00E11332" w:rsidRDefault="009D0F02" w:rsidP="001527C8">
      <w:r>
        <w:t xml:space="preserve">At Available Livescores all matches at the livetickers </w:t>
      </w:r>
      <w:r w:rsidR="00202551">
        <w:t>that</w:t>
      </w:r>
      <w:r>
        <w:t xml:space="preserve"> are within the selected start time interval are displayed.</w:t>
      </w:r>
    </w:p>
    <w:p w:rsidR="00757EAA" w:rsidRDefault="00757EAA" w:rsidP="001527C8">
      <w:r>
        <w:t xml:space="preserve">If a fitting match has been found the mapping can be confirmed </w:t>
      </w:r>
      <w:r w:rsidR="005C4733">
        <w:t>by</w:t>
      </w:r>
      <w:r>
        <w:t xml:space="preserve"> pressing the button “Connect”. </w:t>
      </w:r>
    </w:p>
    <w:p w:rsidR="00D057DC" w:rsidRDefault="005C4733" w:rsidP="001527C8">
      <w:r>
        <w:t>by</w:t>
      </w:r>
      <w:r w:rsidR="00D057DC">
        <w:t xml:space="preserve"> pressing “Cancel” the Mapping Dialog is closed and the manual mapping aborted.</w:t>
      </w:r>
    </w:p>
    <w:p w:rsidR="00054AA0" w:rsidRDefault="00994776" w:rsidP="00994776">
      <w:pPr>
        <w:pStyle w:val="berschrift2"/>
      </w:pPr>
      <w:bookmarkStart w:id="65" w:name="_Toc363828550"/>
      <w:r>
        <w:lastRenderedPageBreak/>
        <w:t>View Historic Data</w:t>
      </w:r>
      <w:bookmarkEnd w:id="65"/>
    </w:p>
    <w:p w:rsidR="00994776" w:rsidRDefault="001D2B9A" w:rsidP="00994776">
      <w:r>
        <w:t xml:space="preserve">If a match is selected at the </w:t>
      </w:r>
      <w:r w:rsidR="00A7734E">
        <w:t>match list (and liveticker 1 is</w:t>
      </w:r>
      <w:r>
        <w:t xml:space="preserve"> connected) then the historic data of both teams will be loaded. Additionally </w:t>
      </w:r>
      <w:r w:rsidR="004744EF">
        <w:t xml:space="preserve">the </w:t>
      </w:r>
      <w:r>
        <w:t>match will be marked with bold letters in the match list.</w:t>
      </w:r>
    </w:p>
    <w:p w:rsidR="00D84853" w:rsidRDefault="00D84853" w:rsidP="00D84853">
      <w:pPr>
        <w:keepNext/>
      </w:pPr>
      <w:r>
        <w:rPr>
          <w:lang w:val="de-DE"/>
        </w:rPr>
        <w:drawing>
          <wp:inline distT="0" distB="0" distL="0" distR="0" wp14:anchorId="15F0804F" wp14:editId="46770920">
            <wp:extent cx="4658375" cy="209579"/>
            <wp:effectExtent l="0" t="0" r="889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atchlistMatchSelected.png"/>
                    <pic:cNvPicPr/>
                  </pic:nvPicPr>
                  <pic:blipFill>
                    <a:blip r:embed="rId41">
                      <a:extLst>
                        <a:ext uri="{28A0092B-C50C-407E-A947-70E740481C1C}">
                          <a14:useLocalDpi xmlns:a14="http://schemas.microsoft.com/office/drawing/2010/main" val="0"/>
                        </a:ext>
                      </a:extLst>
                    </a:blip>
                    <a:stretch>
                      <a:fillRect/>
                    </a:stretch>
                  </pic:blipFill>
                  <pic:spPr>
                    <a:xfrm>
                      <a:off x="0" y="0"/>
                      <a:ext cx="4658375" cy="209579"/>
                    </a:xfrm>
                    <a:prstGeom prst="rect">
                      <a:avLst/>
                    </a:prstGeom>
                  </pic:spPr>
                </pic:pic>
              </a:graphicData>
            </a:graphic>
          </wp:inline>
        </w:drawing>
      </w:r>
    </w:p>
    <w:p w:rsidR="00D84853" w:rsidRDefault="00D84853" w:rsidP="00D84853">
      <w:pPr>
        <w:pStyle w:val="Beschriftung"/>
        <w:jc w:val="left"/>
      </w:pPr>
      <w:bookmarkStart w:id="66" w:name="_Toc363828408"/>
      <w:r>
        <w:t xml:space="preserve">Figure </w:t>
      </w:r>
      <w:r>
        <w:fldChar w:fldCharType="begin"/>
      </w:r>
      <w:r>
        <w:instrText xml:space="preserve"> SEQ Figure \* ARABIC </w:instrText>
      </w:r>
      <w:r>
        <w:fldChar w:fldCharType="separate"/>
      </w:r>
      <w:r w:rsidR="00892D36">
        <w:t>29</w:t>
      </w:r>
      <w:r>
        <w:fldChar w:fldCharType="end"/>
      </w:r>
      <w:r>
        <w:t>: Selected Match</w:t>
      </w:r>
      <w:bookmarkEnd w:id="66"/>
    </w:p>
    <w:p w:rsidR="00A02E39" w:rsidRDefault="009827C8" w:rsidP="00A02E39">
      <w:r>
        <w:t>The amount and age of the data to load can be defined at the configuration.</w:t>
      </w:r>
    </w:p>
    <w:p w:rsidR="001A3358" w:rsidRDefault="001A3358" w:rsidP="00A02E39">
      <w:r>
        <w:t>The configuration dialog can be called this way:</w:t>
      </w:r>
    </w:p>
    <w:p w:rsidR="001A3358" w:rsidRDefault="001A3358" w:rsidP="00A02E39">
      <w:r>
        <w:t>Menu</w:t>
      </w:r>
      <w:r>
        <w:sym w:font="Wingdings" w:char="F0E0"/>
      </w:r>
      <w:r>
        <w:t>Tools</w:t>
      </w:r>
      <w:r>
        <w:sym w:font="Wingdings" w:char="F0E0"/>
      </w:r>
      <w:r>
        <w:t>Options</w:t>
      </w:r>
      <w:r>
        <w:sym w:font="Wingdings" w:char="F0E0"/>
      </w:r>
      <w:r>
        <w:t>Configuration</w:t>
      </w:r>
      <w:r>
        <w:sym w:font="Wingdings" w:char="F0E0"/>
      </w:r>
      <w:r>
        <w:t>Statistics &amp; Analyses</w:t>
      </w:r>
      <w:r>
        <w:sym w:font="Wingdings" w:char="F0E0"/>
      </w:r>
      <w:r w:rsidR="005B02B4">
        <w:t>General</w:t>
      </w:r>
      <w:r>
        <w:t>.</w:t>
      </w:r>
    </w:p>
    <w:p w:rsidR="0027796E" w:rsidRDefault="0027796E" w:rsidP="0027796E">
      <w:pPr>
        <w:keepNext/>
      </w:pPr>
      <w:r>
        <w:rPr>
          <w:lang w:val="de-DE"/>
        </w:rPr>
        <w:drawing>
          <wp:inline distT="0" distB="0" distL="0" distR="0" wp14:anchorId="5FA5F3D4" wp14:editId="7C87F8BC">
            <wp:extent cx="5486400" cy="426593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DataSelectionParameters.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4265930"/>
                    </a:xfrm>
                    <a:prstGeom prst="rect">
                      <a:avLst/>
                    </a:prstGeom>
                  </pic:spPr>
                </pic:pic>
              </a:graphicData>
            </a:graphic>
          </wp:inline>
        </w:drawing>
      </w:r>
    </w:p>
    <w:p w:rsidR="001A3358" w:rsidRDefault="0027796E" w:rsidP="0027796E">
      <w:pPr>
        <w:pStyle w:val="Beschriftung"/>
        <w:jc w:val="left"/>
      </w:pPr>
      <w:bookmarkStart w:id="67" w:name="_Toc363828409"/>
      <w:r>
        <w:t xml:space="preserve">Figure </w:t>
      </w:r>
      <w:r>
        <w:fldChar w:fldCharType="begin"/>
      </w:r>
      <w:r>
        <w:instrText xml:space="preserve"> SEQ Figure \* ARABIC </w:instrText>
      </w:r>
      <w:r>
        <w:fldChar w:fldCharType="separate"/>
      </w:r>
      <w:r w:rsidR="00892D36">
        <w:t>30</w:t>
      </w:r>
      <w:r>
        <w:fldChar w:fldCharType="end"/>
      </w:r>
      <w:r>
        <w:t>: Dialog for setting maximum amount and age of data</w:t>
      </w:r>
      <w:bookmarkEnd w:id="67"/>
    </w:p>
    <w:p w:rsidR="0027796E" w:rsidRDefault="00FD58D2" w:rsidP="0027796E">
      <w:r>
        <w:t>The loaded data, if there are any, will be displayed at the historic data view.</w:t>
      </w:r>
    </w:p>
    <w:p w:rsidR="00A65A77" w:rsidRDefault="004B1E97" w:rsidP="00A65A77">
      <w:pPr>
        <w:keepNext/>
      </w:pPr>
      <w:r>
        <w:rPr>
          <w:lang w:val="de-DE"/>
        </w:rPr>
        <w:lastRenderedPageBreak/>
        <w:drawing>
          <wp:inline distT="0" distB="0" distL="0" distR="0" wp14:anchorId="075E33A5" wp14:editId="43EFF16C">
            <wp:extent cx="5486400" cy="419925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HistoricMatches.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4199255"/>
                    </a:xfrm>
                    <a:prstGeom prst="rect">
                      <a:avLst/>
                    </a:prstGeom>
                  </pic:spPr>
                </pic:pic>
              </a:graphicData>
            </a:graphic>
          </wp:inline>
        </w:drawing>
      </w:r>
    </w:p>
    <w:p w:rsidR="004B1E97" w:rsidRDefault="00A65A77" w:rsidP="00A65A77">
      <w:pPr>
        <w:pStyle w:val="Beschriftung"/>
        <w:jc w:val="left"/>
      </w:pPr>
      <w:bookmarkStart w:id="68" w:name="_Toc363828410"/>
      <w:r>
        <w:t xml:space="preserve">Figure </w:t>
      </w:r>
      <w:r>
        <w:fldChar w:fldCharType="begin"/>
      </w:r>
      <w:r>
        <w:instrText xml:space="preserve"> SEQ Figure \* ARABIC </w:instrText>
      </w:r>
      <w:r>
        <w:fldChar w:fldCharType="separate"/>
      </w:r>
      <w:r w:rsidR="00892D36">
        <w:t>31</w:t>
      </w:r>
      <w:r>
        <w:fldChar w:fldCharType="end"/>
      </w:r>
      <w:r>
        <w:t>: Historic Data View</w:t>
      </w:r>
      <w:bookmarkEnd w:id="68"/>
    </w:p>
    <w:p w:rsidR="0087110F" w:rsidRDefault="0087110F" w:rsidP="0087110F">
      <w:r>
        <w:t xml:space="preserve">The view has tree segments. The top segment shows the stored direct confrontation matches. The middle segment </w:t>
      </w:r>
      <w:r w:rsidR="00B05FC2">
        <w:t xml:space="preserve">shows </w:t>
      </w:r>
      <w:r>
        <w:t xml:space="preserve">the stored matches of the home team. The bottom segment the stored matches  of the away team. </w:t>
      </w:r>
    </w:p>
    <w:p w:rsidR="0087110F" w:rsidRDefault="0087110F" w:rsidP="0087110F">
      <w:r>
        <w:t>Right beside the stored match lists some basic statistics are shown</w:t>
      </w:r>
    </w:p>
    <w:p w:rsidR="0050776C" w:rsidRDefault="00391E3C" w:rsidP="0087110F">
      <w:r>
        <w:t>By</w:t>
      </w:r>
      <w:r w:rsidR="0087110F">
        <w:t xml:space="preserve"> pressing the button “More” the Extended </w:t>
      </w:r>
      <w:r w:rsidR="00530AC8">
        <w:t>Statistics View is loaded.</w:t>
      </w:r>
    </w:p>
    <w:p w:rsidR="0087110F" w:rsidRDefault="0050776C" w:rsidP="0087110F">
      <w:r>
        <w:t>If a match in the list of stored matches is selected the match detail view will be loaded</w:t>
      </w:r>
      <w:r w:rsidR="0087110F">
        <w:t>.</w:t>
      </w:r>
    </w:p>
    <w:p w:rsidR="0050776C" w:rsidRDefault="00ED4394" w:rsidP="00ED4394">
      <w:pPr>
        <w:pStyle w:val="berschrift2"/>
      </w:pPr>
      <w:bookmarkStart w:id="69" w:name="_Toc363828551"/>
      <w:r>
        <w:t>View Match Details</w:t>
      </w:r>
      <w:bookmarkEnd w:id="69"/>
    </w:p>
    <w:p w:rsidR="00316EB3" w:rsidRDefault="002D05F4" w:rsidP="00316EB3">
      <w:r>
        <w:t xml:space="preserve">The match details </w:t>
      </w:r>
      <w:r w:rsidR="001D5BA3">
        <w:t>lists</w:t>
      </w:r>
      <w:r>
        <w:t xml:space="preserve"> what happened during</w:t>
      </w:r>
      <w:r w:rsidR="00463F5F">
        <w:t xml:space="preserve"> a match. Match details contain</w:t>
      </w:r>
      <w:r>
        <w:t xml:space="preserve"> goals, penalties, owngoals, yellew, red, red-yellow-cards and the name of the respective player</w:t>
      </w:r>
      <w:r w:rsidR="00793ECA">
        <w:t>s</w:t>
      </w:r>
      <w:r>
        <w:t xml:space="preserve">. </w:t>
      </w:r>
    </w:p>
    <w:p w:rsidR="002D05F4" w:rsidRDefault="00475E20" w:rsidP="002D05F4">
      <w:pPr>
        <w:keepNext/>
      </w:pPr>
      <w:r>
        <w:rPr>
          <w:lang w:val="de-DE"/>
        </w:rPr>
        <w:lastRenderedPageBreak/>
        <mc:AlternateContent>
          <mc:Choice Requires="wps">
            <w:drawing>
              <wp:anchor distT="0" distB="0" distL="114300" distR="114300" simplePos="0" relativeHeight="251698176" behindDoc="0" locked="0" layoutInCell="1" allowOverlap="1" wp14:anchorId="670D83B7" wp14:editId="0C82E843">
                <wp:simplePos x="0" y="0"/>
                <wp:positionH relativeFrom="page">
                  <wp:posOffset>1095375</wp:posOffset>
                </wp:positionH>
                <wp:positionV relativeFrom="page">
                  <wp:posOffset>2257425</wp:posOffset>
                </wp:positionV>
                <wp:extent cx="6315710" cy="1390650"/>
                <wp:effectExtent l="38100" t="38100" r="46990" b="38100"/>
                <wp:wrapSquare wrapText="bothSides"/>
                <wp:docPr id="9"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5710" cy="1390650"/>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7E530E" w:rsidRPr="00475E20" w:rsidRDefault="007E530E" w:rsidP="00475E20">
                            <w:pPr>
                              <w:spacing w:after="100"/>
                              <w:rPr>
                                <w:color w:val="E65B01" w:themeColor="accent1" w:themeShade="BF"/>
                                <w:sz w:val="28"/>
                                <w:szCs w:val="28"/>
                              </w:rPr>
                            </w:pPr>
                            <w:r w:rsidRPr="00475E20">
                              <w:rPr>
                                <w:color w:val="E65B01" w:themeColor="accent1" w:themeShade="BF"/>
                                <w:sz w:val="28"/>
                                <w:szCs w:val="28"/>
                              </w:rPr>
                              <w:t xml:space="preserve">The quality of the match details can greatly vary. </w:t>
                            </w:r>
                            <w:r>
                              <w:rPr>
                                <w:color w:val="E65B01" w:themeColor="accent1" w:themeShade="BF"/>
                                <w:sz w:val="28"/>
                                <w:szCs w:val="28"/>
                              </w:rPr>
                              <w:t>Usually at the major leagues all details are given but at minor or exotic leagues and older stored matches ( &gt; 2007) some details might be missing.</w:t>
                            </w:r>
                          </w:p>
                        </w:txbxContent>
                      </wps:txbx>
                      <wps:bodyPr rot="0" vert="horz" wrap="square" lIns="182880" tIns="228600" rIns="137160" bIns="22860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39" type="#_x0000_t185" style="position:absolute;margin-left:86.25pt;margin-top:177.75pt;width:497.3pt;height:109.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" filled="t" strokecolor="#fe8637 [3204]" strokeweight="6pt">
                <v:shadow opacity=".5"/>
                <v:textbox inset="14.4pt,18pt,10.8pt,18pt">
                  <w:txbxContent>
                    <w:p w:rsidR="007E530E" w:rsidRPr="00475E20" w:rsidRDefault="007E530E" w:rsidP="00475E20">
                      <w:pPr>
                        <w:spacing w:after="100"/>
                        <w:rPr>
                          <w:color w:val="E65B01" w:themeColor="accent1" w:themeShade="BF"/>
                          <w:sz w:val="28"/>
                          <w:szCs w:val="28"/>
                        </w:rPr>
                      </w:pPr>
                      <w:r w:rsidRPr="00475E20">
                        <w:rPr>
                          <w:color w:val="E65B01" w:themeColor="accent1" w:themeShade="BF"/>
                          <w:sz w:val="28"/>
                          <w:szCs w:val="28"/>
                        </w:rPr>
                        <w:t xml:space="preserve">The quality of the match details can greatly vary. </w:t>
                      </w:r>
                      <w:r>
                        <w:rPr>
                          <w:color w:val="E65B01" w:themeColor="accent1" w:themeShade="BF"/>
                          <w:sz w:val="28"/>
                          <w:szCs w:val="28"/>
                        </w:rPr>
                        <w:t>Usually at the major leagues all details are given but at minor or exotic leagues and older stored matches ( &gt; 2007) some details might be missing.</w:t>
                      </w:r>
                    </w:p>
                  </w:txbxContent>
                </v:textbox>
                <w10:wrap type="square" anchorx="page" anchory="page"/>
              </v:shape>
            </w:pict>
          </mc:Fallback>
        </mc:AlternateContent>
      </w:r>
      <w:r w:rsidR="002D05F4">
        <w:rPr>
          <w:lang w:val="de-DE"/>
        </w:rPr>
        <w:drawing>
          <wp:inline distT="0" distB="0" distL="0" distR="0" wp14:anchorId="15151195" wp14:editId="6450404B">
            <wp:extent cx="3753374" cy="241968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atchDetail.png"/>
                    <pic:cNvPicPr/>
                  </pic:nvPicPr>
                  <pic:blipFill>
                    <a:blip r:embed="rId44">
                      <a:extLst>
                        <a:ext uri="{28A0092B-C50C-407E-A947-70E740481C1C}">
                          <a14:useLocalDpi xmlns:a14="http://schemas.microsoft.com/office/drawing/2010/main" val="0"/>
                        </a:ext>
                      </a:extLst>
                    </a:blip>
                    <a:stretch>
                      <a:fillRect/>
                    </a:stretch>
                  </pic:blipFill>
                  <pic:spPr>
                    <a:xfrm>
                      <a:off x="0" y="0"/>
                      <a:ext cx="3753374" cy="2419688"/>
                    </a:xfrm>
                    <a:prstGeom prst="rect">
                      <a:avLst/>
                    </a:prstGeom>
                  </pic:spPr>
                </pic:pic>
              </a:graphicData>
            </a:graphic>
          </wp:inline>
        </w:drawing>
      </w:r>
    </w:p>
    <w:p w:rsidR="002D05F4" w:rsidRDefault="002D05F4" w:rsidP="002D05F4">
      <w:pPr>
        <w:pStyle w:val="Beschriftung"/>
        <w:jc w:val="left"/>
      </w:pPr>
      <w:bookmarkStart w:id="70" w:name="_Toc363828411"/>
      <w:r>
        <w:t xml:space="preserve">Figure </w:t>
      </w:r>
      <w:r>
        <w:fldChar w:fldCharType="begin"/>
      </w:r>
      <w:r>
        <w:instrText xml:space="preserve"> SEQ Figure \* ARABIC </w:instrText>
      </w:r>
      <w:r>
        <w:fldChar w:fldCharType="separate"/>
      </w:r>
      <w:r w:rsidR="00892D36">
        <w:t>32</w:t>
      </w:r>
      <w:r>
        <w:fldChar w:fldCharType="end"/>
      </w:r>
      <w:r>
        <w:t>: View Match Details</w:t>
      </w:r>
      <w:bookmarkEnd w:id="70"/>
    </w:p>
    <w:p w:rsidR="00475E20" w:rsidRDefault="00D812F2" w:rsidP="00D812F2">
      <w:pPr>
        <w:pStyle w:val="berschrift2"/>
      </w:pPr>
      <w:bookmarkStart w:id="71" w:name="_Toc363828552"/>
      <w:r>
        <w:t>View Extended Statistics</w:t>
      </w:r>
      <w:bookmarkEnd w:id="71"/>
    </w:p>
    <w:p w:rsidR="00D812F2" w:rsidRDefault="00540434" w:rsidP="00D812F2">
      <w:r>
        <w:t xml:space="preserve">If the button “More” is pressed at the view Historic Data then the Extended Statistics will be loaded. It does not matter on which segment of the View Historic Data you press the button because the view Extended Statistics always loads the data for direct confrontation, home team and away team. </w:t>
      </w:r>
    </w:p>
    <w:p w:rsidR="00540434" w:rsidRDefault="00540434" w:rsidP="00D812F2">
      <w:r>
        <w:t xml:space="preserve">The view Extended Data </w:t>
      </w:r>
      <w:r w:rsidR="00BE6883">
        <w:t>presents</w:t>
      </w:r>
      <w:r>
        <w:t xml:space="preserve"> several statistics in a more graphical way. Here the datablocks could a</w:t>
      </w:r>
      <w:r w:rsidR="000045D6">
        <w:t>gain be preselected by home/</w:t>
      </w:r>
      <w:r>
        <w:t>away, home, away matches. The label “n=&lt;number&gt;” shows how many datasets where used for the calculation of the statistics.</w:t>
      </w:r>
    </w:p>
    <w:p w:rsidR="004E069F" w:rsidRDefault="004E069F" w:rsidP="004E069F">
      <w:pPr>
        <w:keepNext/>
      </w:pPr>
      <w:r>
        <w:rPr>
          <w:lang w:val="de-DE"/>
        </w:rPr>
        <w:lastRenderedPageBreak/>
        <w:drawing>
          <wp:inline distT="0" distB="0" distL="0" distR="0" wp14:anchorId="75BF5BCD" wp14:editId="4931D084">
            <wp:extent cx="5486400" cy="2263775"/>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ExtendedStatisticsCompletePart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86400" cy="2263775"/>
                    </a:xfrm>
                    <a:prstGeom prst="rect">
                      <a:avLst/>
                    </a:prstGeom>
                  </pic:spPr>
                </pic:pic>
              </a:graphicData>
            </a:graphic>
          </wp:inline>
        </w:drawing>
      </w:r>
    </w:p>
    <w:p w:rsidR="00540434" w:rsidRDefault="004E069F" w:rsidP="004E069F">
      <w:pPr>
        <w:pStyle w:val="Beschriftung"/>
        <w:jc w:val="left"/>
      </w:pPr>
      <w:bookmarkStart w:id="72" w:name="_Toc363828412"/>
      <w:r>
        <w:t xml:space="preserve">Figure </w:t>
      </w:r>
      <w:r>
        <w:fldChar w:fldCharType="begin"/>
      </w:r>
      <w:r>
        <w:instrText xml:space="preserve"> SEQ Figure \* ARABIC </w:instrText>
      </w:r>
      <w:r>
        <w:fldChar w:fldCharType="separate"/>
      </w:r>
      <w:r w:rsidR="00892D36">
        <w:t>33</w:t>
      </w:r>
      <w:r>
        <w:fldChar w:fldCharType="end"/>
      </w:r>
      <w:r>
        <w:t>: View Extended Statistics</w:t>
      </w:r>
      <w:bookmarkEnd w:id="72"/>
    </w:p>
    <w:p w:rsidR="004E069F" w:rsidRDefault="00EE2464" w:rsidP="00EE2464">
      <w:pPr>
        <w:pStyle w:val="berschrift3"/>
      </w:pPr>
      <w:bookmarkStart w:id="73" w:name="_Ref347137302"/>
      <w:bookmarkStart w:id="74" w:name="_Toc363828553"/>
      <w:r>
        <w:t>Score Matrix</w:t>
      </w:r>
      <w:bookmarkEnd w:id="73"/>
      <w:bookmarkEnd w:id="74"/>
    </w:p>
    <w:p w:rsidR="00EE2464" w:rsidRDefault="00EE2464" w:rsidP="00EE2464">
      <w:r>
        <w:t>Purpose of the Score Matrix is to give a graphical presentation of the distribution of the results on the loaded datasets.</w:t>
      </w:r>
    </w:p>
    <w:p w:rsidR="00EE2464" w:rsidRDefault="006C1AAE" w:rsidP="00EE2464">
      <w:r>
        <w:t>Wich color scheme should be used for which percentage range is freely customizable by the user.</w:t>
      </w:r>
    </w:p>
    <w:p w:rsidR="00EE2464" w:rsidRDefault="00266F73" w:rsidP="00EE2464">
      <w:r>
        <w:t>The definition dial</w:t>
      </w:r>
      <w:r w:rsidR="00EE2464">
        <w:t>og for the color</w:t>
      </w:r>
      <w:r w:rsidR="00A42845">
        <w:t xml:space="preserve"> </w:t>
      </w:r>
      <w:r w:rsidR="00EE2464">
        <w:t>schemes of the score matrix can be called this way:</w:t>
      </w:r>
    </w:p>
    <w:p w:rsidR="00475E20" w:rsidRDefault="00EE2464" w:rsidP="00475E20">
      <w:r>
        <w:t>Menu</w:t>
      </w:r>
      <w:r>
        <w:sym w:font="Wingdings" w:char="F0E0"/>
      </w:r>
      <w:r>
        <w:t>Tools</w:t>
      </w:r>
      <w:r>
        <w:sym w:font="Wingdings" w:char="F0E0"/>
      </w:r>
      <w:r>
        <w:t>Options</w:t>
      </w:r>
      <w:r>
        <w:sym w:font="Wingdings" w:char="F0E0"/>
      </w:r>
      <w:r>
        <w:t>Configuration</w:t>
      </w:r>
      <w:r>
        <w:sym w:font="Wingdings" w:char="F0E0"/>
      </w:r>
      <w:r>
        <w:t>Statistics &amp; Analyses</w:t>
      </w:r>
      <w:r>
        <w:sym w:font="Wingdings" w:char="F0E0"/>
      </w:r>
      <w:r>
        <w:t>Score Matrix</w:t>
      </w:r>
    </w:p>
    <w:p w:rsidR="00EE2464" w:rsidRDefault="00EE2464" w:rsidP="00EE2464">
      <w:pPr>
        <w:keepNext/>
      </w:pPr>
      <w:r>
        <w:rPr>
          <w:lang w:val="de-DE"/>
        </w:rPr>
        <w:lastRenderedPageBreak/>
        <w:drawing>
          <wp:inline distT="0" distB="0" distL="0" distR="0" wp14:anchorId="17193A56" wp14:editId="3DDFBBAD">
            <wp:extent cx="5486400" cy="42538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stomColorDefScoreMatrix.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4253865"/>
                    </a:xfrm>
                    <a:prstGeom prst="rect">
                      <a:avLst/>
                    </a:prstGeom>
                  </pic:spPr>
                </pic:pic>
              </a:graphicData>
            </a:graphic>
          </wp:inline>
        </w:drawing>
      </w:r>
    </w:p>
    <w:p w:rsidR="00EE2464" w:rsidRDefault="00EE2464" w:rsidP="00EE2464">
      <w:pPr>
        <w:pStyle w:val="Beschriftung"/>
        <w:jc w:val="left"/>
      </w:pPr>
      <w:bookmarkStart w:id="75" w:name="_Toc363828413"/>
      <w:r>
        <w:t xml:space="preserve">Figure </w:t>
      </w:r>
      <w:r>
        <w:fldChar w:fldCharType="begin"/>
      </w:r>
      <w:r>
        <w:instrText xml:space="preserve"> SEQ Figure \* ARABIC </w:instrText>
      </w:r>
      <w:r>
        <w:fldChar w:fldCharType="separate"/>
      </w:r>
      <w:r w:rsidR="00892D36">
        <w:t>34</w:t>
      </w:r>
      <w:r>
        <w:fldChar w:fldCharType="end"/>
      </w:r>
      <w:r>
        <w:t>: Definition of color</w:t>
      </w:r>
      <w:r w:rsidR="00053A0F">
        <w:t xml:space="preserve"> </w:t>
      </w:r>
      <w:r>
        <w:t>schemes for Score Matrix</w:t>
      </w:r>
      <w:bookmarkEnd w:id="75"/>
    </w:p>
    <w:p w:rsidR="00EE2464" w:rsidRDefault="003456BA" w:rsidP="00EE2464">
      <w:r>
        <w:t>A new color scheme is created by pressing the button “New Range”. A color scheme always need</w:t>
      </w:r>
      <w:r w:rsidR="00046E38">
        <w:t>s a value range for which the ch</w:t>
      </w:r>
      <w:r>
        <w:t>osen color should be valid. With pressing “Apply” or “OK” the color scheme will be saved.</w:t>
      </w:r>
    </w:p>
    <w:p w:rsidR="00FD5E15" w:rsidRDefault="00FD5E15" w:rsidP="00EE2464"/>
    <w:p w:rsidR="005E3837" w:rsidRDefault="005E3837" w:rsidP="005E3837">
      <w:pPr>
        <w:keepNext/>
      </w:pPr>
      <w:r>
        <w:rPr>
          <w:lang w:val="de-DE"/>
        </w:rPr>
        <w:drawing>
          <wp:inline distT="0" distB="0" distL="0" distR="0" wp14:anchorId="4B2FABCC" wp14:editId="7EDE83AD">
            <wp:extent cx="5382377" cy="1848108"/>
            <wp:effectExtent l="0" t="0" r="889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coreMatrix.png"/>
                    <pic:cNvPicPr/>
                  </pic:nvPicPr>
                  <pic:blipFill>
                    <a:blip r:embed="rId47">
                      <a:extLst>
                        <a:ext uri="{28A0092B-C50C-407E-A947-70E740481C1C}">
                          <a14:useLocalDpi xmlns:a14="http://schemas.microsoft.com/office/drawing/2010/main" val="0"/>
                        </a:ext>
                      </a:extLst>
                    </a:blip>
                    <a:stretch>
                      <a:fillRect/>
                    </a:stretch>
                  </pic:blipFill>
                  <pic:spPr>
                    <a:xfrm>
                      <a:off x="0" y="0"/>
                      <a:ext cx="5382377" cy="1848108"/>
                    </a:xfrm>
                    <a:prstGeom prst="rect">
                      <a:avLst/>
                    </a:prstGeom>
                  </pic:spPr>
                </pic:pic>
              </a:graphicData>
            </a:graphic>
          </wp:inline>
        </w:drawing>
      </w:r>
    </w:p>
    <w:p w:rsidR="003456BA" w:rsidRDefault="005E3837" w:rsidP="005E3837">
      <w:pPr>
        <w:pStyle w:val="Beschriftung"/>
        <w:jc w:val="left"/>
      </w:pPr>
      <w:bookmarkStart w:id="76" w:name="_Toc363828414"/>
      <w:r>
        <w:t xml:space="preserve">Figure </w:t>
      </w:r>
      <w:r>
        <w:fldChar w:fldCharType="begin"/>
      </w:r>
      <w:r>
        <w:instrText xml:space="preserve"> SEQ Figure \* ARABIC </w:instrText>
      </w:r>
      <w:r>
        <w:fldChar w:fldCharType="separate"/>
      </w:r>
      <w:r w:rsidR="00892D36">
        <w:t>35</w:t>
      </w:r>
      <w:r>
        <w:fldChar w:fldCharType="end"/>
      </w:r>
      <w:r>
        <w:t>: Score Matrix with applied color schemes</w:t>
      </w:r>
      <w:bookmarkEnd w:id="76"/>
    </w:p>
    <w:p w:rsidR="00235825" w:rsidRDefault="00235825" w:rsidP="00235825">
      <w:pPr>
        <w:pStyle w:val="berschrift3"/>
      </w:pPr>
      <w:bookmarkStart w:id="77" w:name="_Ref347137697"/>
      <w:bookmarkStart w:id="78" w:name="_Toc363828554"/>
      <w:r>
        <w:lastRenderedPageBreak/>
        <w:t>Win/Loss/Draw</w:t>
      </w:r>
      <w:bookmarkEnd w:id="77"/>
      <w:bookmarkEnd w:id="78"/>
    </w:p>
    <w:p w:rsidR="00235825" w:rsidRDefault="00FD5E15" w:rsidP="00235825">
      <w:r>
        <w:t xml:space="preserve">The Win/Loss/Draw-Display as well as the trend-display over the maximal last 10 </w:t>
      </w:r>
      <w:r w:rsidR="00311993">
        <w:t>is used to give a reprensentation of the match results and the trend in the results in a graphical way.</w:t>
      </w:r>
    </w:p>
    <w:p w:rsidR="00311993" w:rsidRDefault="00A00173" w:rsidP="00235825">
      <w:r>
        <w:t xml:space="preserve">Which value range color scheme should be used </w:t>
      </w:r>
      <w:r w:rsidR="00311993">
        <w:t>is customizable by the user. The same goes for the colors of the trends</w:t>
      </w:r>
    </w:p>
    <w:p w:rsidR="00311993" w:rsidRDefault="00810784" w:rsidP="00311993">
      <w:r>
        <w:t>The definition dial</w:t>
      </w:r>
      <w:r w:rsidR="00311993">
        <w:t>og for the color</w:t>
      </w:r>
      <w:r w:rsidR="0046737C">
        <w:t xml:space="preserve"> </w:t>
      </w:r>
      <w:r w:rsidR="00311993">
        <w:t xml:space="preserve">schemes of the </w:t>
      </w:r>
      <w:r w:rsidR="00CA20E5">
        <w:t>Win/Loss/Draw</w:t>
      </w:r>
      <w:r w:rsidR="00311993">
        <w:t xml:space="preserve"> can be called this way:</w:t>
      </w:r>
    </w:p>
    <w:p w:rsidR="00311993" w:rsidRDefault="00311993" w:rsidP="00311993">
      <w:r>
        <w:t>Menu</w:t>
      </w:r>
      <w:r>
        <w:sym w:font="Wingdings" w:char="F0E0"/>
      </w:r>
      <w:r>
        <w:t>Tools</w:t>
      </w:r>
      <w:r>
        <w:sym w:font="Wingdings" w:char="F0E0"/>
      </w:r>
      <w:r>
        <w:t>Options</w:t>
      </w:r>
      <w:r>
        <w:sym w:font="Wingdings" w:char="F0E0"/>
      </w:r>
      <w:r>
        <w:t>Configuration</w:t>
      </w:r>
      <w:r>
        <w:sym w:font="Wingdings" w:char="F0E0"/>
      </w:r>
      <w:r>
        <w:t>Statistics &amp; Analyses</w:t>
      </w:r>
      <w:r>
        <w:sym w:font="Wingdings" w:char="F0E0"/>
      </w:r>
      <w:r>
        <w:t>Win/Loss/Draw</w:t>
      </w:r>
    </w:p>
    <w:p w:rsidR="00442898" w:rsidRDefault="00442898" w:rsidP="00442898">
      <w:pPr>
        <w:keepNext/>
      </w:pPr>
      <w:r>
        <w:rPr>
          <w:lang w:val="de-DE"/>
        </w:rPr>
        <w:drawing>
          <wp:inline distT="0" distB="0" distL="0" distR="0" wp14:anchorId="396E8A7F" wp14:editId="60C3ED59">
            <wp:extent cx="5486400" cy="42494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stomcolorDefWLD.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4249420"/>
                    </a:xfrm>
                    <a:prstGeom prst="rect">
                      <a:avLst/>
                    </a:prstGeom>
                  </pic:spPr>
                </pic:pic>
              </a:graphicData>
            </a:graphic>
          </wp:inline>
        </w:drawing>
      </w:r>
    </w:p>
    <w:p w:rsidR="00311993" w:rsidRDefault="00442898" w:rsidP="00442898">
      <w:pPr>
        <w:pStyle w:val="Beschriftung"/>
        <w:jc w:val="left"/>
      </w:pPr>
      <w:bookmarkStart w:id="79" w:name="_Toc363828415"/>
      <w:r>
        <w:t xml:space="preserve">Figure </w:t>
      </w:r>
      <w:r>
        <w:fldChar w:fldCharType="begin"/>
      </w:r>
      <w:r>
        <w:instrText xml:space="preserve"> SEQ Figure \* ARABIC </w:instrText>
      </w:r>
      <w:r>
        <w:fldChar w:fldCharType="separate"/>
      </w:r>
      <w:r w:rsidR="00892D36">
        <w:t>36</w:t>
      </w:r>
      <w:r>
        <w:fldChar w:fldCharType="end"/>
      </w:r>
      <w:r>
        <w:t>: Definition of color schemes for Win/Loss/Draw</w:t>
      </w:r>
      <w:bookmarkEnd w:id="79"/>
    </w:p>
    <w:p w:rsidR="00442898" w:rsidRDefault="005246BF" w:rsidP="00442898">
      <w:r>
        <w:t>At the top segment of th</w:t>
      </w:r>
      <w:r w:rsidR="00015222">
        <w:t>e</w:t>
      </w:r>
      <w:r>
        <w:t xml:space="preserve"> dialog you </w:t>
      </w:r>
      <w:r w:rsidR="00015222">
        <w:t xml:space="preserve">can </w:t>
      </w:r>
      <w:r>
        <w:t xml:space="preserve">define the colors for the results which will be used </w:t>
      </w:r>
      <w:r w:rsidR="00967D84">
        <w:t xml:space="preserve">for the trend display. The </w:t>
      </w:r>
      <w:r>
        <w:t>possible results</w:t>
      </w:r>
      <w:r w:rsidR="00967D84">
        <w:t xml:space="preserve"> used</w:t>
      </w:r>
      <w:r>
        <w:t xml:space="preserve"> for</w:t>
      </w:r>
      <w:r w:rsidR="00E733E2">
        <w:t xml:space="preserve"> a</w:t>
      </w:r>
      <w:r>
        <w:t xml:space="preserve"> trend are: Win, Loss, Draw and Final Score 0 – 0. </w:t>
      </w:r>
      <w:r w:rsidR="00F6642A">
        <w:t>This</w:t>
      </w:r>
      <w:r>
        <w:t xml:space="preserve"> is used as a separate value for t</w:t>
      </w:r>
      <w:r w:rsidR="006663B6">
        <w:t xml:space="preserve">he trend display because for </w:t>
      </w:r>
      <w:r>
        <w:t xml:space="preserve"> most ways of trading on soccer ma</w:t>
      </w:r>
      <w:r w:rsidR="00015222">
        <w:t>rkets a Final Score of 0 – 0 is</w:t>
      </w:r>
      <w:r>
        <w:t xml:space="preserve"> the worst case situation.</w:t>
      </w:r>
    </w:p>
    <w:p w:rsidR="00D41E01" w:rsidRDefault="00015222" w:rsidP="00442898">
      <w:r>
        <w:t>The following segments show the color scheme definition for the bar diagram. This is a representation of results.</w:t>
      </w:r>
      <w:r w:rsidR="00D41E01">
        <w:t xml:space="preserve">. The definition of the values works </w:t>
      </w:r>
      <w:r>
        <w:t xml:space="preserve">in </w:t>
      </w:r>
      <w:r w:rsidR="00D41E01">
        <w:t xml:space="preserve">the same way as described at </w:t>
      </w:r>
      <w:r w:rsidR="00D41E01">
        <w:fldChar w:fldCharType="begin"/>
      </w:r>
      <w:r w:rsidR="00D41E01">
        <w:instrText xml:space="preserve"> REF _Ref347137302 \h </w:instrText>
      </w:r>
      <w:r w:rsidR="00D41E01">
        <w:fldChar w:fldCharType="separate"/>
      </w:r>
      <w:r w:rsidR="00892D36">
        <w:t>Score Matrix</w:t>
      </w:r>
      <w:r w:rsidR="00D41E01">
        <w:fldChar w:fldCharType="end"/>
      </w:r>
      <w:r w:rsidR="00D41E01">
        <w:t xml:space="preserve">. </w:t>
      </w:r>
    </w:p>
    <w:p w:rsidR="00D41E01" w:rsidRDefault="00D41E01" w:rsidP="00D41E01">
      <w:pPr>
        <w:keepNext/>
      </w:pPr>
      <w:r>
        <w:rPr>
          <w:lang w:val="de-DE"/>
        </w:rPr>
        <w:lastRenderedPageBreak/>
        <w:drawing>
          <wp:inline distT="0" distB="0" distL="0" distR="0" wp14:anchorId="5775468C" wp14:editId="4920532F">
            <wp:extent cx="5486400" cy="55499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WLD.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86400" cy="554990"/>
                    </a:xfrm>
                    <a:prstGeom prst="rect">
                      <a:avLst/>
                    </a:prstGeom>
                  </pic:spPr>
                </pic:pic>
              </a:graphicData>
            </a:graphic>
          </wp:inline>
        </w:drawing>
      </w:r>
    </w:p>
    <w:p w:rsidR="00D41E01" w:rsidRDefault="00D41E01" w:rsidP="00D41E01">
      <w:pPr>
        <w:pStyle w:val="Beschriftung"/>
        <w:jc w:val="left"/>
      </w:pPr>
      <w:bookmarkStart w:id="80" w:name="_Toc363828416"/>
      <w:r>
        <w:t xml:space="preserve">Figure </w:t>
      </w:r>
      <w:r>
        <w:fldChar w:fldCharType="begin"/>
      </w:r>
      <w:r>
        <w:instrText xml:space="preserve"> SEQ Figure \* ARABIC </w:instrText>
      </w:r>
      <w:r>
        <w:fldChar w:fldCharType="separate"/>
      </w:r>
      <w:r w:rsidR="00892D36">
        <w:t>37</w:t>
      </w:r>
      <w:r>
        <w:fldChar w:fldCharType="end"/>
      </w:r>
      <w:r>
        <w:t>: Win/Loss/Draw-Representation and Trends with applied color schemes.</w:t>
      </w:r>
      <w:bookmarkEnd w:id="80"/>
    </w:p>
    <w:p w:rsidR="005246BF" w:rsidRDefault="00D41E01" w:rsidP="00E0407A">
      <w:pPr>
        <w:pStyle w:val="berschrift3"/>
      </w:pPr>
      <w:r>
        <w:t xml:space="preserve"> </w:t>
      </w:r>
      <w:bookmarkStart w:id="81" w:name="_Toc363828555"/>
      <w:r w:rsidR="00E0407A">
        <w:t>Over/Under</w:t>
      </w:r>
      <w:bookmarkEnd w:id="81"/>
    </w:p>
    <w:p w:rsidR="00DA6035" w:rsidRDefault="00DA6035" w:rsidP="00DA6035">
      <w:r>
        <w:t>The Over/Under-Display</w:t>
      </w:r>
      <w:r w:rsidR="000B4647">
        <w:t>,</w:t>
      </w:r>
      <w:r>
        <w:t xml:space="preserve"> as well as the trend-display over the </w:t>
      </w:r>
      <w:r w:rsidR="000B4647">
        <w:t>maximum</w:t>
      </w:r>
      <w:r>
        <w:t xml:space="preserve"> last 10</w:t>
      </w:r>
      <w:r w:rsidR="000B4647">
        <w:t>,</w:t>
      </w:r>
      <w:r>
        <w:t xml:space="preserve"> is used to give a </w:t>
      </w:r>
      <w:r w:rsidR="00133630">
        <w:t xml:space="preserve">representation </w:t>
      </w:r>
      <w:r>
        <w:t xml:space="preserve">of the goal </w:t>
      </w:r>
      <w:r w:rsidR="004221A5">
        <w:t>total</w:t>
      </w:r>
      <w:r>
        <w:t xml:space="preserve"> and the trend in the goal </w:t>
      </w:r>
      <w:r w:rsidR="0070028B">
        <w:t>total</w:t>
      </w:r>
      <w:r>
        <w:t xml:space="preserve"> in a graphical way.</w:t>
      </w:r>
    </w:p>
    <w:p w:rsidR="00DA6035" w:rsidRDefault="000B4647" w:rsidP="00DA6035">
      <w:r>
        <w:t>The color scheme value range to be used is customizable by the user.</w:t>
      </w:r>
      <w:r w:rsidR="00DA6035">
        <w:t xml:space="preserve"> The same goes for the colors of the trends</w:t>
      </w:r>
    </w:p>
    <w:p w:rsidR="00DA6035" w:rsidRDefault="00125217" w:rsidP="00DA6035">
      <w:r>
        <w:t>The definition dial</w:t>
      </w:r>
      <w:r w:rsidR="00DA6035">
        <w:t>og for the color</w:t>
      </w:r>
      <w:r w:rsidR="00DA45DE">
        <w:t xml:space="preserve"> </w:t>
      </w:r>
      <w:r w:rsidR="00DA6035">
        <w:t xml:space="preserve">schemes of the </w:t>
      </w:r>
      <w:r w:rsidR="00932C96">
        <w:t>Over/Under</w:t>
      </w:r>
      <w:r w:rsidR="00DA6035">
        <w:t xml:space="preserve"> can be called this way:</w:t>
      </w:r>
    </w:p>
    <w:p w:rsidR="00DA6035" w:rsidRDefault="00DA6035" w:rsidP="00DA6035">
      <w:r>
        <w:t>Menu</w:t>
      </w:r>
      <w:r>
        <w:sym w:font="Wingdings" w:char="F0E0"/>
      </w:r>
      <w:r>
        <w:t>Tools</w:t>
      </w:r>
      <w:r>
        <w:sym w:font="Wingdings" w:char="F0E0"/>
      </w:r>
      <w:r>
        <w:t>Options</w:t>
      </w:r>
      <w:r>
        <w:sym w:font="Wingdings" w:char="F0E0"/>
      </w:r>
      <w:r>
        <w:t>Configuration</w:t>
      </w:r>
      <w:r>
        <w:sym w:font="Wingdings" w:char="F0E0"/>
      </w:r>
      <w:r>
        <w:t>Statistics &amp; Analyses</w:t>
      </w:r>
      <w:r>
        <w:sym w:font="Wingdings" w:char="F0E0"/>
      </w:r>
      <w:r w:rsidR="00BF5EED">
        <w:t>Over/Under</w:t>
      </w:r>
    </w:p>
    <w:p w:rsidR="003A0146" w:rsidRDefault="003A0146" w:rsidP="003A0146">
      <w:pPr>
        <w:keepNext/>
      </w:pPr>
      <w:r>
        <w:rPr>
          <w:lang w:val="de-DE"/>
        </w:rPr>
        <w:drawing>
          <wp:inline distT="0" distB="0" distL="0" distR="0" wp14:anchorId="7824023F" wp14:editId="1877125E">
            <wp:extent cx="5486400" cy="4297045"/>
            <wp:effectExtent l="0" t="0" r="0" b="825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stomColorDefOverUnder.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4297045"/>
                    </a:xfrm>
                    <a:prstGeom prst="rect">
                      <a:avLst/>
                    </a:prstGeom>
                  </pic:spPr>
                </pic:pic>
              </a:graphicData>
            </a:graphic>
          </wp:inline>
        </w:drawing>
      </w:r>
    </w:p>
    <w:p w:rsidR="00E0407A" w:rsidRDefault="003A0146" w:rsidP="003A0146">
      <w:pPr>
        <w:pStyle w:val="Beschriftung"/>
        <w:jc w:val="left"/>
      </w:pPr>
      <w:bookmarkStart w:id="82" w:name="_Toc363828417"/>
      <w:r>
        <w:t xml:space="preserve">Figure </w:t>
      </w:r>
      <w:r>
        <w:fldChar w:fldCharType="begin"/>
      </w:r>
      <w:r>
        <w:instrText xml:space="preserve"> SEQ Figure \* ARABIC </w:instrText>
      </w:r>
      <w:r>
        <w:fldChar w:fldCharType="separate"/>
      </w:r>
      <w:r w:rsidR="00892D36">
        <w:t>38</w:t>
      </w:r>
      <w:r>
        <w:fldChar w:fldCharType="end"/>
      </w:r>
      <w:r>
        <w:t>: Definition of color schemes for Over/Under</w:t>
      </w:r>
      <w:bookmarkEnd w:id="82"/>
    </w:p>
    <w:p w:rsidR="003A0146" w:rsidRDefault="008B4517" w:rsidP="003A0146">
      <w:r>
        <w:t xml:space="preserve">The procedure to define color schemes is the same as described in </w:t>
      </w:r>
      <w:r>
        <w:fldChar w:fldCharType="begin"/>
      </w:r>
      <w:r>
        <w:instrText xml:space="preserve"> REF _Ref347137697 \h </w:instrText>
      </w:r>
      <w:r>
        <w:fldChar w:fldCharType="separate"/>
      </w:r>
      <w:r w:rsidR="00892D36">
        <w:t>Win/Loss/Draw</w:t>
      </w:r>
      <w:r>
        <w:fldChar w:fldCharType="end"/>
      </w:r>
      <w:r>
        <w:t>.</w:t>
      </w:r>
    </w:p>
    <w:p w:rsidR="008B4517" w:rsidRDefault="008B4517" w:rsidP="008B4517">
      <w:pPr>
        <w:keepNext/>
      </w:pPr>
      <w:r>
        <w:rPr>
          <w:lang w:val="de-DE"/>
        </w:rPr>
        <w:lastRenderedPageBreak/>
        <w:drawing>
          <wp:inline distT="0" distB="0" distL="0" distR="0" wp14:anchorId="2B084DC8" wp14:editId="789CBCE2">
            <wp:extent cx="5391903" cy="6277852"/>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OverUnder.png"/>
                    <pic:cNvPicPr/>
                  </pic:nvPicPr>
                  <pic:blipFill>
                    <a:blip r:embed="rId51">
                      <a:extLst>
                        <a:ext uri="{28A0092B-C50C-407E-A947-70E740481C1C}">
                          <a14:useLocalDpi xmlns:a14="http://schemas.microsoft.com/office/drawing/2010/main" val="0"/>
                        </a:ext>
                      </a:extLst>
                    </a:blip>
                    <a:stretch>
                      <a:fillRect/>
                    </a:stretch>
                  </pic:blipFill>
                  <pic:spPr>
                    <a:xfrm>
                      <a:off x="0" y="0"/>
                      <a:ext cx="5391903" cy="6277852"/>
                    </a:xfrm>
                    <a:prstGeom prst="rect">
                      <a:avLst/>
                    </a:prstGeom>
                  </pic:spPr>
                </pic:pic>
              </a:graphicData>
            </a:graphic>
          </wp:inline>
        </w:drawing>
      </w:r>
    </w:p>
    <w:p w:rsidR="008B4517" w:rsidRDefault="008B4517" w:rsidP="008B4517">
      <w:pPr>
        <w:pStyle w:val="Beschriftung"/>
        <w:jc w:val="left"/>
      </w:pPr>
      <w:bookmarkStart w:id="83" w:name="_Toc363828418"/>
      <w:r>
        <w:t xml:space="preserve">Figure </w:t>
      </w:r>
      <w:r>
        <w:fldChar w:fldCharType="begin"/>
      </w:r>
      <w:r>
        <w:instrText xml:space="preserve"> SEQ Figure \* ARABIC </w:instrText>
      </w:r>
      <w:r>
        <w:fldChar w:fldCharType="separate"/>
      </w:r>
      <w:r w:rsidR="00892D36">
        <w:t>39</w:t>
      </w:r>
      <w:r>
        <w:fldChar w:fldCharType="end"/>
      </w:r>
      <w:r>
        <w:t>: Over/Under-Representation and Trends with applied color schemes.</w:t>
      </w:r>
      <w:bookmarkEnd w:id="83"/>
    </w:p>
    <w:p w:rsidR="00426514" w:rsidRDefault="00426514">
      <w:r>
        <w:br w:type="page"/>
      </w:r>
    </w:p>
    <w:p w:rsidR="00426514" w:rsidRDefault="00426514" w:rsidP="00426514">
      <w:pPr>
        <w:pStyle w:val="berschrift1"/>
      </w:pPr>
      <w:bookmarkStart w:id="84" w:name="_Toc363828556"/>
      <w:r>
        <w:lastRenderedPageBreak/>
        <w:t>Liveticker Mapping</w:t>
      </w:r>
      <w:bookmarkEnd w:id="84"/>
    </w:p>
    <w:p w:rsidR="00A33900" w:rsidRDefault="00A33900" w:rsidP="00E905A0">
      <w:r>
        <w:t xml:space="preserve">It may happen that an error was made when doing a </w:t>
      </w:r>
      <w:r>
        <w:fldChar w:fldCharType="begin"/>
      </w:r>
      <w:r>
        <w:instrText xml:space="preserve"> REF _Ref347871850 \h </w:instrText>
      </w:r>
      <w:r>
        <w:fldChar w:fldCharType="separate"/>
      </w:r>
      <w:r w:rsidR="00892D36">
        <w:t>Manual Liveticker Connection</w:t>
      </w:r>
      <w:r>
        <w:fldChar w:fldCharType="end"/>
      </w:r>
      <w:r>
        <w:t xml:space="preserve">. </w:t>
      </w:r>
      <w:r w:rsidR="00154072">
        <w:t>This will result in the wrong mapping pair being written</w:t>
      </w:r>
      <w:r>
        <w:t xml:space="preserve"> to the local file. And</w:t>
      </w:r>
      <w:r w:rsidR="00154072">
        <w:t xml:space="preserve"> this again could lead</w:t>
      </w:r>
      <w:r>
        <w:t xml:space="preserve"> to one severe problem: The wrong liveticker map will be connected to the sport exchange map. As a result a potential trade will </w:t>
      </w:r>
      <w:r w:rsidR="00154072">
        <w:t>use</w:t>
      </w:r>
      <w:r>
        <w:t xml:space="preserve"> the wrong signals from the liveticker and is </w:t>
      </w:r>
      <w:r w:rsidR="00154072">
        <w:t>makin an incorect decision based on those</w:t>
      </w:r>
      <w:r>
        <w:t xml:space="preserve"> signals.</w:t>
      </w:r>
    </w:p>
    <w:p w:rsidR="00E905A0" w:rsidRDefault="00A33900" w:rsidP="00E905A0">
      <w:r>
        <w:t xml:space="preserve">To fix such </w:t>
      </w:r>
      <w:r w:rsidR="00B7061D">
        <w:t>an incorrect</w:t>
      </w:r>
      <w:r>
        <w:t xml:space="preserve"> mapping pair the user can </w:t>
      </w:r>
      <w:r w:rsidR="006A6149">
        <w:t>delete</w:t>
      </w:r>
      <w:r>
        <w:t xml:space="preserve"> it in the View Liveticker Mapping.</w:t>
      </w:r>
    </w:p>
    <w:p w:rsidR="00AB360C" w:rsidRDefault="00A33900" w:rsidP="00AB360C">
      <w:pPr>
        <w:keepNext/>
      </w:pPr>
      <w:r>
        <w:rPr>
          <w:lang w:val="de-DE"/>
        </w:rPr>
        <w:drawing>
          <wp:inline distT="0" distB="0" distL="0" distR="0" wp14:anchorId="30071207" wp14:editId="1A4B6DFD">
            <wp:extent cx="5486400" cy="10845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tickermapping.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1084580"/>
                    </a:xfrm>
                    <a:prstGeom prst="rect">
                      <a:avLst/>
                    </a:prstGeom>
                  </pic:spPr>
                </pic:pic>
              </a:graphicData>
            </a:graphic>
          </wp:inline>
        </w:drawing>
      </w:r>
    </w:p>
    <w:p w:rsidR="00AB360C" w:rsidRDefault="00AB360C" w:rsidP="00AB360C">
      <w:pPr>
        <w:pStyle w:val="Beschriftung"/>
        <w:jc w:val="left"/>
      </w:pPr>
      <w:bookmarkStart w:id="85" w:name="_Toc363828419"/>
      <w:r>
        <w:t xml:space="preserve">Figure </w:t>
      </w:r>
      <w:r>
        <w:fldChar w:fldCharType="begin"/>
      </w:r>
      <w:r>
        <w:instrText xml:space="preserve"> SEQ Figure \* ARABIC </w:instrText>
      </w:r>
      <w:r>
        <w:fldChar w:fldCharType="separate"/>
      </w:r>
      <w:r w:rsidR="00892D36">
        <w:t>40</w:t>
      </w:r>
      <w:r>
        <w:fldChar w:fldCharType="end"/>
      </w:r>
      <w:r>
        <w:t>: View Liveticker Mapping</w:t>
      </w:r>
      <w:bookmarkEnd w:id="85"/>
    </w:p>
    <w:p w:rsidR="00A33900" w:rsidRDefault="00ED2F8F" w:rsidP="00A33900">
      <w:r>
        <w:t>The View has a</w:t>
      </w:r>
      <w:r w:rsidR="00A33900">
        <w:t xml:space="preserve"> tab for each Liveticker. Each tab again has the same layout. On the top there is an input field calle</w:t>
      </w:r>
      <w:r w:rsidR="00A91C9D">
        <w:t>d “Name at Sport Exchange”. Here</w:t>
      </w:r>
      <w:r w:rsidR="00A33900">
        <w:t xml:space="preserve"> you can filter the local ma</w:t>
      </w:r>
      <w:r w:rsidR="00A91C9D">
        <w:t>pping data by inputing characters</w:t>
      </w:r>
      <w:r w:rsidR="00A33900">
        <w:t>. This wi</w:t>
      </w:r>
      <w:r w:rsidR="00A91C9D">
        <w:t>ll reduce the displayed mapping</w:t>
      </w:r>
      <w:r w:rsidR="00A33900">
        <w:t xml:space="preserve"> by team names which begin with the inputed sequence.</w:t>
      </w:r>
    </w:p>
    <w:p w:rsidR="00A33900" w:rsidRDefault="00A91C9D" w:rsidP="00A33900">
      <w:r>
        <w:t>If you detect</w:t>
      </w:r>
      <w:r w:rsidR="00A33900">
        <w:t xml:space="preserve"> an errorneous entry you can delete it by right clicking on it and choosing </w:t>
      </w:r>
      <w:r w:rsidR="00C84BB6">
        <w:t>“Delete this Livescore Mapping”.</w:t>
      </w:r>
    </w:p>
    <w:p w:rsidR="00D46DAD" w:rsidRDefault="00D46DAD">
      <w:r>
        <w:br w:type="page"/>
      </w:r>
    </w:p>
    <w:p w:rsidR="00D46DAD" w:rsidRDefault="00D46DAD" w:rsidP="00D46DAD">
      <w:pPr>
        <w:pStyle w:val="berschrift1"/>
      </w:pPr>
      <w:bookmarkStart w:id="86" w:name="_Toc363828557"/>
      <w:r>
        <w:lastRenderedPageBreak/>
        <w:t>Lay The Draw</w:t>
      </w:r>
      <w:bookmarkEnd w:id="86"/>
    </w:p>
    <w:p w:rsidR="00D46DAD" w:rsidRDefault="00CE07CA" w:rsidP="00D46DAD">
      <w:r>
        <w:rPr>
          <w:lang w:val="de-DE"/>
        </w:rPr>
        <mc:AlternateContent>
          <mc:Choice Requires="wps">
            <w:drawing>
              <wp:anchor distT="0" distB="0" distL="114300" distR="114300" simplePos="0" relativeHeight="251700224" behindDoc="0" locked="0" layoutInCell="1" allowOverlap="1" wp14:anchorId="5AC73569" wp14:editId="2758E752">
                <wp:simplePos x="0" y="0"/>
                <wp:positionH relativeFrom="page">
                  <wp:posOffset>3321170</wp:posOffset>
                </wp:positionH>
                <wp:positionV relativeFrom="page">
                  <wp:posOffset>1526875</wp:posOffset>
                </wp:positionV>
                <wp:extent cx="3799840" cy="2769080"/>
                <wp:effectExtent l="38100" t="38100" r="29210" b="31750"/>
                <wp:wrapSquare wrapText="bothSides"/>
                <wp:docPr id="99"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9840" cy="2769080"/>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7E530E" w:rsidRPr="00820D4B" w:rsidRDefault="007E530E" w:rsidP="00820D4B">
                            <w:pPr>
                              <w:spacing w:after="100"/>
                              <w:rPr>
                                <w:color w:val="E65B01" w:themeColor="accent1" w:themeShade="BF"/>
                                <w:sz w:val="28"/>
                                <w:szCs w:val="28"/>
                              </w:rPr>
                            </w:pPr>
                            <w:r>
                              <w:rPr>
                                <w:color w:val="E65B01" w:themeColor="accent1" w:themeShade="BF"/>
                                <w:sz w:val="28"/>
                                <w:szCs w:val="28"/>
                              </w:rPr>
                              <w:t>A</w:t>
                            </w:r>
                            <w:r w:rsidRPr="00820D4B">
                              <w:rPr>
                                <w:color w:val="E65B01" w:themeColor="accent1" w:themeShade="BF"/>
                                <w:sz w:val="28"/>
                                <w:szCs w:val="28"/>
                              </w:rPr>
                              <w:t xml:space="preserve"> final score of 0 -- 0 is the worst case scenario for a Lay The Draw Trade as the odds are </w:t>
                            </w:r>
                            <w:r>
                              <w:rPr>
                                <w:color w:val="E65B01" w:themeColor="accent1" w:themeShade="BF"/>
                                <w:sz w:val="28"/>
                                <w:szCs w:val="28"/>
                              </w:rPr>
                              <w:t>likely to continue falling</w:t>
                            </w:r>
                            <w:r w:rsidRPr="00820D4B">
                              <w:rPr>
                                <w:color w:val="E65B01" w:themeColor="accent1" w:themeShade="BF"/>
                                <w:sz w:val="28"/>
                                <w:szCs w:val="28"/>
                              </w:rPr>
                              <w:t xml:space="preserve"> during the match.</w:t>
                            </w:r>
                            <w:r>
                              <w:rPr>
                                <w:color w:val="E65B01" w:themeColor="accent1" w:themeShade="BF"/>
                                <w:sz w:val="28"/>
                                <w:szCs w:val="28"/>
                              </w:rPr>
                              <w:t xml:space="preserve"> There won’t be a opportunity to trade out with a win.</w:t>
                            </w:r>
                          </w:p>
                          <w:p w:rsidR="007E530E" w:rsidRPr="00820D4B" w:rsidRDefault="007E530E" w:rsidP="00820D4B">
                            <w:pPr>
                              <w:spacing w:after="100"/>
                              <w:rPr>
                                <w:color w:val="E65B01" w:themeColor="accent1" w:themeShade="BF"/>
                                <w:sz w:val="28"/>
                                <w:szCs w:val="28"/>
                              </w:rPr>
                            </w:pPr>
                            <w:r>
                              <w:rPr>
                                <w:color w:val="E65B01" w:themeColor="accent1" w:themeShade="BF"/>
                                <w:sz w:val="28"/>
                                <w:szCs w:val="28"/>
                              </w:rPr>
                              <w:t>SXTrader offers an opportunity to use a Stopp/Loss in such a case.</w:t>
                            </w:r>
                          </w:p>
                        </w:txbxContent>
                      </wps:txbx>
                      <wps:bodyPr rot="0" vert="horz" wrap="square" lIns="182880" tIns="228600" rIns="137160" bIns="22860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40" type="#_x0000_t185" style="position:absolute;margin-left:261.5pt;margin-top:120.25pt;width:299.2pt;height:218.0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" filled="t" strokecolor="#fe8637 [3204]" strokeweight="6pt">
                <v:shadow opacity=".5"/>
                <v:textbox inset="14.4pt,18pt,10.8pt,18pt">
                  <w:txbxContent>
                    <w:p w:rsidR="007E530E" w:rsidRPr="00820D4B" w:rsidRDefault="007E530E" w:rsidP="00820D4B">
                      <w:pPr>
                        <w:spacing w:after="100"/>
                        <w:rPr>
                          <w:color w:val="E65B01" w:themeColor="accent1" w:themeShade="BF"/>
                          <w:sz w:val="28"/>
                          <w:szCs w:val="28"/>
                        </w:rPr>
                      </w:pPr>
                      <w:r>
                        <w:rPr>
                          <w:color w:val="E65B01" w:themeColor="accent1" w:themeShade="BF"/>
                          <w:sz w:val="28"/>
                          <w:szCs w:val="28"/>
                        </w:rPr>
                        <w:t>A</w:t>
                      </w:r>
                      <w:r w:rsidRPr="00820D4B">
                        <w:rPr>
                          <w:color w:val="E65B01" w:themeColor="accent1" w:themeShade="BF"/>
                          <w:sz w:val="28"/>
                          <w:szCs w:val="28"/>
                        </w:rPr>
                        <w:t xml:space="preserve"> final score of 0 -- 0 is the worst case scenario for a Lay The Draw Trade as the odds are </w:t>
                      </w:r>
                      <w:r>
                        <w:rPr>
                          <w:color w:val="E65B01" w:themeColor="accent1" w:themeShade="BF"/>
                          <w:sz w:val="28"/>
                          <w:szCs w:val="28"/>
                        </w:rPr>
                        <w:t>likely to continue falling</w:t>
                      </w:r>
                      <w:r w:rsidRPr="00820D4B">
                        <w:rPr>
                          <w:color w:val="E65B01" w:themeColor="accent1" w:themeShade="BF"/>
                          <w:sz w:val="28"/>
                          <w:szCs w:val="28"/>
                        </w:rPr>
                        <w:t xml:space="preserve"> during the match.</w:t>
                      </w:r>
                      <w:r>
                        <w:rPr>
                          <w:color w:val="E65B01" w:themeColor="accent1" w:themeShade="BF"/>
                          <w:sz w:val="28"/>
                          <w:szCs w:val="28"/>
                        </w:rPr>
                        <w:t xml:space="preserve"> There won’t be a opportunity to trade out with a win.</w:t>
                      </w:r>
                    </w:p>
                    <w:p w:rsidR="007E530E" w:rsidRPr="00820D4B" w:rsidRDefault="007E530E" w:rsidP="00820D4B">
                      <w:pPr>
                        <w:spacing w:after="100"/>
                        <w:rPr>
                          <w:color w:val="E65B01" w:themeColor="accent1" w:themeShade="BF"/>
                          <w:sz w:val="28"/>
                          <w:szCs w:val="28"/>
                        </w:rPr>
                      </w:pPr>
                      <w:r>
                        <w:rPr>
                          <w:color w:val="E65B01" w:themeColor="accent1" w:themeShade="BF"/>
                          <w:sz w:val="28"/>
                          <w:szCs w:val="28"/>
                        </w:rPr>
                        <w:t>SXTrader offers an opportunity to use a Stopp/Loss in such a case.</w:t>
                      </w:r>
                    </w:p>
                  </w:txbxContent>
                </v:textbox>
                <w10:wrap type="square" anchorx="page" anchory="page"/>
              </v:shape>
            </w:pict>
          </mc:Fallback>
        </mc:AlternateContent>
      </w:r>
      <w:r w:rsidR="00F77A94">
        <w:t xml:space="preserve">Lay The Draw is one of the most popular and most widespread trading strategies </w:t>
      </w:r>
      <w:r w:rsidR="00AB1CE4">
        <w:t>used on sport exchanges. It is based</w:t>
      </w:r>
      <w:r w:rsidR="00F77A94">
        <w:t xml:space="preserve"> on the fact that normally the odds for the draw </w:t>
      </w:r>
      <w:r w:rsidR="00AB1CE4">
        <w:t>rise</w:t>
      </w:r>
      <w:r w:rsidR="00F77A94">
        <w:t xml:space="preserve"> after a goal </w:t>
      </w:r>
      <w:r w:rsidR="00AB1CE4">
        <w:t>is</w:t>
      </w:r>
      <w:r w:rsidR="00F77A94">
        <w:t xml:space="preserve"> scored. </w:t>
      </w:r>
    </w:p>
    <w:p w:rsidR="00AE7484" w:rsidRDefault="00AE7484" w:rsidP="00D46DAD">
      <w:r>
        <w:t>You can take advantage of this by placing a lay bet as long as the score is</w:t>
      </w:r>
      <w:r w:rsidR="00AB1CE4">
        <w:t xml:space="preserve"> a draw or before the match s</w:t>
      </w:r>
      <w:r>
        <w:t xml:space="preserve">tarts. After a goal </w:t>
      </w:r>
      <w:r w:rsidR="00AB1CE4">
        <w:t xml:space="preserve"> is scored </w:t>
      </w:r>
      <w:r>
        <w:t xml:space="preserve">you </w:t>
      </w:r>
      <w:r w:rsidR="00AB1CE4">
        <w:t>can</w:t>
      </w:r>
      <w:r>
        <w:t xml:space="preserve"> place a back bet. This combination usually results in a win</w:t>
      </w:r>
      <w:r w:rsidR="00AB1CE4">
        <w:t xml:space="preserve"> whatever the outcome of the match acutally will be.</w:t>
      </w:r>
    </w:p>
    <w:p w:rsidR="006A5953" w:rsidRDefault="006A5953" w:rsidP="00D46DAD">
      <w:r>
        <w:t xml:space="preserve">SXTrader is </w:t>
      </w:r>
      <w:r w:rsidR="00AB1CE4">
        <w:t>supporting</w:t>
      </w:r>
      <w:r>
        <w:t xml:space="preserve"> this strategy </w:t>
      </w:r>
      <w:r w:rsidR="00AB1CE4">
        <w:t>with its own</w:t>
      </w:r>
      <w:r>
        <w:t xml:space="preserve"> module called Lay The Draw.</w:t>
      </w:r>
    </w:p>
    <w:p w:rsidR="00DE3F3F" w:rsidRDefault="00DE3F3F">
      <w:r>
        <w:br w:type="page"/>
      </w:r>
    </w:p>
    <w:p w:rsidR="00CE07CA" w:rsidRDefault="00CE07CA" w:rsidP="00CE07CA">
      <w:pPr>
        <w:pStyle w:val="berschrift2"/>
      </w:pPr>
      <w:bookmarkStart w:id="87" w:name="_Ref347940435"/>
      <w:bookmarkStart w:id="88" w:name="_Toc363828558"/>
      <w:r>
        <w:lastRenderedPageBreak/>
        <w:t>Konfiguration</w:t>
      </w:r>
      <w:bookmarkEnd w:id="87"/>
      <w:bookmarkEnd w:id="88"/>
    </w:p>
    <w:p w:rsidR="001F4D3F" w:rsidRDefault="00CE07CA" w:rsidP="003D45B6">
      <w:pPr>
        <w:pStyle w:val="berschrift3"/>
        <w:keepNext/>
      </w:pPr>
      <w:bookmarkStart w:id="89" w:name="_Toc363828559"/>
      <w:r>
        <w:t>Trade Configuration</w:t>
      </w:r>
      <w:bookmarkEnd w:id="89"/>
    </w:p>
    <w:p w:rsidR="001F4D3F" w:rsidRDefault="00BD4924" w:rsidP="001F4D3F">
      <w:r>
        <w:t>The configuration of the trading behaviour can be found via following path:</w:t>
      </w:r>
    </w:p>
    <w:p w:rsidR="00BD4924" w:rsidRPr="001F4D3F" w:rsidRDefault="00BD4924" w:rsidP="001F4D3F">
      <w:r>
        <w:t>Menu</w:t>
      </w:r>
      <w:r>
        <w:sym w:font="Wingdings" w:char="F0E0"/>
      </w:r>
      <w:r>
        <w:t>Tools</w:t>
      </w:r>
      <w:r>
        <w:sym w:font="Wingdings" w:char="F0E0"/>
      </w:r>
      <w:r>
        <w:t>Options</w:t>
      </w:r>
      <w:r>
        <w:sym w:font="Wingdings" w:char="F0E0"/>
      </w:r>
      <w:r>
        <w:t>Configuration</w:t>
      </w:r>
      <w:r>
        <w:sym w:font="Wingdings" w:char="F0E0"/>
      </w:r>
      <w:r>
        <w:t>Lay The Draw</w:t>
      </w:r>
      <w:r>
        <w:sym w:font="Wingdings" w:char="F0E0"/>
      </w:r>
      <w:r>
        <w:t>Game Behaviour.</w:t>
      </w:r>
    </w:p>
    <w:p w:rsidR="003D45B6" w:rsidRDefault="00DE3F3F" w:rsidP="001F4D3F">
      <w:r>
        <w:rPr>
          <w:lang w:val="de-DE"/>
        </w:rPr>
        <w:drawing>
          <wp:inline distT="0" distB="0" distL="0" distR="0" wp14:anchorId="18AEF707" wp14:editId="0B4790E7">
            <wp:extent cx="5486400" cy="425767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TDConfigCommon.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4257675"/>
                    </a:xfrm>
                    <a:prstGeom prst="rect">
                      <a:avLst/>
                    </a:prstGeom>
                  </pic:spPr>
                </pic:pic>
              </a:graphicData>
            </a:graphic>
          </wp:inline>
        </w:drawing>
      </w:r>
    </w:p>
    <w:p w:rsidR="00CE07CA" w:rsidRDefault="003D45B6" w:rsidP="003D45B6">
      <w:pPr>
        <w:pStyle w:val="Beschriftung"/>
        <w:jc w:val="left"/>
      </w:pPr>
      <w:bookmarkStart w:id="90" w:name="_Toc363828420"/>
      <w:r>
        <w:t xml:space="preserve">Figure </w:t>
      </w:r>
      <w:r>
        <w:fldChar w:fldCharType="begin"/>
      </w:r>
      <w:r>
        <w:instrText xml:space="preserve"> SEQ Figure \* ARABIC </w:instrText>
      </w:r>
      <w:r>
        <w:fldChar w:fldCharType="separate"/>
      </w:r>
      <w:r w:rsidR="00892D36">
        <w:t>41</w:t>
      </w:r>
      <w:r>
        <w:fldChar w:fldCharType="end"/>
      </w:r>
      <w:r>
        <w:t>: Configuration Lay The Draw – Trading behaviour</w:t>
      </w:r>
      <w:bookmarkEnd w:id="90"/>
    </w:p>
    <w:p w:rsidR="00CE07CA" w:rsidRDefault="00F5298B" w:rsidP="00CE07CA">
      <w:r>
        <w:t>The trading behaviour configuration contains 3 parts:</w:t>
      </w:r>
    </w:p>
    <w:p w:rsidR="00F5298B" w:rsidRDefault="00AB1CE4" w:rsidP="00F5298B">
      <w:pPr>
        <w:pStyle w:val="Listenabsatz"/>
        <w:numPr>
          <w:ilvl w:val="0"/>
          <w:numId w:val="11"/>
        </w:numPr>
      </w:pPr>
      <w:r>
        <w:t>General: Independent trading</w:t>
      </w:r>
      <w:r w:rsidR="00F5298B">
        <w:t xml:space="preserve"> behaviour</w:t>
      </w:r>
    </w:p>
    <w:p w:rsidR="00F5298B" w:rsidRDefault="00AB1CE4" w:rsidP="00F5298B">
      <w:pPr>
        <w:pStyle w:val="Listenabsatz"/>
        <w:numPr>
          <w:ilvl w:val="0"/>
          <w:numId w:val="11"/>
        </w:numPr>
      </w:pPr>
      <w:r>
        <w:t>Stop</w:t>
      </w:r>
      <w:r w:rsidR="00F5298B">
        <w:t>/Loss: Definition of the Stopp/Loss-Trigger and behaviour</w:t>
      </w:r>
    </w:p>
    <w:p w:rsidR="00F5298B" w:rsidRDefault="00F5298B" w:rsidP="00F5298B">
      <w:pPr>
        <w:pStyle w:val="Listenabsatz"/>
        <w:numPr>
          <w:ilvl w:val="0"/>
          <w:numId w:val="11"/>
        </w:numPr>
      </w:pPr>
      <w:r>
        <w:t xml:space="preserve">Goal Scored: Definition of the trade out behaviour after a goal </w:t>
      </w:r>
      <w:r w:rsidR="00AB1CE4">
        <w:t>is</w:t>
      </w:r>
      <w:r>
        <w:t xml:space="preserve"> scored.</w:t>
      </w:r>
    </w:p>
    <w:p w:rsidR="00F5298B" w:rsidRDefault="00525AE7" w:rsidP="00525AE7">
      <w:pPr>
        <w:pStyle w:val="berschrift4"/>
      </w:pPr>
      <w:r>
        <w:t>General</w:t>
      </w:r>
    </w:p>
    <w:p w:rsidR="007B5928" w:rsidRDefault="007B5928" w:rsidP="007B5928">
      <w:r>
        <w:t xml:space="preserve">The segment “General” conains only one configuration element. If “Strategy activated by default” is checked then the Lay The Draw-Module is active </w:t>
      </w:r>
      <w:r w:rsidR="00AB1CE4">
        <w:t>when SXTrader is started</w:t>
      </w:r>
      <w:r>
        <w:t xml:space="preserve"> and can, if necessary, trade matches. </w:t>
      </w:r>
    </w:p>
    <w:p w:rsidR="007B5928" w:rsidRDefault="007B5928" w:rsidP="007B5928">
      <w:r>
        <w:t>This value is deactivated after the installation of SXTrader by default.</w:t>
      </w:r>
    </w:p>
    <w:p w:rsidR="005E1304" w:rsidRDefault="00C20CC4" w:rsidP="005E1304">
      <w:pPr>
        <w:pStyle w:val="berschrift4"/>
      </w:pPr>
      <w:r>
        <w:lastRenderedPageBreak/>
        <w:t>Stop</w:t>
      </w:r>
      <w:r w:rsidR="005E1304">
        <w:t>/Loss</w:t>
      </w:r>
    </w:p>
    <w:p w:rsidR="005E1304" w:rsidRDefault="00C20CC4" w:rsidP="005E1304">
      <w:r>
        <w:t>Stop</w:t>
      </w:r>
      <w:r w:rsidR="009D1A99">
        <w:t>/Loss defines the behavi</w:t>
      </w:r>
      <w:r>
        <w:t>our for a trade out in case</w:t>
      </w:r>
      <w:r w:rsidR="009D1A99">
        <w:t xml:space="preserve"> a win on this trade becomes unlikely. It places a counter bet to minimize the loss.</w:t>
      </w:r>
    </w:p>
    <w:p w:rsidR="004D4DAF" w:rsidRDefault="0025266B" w:rsidP="004D4DAF">
      <w:pPr>
        <w:pStyle w:val="Listenabsatz"/>
        <w:numPr>
          <w:ilvl w:val="0"/>
          <w:numId w:val="12"/>
        </w:numPr>
      </w:pPr>
      <w:r>
        <w:t>Activate Stop</w:t>
      </w:r>
      <w:r w:rsidR="004D4DAF">
        <w:t>/Loss after &lt;x&gt; Minute</w:t>
      </w:r>
      <w:r>
        <w:t>s of Play</w:t>
      </w:r>
      <w:r w:rsidR="004D4DAF">
        <w:t xml:space="preserve">: The </w:t>
      </w:r>
      <w:r>
        <w:t xml:space="preserve">match </w:t>
      </w:r>
      <w:r w:rsidR="004D4DAF">
        <w:t>play</w:t>
      </w:r>
      <w:r>
        <w:t xml:space="preserve"> </w:t>
      </w:r>
      <w:r w:rsidR="004D4DAF">
        <w:t xml:space="preserve">time when SXTrader </w:t>
      </w:r>
      <w:r>
        <w:t>checks if the Stop</w:t>
      </w:r>
      <w:r w:rsidR="004D4DAF">
        <w:t xml:space="preserve">/Loss criteria have been fullfilled. </w:t>
      </w:r>
    </w:p>
    <w:p w:rsidR="004D4DAF" w:rsidRDefault="004A0E3F" w:rsidP="004D4DAF">
      <w:pPr>
        <w:pStyle w:val="Listenabsatz"/>
        <w:numPr>
          <w:ilvl w:val="0"/>
          <w:numId w:val="12"/>
        </w:numPr>
      </w:pPr>
      <w:r>
        <w:t>Stop/</w:t>
      </w:r>
      <w:r w:rsidR="004D4DAF">
        <w:t>Loss when odds are lower then &lt;x&gt; % of initial bet: Calculate</w:t>
      </w:r>
      <w:r>
        <w:t>s</w:t>
      </w:r>
      <w:r w:rsidR="004D4DAF">
        <w:t xml:space="preserve"> the </w:t>
      </w:r>
      <w:r>
        <w:t>odds when a Stop/Loss is placed relative</w:t>
      </w:r>
      <w:r w:rsidR="004D4DAF">
        <w:t xml:space="preserve"> to the lay odds of the initial bets. </w:t>
      </w:r>
    </w:p>
    <w:p w:rsidR="004D4DAF" w:rsidRDefault="004D4DAF" w:rsidP="004D4DAF">
      <w:pPr>
        <w:pStyle w:val="Listenabsatz"/>
        <w:numPr>
          <w:ilvl w:val="1"/>
          <w:numId w:val="12"/>
        </w:numPr>
      </w:pPr>
      <w:r>
        <w:rPr>
          <w:b/>
        </w:rPr>
        <w:t>Example:</w:t>
      </w:r>
      <w:r>
        <w:t xml:space="preserve"> The value is set to 50% and there are two lay bets on </w:t>
      </w:r>
      <w:r w:rsidR="004A0E3F">
        <w:t>the draw market. The lay bets w</w:t>
      </w:r>
      <w:r>
        <w:t xml:space="preserve">ere placed for the odds of 3.7 and 4.0. This results in an average odd of 3.85. </w:t>
      </w:r>
      <w:r w:rsidR="004A0E3F">
        <w:t>If the back odds after the Stop</w:t>
      </w:r>
      <w:r>
        <w:t xml:space="preserve">/Loss </w:t>
      </w:r>
      <w:r w:rsidR="004A0E3F">
        <w:t>check</w:t>
      </w:r>
      <w:r>
        <w:t xml:space="preserve"> has been activated fall below the odd of 1.93 then a back bet will be placed to equalize and minimize the loss outcome independent</w:t>
      </w:r>
      <w:r w:rsidR="004A0E3F">
        <w:t>ly</w:t>
      </w:r>
      <w:r>
        <w:t>.</w:t>
      </w:r>
    </w:p>
    <w:p w:rsidR="004D4DAF" w:rsidRDefault="004D4DAF" w:rsidP="004D4DAF">
      <w:pPr>
        <w:pStyle w:val="Listenabsatz"/>
        <w:numPr>
          <w:ilvl w:val="0"/>
          <w:numId w:val="12"/>
        </w:numPr>
      </w:pPr>
      <w:r>
        <w:t>Check exit odds ev</w:t>
      </w:r>
      <w:r w:rsidR="004A0E3F">
        <w:t>ery &lt;x&gt; seconds: After the Stop</w:t>
      </w:r>
      <w:r>
        <w:t>/Loss-</w:t>
      </w:r>
      <w:r w:rsidR="004A0E3F">
        <w:t>Check</w:t>
      </w:r>
      <w:r>
        <w:t xml:space="preserve"> has been activated use the given value as the interval for checking whether the exit odds has been hit.</w:t>
      </w:r>
    </w:p>
    <w:p w:rsidR="00AF0688" w:rsidRDefault="00650B11" w:rsidP="004D4DAF">
      <w:pPr>
        <w:pStyle w:val="Listenabsatz"/>
        <w:numPr>
          <w:ilvl w:val="0"/>
          <w:numId w:val="12"/>
        </w:numPr>
      </w:pPr>
      <w:r>
        <w:t xml:space="preserve">If </w:t>
      </w:r>
      <w:r w:rsidR="004A0E3F">
        <w:t>the Score is 0 – 0 and there is a</w:t>
      </w:r>
      <w:r>
        <w:t xml:space="preserve"> scoreline trade: If this is checked it will be evaluated if this game </w:t>
      </w:r>
      <w:r w:rsidR="004A0E3F">
        <w:t>should</w:t>
      </w:r>
      <w:r>
        <w:t xml:space="preserve"> trade on the Correct Score Market 0 – 0  (a so called Scoreline 0 -- 0 Trade) and if the winning</w:t>
      </w:r>
      <w:r w:rsidR="004A0E3F">
        <w:t>s</w:t>
      </w:r>
      <w:r>
        <w:t xml:space="preserve"> on that trade is higher than the given percentage of the potential loss on the Draw Market. </w:t>
      </w:r>
    </w:p>
    <w:p w:rsidR="00AF0688" w:rsidRDefault="004A0E3F" w:rsidP="00AF0688">
      <w:pPr>
        <w:pStyle w:val="Listenabsatz"/>
        <w:numPr>
          <w:ilvl w:val="1"/>
          <w:numId w:val="12"/>
        </w:numPr>
      </w:pPr>
      <w:r>
        <w:t>No Stop/Loss: Don’t place a Stop</w:t>
      </w:r>
      <w:r w:rsidR="00AF0688">
        <w:t>/Loss Bet</w:t>
      </w:r>
    </w:p>
    <w:p w:rsidR="003A1BDB" w:rsidRDefault="000F7483" w:rsidP="00AF0688">
      <w:pPr>
        <w:pStyle w:val="Listenabsatz"/>
        <w:numPr>
          <w:ilvl w:val="1"/>
          <w:numId w:val="12"/>
        </w:numPr>
      </w:pPr>
      <w:r>
        <w:rPr>
          <w:lang w:val="de-DE"/>
        </w:rPr>
        <mc:AlternateContent>
          <mc:Choice Requires="wps">
            <w:drawing>
              <wp:anchor distT="0" distB="0" distL="114300" distR="114300" simplePos="0" relativeHeight="251702272" behindDoc="0" locked="0" layoutInCell="1" allowOverlap="1" wp14:anchorId="538E9AB9" wp14:editId="20D29CE0">
                <wp:simplePos x="0" y="0"/>
                <wp:positionH relativeFrom="page">
                  <wp:posOffset>785004</wp:posOffset>
                </wp:positionH>
                <wp:positionV relativeFrom="page">
                  <wp:posOffset>5348377</wp:posOffset>
                </wp:positionV>
                <wp:extent cx="6315710" cy="1095555"/>
                <wp:effectExtent l="38100" t="38100" r="46990" b="47625"/>
                <wp:wrapSquare wrapText="bothSides"/>
                <wp:docPr id="102"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5710" cy="109555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7E530E" w:rsidRPr="000F7483" w:rsidRDefault="007E530E" w:rsidP="00DD4448">
                            <w:pPr>
                              <w:spacing w:after="100"/>
                              <w:rPr>
                                <w:color w:val="E65B01" w:themeColor="accent1" w:themeShade="BF"/>
                                <w:sz w:val="28"/>
                                <w:szCs w:val="28"/>
                              </w:rPr>
                            </w:pPr>
                            <w:r>
                              <w:rPr>
                                <w:color w:val="E65B01" w:themeColor="accent1" w:themeShade="BF"/>
                                <w:sz w:val="28"/>
                                <w:szCs w:val="28"/>
                              </w:rPr>
                              <w:t>If the value of „Activate Stop/Loss after &lt;x&gt; Minute of p</w:t>
                            </w:r>
                            <w:r w:rsidRPr="000F7483">
                              <w:rPr>
                                <w:color w:val="E65B01" w:themeColor="accent1" w:themeShade="BF"/>
                                <w:sz w:val="28"/>
                                <w:szCs w:val="28"/>
                              </w:rPr>
                              <w:t>lay</w:t>
                            </w:r>
                            <w:r>
                              <w:rPr>
                                <w:color w:val="E65B01" w:themeColor="accent1" w:themeShade="BF"/>
                                <w:sz w:val="28"/>
                                <w:szCs w:val="28"/>
                              </w:rPr>
                              <w:t xml:space="preserve"> </w:t>
                            </w:r>
                            <w:r w:rsidRPr="000F7483">
                              <w:rPr>
                                <w:color w:val="E65B01" w:themeColor="accent1" w:themeShade="BF"/>
                                <w:sz w:val="28"/>
                                <w:szCs w:val="28"/>
                              </w:rPr>
                              <w:t>time will</w:t>
                            </w:r>
                            <w:r>
                              <w:rPr>
                                <w:color w:val="E65B01" w:themeColor="accent1" w:themeShade="BF"/>
                                <w:sz w:val="28"/>
                                <w:szCs w:val="28"/>
                              </w:rPr>
                              <w:t xml:space="preserve"> be set to -1 then no Stop</w:t>
                            </w:r>
                            <w:r w:rsidRPr="000F7483">
                              <w:rPr>
                                <w:color w:val="E65B01" w:themeColor="accent1" w:themeShade="BF"/>
                                <w:sz w:val="28"/>
                                <w:szCs w:val="28"/>
                              </w:rPr>
                              <w:t>/</w:t>
                            </w:r>
                            <w:r>
                              <w:rPr>
                                <w:color w:val="E65B01" w:themeColor="accent1" w:themeShade="BF"/>
                                <w:sz w:val="28"/>
                                <w:szCs w:val="28"/>
                              </w:rPr>
                              <w:t>Loss Observation will be started</w:t>
                            </w:r>
                            <w:r w:rsidRPr="000F7483">
                              <w:rPr>
                                <w:color w:val="E65B01" w:themeColor="accent1" w:themeShade="BF"/>
                                <w:sz w:val="28"/>
                                <w:szCs w:val="28"/>
                              </w:rPr>
                              <w:t>.</w:t>
                            </w:r>
                          </w:p>
                        </w:txbxContent>
                      </wps:txbx>
                      <wps:bodyPr rot="0" vert="horz" wrap="square" lIns="182880" tIns="228600" rIns="137160" bIns="22860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41" type="#_x0000_t185" style="position:absolute;left:0;text-align:left;margin-left:61.8pt;margin-top:421.15pt;width:497.3pt;height:86.2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" filled="t" strokecolor="#fe8637 [3204]" strokeweight="6pt">
                <v:shadow opacity=".5"/>
                <v:textbox inset="14.4pt,18pt,10.8pt,18pt">
                  <w:txbxContent>
                    <w:p w:rsidR="007E530E" w:rsidRPr="000F7483" w:rsidRDefault="007E530E" w:rsidP="00DD4448">
                      <w:pPr>
                        <w:spacing w:after="100"/>
                        <w:rPr>
                          <w:color w:val="E65B01" w:themeColor="accent1" w:themeShade="BF"/>
                          <w:sz w:val="28"/>
                          <w:szCs w:val="28"/>
                        </w:rPr>
                      </w:pPr>
                      <w:r>
                        <w:rPr>
                          <w:color w:val="E65B01" w:themeColor="accent1" w:themeShade="BF"/>
                          <w:sz w:val="28"/>
                          <w:szCs w:val="28"/>
                        </w:rPr>
                        <w:t>If the value of „Activate Stop/Loss after &lt;x&gt; Minute of p</w:t>
                      </w:r>
                      <w:r w:rsidRPr="000F7483">
                        <w:rPr>
                          <w:color w:val="E65B01" w:themeColor="accent1" w:themeShade="BF"/>
                          <w:sz w:val="28"/>
                          <w:szCs w:val="28"/>
                        </w:rPr>
                        <w:t>lay</w:t>
                      </w:r>
                      <w:r>
                        <w:rPr>
                          <w:color w:val="E65B01" w:themeColor="accent1" w:themeShade="BF"/>
                          <w:sz w:val="28"/>
                          <w:szCs w:val="28"/>
                        </w:rPr>
                        <w:t xml:space="preserve"> </w:t>
                      </w:r>
                      <w:r w:rsidRPr="000F7483">
                        <w:rPr>
                          <w:color w:val="E65B01" w:themeColor="accent1" w:themeShade="BF"/>
                          <w:sz w:val="28"/>
                          <w:szCs w:val="28"/>
                        </w:rPr>
                        <w:t>time will</w:t>
                      </w:r>
                      <w:r>
                        <w:rPr>
                          <w:color w:val="E65B01" w:themeColor="accent1" w:themeShade="BF"/>
                          <w:sz w:val="28"/>
                          <w:szCs w:val="28"/>
                        </w:rPr>
                        <w:t xml:space="preserve"> be set to -1 then no Stop</w:t>
                      </w:r>
                      <w:r w:rsidRPr="000F7483">
                        <w:rPr>
                          <w:color w:val="E65B01" w:themeColor="accent1" w:themeShade="BF"/>
                          <w:sz w:val="28"/>
                          <w:szCs w:val="28"/>
                        </w:rPr>
                        <w:t>/</w:t>
                      </w:r>
                      <w:r>
                        <w:rPr>
                          <w:color w:val="E65B01" w:themeColor="accent1" w:themeShade="BF"/>
                          <w:sz w:val="28"/>
                          <w:szCs w:val="28"/>
                        </w:rPr>
                        <w:t>Loss Observation will be started</w:t>
                      </w:r>
                      <w:r w:rsidRPr="000F7483">
                        <w:rPr>
                          <w:color w:val="E65B01" w:themeColor="accent1" w:themeShade="BF"/>
                          <w:sz w:val="28"/>
                          <w:szCs w:val="28"/>
                        </w:rPr>
                        <w:t>.</w:t>
                      </w:r>
                    </w:p>
                  </w:txbxContent>
                </v:textbox>
                <w10:wrap type="square" anchorx="page" anchory="page"/>
              </v:shape>
            </w:pict>
          </mc:Fallback>
        </mc:AlternateContent>
      </w:r>
      <w:r w:rsidR="004A0E3F">
        <w:t>Place Stop</w:t>
      </w:r>
      <w:r w:rsidR="00AF0688">
        <w:t>/Loss for &lt;x&gt; %</w:t>
      </w:r>
      <w:r w:rsidR="004A0E3F">
        <w:t>: Place a counter bet as a Stop</w:t>
      </w:r>
      <w:r w:rsidR="00AF0688">
        <w:t>/Loss which will cover given percentage of the loss on the Draw Market.</w:t>
      </w:r>
    </w:p>
    <w:p w:rsidR="00A42112" w:rsidRDefault="000F7483" w:rsidP="000F7483">
      <w:pPr>
        <w:pStyle w:val="berschrift4"/>
      </w:pPr>
      <w:r>
        <w:t>Goal Scored</w:t>
      </w:r>
    </w:p>
    <w:p w:rsidR="009B2698" w:rsidRDefault="009B2698" w:rsidP="009B2698">
      <w:r>
        <w:t xml:space="preserve">This segment defines the behaviour of SXTrader after a goal </w:t>
      </w:r>
      <w:r w:rsidR="00EF09A8">
        <w:t>is</w:t>
      </w:r>
      <w:r>
        <w:t xml:space="preserve"> scored and a trade out bet should be placed.</w:t>
      </w:r>
    </w:p>
    <w:p w:rsidR="00953758" w:rsidRDefault="00953758" w:rsidP="00953758">
      <w:pPr>
        <w:pStyle w:val="Listenabsatz"/>
        <w:numPr>
          <w:ilvl w:val="0"/>
          <w:numId w:val="13"/>
        </w:numPr>
      </w:pPr>
      <w:r>
        <w:t xml:space="preserve">After a goal </w:t>
      </w:r>
      <w:r w:rsidR="00EF09A8">
        <w:t>is</w:t>
      </w:r>
      <w:r>
        <w:t xml:space="preserve"> scored wait &lt;x&gt; seconds to close trade: This value defines the amount of seconds which have to pass by after the notification of a goal was received before further checks for an possible trade out will be made.</w:t>
      </w:r>
    </w:p>
    <w:p w:rsidR="003C26A6" w:rsidRDefault="003C26A6" w:rsidP="00953758">
      <w:pPr>
        <w:pStyle w:val="Listenabsatz"/>
        <w:numPr>
          <w:ilvl w:val="0"/>
          <w:numId w:val="13"/>
        </w:numPr>
      </w:pPr>
      <w:r>
        <w:t xml:space="preserve">Don’t close </w:t>
      </w:r>
      <w:r w:rsidR="00512416">
        <w:t xml:space="preserve">the </w:t>
      </w:r>
      <w:r>
        <w:t>trade if odds differ minus &lt;x&gt; ticks from initial bet: Defines a minimum odds relative to the initial odds which has to be reached before a trade out bet will be placed.</w:t>
      </w:r>
    </w:p>
    <w:p w:rsidR="003C26A6" w:rsidRDefault="004F2EC2" w:rsidP="003C26A6">
      <w:pPr>
        <w:pStyle w:val="Listenabsatz"/>
        <w:numPr>
          <w:ilvl w:val="1"/>
          <w:numId w:val="13"/>
        </w:numPr>
      </w:pPr>
      <w:r>
        <w:rPr>
          <w:lang w:val="de-DE"/>
        </w:rPr>
        <w:lastRenderedPageBreak/>
        <mc:AlternateContent>
          <mc:Choice Requires="wps">
            <w:drawing>
              <wp:anchor distT="0" distB="0" distL="114300" distR="114300" simplePos="0" relativeHeight="251704320" behindDoc="0" locked="0" layoutInCell="1" allowOverlap="1" wp14:anchorId="4AD905E8" wp14:editId="02C46888">
                <wp:simplePos x="0" y="0"/>
                <wp:positionH relativeFrom="page">
                  <wp:posOffset>3458210</wp:posOffset>
                </wp:positionH>
                <wp:positionV relativeFrom="page">
                  <wp:posOffset>1569085</wp:posOffset>
                </wp:positionV>
                <wp:extent cx="3335020" cy="1397000"/>
                <wp:effectExtent l="38100" t="38100" r="46355" b="31750"/>
                <wp:wrapSquare wrapText="bothSides"/>
                <wp:docPr id="20"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1397000"/>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7E530E" w:rsidRPr="00843415" w:rsidRDefault="007E530E" w:rsidP="004F2EC2">
                            <w:pPr>
                              <w:spacing w:after="100"/>
                              <w:rPr>
                                <w:color w:val="E65B01" w:themeColor="accent1" w:themeShade="BF"/>
                                <w:sz w:val="28"/>
                                <w:szCs w:val="28"/>
                              </w:rPr>
                            </w:pPr>
                            <w:r w:rsidRPr="00843415">
                              <w:rPr>
                                <w:b/>
                                <w:color w:val="E65B01" w:themeColor="accent1" w:themeShade="BF"/>
                                <w:sz w:val="28"/>
                                <w:szCs w:val="28"/>
                              </w:rPr>
                              <w:t>Attention:</w:t>
                            </w:r>
                            <w:r w:rsidRPr="00843415">
                              <w:rPr>
                                <w:color w:val="E65B01" w:themeColor="accent1" w:themeShade="BF"/>
                                <w:sz w:val="28"/>
                                <w:szCs w:val="28"/>
                              </w:rPr>
                              <w:t xml:space="preserve"> „Don’t close </w:t>
                            </w:r>
                            <w:r>
                              <w:rPr>
                                <w:color w:val="E65B01" w:themeColor="accent1" w:themeShade="BF"/>
                                <w:sz w:val="28"/>
                                <w:szCs w:val="28"/>
                              </w:rPr>
                              <w:t xml:space="preserve">the </w:t>
                            </w:r>
                            <w:r w:rsidRPr="00843415">
                              <w:rPr>
                                <w:color w:val="E65B01" w:themeColor="accent1" w:themeShade="BF"/>
                                <w:sz w:val="28"/>
                                <w:szCs w:val="28"/>
                              </w:rPr>
                              <w:t xml:space="preserve">trade if odds differ minus“ </w:t>
                            </w:r>
                            <w:r>
                              <w:rPr>
                                <w:color w:val="E65B01" w:themeColor="accent1" w:themeShade="BF"/>
                                <w:sz w:val="28"/>
                                <w:szCs w:val="28"/>
                              </w:rPr>
                              <w:t>is utilis</w:t>
                            </w:r>
                            <w:r w:rsidRPr="00843415">
                              <w:rPr>
                                <w:color w:val="E65B01" w:themeColor="accent1" w:themeShade="BF"/>
                                <w:sz w:val="28"/>
                                <w:szCs w:val="28"/>
                              </w:rPr>
                              <w:t>ing an inverse logic!</w:t>
                            </w: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42" type="#_x0000_t185" style="position:absolute;left:0;text-align:left;margin-left:272.3pt;margin-top:123.55pt;width:262.6pt;height:110pt;z-index:251704320;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" filled="t" strokecolor="#fe8637 [3204]" strokeweight="6pt">
                <v:shadow opacity=".5"/>
                <v:textbox inset="14.4pt,18pt,10.8pt,18pt">
                  <w:txbxContent>
                    <w:p w:rsidR="007E530E" w:rsidRPr="00843415" w:rsidRDefault="007E530E" w:rsidP="004F2EC2">
                      <w:pPr>
                        <w:spacing w:after="100"/>
                        <w:rPr>
                          <w:color w:val="E65B01" w:themeColor="accent1" w:themeShade="BF"/>
                          <w:sz w:val="28"/>
                          <w:szCs w:val="28"/>
                        </w:rPr>
                      </w:pPr>
                      <w:r w:rsidRPr="00843415">
                        <w:rPr>
                          <w:b/>
                          <w:color w:val="E65B01" w:themeColor="accent1" w:themeShade="BF"/>
                          <w:sz w:val="28"/>
                          <w:szCs w:val="28"/>
                        </w:rPr>
                        <w:t>Attention:</w:t>
                      </w:r>
                      <w:r w:rsidRPr="00843415">
                        <w:rPr>
                          <w:color w:val="E65B01" w:themeColor="accent1" w:themeShade="BF"/>
                          <w:sz w:val="28"/>
                          <w:szCs w:val="28"/>
                        </w:rPr>
                        <w:t xml:space="preserve"> „Don’t close </w:t>
                      </w:r>
                      <w:r>
                        <w:rPr>
                          <w:color w:val="E65B01" w:themeColor="accent1" w:themeShade="BF"/>
                          <w:sz w:val="28"/>
                          <w:szCs w:val="28"/>
                        </w:rPr>
                        <w:t xml:space="preserve">the </w:t>
                      </w:r>
                      <w:r w:rsidRPr="00843415">
                        <w:rPr>
                          <w:color w:val="E65B01" w:themeColor="accent1" w:themeShade="BF"/>
                          <w:sz w:val="28"/>
                          <w:szCs w:val="28"/>
                        </w:rPr>
                        <w:t xml:space="preserve">trade if odds differ minus“ </w:t>
                      </w:r>
                      <w:r>
                        <w:rPr>
                          <w:color w:val="E65B01" w:themeColor="accent1" w:themeShade="BF"/>
                          <w:sz w:val="28"/>
                          <w:szCs w:val="28"/>
                        </w:rPr>
                        <w:t>is utilis</w:t>
                      </w:r>
                      <w:r w:rsidRPr="00843415">
                        <w:rPr>
                          <w:color w:val="E65B01" w:themeColor="accent1" w:themeShade="BF"/>
                          <w:sz w:val="28"/>
                          <w:szCs w:val="28"/>
                        </w:rPr>
                        <w:t>ing an inverse logic!</w:t>
                      </w:r>
                    </w:p>
                  </w:txbxContent>
                </v:textbox>
                <w10:wrap type="square" anchorx="page" anchory="page"/>
              </v:shape>
            </w:pict>
          </mc:Fallback>
        </mc:AlternateContent>
      </w:r>
      <w:r w:rsidR="003C26A6">
        <w:rPr>
          <w:b/>
        </w:rPr>
        <w:t xml:space="preserve">Example 1: </w:t>
      </w:r>
      <w:r w:rsidR="003C26A6">
        <w:t xml:space="preserve">The value is set to 0.5.The average odds of the lay bet is 4.0. Now, after a goal </w:t>
      </w:r>
      <w:r w:rsidR="00512416">
        <w:t>is</w:t>
      </w:r>
      <w:r w:rsidR="003C26A6">
        <w:t xml:space="preserve"> scored, the odds for the back market has to reach at least 3.5 before a trade out is made.</w:t>
      </w:r>
    </w:p>
    <w:p w:rsidR="00AA6ADB" w:rsidRDefault="003C26A6" w:rsidP="003C26A6">
      <w:pPr>
        <w:pStyle w:val="Listenabsatz"/>
        <w:numPr>
          <w:ilvl w:val="1"/>
          <w:numId w:val="13"/>
        </w:numPr>
      </w:pPr>
      <w:r>
        <w:rPr>
          <w:b/>
        </w:rPr>
        <w:t>Example 2:</w:t>
      </w:r>
      <w:r>
        <w:t xml:space="preserve"> The value is set to -0.5. The average odds for the lay bet is 4.0. Now, after a goal was scored, the  odds for the back market has to reach at least 4.5 before a trade out is made</w:t>
      </w:r>
    </w:p>
    <w:p w:rsidR="003C26A6" w:rsidRDefault="003C26A6" w:rsidP="00AA6ADB">
      <w:pPr>
        <w:pStyle w:val="Listenabsatz"/>
        <w:numPr>
          <w:ilvl w:val="0"/>
          <w:numId w:val="13"/>
        </w:numPr>
      </w:pPr>
      <w:r>
        <w:t>.</w:t>
      </w:r>
      <w:r w:rsidR="00AA6ADB">
        <w:t>If trade wasn’t closed wait &lt;x&gt; seconds for retry:  If the trade out bet could not be placed on the draw market, e.g. the market is still suspended, then wait the given amount of time before retrying.</w:t>
      </w:r>
    </w:p>
    <w:p w:rsidR="00EB3400" w:rsidRDefault="00D536E8" w:rsidP="00AA6ADB">
      <w:pPr>
        <w:pStyle w:val="Listenabsatz"/>
        <w:numPr>
          <w:ilvl w:val="0"/>
          <w:numId w:val="13"/>
        </w:numPr>
      </w:pPr>
      <w:r>
        <w:t>If Trade close bet is unmatched wait &lt;x&gt; seconds until cancel</w:t>
      </w:r>
      <w:r w:rsidR="00D01D3D">
        <w:t>l</w:t>
      </w:r>
      <w:r>
        <w:t xml:space="preserve">ing and </w:t>
      </w:r>
      <w:r w:rsidR="00D01D3D">
        <w:t>bet again</w:t>
      </w:r>
      <w:r>
        <w:t xml:space="preserve">: If a trade out bet is unmatched or partly matched SXTrader will wait </w:t>
      </w:r>
      <w:r w:rsidR="00D01D3D">
        <w:t>for the</w:t>
      </w:r>
      <w:r>
        <w:t xml:space="preserve"> given time be</w:t>
      </w:r>
      <w:r w:rsidR="00D01D3D">
        <w:t>fore</w:t>
      </w:r>
      <w:r>
        <w:t xml:space="preserve"> checking the bet again. If it is still unmatched or partly matched the bet will be cancel</w:t>
      </w:r>
      <w:r w:rsidR="00FC44E3">
        <w:t>l</w:t>
      </w:r>
      <w:r>
        <w:t>ed and a new bet will be placed.</w:t>
      </w:r>
    </w:p>
    <w:p w:rsidR="001A7CBA" w:rsidRDefault="00AF16F8" w:rsidP="00AA6ADB">
      <w:pPr>
        <w:pStyle w:val="Listenabsatz"/>
        <w:numPr>
          <w:ilvl w:val="0"/>
          <w:numId w:val="13"/>
        </w:numPr>
      </w:pPr>
      <w:r>
        <w:rPr>
          <w:lang w:val="de-DE"/>
        </w:rPr>
        <mc:AlternateContent>
          <mc:Choice Requires="wps">
            <w:drawing>
              <wp:anchor distT="0" distB="0" distL="114300" distR="114300" simplePos="0" relativeHeight="251706368" behindDoc="0" locked="0" layoutInCell="1" allowOverlap="1" wp14:anchorId="43EAD550" wp14:editId="230648D7">
                <wp:simplePos x="0" y="0"/>
                <wp:positionH relativeFrom="page">
                  <wp:posOffset>895985</wp:posOffset>
                </wp:positionH>
                <wp:positionV relativeFrom="page">
                  <wp:posOffset>5320030</wp:posOffset>
                </wp:positionV>
                <wp:extent cx="6315710" cy="1163955"/>
                <wp:effectExtent l="38100" t="38100" r="46990" b="36195"/>
                <wp:wrapSquare wrapText="bothSides"/>
                <wp:docPr id="103"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5710" cy="116395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7E530E" w:rsidRPr="00AF16F8" w:rsidRDefault="007E530E" w:rsidP="00AF16F8">
                            <w:pPr>
                              <w:spacing w:after="100"/>
                              <w:rPr>
                                <w:color w:val="E65B01" w:themeColor="accent1" w:themeShade="BF"/>
                                <w:sz w:val="28"/>
                                <w:szCs w:val="28"/>
                              </w:rPr>
                            </w:pPr>
                            <w:r w:rsidRPr="00AF16F8">
                              <w:rPr>
                                <w:color w:val="E65B01" w:themeColor="accent1" w:themeShade="BF"/>
                                <w:sz w:val="28"/>
                                <w:szCs w:val="28"/>
                              </w:rPr>
                              <w:t xml:space="preserve">If the value of "After a goal wait </w:t>
                            </w:r>
                            <w:r>
                              <w:rPr>
                                <w:color w:val="E65B01" w:themeColor="accent1" w:themeShade="BF"/>
                                <w:sz w:val="28"/>
                                <w:szCs w:val="28"/>
                              </w:rPr>
                              <w:t>&lt;x&gt; seconds then trade out" is set to -1 no trade out will be made.</w:t>
                            </w:r>
                          </w:p>
                        </w:txbxContent>
                      </wps:txbx>
                      <wps:bodyPr rot="0" vert="horz" wrap="square" lIns="182880" tIns="228600" rIns="137160" bIns="22860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43" type="#_x0000_t185" style="position:absolute;left:0;text-align:left;margin-left:70.55pt;margin-top:418.9pt;width:497.3pt;height:91.6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" filled="t" strokecolor="#fe8637 [3204]" strokeweight="6pt">
                <v:shadow opacity=".5"/>
                <v:textbox inset="14.4pt,18pt,10.8pt,18pt">
                  <w:txbxContent>
                    <w:p w:rsidR="007E530E" w:rsidRPr="00AF16F8" w:rsidRDefault="007E530E" w:rsidP="00AF16F8">
                      <w:pPr>
                        <w:spacing w:after="100"/>
                        <w:rPr>
                          <w:color w:val="E65B01" w:themeColor="accent1" w:themeShade="BF"/>
                          <w:sz w:val="28"/>
                          <w:szCs w:val="28"/>
                        </w:rPr>
                      </w:pPr>
                      <w:r w:rsidRPr="00AF16F8">
                        <w:rPr>
                          <w:color w:val="E65B01" w:themeColor="accent1" w:themeShade="BF"/>
                          <w:sz w:val="28"/>
                          <w:szCs w:val="28"/>
                        </w:rPr>
                        <w:t xml:space="preserve">If the value of "After a goal wait </w:t>
                      </w:r>
                      <w:r>
                        <w:rPr>
                          <w:color w:val="E65B01" w:themeColor="accent1" w:themeShade="BF"/>
                          <w:sz w:val="28"/>
                          <w:szCs w:val="28"/>
                        </w:rPr>
                        <w:t>&lt;x&gt; seconds then trade out" is set to -1 no trade out will be made.</w:t>
                      </w:r>
                    </w:p>
                  </w:txbxContent>
                </v:textbox>
                <w10:wrap type="square" anchorx="page" anchory="page"/>
              </v:shape>
            </w:pict>
          </mc:Fallback>
        </mc:AlternateContent>
      </w:r>
      <w:r w:rsidR="001A7CBA">
        <w:t>Don’t close trade if score is draw and playtime below &lt;x&gt;:  If a second goal is scored which equilize</w:t>
      </w:r>
      <w:r w:rsidR="002D7905">
        <w:t>s the score and playing time</w:t>
      </w:r>
      <w:r w:rsidR="001A7CBA">
        <w:t xml:space="preserve"> is below the given value then don’t place trade out bet. </w:t>
      </w:r>
    </w:p>
    <w:p w:rsidR="00EB3A7B" w:rsidRDefault="00EB3A7B" w:rsidP="00EB3A7B">
      <w:pPr>
        <w:pStyle w:val="berschrift3"/>
      </w:pPr>
      <w:bookmarkStart w:id="91" w:name="_Ref347937585"/>
      <w:bookmarkStart w:id="92" w:name="_Toc363828560"/>
      <w:r>
        <w:t>Fast Bet Configuration</w:t>
      </w:r>
      <w:bookmarkEnd w:id="91"/>
      <w:bookmarkEnd w:id="92"/>
    </w:p>
    <w:p w:rsidR="00EB3A7B" w:rsidRDefault="00497EB4" w:rsidP="00EB3A7B">
      <w:r>
        <w:t xml:space="preserve">The base </w:t>
      </w:r>
      <w:r w:rsidR="009F09D9">
        <w:t>configuration of the bet amount</w:t>
      </w:r>
      <w:r>
        <w:t xml:space="preserve"> for fast bets and rule based bets can be called</w:t>
      </w:r>
      <w:r w:rsidR="009F09D9">
        <w:t xml:space="preserve"> the</w:t>
      </w:r>
      <w:r>
        <w:t xml:space="preserve"> following way:</w:t>
      </w:r>
    </w:p>
    <w:p w:rsidR="00497EB4" w:rsidRDefault="00497EB4" w:rsidP="00EB3A7B">
      <w:r>
        <w:t>Menu</w:t>
      </w:r>
      <w:r>
        <w:sym w:font="Wingdings" w:char="F0E0"/>
      </w:r>
      <w:r>
        <w:t>Tools</w:t>
      </w:r>
      <w:r>
        <w:sym w:font="Wingdings" w:char="F0E0"/>
      </w:r>
      <w:r>
        <w:t>Options</w:t>
      </w:r>
      <w:r>
        <w:sym w:font="Wingdings" w:char="F0E0"/>
      </w:r>
      <w:r>
        <w:t>Configuration</w:t>
      </w:r>
      <w:r>
        <w:sym w:font="Wingdings" w:char="F0E0"/>
      </w:r>
      <w:r>
        <w:t>Lay The Draw</w:t>
      </w:r>
      <w:r>
        <w:sym w:font="Wingdings" w:char="F0E0"/>
      </w:r>
      <w:r>
        <w:t>Fast Lay.</w:t>
      </w:r>
    </w:p>
    <w:p w:rsidR="008D0624" w:rsidRDefault="008D0624" w:rsidP="008D0624">
      <w:pPr>
        <w:keepNext/>
      </w:pPr>
      <w:r>
        <w:rPr>
          <w:lang w:val="de-DE"/>
        </w:rPr>
        <w:lastRenderedPageBreak/>
        <w:drawing>
          <wp:inline distT="0" distB="0" distL="0" distR="0" wp14:anchorId="4325245E" wp14:editId="02F0EFD6">
            <wp:extent cx="5486400" cy="4259580"/>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TDConfigFastBet.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4259580"/>
                    </a:xfrm>
                    <a:prstGeom prst="rect">
                      <a:avLst/>
                    </a:prstGeom>
                  </pic:spPr>
                </pic:pic>
              </a:graphicData>
            </a:graphic>
          </wp:inline>
        </w:drawing>
      </w:r>
    </w:p>
    <w:p w:rsidR="008D0624" w:rsidRDefault="008D0624" w:rsidP="008D0624">
      <w:pPr>
        <w:pStyle w:val="Beschriftung"/>
        <w:jc w:val="left"/>
      </w:pPr>
      <w:bookmarkStart w:id="93" w:name="_Toc363828421"/>
      <w:r>
        <w:t xml:space="preserve">Figure </w:t>
      </w:r>
      <w:r>
        <w:fldChar w:fldCharType="begin"/>
      </w:r>
      <w:r>
        <w:instrText xml:space="preserve"> SEQ Figure \* ARABIC </w:instrText>
      </w:r>
      <w:r>
        <w:fldChar w:fldCharType="separate"/>
      </w:r>
      <w:r w:rsidR="00892D36">
        <w:t>42</w:t>
      </w:r>
      <w:r>
        <w:fldChar w:fldCharType="end"/>
      </w:r>
      <w:r>
        <w:t>: Configuration Lay The Draw – Fast Lay</w:t>
      </w:r>
      <w:bookmarkEnd w:id="93"/>
    </w:p>
    <w:p w:rsidR="00497EB4" w:rsidRDefault="0021781F" w:rsidP="0021781F">
      <w:pPr>
        <w:pStyle w:val="berschrift4"/>
      </w:pPr>
      <w:bookmarkStart w:id="94" w:name="_Ref347938015"/>
      <w:r>
        <w:t>Bet Amount</w:t>
      </w:r>
      <w:bookmarkEnd w:id="94"/>
    </w:p>
    <w:p w:rsidR="0021781F" w:rsidRDefault="00C56645" w:rsidP="0021781F">
      <w:r>
        <w:rPr>
          <w:lang w:val="de-DE"/>
        </w:rPr>
        <mc:AlternateContent>
          <mc:Choice Requires="wps">
            <w:drawing>
              <wp:anchor distT="0" distB="0" distL="114300" distR="114300" simplePos="0" relativeHeight="251708416" behindDoc="0" locked="0" layoutInCell="1" allowOverlap="1" wp14:anchorId="702D955E" wp14:editId="1FC832EF">
                <wp:simplePos x="0" y="0"/>
                <wp:positionH relativeFrom="page">
                  <wp:posOffset>3648710</wp:posOffset>
                </wp:positionH>
                <wp:positionV relativeFrom="page">
                  <wp:posOffset>6279515</wp:posOffset>
                </wp:positionV>
                <wp:extent cx="3335020" cy="1328420"/>
                <wp:effectExtent l="38100" t="38100" r="46355" b="43180"/>
                <wp:wrapSquare wrapText="bothSides"/>
                <wp:docPr id="105"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1328420"/>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7E530E" w:rsidRPr="00C56645" w:rsidRDefault="007E530E" w:rsidP="00C56645">
                            <w:pPr>
                              <w:spacing w:after="100"/>
                              <w:rPr>
                                <w:color w:val="E65B01" w:themeColor="accent1" w:themeShade="BF"/>
                                <w:sz w:val="28"/>
                                <w:szCs w:val="28"/>
                              </w:rPr>
                            </w:pPr>
                            <w:r w:rsidRPr="00C56645">
                              <w:rPr>
                                <w:b/>
                                <w:color w:val="E65B01" w:themeColor="accent1" w:themeShade="BF"/>
                                <w:sz w:val="28"/>
                                <w:szCs w:val="28"/>
                              </w:rPr>
                              <w:t>„Alway bet  &lt;x&gt; &lt;currency&gt; means the bet amount and not the risk at lay bets.</w:t>
                            </w: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44" type="#_x0000_t185" style="position:absolute;margin-left:287.3pt;margin-top:494.45pt;width:262.6pt;height:104.6pt;z-index:251708416;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" filled="t" strokecolor="#fe8637 [3204]" strokeweight="6pt">
                <v:shadow opacity=".5"/>
                <v:textbox inset="14.4pt,18pt,10.8pt,18pt">
                  <w:txbxContent>
                    <w:p w:rsidR="007E530E" w:rsidRPr="00C56645" w:rsidRDefault="007E530E" w:rsidP="00C56645">
                      <w:pPr>
                        <w:spacing w:after="100"/>
                        <w:rPr>
                          <w:color w:val="E65B01" w:themeColor="accent1" w:themeShade="BF"/>
                          <w:sz w:val="28"/>
                          <w:szCs w:val="28"/>
                        </w:rPr>
                      </w:pPr>
                      <w:r w:rsidRPr="00C56645">
                        <w:rPr>
                          <w:b/>
                          <w:color w:val="E65B01" w:themeColor="accent1" w:themeShade="BF"/>
                          <w:sz w:val="28"/>
                          <w:szCs w:val="28"/>
                        </w:rPr>
                        <w:t>„Alway bet  &lt;x&gt; &lt;currency&gt; means the bet amount and not the risk at lay bets.</w:t>
                      </w:r>
                    </w:p>
                  </w:txbxContent>
                </v:textbox>
                <w10:wrap type="square" anchorx="page" anchory="page"/>
              </v:shape>
            </w:pict>
          </mc:Fallback>
        </mc:AlternateContent>
      </w:r>
      <w:r w:rsidR="00A54FD4">
        <w:t xml:space="preserve">This configuration values define the standard height for the bet amount for fast bet and rule based bets. </w:t>
      </w:r>
    </w:p>
    <w:p w:rsidR="00A54FD4" w:rsidRDefault="00A54FD4" w:rsidP="00A54FD4">
      <w:pPr>
        <w:pStyle w:val="Listenabsatz"/>
        <w:numPr>
          <w:ilvl w:val="0"/>
          <w:numId w:val="14"/>
        </w:numPr>
      </w:pPr>
      <w:r>
        <w:t>Always bet &lt;x&gt; &lt;Currency&gt;:  Always use the given fixed value.</w:t>
      </w:r>
    </w:p>
    <w:p w:rsidR="00A54FD4" w:rsidRDefault="00A54FD4" w:rsidP="00A54FD4">
      <w:pPr>
        <w:pStyle w:val="Listenabsatz"/>
        <w:numPr>
          <w:ilvl w:val="0"/>
          <w:numId w:val="14"/>
        </w:numPr>
      </w:pPr>
      <w:r>
        <w:t>Always bet &lt;x&gt; % of: Always calculate the bet amount in the percantage relative to</w:t>
      </w:r>
    </w:p>
    <w:p w:rsidR="00A54FD4" w:rsidRDefault="00A54FD4" w:rsidP="00A54FD4">
      <w:pPr>
        <w:pStyle w:val="Listenabsatz"/>
        <w:numPr>
          <w:ilvl w:val="1"/>
          <w:numId w:val="14"/>
        </w:numPr>
      </w:pPr>
      <w:r>
        <w:t>Total Amount: The total bankroll</w:t>
      </w:r>
    </w:p>
    <w:p w:rsidR="00A54FD4" w:rsidRDefault="00A54FD4" w:rsidP="00A54FD4">
      <w:pPr>
        <w:pStyle w:val="Listenabsatz"/>
        <w:numPr>
          <w:ilvl w:val="1"/>
          <w:numId w:val="14"/>
        </w:numPr>
      </w:pPr>
      <w:r>
        <w:t>Available Amount: The available bankroll</w:t>
      </w:r>
    </w:p>
    <w:p w:rsidR="00C56645" w:rsidRDefault="00C56645" w:rsidP="00C56645">
      <w:pPr>
        <w:pStyle w:val="berschrift4"/>
      </w:pPr>
      <w:bookmarkStart w:id="95" w:name="_Ref347938143"/>
      <w:r>
        <w:t>Unmatched/Partly matched behaviour</w:t>
      </w:r>
      <w:bookmarkEnd w:id="95"/>
    </w:p>
    <w:p w:rsidR="00C56645" w:rsidRDefault="00573122" w:rsidP="00C56645">
      <w:r>
        <w:t>This defines how SXTrader will act if a lay bet is unmatched or partly matched during a fast bet or a rule based bet.</w:t>
      </w:r>
    </w:p>
    <w:p w:rsidR="00C2312C" w:rsidRDefault="00C2312C" w:rsidP="00C56645"/>
    <w:p w:rsidR="00640795" w:rsidRDefault="00640795" w:rsidP="009B2698">
      <w:pPr>
        <w:pStyle w:val="Listenabsatz"/>
        <w:numPr>
          <w:ilvl w:val="0"/>
          <w:numId w:val="15"/>
        </w:numPr>
        <w:spacing w:after="0"/>
        <w:outlineLvl w:val="3"/>
      </w:pPr>
      <w:r>
        <w:lastRenderedPageBreak/>
        <w:t>Wait &lt;x&gt; seconds:</w:t>
      </w:r>
      <w:r w:rsidR="00FC24AC">
        <w:t xml:space="preserve"> Wait given time then check state of the bet again. </w:t>
      </w:r>
      <w:r w:rsidR="00C2312C">
        <w:t>If it is still unmatched or partly matched then wait again.</w:t>
      </w:r>
    </w:p>
    <w:p w:rsidR="00C2312C" w:rsidRDefault="00C51844" w:rsidP="009B2698">
      <w:pPr>
        <w:pStyle w:val="Listenabsatz"/>
        <w:numPr>
          <w:ilvl w:val="0"/>
          <w:numId w:val="15"/>
        </w:numPr>
        <w:spacing w:after="0"/>
        <w:outlineLvl w:val="3"/>
      </w:pPr>
      <w:r>
        <w:t>Cancel Bet: Can</w:t>
      </w:r>
      <w:r w:rsidR="001879B1">
        <w:t>c</w:t>
      </w:r>
      <w:r>
        <w:t>el the unmatched or partly matched bet.</w:t>
      </w:r>
    </w:p>
    <w:p w:rsidR="00B56965" w:rsidRDefault="00B56965" w:rsidP="006C7606">
      <w:pPr>
        <w:pStyle w:val="berschrift3"/>
      </w:pPr>
      <w:bookmarkStart w:id="96" w:name="_Toc363828561"/>
      <w:r>
        <w:t>Sound Configuration</w:t>
      </w:r>
      <w:bookmarkEnd w:id="96"/>
    </w:p>
    <w:p w:rsidR="00BF0E5B" w:rsidRDefault="00045B23" w:rsidP="00BF0E5B">
      <w:r>
        <w:t>The Lay The Draw Module is offering the opportunity to play sounds if certain events happen.</w:t>
      </w:r>
    </w:p>
    <w:p w:rsidR="00045B23" w:rsidRDefault="00C601F9" w:rsidP="00BF0E5B">
      <w:r>
        <w:t>The Configuration can be found at:</w:t>
      </w:r>
    </w:p>
    <w:p w:rsidR="00C601F9" w:rsidRDefault="00C601F9" w:rsidP="00BF0E5B">
      <w:r>
        <w:t>Menu</w:t>
      </w:r>
      <w:r>
        <w:sym w:font="Wingdings" w:char="F0E0"/>
      </w:r>
      <w:r>
        <w:t>Tools</w:t>
      </w:r>
      <w:r>
        <w:sym w:font="Wingdings" w:char="F0E0"/>
      </w:r>
      <w:r>
        <w:t>Options</w:t>
      </w:r>
      <w:r>
        <w:sym w:font="Wingdings" w:char="F0E0"/>
      </w:r>
      <w:r>
        <w:t>Configuration</w:t>
      </w:r>
      <w:r>
        <w:sym w:font="Wingdings" w:char="F0E0"/>
      </w:r>
      <w:r>
        <w:t>Lay The Draw</w:t>
      </w:r>
      <w:r>
        <w:sym w:font="Wingdings" w:char="F0E0"/>
      </w:r>
      <w:r>
        <w:t>Sound.</w:t>
      </w:r>
    </w:p>
    <w:p w:rsidR="008B3633" w:rsidRDefault="00045B23" w:rsidP="008B3633">
      <w:pPr>
        <w:keepNext/>
      </w:pPr>
      <w:r>
        <w:rPr>
          <w:lang w:val="de-DE"/>
        </w:rPr>
        <w:drawing>
          <wp:inline distT="0" distB="0" distL="0" distR="0" wp14:anchorId="5E56C813" wp14:editId="42466528">
            <wp:extent cx="5486400" cy="426910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TDConfigSound.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4269105"/>
                    </a:xfrm>
                    <a:prstGeom prst="rect">
                      <a:avLst/>
                    </a:prstGeom>
                  </pic:spPr>
                </pic:pic>
              </a:graphicData>
            </a:graphic>
          </wp:inline>
        </w:drawing>
      </w:r>
    </w:p>
    <w:p w:rsidR="008256E3" w:rsidRDefault="008B3633" w:rsidP="008B3633">
      <w:pPr>
        <w:pStyle w:val="Beschriftung"/>
        <w:jc w:val="left"/>
      </w:pPr>
      <w:bookmarkStart w:id="97" w:name="_Toc363828422"/>
      <w:r>
        <w:t xml:space="preserve">Figure </w:t>
      </w:r>
      <w:r>
        <w:fldChar w:fldCharType="begin"/>
      </w:r>
      <w:r>
        <w:instrText xml:space="preserve"> SEQ Figure \* ARABIC </w:instrText>
      </w:r>
      <w:r>
        <w:fldChar w:fldCharType="separate"/>
      </w:r>
      <w:r w:rsidR="00892D36">
        <w:t>43</w:t>
      </w:r>
      <w:r>
        <w:fldChar w:fldCharType="end"/>
      </w:r>
      <w:r>
        <w:t xml:space="preserve">: Configuration Lay The Draw </w:t>
      </w:r>
      <w:r w:rsidR="00A97102">
        <w:t>–</w:t>
      </w:r>
      <w:r>
        <w:t xml:space="preserve"> Sound</w:t>
      </w:r>
      <w:bookmarkEnd w:id="97"/>
    </w:p>
    <w:p w:rsidR="00A97102" w:rsidRDefault="00A97102" w:rsidP="00A97102">
      <w:pPr>
        <w:pStyle w:val="berschrift2"/>
      </w:pPr>
      <w:bookmarkStart w:id="98" w:name="_Toc363828562"/>
      <w:r>
        <w:t>Fast Bet and Rule Based Bets</w:t>
      </w:r>
      <w:bookmarkEnd w:id="98"/>
    </w:p>
    <w:p w:rsidR="00A97102" w:rsidRDefault="00042D63" w:rsidP="00A97102">
      <w:r>
        <w:t xml:space="preserve">The entry for the Fast Bet and Rule Based Bets can be found at </w:t>
      </w:r>
      <w:r w:rsidR="004F3EB1">
        <w:fldChar w:fldCharType="begin"/>
      </w:r>
      <w:r w:rsidR="004F3EB1">
        <w:instrText xml:space="preserve"> REF _Ref347936908 \h </w:instrText>
      </w:r>
      <w:r w:rsidR="004F3EB1">
        <w:fldChar w:fldCharType="separate"/>
      </w:r>
      <w:r w:rsidR="00892D36">
        <w:t>Statistics &amp; Analyses</w:t>
      </w:r>
      <w:r w:rsidR="004F3EB1">
        <w:fldChar w:fldCharType="end"/>
      </w:r>
      <w:r w:rsidR="004F3EB1">
        <w:t>. There the Lay The Draw Module is attaching its Interface for Fast Bet and Rule Based Bets.</w:t>
      </w:r>
    </w:p>
    <w:p w:rsidR="00A43E5A" w:rsidRDefault="00A43E5A" w:rsidP="00A43E5A">
      <w:pPr>
        <w:keepNext/>
      </w:pPr>
      <w:r>
        <w:rPr>
          <w:lang w:val="de-DE"/>
        </w:rPr>
        <w:lastRenderedPageBreak/>
        <w:drawing>
          <wp:inline distT="0" distB="0" distL="0" distR="0" wp14:anchorId="21A38AB9" wp14:editId="1A0D90DC">
            <wp:extent cx="3172268" cy="1914792"/>
            <wp:effectExtent l="0" t="0" r="9525"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TDFastBetStartScreen.png"/>
                    <pic:cNvPicPr/>
                  </pic:nvPicPr>
                  <pic:blipFill>
                    <a:blip r:embed="rId56">
                      <a:extLst>
                        <a:ext uri="{28A0092B-C50C-407E-A947-70E740481C1C}">
                          <a14:useLocalDpi xmlns:a14="http://schemas.microsoft.com/office/drawing/2010/main" val="0"/>
                        </a:ext>
                      </a:extLst>
                    </a:blip>
                    <a:stretch>
                      <a:fillRect/>
                    </a:stretch>
                  </pic:blipFill>
                  <pic:spPr>
                    <a:xfrm>
                      <a:off x="0" y="0"/>
                      <a:ext cx="3172268" cy="1914792"/>
                    </a:xfrm>
                    <a:prstGeom prst="rect">
                      <a:avLst/>
                    </a:prstGeom>
                  </pic:spPr>
                </pic:pic>
              </a:graphicData>
            </a:graphic>
          </wp:inline>
        </w:drawing>
      </w:r>
    </w:p>
    <w:p w:rsidR="00A43E5A" w:rsidRDefault="00A43E5A" w:rsidP="00A43E5A">
      <w:pPr>
        <w:pStyle w:val="Beschriftung"/>
        <w:jc w:val="left"/>
      </w:pPr>
      <w:bookmarkStart w:id="99" w:name="_Toc363828423"/>
      <w:r>
        <w:t xml:space="preserve">Figure </w:t>
      </w:r>
      <w:r>
        <w:fldChar w:fldCharType="begin"/>
      </w:r>
      <w:r>
        <w:instrText xml:space="preserve"> SEQ Figure \* ARABIC </w:instrText>
      </w:r>
      <w:r>
        <w:fldChar w:fldCharType="separate"/>
      </w:r>
      <w:r w:rsidR="00892D36">
        <w:t>44</w:t>
      </w:r>
      <w:r>
        <w:fldChar w:fldCharType="end"/>
      </w:r>
      <w:r>
        <w:t>: Fast Bet and Rule Based Bets Lay The Draw – Entry Screen</w:t>
      </w:r>
      <w:bookmarkEnd w:id="99"/>
    </w:p>
    <w:p w:rsidR="00A43E5A" w:rsidRDefault="009B3110" w:rsidP="00A43E5A">
      <w:r>
        <w:rPr>
          <w:lang w:val="de-DE"/>
        </w:rPr>
        <mc:AlternateContent>
          <mc:Choice Requires="wps">
            <w:drawing>
              <wp:anchor distT="0" distB="0" distL="114300" distR="114300" simplePos="0" relativeHeight="251710464" behindDoc="0" locked="0" layoutInCell="1" allowOverlap="1" wp14:anchorId="157AFD80" wp14:editId="2A5BC61B">
                <wp:simplePos x="0" y="0"/>
                <wp:positionH relativeFrom="page">
                  <wp:posOffset>3700732</wp:posOffset>
                </wp:positionH>
                <wp:positionV relativeFrom="page">
                  <wp:posOffset>3786996</wp:posOffset>
                </wp:positionV>
                <wp:extent cx="3335020" cy="2191110"/>
                <wp:effectExtent l="38100" t="38100" r="46355" b="38100"/>
                <wp:wrapSquare wrapText="bothSides"/>
                <wp:docPr id="108"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2191110"/>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7E530E" w:rsidRPr="005F6B5B" w:rsidRDefault="007E530E" w:rsidP="009B3110">
                            <w:pPr>
                              <w:spacing w:after="100"/>
                              <w:rPr>
                                <w:b/>
                                <w:color w:val="E65B01" w:themeColor="accent1" w:themeShade="BF"/>
                                <w:sz w:val="28"/>
                                <w:szCs w:val="28"/>
                              </w:rPr>
                            </w:pPr>
                            <w:r w:rsidRPr="005F6B5B">
                              <w:rPr>
                                <w:b/>
                                <w:color w:val="E65B01" w:themeColor="accent1" w:themeShade="BF"/>
                                <w:sz w:val="28"/>
                                <w:szCs w:val="28"/>
                              </w:rPr>
                              <w:t xml:space="preserve">The Market Volume in SXTrader </w:t>
                            </w:r>
                            <w:r>
                              <w:rPr>
                                <w:b/>
                                <w:color w:val="E65B01" w:themeColor="accent1" w:themeShade="BF"/>
                                <w:sz w:val="28"/>
                                <w:szCs w:val="28"/>
                              </w:rPr>
                              <w:t>displays</w:t>
                            </w:r>
                            <w:r w:rsidRPr="005F6B5B">
                              <w:rPr>
                                <w:b/>
                                <w:color w:val="E65B01" w:themeColor="accent1" w:themeShade="BF"/>
                                <w:sz w:val="28"/>
                                <w:szCs w:val="28"/>
                              </w:rPr>
                              <w:t xml:space="preserve"> the amount of the matched bets and not the total amount of matched and unmatched</w:t>
                            </w:r>
                            <w:r>
                              <w:rPr>
                                <w:b/>
                                <w:color w:val="E65B01" w:themeColor="accent1" w:themeShade="BF"/>
                                <w:sz w:val="28"/>
                                <w:szCs w:val="28"/>
                              </w:rPr>
                              <w:t xml:space="preserve"> bets</w:t>
                            </w:r>
                            <w:r w:rsidRPr="005F6B5B">
                              <w:rPr>
                                <w:b/>
                                <w:color w:val="E65B01" w:themeColor="accent1" w:themeShade="BF"/>
                                <w:sz w:val="28"/>
                                <w:szCs w:val="28"/>
                              </w:rPr>
                              <w:t>.</w:t>
                            </w: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45" type="#_x0000_t185" style="position:absolute;margin-left:291.4pt;margin-top:298.2pt;width:262.6pt;height:172.55pt;z-index:251710464;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" filled="t" strokecolor="#fe8637 [3204]" strokeweight="6pt">
                <v:shadow opacity=".5"/>
                <v:textbox inset="14.4pt,18pt,10.8pt,18pt">
                  <w:txbxContent>
                    <w:p w:rsidR="007E530E" w:rsidRPr="005F6B5B" w:rsidRDefault="007E530E" w:rsidP="009B3110">
                      <w:pPr>
                        <w:spacing w:after="100"/>
                        <w:rPr>
                          <w:b/>
                          <w:color w:val="E65B01" w:themeColor="accent1" w:themeShade="BF"/>
                          <w:sz w:val="28"/>
                          <w:szCs w:val="28"/>
                        </w:rPr>
                      </w:pPr>
                      <w:r w:rsidRPr="005F6B5B">
                        <w:rPr>
                          <w:b/>
                          <w:color w:val="E65B01" w:themeColor="accent1" w:themeShade="BF"/>
                          <w:sz w:val="28"/>
                          <w:szCs w:val="28"/>
                        </w:rPr>
                        <w:t xml:space="preserve">The Market Volume in SXTrader </w:t>
                      </w:r>
                      <w:r>
                        <w:rPr>
                          <w:b/>
                          <w:color w:val="E65B01" w:themeColor="accent1" w:themeShade="BF"/>
                          <w:sz w:val="28"/>
                          <w:szCs w:val="28"/>
                        </w:rPr>
                        <w:t>displays</w:t>
                      </w:r>
                      <w:r w:rsidRPr="005F6B5B">
                        <w:rPr>
                          <w:b/>
                          <w:color w:val="E65B01" w:themeColor="accent1" w:themeShade="BF"/>
                          <w:sz w:val="28"/>
                          <w:szCs w:val="28"/>
                        </w:rPr>
                        <w:t xml:space="preserve"> the amount of the matched bets and not the total amount of matched and unmatched</w:t>
                      </w:r>
                      <w:r>
                        <w:rPr>
                          <w:b/>
                          <w:color w:val="E65B01" w:themeColor="accent1" w:themeShade="BF"/>
                          <w:sz w:val="28"/>
                          <w:szCs w:val="28"/>
                        </w:rPr>
                        <w:t xml:space="preserve"> bets</w:t>
                      </w:r>
                      <w:r w:rsidRPr="005F6B5B">
                        <w:rPr>
                          <w:b/>
                          <w:color w:val="E65B01" w:themeColor="accent1" w:themeShade="BF"/>
                          <w:sz w:val="28"/>
                          <w:szCs w:val="28"/>
                        </w:rPr>
                        <w:t>.</w:t>
                      </w:r>
                    </w:p>
                  </w:txbxContent>
                </v:textbox>
                <w10:wrap type="square" anchorx="page" anchory="page"/>
              </v:shape>
            </w:pict>
          </mc:Fallback>
        </mc:AlternateContent>
      </w:r>
      <w:r w:rsidR="00E637C3">
        <w:t xml:space="preserve">The first half of the screen </w:t>
      </w:r>
      <w:r w:rsidR="00DE4C58">
        <w:t>gives some common information</w:t>
      </w:r>
      <w:r w:rsidR="00E637C3">
        <w:t xml:space="preserve">. </w:t>
      </w:r>
      <w:r w:rsidR="00CF4DC5">
        <w:t xml:space="preserve">On the top there is the name of the match. </w:t>
      </w:r>
      <w:r w:rsidR="00A67DFE">
        <w:t xml:space="preserve">Followed by the market volume of the draw market. </w:t>
      </w:r>
      <w:r w:rsidR="00977E53">
        <w:t>Then there is the information if there is already a Lay The Draw Trade for this ma</w:t>
      </w:r>
      <w:r w:rsidR="00866366">
        <w:t>tch and what</w:t>
      </w:r>
      <w:r w:rsidR="00977E53">
        <w:t xml:space="preserve"> its state</w:t>
      </w:r>
      <w:r w:rsidR="00866366">
        <w:t xml:space="preserve"> is</w:t>
      </w:r>
      <w:r w:rsidR="00977E53">
        <w:t>.</w:t>
      </w:r>
    </w:p>
    <w:p w:rsidR="005F6B5B" w:rsidRDefault="00ED5CDC" w:rsidP="00A43E5A">
      <w:r>
        <w:t>In the second half there are the actual functions for Fast Bet and Rule Based Bets</w:t>
      </w:r>
      <w:r w:rsidR="008638B1">
        <w:t>. These are:</w:t>
      </w:r>
    </w:p>
    <w:p w:rsidR="008638B1" w:rsidRDefault="008638B1" w:rsidP="008638B1">
      <w:pPr>
        <w:pStyle w:val="Listenabsatz"/>
        <w:numPr>
          <w:ilvl w:val="0"/>
          <w:numId w:val="16"/>
        </w:numPr>
      </w:pPr>
      <w:r>
        <w:t>Fast Bet</w:t>
      </w:r>
    </w:p>
    <w:p w:rsidR="008638B1" w:rsidRDefault="008638B1" w:rsidP="008638B1">
      <w:pPr>
        <w:pStyle w:val="Listenabsatz"/>
        <w:numPr>
          <w:ilvl w:val="0"/>
          <w:numId w:val="16"/>
        </w:numPr>
      </w:pPr>
      <w:r>
        <w:t>Preplay Bet</w:t>
      </w:r>
    </w:p>
    <w:p w:rsidR="008638B1" w:rsidRDefault="008638B1" w:rsidP="008638B1">
      <w:pPr>
        <w:pStyle w:val="Listenabsatz"/>
        <w:numPr>
          <w:ilvl w:val="0"/>
          <w:numId w:val="16"/>
        </w:numPr>
      </w:pPr>
      <w:r>
        <w:t>Inplay Bet (aka Rule Based Bet)</w:t>
      </w:r>
    </w:p>
    <w:p w:rsidR="008638B1" w:rsidRDefault="00A51820" w:rsidP="00A51820">
      <w:pPr>
        <w:pStyle w:val="berschrift3"/>
      </w:pPr>
      <w:bookmarkStart w:id="100" w:name="_Toc363828563"/>
      <w:r>
        <w:t>Fast Bet</w:t>
      </w:r>
      <w:bookmarkEnd w:id="100"/>
    </w:p>
    <w:p w:rsidR="00A51820" w:rsidRDefault="00A90A21" w:rsidP="00A51820">
      <w:r>
        <w:t xml:space="preserve">By pressing the button for Fast Bet a lay bet for the displayed value is placed at the draw market immediately. </w:t>
      </w:r>
      <w:r w:rsidR="00C740F0">
        <w:t xml:space="preserve">The bet amount is defined at </w:t>
      </w:r>
      <w:r w:rsidR="00C740F0">
        <w:fldChar w:fldCharType="begin"/>
      </w:r>
      <w:r w:rsidR="00C740F0">
        <w:instrText xml:space="preserve"> REF _Ref347937585 \h </w:instrText>
      </w:r>
      <w:r w:rsidR="00C740F0">
        <w:fldChar w:fldCharType="separate"/>
      </w:r>
      <w:r w:rsidR="00892D36">
        <w:t>Fast Bet Configuration</w:t>
      </w:r>
      <w:r w:rsidR="00C740F0">
        <w:fldChar w:fldCharType="end"/>
      </w:r>
      <w:r w:rsidR="00C740F0">
        <w:t xml:space="preserve">. If the value </w:t>
      </w:r>
      <w:r w:rsidR="00C740F0">
        <w:fldChar w:fldCharType="begin"/>
      </w:r>
      <w:r w:rsidR="00C740F0">
        <w:instrText xml:space="preserve"> REF _Ref347937617 \h </w:instrText>
      </w:r>
      <w:r w:rsidR="00C740F0">
        <w:fldChar w:fldCharType="separate"/>
      </w:r>
      <w:r w:rsidR="00892D36">
        <w:t>Confirm Fast Bets</w:t>
      </w:r>
      <w:r w:rsidR="00C740F0">
        <w:fldChar w:fldCharType="end"/>
      </w:r>
      <w:r w:rsidR="00C740F0">
        <w:t xml:space="preserve"> is selected a confirm dialog appears. Otherwise the bet will be placed without any further questions.</w:t>
      </w:r>
    </w:p>
    <w:p w:rsidR="00B646F6" w:rsidRDefault="00B646F6" w:rsidP="00B646F6">
      <w:pPr>
        <w:pStyle w:val="berschrift3"/>
      </w:pPr>
      <w:bookmarkStart w:id="101" w:name="_Toc363828564"/>
      <w:r>
        <w:t>Preplay Bet</w:t>
      </w:r>
      <w:bookmarkEnd w:id="101"/>
    </w:p>
    <w:p w:rsidR="00B646F6" w:rsidRDefault="00B646F6" w:rsidP="00B646F6">
      <w:r>
        <w:t>By pressing the button “Preplay Target” the dialog for setting up a preplay bet is shown.</w:t>
      </w:r>
    </w:p>
    <w:p w:rsidR="006402E9" w:rsidRDefault="006402E9" w:rsidP="00B646F6">
      <w:r>
        <w:t xml:space="preserve">This dialog has two segments. In the first the definition for the bet amounts are shown.  They have the same meaning as described at </w:t>
      </w:r>
      <w:r>
        <w:fldChar w:fldCharType="begin"/>
      </w:r>
      <w:r>
        <w:instrText xml:space="preserve"> REF _Ref347938015 \h </w:instrText>
      </w:r>
      <w:r>
        <w:fldChar w:fldCharType="separate"/>
      </w:r>
      <w:r w:rsidR="00892D36">
        <w:t>Bet Amount</w:t>
      </w:r>
      <w:r>
        <w:fldChar w:fldCharType="end"/>
      </w:r>
      <w:r>
        <w:t>.</w:t>
      </w:r>
    </w:p>
    <w:p w:rsidR="006402E9" w:rsidRDefault="006402E9" w:rsidP="00B646F6">
      <w:r>
        <w:t>At the segment, this is where the difference to the Fast Bet is, the value for the desired odd for the lay bet is input</w:t>
      </w:r>
      <w:r w:rsidR="00D12621">
        <w:t>t</w:t>
      </w:r>
      <w:r>
        <w:t xml:space="preserve">ed. </w:t>
      </w:r>
      <w:r w:rsidR="00D12621">
        <w:t>H</w:t>
      </w:r>
      <w:r>
        <w:t xml:space="preserve">ow SXTrader will react if the desired amount could not be matched is defined at </w:t>
      </w:r>
      <w:r>
        <w:fldChar w:fldCharType="begin"/>
      </w:r>
      <w:r>
        <w:instrText xml:space="preserve"> REF _Ref347938143 \h </w:instrText>
      </w:r>
      <w:r>
        <w:fldChar w:fldCharType="separate"/>
      </w:r>
      <w:r w:rsidR="00892D36">
        <w:t>Unmatched/Partly matched behaviour</w:t>
      </w:r>
      <w:r>
        <w:fldChar w:fldCharType="end"/>
      </w:r>
      <w:r>
        <w:t>.</w:t>
      </w:r>
    </w:p>
    <w:p w:rsidR="002C4AF8" w:rsidRDefault="002C4AF8" w:rsidP="002C4AF8">
      <w:pPr>
        <w:keepNext/>
      </w:pPr>
      <w:r>
        <w:rPr>
          <w:lang w:val="de-DE"/>
        </w:rPr>
        <w:lastRenderedPageBreak/>
        <w:drawing>
          <wp:inline distT="0" distB="0" distL="0" distR="0" wp14:anchorId="1DCBD2E7" wp14:editId="2F669A45">
            <wp:extent cx="5458587" cy="2981741"/>
            <wp:effectExtent l="0" t="0" r="889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TDPreplayStarterScreen.png"/>
                    <pic:cNvPicPr/>
                  </pic:nvPicPr>
                  <pic:blipFill>
                    <a:blip r:embed="rId57">
                      <a:extLst>
                        <a:ext uri="{28A0092B-C50C-407E-A947-70E740481C1C}">
                          <a14:useLocalDpi xmlns:a14="http://schemas.microsoft.com/office/drawing/2010/main" val="0"/>
                        </a:ext>
                      </a:extLst>
                    </a:blip>
                    <a:stretch>
                      <a:fillRect/>
                    </a:stretch>
                  </pic:blipFill>
                  <pic:spPr>
                    <a:xfrm>
                      <a:off x="0" y="0"/>
                      <a:ext cx="5458587" cy="2981741"/>
                    </a:xfrm>
                    <a:prstGeom prst="rect">
                      <a:avLst/>
                    </a:prstGeom>
                  </pic:spPr>
                </pic:pic>
              </a:graphicData>
            </a:graphic>
          </wp:inline>
        </w:drawing>
      </w:r>
    </w:p>
    <w:p w:rsidR="002C4AF8" w:rsidRDefault="002C4AF8" w:rsidP="002C4AF8">
      <w:pPr>
        <w:pStyle w:val="Beschriftung"/>
        <w:jc w:val="left"/>
      </w:pPr>
      <w:bookmarkStart w:id="102" w:name="_Toc363828424"/>
      <w:r>
        <w:t xml:space="preserve">Figure </w:t>
      </w:r>
      <w:r>
        <w:fldChar w:fldCharType="begin"/>
      </w:r>
      <w:r>
        <w:instrText xml:space="preserve"> SEQ Figure \* ARABIC </w:instrText>
      </w:r>
      <w:r>
        <w:fldChar w:fldCharType="separate"/>
      </w:r>
      <w:r w:rsidR="00892D36">
        <w:t>45</w:t>
      </w:r>
      <w:r>
        <w:fldChar w:fldCharType="end"/>
      </w:r>
      <w:r>
        <w:t>: Preplay Bet Lay The Draw – Definition Dialog</w:t>
      </w:r>
      <w:bookmarkEnd w:id="102"/>
    </w:p>
    <w:p w:rsidR="00CA5561" w:rsidRDefault="00CA5561" w:rsidP="00CA5561">
      <w:pPr>
        <w:pStyle w:val="berschrift3"/>
      </w:pPr>
      <w:bookmarkStart w:id="103" w:name="_Toc363828565"/>
      <w:r>
        <w:t>Inplay Bet</w:t>
      </w:r>
      <w:bookmarkEnd w:id="103"/>
    </w:p>
    <w:p w:rsidR="00AD02DF" w:rsidRDefault="00A541AB" w:rsidP="00AD02DF">
      <w:r>
        <w:t>By pressing “Inplay Starter” the definition dialog for the rule based inplay bet is loaded. This dialog contains three segments:</w:t>
      </w:r>
    </w:p>
    <w:p w:rsidR="00A541AB" w:rsidRDefault="00A541AB" w:rsidP="00A541AB">
      <w:pPr>
        <w:pStyle w:val="Listenabsatz"/>
        <w:numPr>
          <w:ilvl w:val="0"/>
          <w:numId w:val="17"/>
        </w:numPr>
      </w:pPr>
      <w:r>
        <w:t>List of existing Rules</w:t>
      </w:r>
    </w:p>
    <w:p w:rsidR="00A541AB" w:rsidRDefault="00A541AB" w:rsidP="00A541AB">
      <w:pPr>
        <w:pStyle w:val="Listenabsatz"/>
        <w:numPr>
          <w:ilvl w:val="0"/>
          <w:numId w:val="17"/>
        </w:numPr>
      </w:pPr>
      <w:r>
        <w:t>Definition Area</w:t>
      </w:r>
    </w:p>
    <w:p w:rsidR="00A541AB" w:rsidRDefault="00A541AB" w:rsidP="00A541AB">
      <w:pPr>
        <w:pStyle w:val="Listenabsatz"/>
        <w:numPr>
          <w:ilvl w:val="0"/>
          <w:numId w:val="17"/>
        </w:numPr>
      </w:pPr>
      <w:r>
        <w:t>Common Dialog Functions</w:t>
      </w:r>
    </w:p>
    <w:p w:rsidR="002D0871" w:rsidRDefault="002D0871" w:rsidP="002D0871">
      <w:pPr>
        <w:pStyle w:val="berschrift4"/>
      </w:pPr>
      <w:r>
        <w:t>List of Existing Rules</w:t>
      </w:r>
    </w:p>
    <w:p w:rsidR="00724A07" w:rsidRDefault="00724A07" w:rsidP="00724A07">
      <w:r>
        <w:t xml:space="preserve">The list of existing rules </w:t>
      </w:r>
      <w:r w:rsidR="00155C31">
        <w:t>displays those</w:t>
      </w:r>
      <w:r>
        <w:t xml:space="preserve"> rules which are active for this match.</w:t>
      </w:r>
    </w:p>
    <w:p w:rsidR="00724A07" w:rsidRDefault="00724A07" w:rsidP="00724A07">
      <w:r>
        <w:t>By pressing “Edit” the rule will be loaded into the Definition Area.</w:t>
      </w:r>
    </w:p>
    <w:p w:rsidR="00724A07" w:rsidRPr="00724A07" w:rsidRDefault="00724A07" w:rsidP="00724A07">
      <w:r>
        <w:t>By pressing “Delete” the rule will be deleted.</w:t>
      </w:r>
    </w:p>
    <w:p w:rsidR="0080426E" w:rsidRDefault="0080426E" w:rsidP="0080426E">
      <w:pPr>
        <w:keepNext/>
      </w:pPr>
      <w:r>
        <w:rPr>
          <w:lang w:val="de-DE"/>
        </w:rPr>
        <w:lastRenderedPageBreak/>
        <w:drawing>
          <wp:inline distT="0" distB="0" distL="0" distR="0" wp14:anchorId="0E39254E" wp14:editId="4158EBD1">
            <wp:extent cx="4589253" cy="7454157"/>
            <wp:effectExtent l="0" t="0" r="190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TDInplayStarterScreen.png"/>
                    <pic:cNvPicPr/>
                  </pic:nvPicPr>
                  <pic:blipFill>
                    <a:blip r:embed="rId58">
                      <a:extLst>
                        <a:ext uri="{28A0092B-C50C-407E-A947-70E740481C1C}">
                          <a14:useLocalDpi xmlns:a14="http://schemas.microsoft.com/office/drawing/2010/main" val="0"/>
                        </a:ext>
                      </a:extLst>
                    </a:blip>
                    <a:stretch>
                      <a:fillRect/>
                    </a:stretch>
                  </pic:blipFill>
                  <pic:spPr>
                    <a:xfrm>
                      <a:off x="0" y="0"/>
                      <a:ext cx="4591935" cy="7458513"/>
                    </a:xfrm>
                    <a:prstGeom prst="rect">
                      <a:avLst/>
                    </a:prstGeom>
                  </pic:spPr>
                </pic:pic>
              </a:graphicData>
            </a:graphic>
          </wp:inline>
        </w:drawing>
      </w:r>
    </w:p>
    <w:p w:rsidR="0080426E" w:rsidRDefault="0080426E" w:rsidP="0080426E">
      <w:pPr>
        <w:pStyle w:val="Beschriftung"/>
        <w:jc w:val="left"/>
      </w:pPr>
      <w:bookmarkStart w:id="104" w:name="_Toc363828425"/>
      <w:r>
        <w:t xml:space="preserve">Figure </w:t>
      </w:r>
      <w:r>
        <w:fldChar w:fldCharType="begin"/>
      </w:r>
      <w:r>
        <w:instrText xml:space="preserve"> SEQ Figure \* ARABIC </w:instrText>
      </w:r>
      <w:r>
        <w:fldChar w:fldCharType="separate"/>
      </w:r>
      <w:r w:rsidR="00892D36">
        <w:t>46</w:t>
      </w:r>
      <w:r>
        <w:fldChar w:fldCharType="end"/>
      </w:r>
      <w:r>
        <w:t>. Inplay Starter Lay The Draw – Definition Dialog</w:t>
      </w:r>
      <w:bookmarkEnd w:id="104"/>
    </w:p>
    <w:p w:rsidR="00F56FB7" w:rsidRDefault="00F56FB7" w:rsidP="00F56FB7">
      <w:pPr>
        <w:pStyle w:val="berschrift4"/>
      </w:pPr>
      <w:r>
        <w:lastRenderedPageBreak/>
        <w:t>Definition Area</w:t>
      </w:r>
    </w:p>
    <w:p w:rsidR="00F56FB7" w:rsidRDefault="001D22E1" w:rsidP="00F56FB7">
      <w:r>
        <w:t xml:space="preserve">At the Definition Area the triggers which have to been fullfilled before SXTrader </w:t>
      </w:r>
      <w:r w:rsidR="00A33DCE">
        <w:t>starts</w:t>
      </w:r>
      <w:r>
        <w:t xml:space="preserve"> a</w:t>
      </w:r>
      <w:r w:rsidR="00836884">
        <w:t xml:space="preserve"> fully automated</w:t>
      </w:r>
      <w:r>
        <w:t xml:space="preserve"> trade (aka is placing a lay bet) for the selected market.</w:t>
      </w:r>
    </w:p>
    <w:p w:rsidR="00123210" w:rsidRDefault="0000230A" w:rsidP="0000230A">
      <w:pPr>
        <w:pStyle w:val="Listenabsatz"/>
        <w:numPr>
          <w:ilvl w:val="0"/>
          <w:numId w:val="18"/>
        </w:numPr>
      </w:pPr>
      <w:r>
        <w:t>Playtime between &lt;x&gt; and &lt;y&gt;: Defines the range of th</w:t>
      </w:r>
      <w:r w:rsidR="00461AD9">
        <w:t>e playtime in which this rule should be</w:t>
      </w:r>
      <w:r>
        <w:t xml:space="preserve"> valid.</w:t>
      </w:r>
    </w:p>
    <w:p w:rsidR="00461AD9" w:rsidRDefault="00461AD9" w:rsidP="0000230A">
      <w:pPr>
        <w:pStyle w:val="Listenabsatz"/>
        <w:numPr>
          <w:ilvl w:val="0"/>
          <w:numId w:val="18"/>
        </w:numPr>
      </w:pPr>
      <w:r>
        <w:t>Score Defines the scores for which this rule should be valid.</w:t>
      </w:r>
    </w:p>
    <w:p w:rsidR="00461AD9" w:rsidRDefault="007A7130" w:rsidP="0000230A">
      <w:pPr>
        <w:pStyle w:val="Listenabsatz"/>
        <w:numPr>
          <w:ilvl w:val="0"/>
          <w:numId w:val="18"/>
        </w:numPr>
      </w:pPr>
      <w:r>
        <w:rPr>
          <w:lang w:val="de-DE"/>
        </w:rPr>
        <mc:AlternateContent>
          <mc:Choice Requires="wps">
            <w:drawing>
              <wp:anchor distT="0" distB="0" distL="114300" distR="114300" simplePos="0" relativeHeight="251712512" behindDoc="0" locked="0" layoutInCell="1" allowOverlap="1" wp14:anchorId="0B5B7989" wp14:editId="4F52309F">
                <wp:simplePos x="0" y="0"/>
                <wp:positionH relativeFrom="page">
                  <wp:posOffset>3907766</wp:posOffset>
                </wp:positionH>
                <wp:positionV relativeFrom="page">
                  <wp:posOffset>2674189</wp:posOffset>
                </wp:positionV>
                <wp:extent cx="3335020" cy="1354347"/>
                <wp:effectExtent l="38100" t="38100" r="46355" b="36830"/>
                <wp:wrapSquare wrapText="bothSides"/>
                <wp:docPr id="112"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1354347"/>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7E530E" w:rsidRPr="00F958C2" w:rsidRDefault="007E530E" w:rsidP="007A7130">
                            <w:pPr>
                              <w:spacing w:after="100"/>
                              <w:rPr>
                                <w:b/>
                                <w:color w:val="E65B01" w:themeColor="accent1" w:themeShade="BF"/>
                                <w:sz w:val="28"/>
                                <w:szCs w:val="28"/>
                              </w:rPr>
                            </w:pPr>
                            <w:r w:rsidRPr="00F958C2">
                              <w:rPr>
                                <w:b/>
                                <w:color w:val="E65B01" w:themeColor="accent1" w:themeShade="BF"/>
                                <w:sz w:val="28"/>
                                <w:szCs w:val="28"/>
                              </w:rPr>
                              <w:t xml:space="preserve">Betfair and Betdaq </w:t>
                            </w:r>
                            <w:r>
                              <w:rPr>
                                <w:b/>
                                <w:color w:val="E65B01" w:themeColor="accent1" w:themeShade="BF"/>
                                <w:sz w:val="28"/>
                                <w:szCs w:val="28"/>
                              </w:rPr>
                              <w:t>calculate</w:t>
                            </w:r>
                            <w:r w:rsidRPr="00F958C2">
                              <w:rPr>
                                <w:b/>
                                <w:color w:val="E65B01" w:themeColor="accent1" w:themeShade="BF"/>
                                <w:sz w:val="28"/>
                                <w:szCs w:val="28"/>
                              </w:rPr>
                              <w:t xml:space="preserve"> the market volume diffently!</w:t>
                            </w: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46" type="#_x0000_t185" style="position:absolute;left:0;text-align:left;margin-left:307.7pt;margin-top:210.55pt;width:262.6pt;height:106.65pt;z-index:251712512;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" filled="t" strokecolor="#fe8637 [3204]" strokeweight="6pt">
                <v:shadow opacity=".5"/>
                <v:textbox inset="14.4pt,18pt,10.8pt,18pt">
                  <w:txbxContent>
                    <w:p w:rsidR="007E530E" w:rsidRPr="00F958C2" w:rsidRDefault="007E530E" w:rsidP="007A7130">
                      <w:pPr>
                        <w:spacing w:after="100"/>
                        <w:rPr>
                          <w:b/>
                          <w:color w:val="E65B01" w:themeColor="accent1" w:themeShade="BF"/>
                          <w:sz w:val="28"/>
                          <w:szCs w:val="28"/>
                        </w:rPr>
                      </w:pPr>
                      <w:r w:rsidRPr="00F958C2">
                        <w:rPr>
                          <w:b/>
                          <w:color w:val="E65B01" w:themeColor="accent1" w:themeShade="BF"/>
                          <w:sz w:val="28"/>
                          <w:szCs w:val="28"/>
                        </w:rPr>
                        <w:t xml:space="preserve">Betfair and Betdaq </w:t>
                      </w:r>
                      <w:r>
                        <w:rPr>
                          <w:b/>
                          <w:color w:val="E65B01" w:themeColor="accent1" w:themeShade="BF"/>
                          <w:sz w:val="28"/>
                          <w:szCs w:val="28"/>
                        </w:rPr>
                        <w:t>calculate</w:t>
                      </w:r>
                      <w:r w:rsidRPr="00F958C2">
                        <w:rPr>
                          <w:b/>
                          <w:color w:val="E65B01" w:themeColor="accent1" w:themeShade="BF"/>
                          <w:sz w:val="28"/>
                          <w:szCs w:val="28"/>
                        </w:rPr>
                        <w:t xml:space="preserve"> the market volume diffently!</w:t>
                      </w:r>
                    </w:p>
                  </w:txbxContent>
                </v:textbox>
                <w10:wrap type="square" anchorx="page" anchory="page"/>
              </v:shape>
            </w:pict>
          </mc:Fallback>
        </mc:AlternateContent>
      </w:r>
      <w:r w:rsidR="00461AD9">
        <w:t>Odds between &lt;x&gt; and &lt;y&gt;: Defines the rang</w:t>
      </w:r>
      <w:r w:rsidR="00E11FE4">
        <w:t>e</w:t>
      </w:r>
      <w:r w:rsidR="00461AD9">
        <w:t xml:space="preserve"> in which the odds must be so that the rule is valid.</w:t>
      </w:r>
    </w:p>
    <w:p w:rsidR="00F552FC" w:rsidRDefault="00F552FC" w:rsidP="0000230A">
      <w:pPr>
        <w:pStyle w:val="Listenabsatz"/>
        <w:numPr>
          <w:ilvl w:val="0"/>
          <w:numId w:val="18"/>
        </w:numPr>
      </w:pPr>
      <w:r>
        <w:t xml:space="preserve">Market Volume between &lt;x&gt; and &lt;y&gt;: The range of the Market Volume for which this rule should be valid. </w:t>
      </w:r>
    </w:p>
    <w:p w:rsidR="00A63320" w:rsidRDefault="00A63320" w:rsidP="0000230A">
      <w:pPr>
        <w:pStyle w:val="Listenabsatz"/>
        <w:numPr>
          <w:ilvl w:val="0"/>
          <w:numId w:val="18"/>
        </w:numPr>
      </w:pPr>
      <w:r>
        <w:t>Open Trade if there is a settled market: Allow</w:t>
      </w:r>
      <w:r w:rsidR="00E11FE4">
        <w:t>s</w:t>
      </w:r>
      <w:r>
        <w:t xml:space="preserve"> to place a new Lay Bet even if the former trade on this market is already settled. Settled means that a back bet has been placed and now the result for this trade is independent from the acutal outcome of the match.</w:t>
      </w:r>
    </w:p>
    <w:p w:rsidR="00A63320" w:rsidRDefault="00146605" w:rsidP="0000230A">
      <w:pPr>
        <w:pStyle w:val="Listenabsatz"/>
        <w:numPr>
          <w:ilvl w:val="0"/>
          <w:numId w:val="18"/>
        </w:numPr>
      </w:pPr>
      <w:r>
        <w:t>Open Trade if there is an unsettled market: Allow</w:t>
      </w:r>
      <w:r w:rsidR="00E11FE4">
        <w:t>s</w:t>
      </w:r>
      <w:r>
        <w:t xml:space="preserve"> to place a new Lay Bet even if there is already a trade for this match and no back bet to settle this market has been placed yet.</w:t>
      </w:r>
    </w:p>
    <w:p w:rsidR="00403F39" w:rsidRDefault="00403F39" w:rsidP="0000230A">
      <w:pPr>
        <w:pStyle w:val="Listenabsatz"/>
        <w:numPr>
          <w:ilvl w:val="0"/>
          <w:numId w:val="18"/>
        </w:numPr>
      </w:pPr>
      <w:r>
        <w:t>Observer Red Cards: Take</w:t>
      </w:r>
      <w:r w:rsidR="00E11FE4">
        <w:t>s</w:t>
      </w:r>
      <w:r>
        <w:t xml:space="preserve"> the situation of the red cards of the match into consideration before deciding if a rule has been fullfilled or not.</w:t>
      </w:r>
    </w:p>
    <w:p w:rsidR="00403F39" w:rsidRDefault="00E87A81" w:rsidP="00403F39">
      <w:pPr>
        <w:pStyle w:val="Listenabsatz"/>
        <w:numPr>
          <w:ilvl w:val="1"/>
          <w:numId w:val="18"/>
        </w:numPr>
      </w:pPr>
      <w:r>
        <w:t>No Red Cards: Neither team is allowed to have red cards</w:t>
      </w:r>
    </w:p>
    <w:p w:rsidR="00E87A81" w:rsidRDefault="00E87A81" w:rsidP="00403F39">
      <w:pPr>
        <w:pStyle w:val="Listenabsatz"/>
        <w:numPr>
          <w:ilvl w:val="1"/>
          <w:numId w:val="18"/>
        </w:numPr>
      </w:pPr>
      <w:r>
        <w:t>Equal Red Cards: Both teams have to have the same number of Red Cards</w:t>
      </w:r>
    </w:p>
    <w:p w:rsidR="00E87A81" w:rsidRDefault="00E87A81" w:rsidP="00403F39">
      <w:pPr>
        <w:pStyle w:val="Listenabsatz"/>
        <w:numPr>
          <w:ilvl w:val="1"/>
          <w:numId w:val="18"/>
        </w:numPr>
      </w:pPr>
      <w:r>
        <w:t>Team A more Red Cards: The home team has to have more Red Cards than the Away Team.</w:t>
      </w:r>
    </w:p>
    <w:p w:rsidR="00E87A81" w:rsidRDefault="00E87A81" w:rsidP="00403F39">
      <w:pPr>
        <w:pStyle w:val="Listenabsatz"/>
        <w:numPr>
          <w:ilvl w:val="1"/>
          <w:numId w:val="18"/>
        </w:numPr>
      </w:pPr>
      <w:r>
        <w:t>Team B more Red Cards: The Away Team has to have more Red Cards than the Home Team</w:t>
      </w:r>
    </w:p>
    <w:p w:rsidR="00E87A81" w:rsidRDefault="00E87A81" w:rsidP="00E87A81">
      <w:pPr>
        <w:pStyle w:val="Listenabsatz"/>
        <w:numPr>
          <w:ilvl w:val="0"/>
          <w:numId w:val="18"/>
        </w:numPr>
      </w:pPr>
      <w:r>
        <w:t>Step has already traded: If SXTrader has executed this rule once successful</w:t>
      </w:r>
      <w:r w:rsidR="00E11FE4">
        <w:t xml:space="preserve">ly </w:t>
      </w:r>
      <w:r>
        <w:t>it wi</w:t>
      </w:r>
      <w:r w:rsidR="00E11FE4">
        <w:t>ll set this flag to prevent the</w:t>
      </w:r>
      <w:r>
        <w:t xml:space="preserve"> step from being executed again. The User can remove this flag. If </w:t>
      </w:r>
      <w:r w:rsidR="00E11FE4">
        <w:t xml:space="preserve">this is done </w:t>
      </w:r>
      <w:r>
        <w:t>it may happen that this rule is executed again.</w:t>
      </w:r>
    </w:p>
    <w:p w:rsidR="00E87A81" w:rsidRDefault="00E03C9E" w:rsidP="00E87A81">
      <w:pPr>
        <w:pStyle w:val="Listenabsatz"/>
        <w:numPr>
          <w:ilvl w:val="0"/>
          <w:numId w:val="18"/>
        </w:numPr>
      </w:pPr>
      <w:r>
        <w:t xml:space="preserve">Trade Configuration: Loads a dialog similar to Default </w:t>
      </w:r>
      <w:r>
        <w:fldChar w:fldCharType="begin"/>
      </w:r>
      <w:r>
        <w:instrText xml:space="preserve"> REF _Ref347940435 \h </w:instrText>
      </w:r>
      <w:r>
        <w:fldChar w:fldCharType="separate"/>
      </w:r>
      <w:r w:rsidR="00892D36">
        <w:t>Konfiguration</w:t>
      </w:r>
      <w:r>
        <w:fldChar w:fldCharType="end"/>
      </w:r>
      <w:r>
        <w:t xml:space="preserve"> Dialog  of the Lay The Draw Modul</w:t>
      </w:r>
      <w:r w:rsidR="00E11FE4">
        <w:t>e</w:t>
      </w:r>
      <w:r>
        <w:t>. There the betting amount and trading behaviour can be set individually for this match and this rule.</w:t>
      </w:r>
    </w:p>
    <w:p w:rsidR="00D35442" w:rsidRDefault="00D35442" w:rsidP="00E87A81">
      <w:pPr>
        <w:pStyle w:val="Listenabsatz"/>
        <w:numPr>
          <w:ilvl w:val="0"/>
          <w:numId w:val="18"/>
        </w:numPr>
      </w:pPr>
      <w:r>
        <w:t>Button “New”: Creates a new rule</w:t>
      </w:r>
    </w:p>
    <w:p w:rsidR="00D35442" w:rsidRDefault="00D35442" w:rsidP="00E87A81">
      <w:pPr>
        <w:pStyle w:val="Listenabsatz"/>
        <w:numPr>
          <w:ilvl w:val="0"/>
          <w:numId w:val="18"/>
        </w:numPr>
      </w:pPr>
      <w:r>
        <w:t>Button “Save”: Saves the current rule and attaches it to the List of Existing Rules.</w:t>
      </w:r>
    </w:p>
    <w:p w:rsidR="00D35442" w:rsidRDefault="00D35442" w:rsidP="00E87A81">
      <w:pPr>
        <w:pStyle w:val="Listenabsatz"/>
        <w:numPr>
          <w:ilvl w:val="0"/>
          <w:numId w:val="18"/>
        </w:numPr>
      </w:pPr>
      <w:r>
        <w:t>Button “Cancel”: Abort</w:t>
      </w:r>
      <w:r w:rsidR="00E11FE4">
        <w:t>s</w:t>
      </w:r>
      <w:r>
        <w:t xml:space="preserve"> the editing of the current rule without saving it.</w:t>
      </w:r>
    </w:p>
    <w:p w:rsidR="007C4BFE" w:rsidRDefault="00F958C2" w:rsidP="00F958C2">
      <w:pPr>
        <w:pStyle w:val="berschrift4"/>
      </w:pPr>
      <w:r>
        <w:t>Common Dialog Functions</w:t>
      </w:r>
    </w:p>
    <w:p w:rsidR="00F958C2" w:rsidRDefault="00190DE1" w:rsidP="00F958C2">
      <w:r>
        <w:t xml:space="preserve">At the Area of the Common Dialog Functions you can find the buttons which will influence the whole rule set. </w:t>
      </w:r>
    </w:p>
    <w:p w:rsidR="00F030C2" w:rsidRDefault="00F030C2" w:rsidP="00F030C2">
      <w:pPr>
        <w:pStyle w:val="Listenabsatz"/>
        <w:numPr>
          <w:ilvl w:val="0"/>
          <w:numId w:val="19"/>
        </w:numPr>
      </w:pPr>
      <w:r>
        <w:t>Button “Save as Template”: Stores the current rule set in a file at the hard disk for later usage.</w:t>
      </w:r>
    </w:p>
    <w:p w:rsidR="00F030C2" w:rsidRDefault="00043AE7" w:rsidP="00F030C2">
      <w:pPr>
        <w:pStyle w:val="Listenabsatz"/>
        <w:numPr>
          <w:ilvl w:val="0"/>
          <w:numId w:val="19"/>
        </w:numPr>
      </w:pPr>
      <w:r>
        <w:lastRenderedPageBreak/>
        <w:t>Button “Open from Template”: Opens a file with a stored ruleset , assigns it to the current match and closes the Inplay Bet Dialog.</w:t>
      </w:r>
    </w:p>
    <w:p w:rsidR="00CB0180" w:rsidRDefault="00CB0180" w:rsidP="00F030C2">
      <w:pPr>
        <w:pStyle w:val="Listenabsatz"/>
        <w:numPr>
          <w:ilvl w:val="0"/>
          <w:numId w:val="19"/>
        </w:numPr>
      </w:pPr>
      <w:r>
        <w:t>Button “OK”: Assigns the rule set to the chosen match and closes the Inplay Bet Dialog.</w:t>
      </w:r>
    </w:p>
    <w:p w:rsidR="00F41E49" w:rsidRDefault="00F41E49" w:rsidP="00F41E49">
      <w:pPr>
        <w:pStyle w:val="berschrift2"/>
      </w:pPr>
      <w:bookmarkStart w:id="105" w:name="_Toc363828566"/>
      <w:r>
        <w:t>Trade Overview</w:t>
      </w:r>
      <w:bookmarkEnd w:id="105"/>
    </w:p>
    <w:p w:rsidR="00F41E49" w:rsidRDefault="00C113CF" w:rsidP="00F41E49">
      <w:r>
        <w:t>Each recognized Lay The Draw Trade will be displayed as a row at the Trade Overview.</w:t>
      </w:r>
    </w:p>
    <w:p w:rsidR="00C113CF" w:rsidRDefault="00C113CF" w:rsidP="00F41E49">
      <w:r>
        <w:t>The Trade Overview of Lay The Draw can be found at the Module Tree at Soccer</w:t>
      </w:r>
      <w:r>
        <w:sym w:font="Wingdings" w:char="F0E0"/>
      </w:r>
      <w:r>
        <w:t>Lay The Draw.</w:t>
      </w:r>
    </w:p>
    <w:p w:rsidR="001566E6" w:rsidRDefault="001566E6" w:rsidP="001566E6">
      <w:pPr>
        <w:keepNext/>
      </w:pPr>
      <w:r>
        <w:rPr>
          <w:lang w:val="de-DE"/>
        </w:rPr>
        <w:drawing>
          <wp:inline distT="0" distB="0" distL="0" distR="0" wp14:anchorId="1F2011EA" wp14:editId="2C5C02CB">
            <wp:extent cx="5486400" cy="114871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TDOverview.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1148715"/>
                    </a:xfrm>
                    <a:prstGeom prst="rect">
                      <a:avLst/>
                    </a:prstGeom>
                  </pic:spPr>
                </pic:pic>
              </a:graphicData>
            </a:graphic>
          </wp:inline>
        </w:drawing>
      </w:r>
    </w:p>
    <w:p w:rsidR="00F41E49" w:rsidRDefault="001566E6" w:rsidP="001566E6">
      <w:pPr>
        <w:pStyle w:val="Beschriftung"/>
        <w:jc w:val="left"/>
      </w:pPr>
      <w:bookmarkStart w:id="106" w:name="_Toc363828426"/>
      <w:r>
        <w:t xml:space="preserve">Figure </w:t>
      </w:r>
      <w:r>
        <w:fldChar w:fldCharType="begin"/>
      </w:r>
      <w:r>
        <w:instrText xml:space="preserve"> SEQ Figure \* ARABIC </w:instrText>
      </w:r>
      <w:r>
        <w:fldChar w:fldCharType="separate"/>
      </w:r>
      <w:r w:rsidR="00892D36">
        <w:t>47</w:t>
      </w:r>
      <w:r>
        <w:fldChar w:fldCharType="end"/>
      </w:r>
      <w:r>
        <w:t>: Trade Overview Lay The Draw</w:t>
      </w:r>
      <w:bookmarkEnd w:id="106"/>
    </w:p>
    <w:p w:rsidR="00793150" w:rsidRDefault="00793150" w:rsidP="00793150">
      <w:r>
        <w:t>At the top of the Trade Overview there are two common functions of the Lay The Draw Module:</w:t>
      </w:r>
    </w:p>
    <w:p w:rsidR="00793150" w:rsidRDefault="00793150" w:rsidP="00793150">
      <w:pPr>
        <w:pStyle w:val="Listenabsatz"/>
        <w:numPr>
          <w:ilvl w:val="0"/>
          <w:numId w:val="20"/>
        </w:numPr>
      </w:pPr>
      <w:r>
        <w:t xml:space="preserve">Strategy active: If this </w:t>
      </w:r>
      <w:r w:rsidR="00E11FE4">
        <w:t>is</w:t>
      </w:r>
      <w:r>
        <w:t xml:space="preserve"> unchecked SXTrader </w:t>
      </w:r>
      <w:r w:rsidR="00E11FE4">
        <w:t>stops</w:t>
      </w:r>
      <w:r>
        <w:t xml:space="preserve"> trading Lay The Draw Trades. It will still display the Trades but </w:t>
      </w:r>
      <w:r w:rsidR="00E11FE4">
        <w:t>will not take</w:t>
      </w:r>
      <w:r>
        <w:t xml:space="preserve"> any action on the markets.</w:t>
      </w:r>
    </w:p>
    <w:p w:rsidR="00E21C53" w:rsidRDefault="00E21C53" w:rsidP="00793150">
      <w:pPr>
        <w:pStyle w:val="Listenabsatz"/>
        <w:numPr>
          <w:ilvl w:val="0"/>
          <w:numId w:val="20"/>
        </w:numPr>
      </w:pPr>
      <w:r>
        <w:t>Check for Trades: If  a bet on the draw market is placed outside of SX</w:t>
      </w:r>
      <w:r w:rsidR="00E11FE4">
        <w:t>Trader then it will usually be</w:t>
      </w:r>
      <w:r>
        <w:t xml:space="preserve"> recognized </w:t>
      </w:r>
      <w:r w:rsidR="002C654C">
        <w:t>directly after</w:t>
      </w:r>
      <w:r>
        <w:t xml:space="preserve"> the time definied at </w:t>
      </w:r>
      <w:r>
        <w:fldChar w:fldCharType="begin"/>
      </w:r>
      <w:r>
        <w:instrText xml:space="preserve"> REF _Ref347941835 \h </w:instrText>
      </w:r>
      <w:r>
        <w:fldChar w:fldCharType="separate"/>
      </w:r>
      <w:r w:rsidR="00892D36">
        <w:t>Sport Exchange Interval</w:t>
      </w:r>
      <w:r>
        <w:fldChar w:fldCharType="end"/>
      </w:r>
      <w:r>
        <w:t xml:space="preserve"> has been passed. But to speed up the process the user can press this button. Then the sport exchange will be checked immediately for bets.</w:t>
      </w:r>
    </w:p>
    <w:p w:rsidR="00E21C53" w:rsidRDefault="002C3A9C" w:rsidP="002C3A9C">
      <w:r>
        <w:t xml:space="preserve">Following the common functions the list of the running matches with Lay The Draw Trades is shown. </w:t>
      </w:r>
      <w:r w:rsidR="00BF2F4F">
        <w:t xml:space="preserve">Each Trade has its own line. </w:t>
      </w:r>
      <w:r w:rsidR="00B3550E">
        <w:t>A row contains several columns which have</w:t>
      </w:r>
      <w:r w:rsidR="002C654C">
        <w:t xml:space="preserve"> the </w:t>
      </w:r>
      <w:r w:rsidR="00B3550E">
        <w:t xml:space="preserve"> following meaning:</w:t>
      </w:r>
    </w:p>
    <w:p w:rsidR="00B3550E" w:rsidRDefault="00F25542" w:rsidP="00F25542">
      <w:pPr>
        <w:pStyle w:val="Listenabsatz"/>
        <w:numPr>
          <w:ilvl w:val="0"/>
          <w:numId w:val="21"/>
        </w:numPr>
      </w:pPr>
      <w:r>
        <w:t>Match: Name of the match as it is known at the sport exchange.</w:t>
      </w:r>
    </w:p>
    <w:p w:rsidR="00175D96" w:rsidRDefault="00175D96" w:rsidP="00F25542">
      <w:pPr>
        <w:pStyle w:val="Listenabsatz"/>
        <w:numPr>
          <w:ilvl w:val="0"/>
          <w:numId w:val="21"/>
        </w:numPr>
      </w:pPr>
      <w:r>
        <w:t>Playtime: Actual playtime of the match.</w:t>
      </w:r>
    </w:p>
    <w:p w:rsidR="005455CC" w:rsidRDefault="005455CC" w:rsidP="00F25542">
      <w:pPr>
        <w:pStyle w:val="Listenabsatz"/>
        <w:numPr>
          <w:ilvl w:val="0"/>
          <w:numId w:val="21"/>
        </w:numPr>
      </w:pPr>
      <w:r>
        <w:t>Score: Actual score of the match</w:t>
      </w:r>
    </w:p>
    <w:p w:rsidR="005455CC" w:rsidRDefault="005455CC" w:rsidP="00F25542">
      <w:pPr>
        <w:pStyle w:val="Listenabsatz"/>
        <w:numPr>
          <w:ilvl w:val="0"/>
          <w:numId w:val="21"/>
        </w:numPr>
      </w:pPr>
      <w:r>
        <w:t xml:space="preserve">Win Draw: Profit or Loss if the match </w:t>
      </w:r>
      <w:r w:rsidR="00C6070A">
        <w:t>has ended</w:t>
      </w:r>
      <w:r>
        <w:t xml:space="preserve"> with a draw.</w:t>
      </w:r>
    </w:p>
    <w:p w:rsidR="005455CC" w:rsidRDefault="005455CC" w:rsidP="00F25542">
      <w:pPr>
        <w:pStyle w:val="Listenabsatz"/>
        <w:numPr>
          <w:ilvl w:val="0"/>
          <w:numId w:val="21"/>
        </w:numPr>
      </w:pPr>
      <w:r>
        <w:t xml:space="preserve">Win Undraw: Profit or Loss if the match </w:t>
      </w:r>
      <w:r w:rsidR="00C6070A">
        <w:t>has ended without a draw</w:t>
      </w:r>
    </w:p>
    <w:p w:rsidR="005455CC" w:rsidRDefault="004346AB" w:rsidP="00F25542">
      <w:pPr>
        <w:pStyle w:val="Listenabsatz"/>
        <w:numPr>
          <w:ilvl w:val="0"/>
          <w:numId w:val="21"/>
        </w:numPr>
      </w:pPr>
      <w:r>
        <w:t xml:space="preserve">Close Trade Timer: Countdown which </w:t>
      </w:r>
      <w:r w:rsidR="00C6070A">
        <w:t>starts</w:t>
      </w:r>
      <w:r>
        <w:t xml:space="preserve"> after a goal is scored until the trade </w:t>
      </w:r>
      <w:r w:rsidR="00C6070A">
        <w:t>is</w:t>
      </w:r>
      <w:r>
        <w:t xml:space="preserve"> checked if there </w:t>
      </w:r>
      <w:r w:rsidR="00C6070A">
        <w:t>is</w:t>
      </w:r>
      <w:r>
        <w:t xml:space="preserve"> a trade out.</w:t>
      </w:r>
    </w:p>
    <w:p w:rsidR="004346AB" w:rsidRDefault="004346AB" w:rsidP="00F25542">
      <w:pPr>
        <w:pStyle w:val="Listenabsatz"/>
        <w:numPr>
          <w:ilvl w:val="0"/>
          <w:numId w:val="21"/>
        </w:numPr>
      </w:pPr>
      <w:r>
        <w:t xml:space="preserve">Open Bet Timer: If a bet at a trade out was unmatched this countdown indicates how long until the bet </w:t>
      </w:r>
      <w:r w:rsidR="00C6070A">
        <w:t>is</w:t>
      </w:r>
      <w:r>
        <w:t xml:space="preserve"> checked again.</w:t>
      </w:r>
    </w:p>
    <w:p w:rsidR="00B70A0E" w:rsidRDefault="00FC7BA0" w:rsidP="00F25542">
      <w:pPr>
        <w:pStyle w:val="Listenabsatz"/>
        <w:numPr>
          <w:ilvl w:val="0"/>
          <w:numId w:val="21"/>
        </w:numPr>
      </w:pPr>
      <w:r>
        <w:t>Stop/Loss Timer: If a Stop</w:t>
      </w:r>
      <w:r w:rsidR="00B70A0E">
        <w:t xml:space="preserve">/Loss might be necessary this countdown indicates how long until the </w:t>
      </w:r>
      <w:r>
        <w:t>requirements for a Stop</w:t>
      </w:r>
      <w:r w:rsidR="00B70A0E">
        <w:t>/Loss are checked.</w:t>
      </w:r>
    </w:p>
    <w:p w:rsidR="00E66088" w:rsidRDefault="00E66088" w:rsidP="00F25542">
      <w:pPr>
        <w:pStyle w:val="Listenabsatz"/>
        <w:numPr>
          <w:ilvl w:val="0"/>
          <w:numId w:val="21"/>
        </w:numPr>
      </w:pPr>
      <w:r>
        <w:t xml:space="preserve">C: </w:t>
      </w:r>
      <w:r w:rsidR="00E37535">
        <w:t>Displays</w:t>
      </w:r>
      <w:r>
        <w:t xml:space="preserve"> the Local Configuration for this match.</w:t>
      </w:r>
    </w:p>
    <w:p w:rsidR="00CD3F91" w:rsidRDefault="00CD3F91" w:rsidP="00F25542">
      <w:pPr>
        <w:pStyle w:val="Listenabsatz"/>
        <w:numPr>
          <w:ilvl w:val="0"/>
          <w:numId w:val="21"/>
        </w:numPr>
      </w:pPr>
      <w:r>
        <w:lastRenderedPageBreak/>
        <w:t>Liveticker 1: Name of the match as it is known at Liveticker 1.</w:t>
      </w:r>
    </w:p>
    <w:p w:rsidR="00CD3F91" w:rsidRDefault="00CD3F91" w:rsidP="00F25542">
      <w:pPr>
        <w:pStyle w:val="Listenabsatz"/>
        <w:numPr>
          <w:ilvl w:val="0"/>
          <w:numId w:val="21"/>
        </w:numPr>
      </w:pPr>
      <w:r>
        <w:t>Liveticker 2: Name of the match as it is known at Liveticker 2.</w:t>
      </w:r>
    </w:p>
    <w:p w:rsidR="007A684F" w:rsidRDefault="00E37535" w:rsidP="00CD3F91">
      <w:r>
        <w:t>If the user right clicks on</w:t>
      </w:r>
      <w:r w:rsidR="007A684F">
        <w:t xml:space="preserve"> a trade then a context menu with </w:t>
      </w:r>
      <w:r>
        <w:t xml:space="preserve">the </w:t>
      </w:r>
      <w:r w:rsidR="007A684F">
        <w:t>following options is displayed:</w:t>
      </w:r>
    </w:p>
    <w:p w:rsidR="007A684F" w:rsidRDefault="0088295D" w:rsidP="007A684F">
      <w:pPr>
        <w:pStyle w:val="Listenabsatz"/>
        <w:numPr>
          <w:ilvl w:val="0"/>
          <w:numId w:val="22"/>
        </w:numPr>
      </w:pPr>
      <w:r>
        <w:t xml:space="preserve">Add Liveticker: If a liveticker connection is missing this option </w:t>
      </w:r>
      <w:r w:rsidR="00E37535">
        <w:t>loads</w:t>
      </w:r>
      <w:r>
        <w:t xml:space="preserve"> the </w:t>
      </w:r>
      <w:r>
        <w:fldChar w:fldCharType="begin"/>
      </w:r>
      <w:r>
        <w:instrText xml:space="preserve"> REF _Ref347871850 \h </w:instrText>
      </w:r>
      <w:r>
        <w:fldChar w:fldCharType="separate"/>
      </w:r>
      <w:r w:rsidR="00892D36">
        <w:t>Manual Liveticker Connection</w:t>
      </w:r>
      <w:r>
        <w:fldChar w:fldCharType="end"/>
      </w:r>
      <w:r>
        <w:t xml:space="preserve"> Dialog.</w:t>
      </w:r>
    </w:p>
    <w:p w:rsidR="0088295D" w:rsidRDefault="0088295D" w:rsidP="007A684F">
      <w:pPr>
        <w:pStyle w:val="Listenabsatz"/>
        <w:numPr>
          <w:ilvl w:val="0"/>
          <w:numId w:val="22"/>
        </w:numPr>
      </w:pPr>
      <w:r>
        <w:t xml:space="preserve">Disconnect Liveticker 1: Disconnects the Liveticker 1 from this match. This may become necessary if there was an error while doing a </w:t>
      </w:r>
      <w:r>
        <w:fldChar w:fldCharType="begin"/>
      </w:r>
      <w:r>
        <w:instrText xml:space="preserve"> REF _Ref347871850 \h </w:instrText>
      </w:r>
      <w:r>
        <w:fldChar w:fldCharType="separate"/>
      </w:r>
      <w:r w:rsidR="00892D36">
        <w:t>Manual Liveticker Connection</w:t>
      </w:r>
      <w:r>
        <w:fldChar w:fldCharType="end"/>
      </w:r>
      <w:r>
        <w:t>.</w:t>
      </w:r>
    </w:p>
    <w:p w:rsidR="0088295D" w:rsidRDefault="0088295D" w:rsidP="007A684F">
      <w:pPr>
        <w:pStyle w:val="Listenabsatz"/>
        <w:numPr>
          <w:ilvl w:val="0"/>
          <w:numId w:val="22"/>
        </w:numPr>
      </w:pPr>
      <w:r>
        <w:t>Disconnect Liveticker 2: The same as above just for Liveticker 2.</w:t>
      </w:r>
    </w:p>
    <w:p w:rsidR="0088295D" w:rsidRDefault="00810EDA" w:rsidP="007A684F">
      <w:pPr>
        <w:pStyle w:val="Listenabsatz"/>
        <w:numPr>
          <w:ilvl w:val="0"/>
          <w:numId w:val="22"/>
        </w:numPr>
      </w:pPr>
      <w:r>
        <w:t xml:space="preserve">Local Configuration for Single Match: This </w:t>
      </w:r>
      <w:r w:rsidR="00B8551C">
        <w:t>displays</w:t>
      </w:r>
      <w:r>
        <w:t xml:space="preserve"> the dialog for the local trading configuration.</w:t>
      </w:r>
    </w:p>
    <w:p w:rsidR="00203BCA" w:rsidRDefault="00203BCA">
      <w:r>
        <w:br w:type="page"/>
      </w:r>
    </w:p>
    <w:p w:rsidR="00CC537C" w:rsidRDefault="004A37F0" w:rsidP="004A37F0">
      <w:pPr>
        <w:pStyle w:val="berschrift1"/>
      </w:pPr>
      <w:bookmarkStart w:id="107" w:name="_Toc363828567"/>
      <w:r>
        <w:lastRenderedPageBreak/>
        <w:t>Tipster Integration</w:t>
      </w:r>
      <w:bookmarkEnd w:id="107"/>
    </w:p>
    <w:p w:rsidR="004A37F0" w:rsidRDefault="008B7AE4" w:rsidP="004A37F0">
      <w:r>
        <w:t>Tipsters are Services, which provide betting tips to their customers. With the rise of the internet and the spreading of online bookmakers and sport exchanges the tipster services boomed.</w:t>
      </w:r>
    </w:p>
    <w:p w:rsidR="008B7AE4" w:rsidRDefault="007F2E83" w:rsidP="004A37F0">
      <w:r>
        <w:t>If you enlist to a profitable tipster, even if he costs money monthly, it could be a nice boost to your bankroll.</w:t>
      </w:r>
    </w:p>
    <w:p w:rsidR="00EB162B" w:rsidRDefault="00EB162B" w:rsidP="004A37F0">
      <w:r>
        <w:t xml:space="preserve">Unfortunaly there is a little problem with it: You need time to translate the tips into bets and most tipster send their tip mails in the morning where the most of us are working and don’t have time. This could be because you are working at the line in some factory or your company firewall is blocking the access to bookmakers sites or you could be in a conference with customers. </w:t>
      </w:r>
    </w:p>
    <w:p w:rsidR="00EB162B" w:rsidRDefault="003F01D6" w:rsidP="004A37F0">
      <w:r>
        <w:rPr>
          <w:lang w:val="de-DE"/>
        </w:rPr>
        <mc:AlternateContent>
          <mc:Choice Requires="wps">
            <w:drawing>
              <wp:anchor distT="0" distB="0" distL="114300" distR="114300" simplePos="0" relativeHeight="251714560" behindDoc="0" locked="0" layoutInCell="1" allowOverlap="1" wp14:anchorId="357E12E9" wp14:editId="40A8530E">
                <wp:simplePos x="0" y="0"/>
                <wp:positionH relativeFrom="page">
                  <wp:posOffset>3726611</wp:posOffset>
                </wp:positionH>
                <wp:positionV relativeFrom="page">
                  <wp:posOffset>3700731</wp:posOffset>
                </wp:positionV>
                <wp:extent cx="3335020" cy="1690777"/>
                <wp:effectExtent l="38100" t="38100" r="46355" b="43180"/>
                <wp:wrapSquare wrapText="bothSides"/>
                <wp:docPr id="64"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1690777"/>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7E530E" w:rsidRPr="003F01D6" w:rsidRDefault="007E530E" w:rsidP="003F01D6">
                            <w:pPr>
                              <w:spacing w:after="100"/>
                              <w:rPr>
                                <w:b/>
                                <w:color w:val="E65B01" w:themeColor="accent1" w:themeShade="BF"/>
                                <w:sz w:val="28"/>
                                <w:szCs w:val="28"/>
                                <w:lang w:val="en-US"/>
                              </w:rPr>
                            </w:pPr>
                            <w:r w:rsidRPr="003F01D6">
                              <w:rPr>
                                <w:b/>
                                <w:color w:val="E65B01" w:themeColor="accent1" w:themeShade="BF"/>
                                <w:sz w:val="28"/>
                                <w:szCs w:val="28"/>
                                <w:lang w:val="en-US"/>
                              </w:rPr>
                              <w:t>SXTrader recommends to open an email account for each tippster service subscribed!</w:t>
                            </w: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47" type="#_x0000_t185" style="position:absolute;margin-left:293.45pt;margin-top:291.4pt;width:262.6pt;height:133.15pt;z-index:251714560;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" filled="t" strokecolor="#fe8637 [3204]" strokeweight="6pt">
                <v:shadow opacity=".5"/>
                <v:textbox inset="14.4pt,18pt,10.8pt,18pt">
                  <w:txbxContent>
                    <w:p w:rsidR="007E530E" w:rsidRPr="003F01D6" w:rsidRDefault="007E530E" w:rsidP="003F01D6">
                      <w:pPr>
                        <w:spacing w:after="100"/>
                        <w:rPr>
                          <w:b/>
                          <w:color w:val="E65B01" w:themeColor="accent1" w:themeShade="BF"/>
                          <w:sz w:val="28"/>
                          <w:szCs w:val="28"/>
                          <w:lang w:val="en-US"/>
                        </w:rPr>
                      </w:pPr>
                      <w:r w:rsidRPr="003F01D6">
                        <w:rPr>
                          <w:b/>
                          <w:color w:val="E65B01" w:themeColor="accent1" w:themeShade="BF"/>
                          <w:sz w:val="28"/>
                          <w:szCs w:val="28"/>
                          <w:lang w:val="en-US"/>
                        </w:rPr>
                        <w:t>SXTrader recommends to open an email account for each tippster service subscribed!</w:t>
                      </w:r>
                    </w:p>
                  </w:txbxContent>
                </v:textbox>
                <w10:wrap type="square" anchorx="page" anchory="page"/>
              </v:shape>
            </w:pict>
          </mc:Fallback>
        </mc:AlternateContent>
      </w:r>
      <w:r w:rsidR="00EB162B">
        <w:t>And even if you can spare a few minutes to hastly place the bets for the tips, e.g. through a smart phone, this my cause more harm than good.</w:t>
      </w:r>
      <w:r w:rsidR="00FA6FD2">
        <w:t xml:space="preserve"> What if the tip event will be in a few hours and the odds are not perfect no? What if the bet remains unmatched? What if the odds are shifting into your favor?</w:t>
      </w:r>
    </w:p>
    <w:p w:rsidR="00381519" w:rsidRDefault="00381519" w:rsidP="004A37F0">
      <w:r>
        <w:t>This is where the tipster integration of SXTrader jumps in. Its aim is to fully automating the proces of receiving the tip mails and translate it into bets according to the configuration.</w:t>
      </w:r>
    </w:p>
    <w:p w:rsidR="00381519" w:rsidRDefault="002456BE" w:rsidP="004A37F0">
      <w:r>
        <w:t xml:space="preserve">With Version 2.1 of SXtrader there will be the integration of two horse tipster: </w:t>
      </w:r>
      <w:hyperlink r:id="rId60" w:history="1">
        <w:r w:rsidRPr="00AA1A96">
          <w:rPr>
            <w:rStyle w:val="Hyperlink"/>
          </w:rPr>
          <w:t>Layer Of Profit</w:t>
        </w:r>
      </w:hyperlink>
      <w:r>
        <w:t xml:space="preserve"> and </w:t>
      </w:r>
      <w:hyperlink r:id="rId61" w:history="1">
        <w:r w:rsidRPr="00AA1A96">
          <w:rPr>
            <w:rStyle w:val="Hyperlink"/>
          </w:rPr>
          <w:t>The Low Lay</w:t>
        </w:r>
      </w:hyperlink>
    </w:p>
    <w:p w:rsidR="00777E39" w:rsidRDefault="00777E39" w:rsidP="004A37F0"/>
    <w:p w:rsidR="00777E39" w:rsidRDefault="00777E39" w:rsidP="00777E39">
      <w:pPr>
        <w:pStyle w:val="berschrift2"/>
      </w:pPr>
      <w:bookmarkStart w:id="108" w:name="_Toc363828568"/>
      <w:r>
        <w:t>Layer Of Profit</w:t>
      </w:r>
      <w:bookmarkEnd w:id="108"/>
    </w:p>
    <w:p w:rsidR="00676163" w:rsidRPr="00676163" w:rsidRDefault="007E530E" w:rsidP="00676163">
      <w:hyperlink r:id="rId62" w:history="1">
        <w:r w:rsidR="00676163" w:rsidRPr="00676163">
          <w:rPr>
            <w:rStyle w:val="Hyperlink"/>
          </w:rPr>
          <w:t>Layer of Profit</w:t>
        </w:r>
      </w:hyperlink>
      <w:r w:rsidR="00676163">
        <w:t xml:space="preserve"> is a tipster servcie which send one lay tip a day via email to its customers. </w:t>
      </w:r>
      <w:r w:rsidR="00345986">
        <w:t xml:space="preserve">It defines a maximum lay odd of 4.0. If the lay odd is above that maximal </w:t>
      </w:r>
      <w:hyperlink r:id="rId63" w:history="1">
        <w:r w:rsidR="00345986" w:rsidRPr="00345986">
          <w:rPr>
            <w:rStyle w:val="Hyperlink"/>
          </w:rPr>
          <w:t>Layer Of Profit</w:t>
        </w:r>
      </w:hyperlink>
      <w:r w:rsidR="00345986">
        <w:t xml:space="preserve"> recommends to place a unmatched lay bet for that odd anyway and keep it InPlay/InRunning.</w:t>
      </w:r>
    </w:p>
    <w:p w:rsidR="00777E39" w:rsidRDefault="006560D6" w:rsidP="004A37F0">
      <w:r>
        <w:t xml:space="preserve">SXTrade, if you are subscriber of </w:t>
      </w:r>
      <w:hyperlink r:id="rId64" w:history="1">
        <w:r w:rsidRPr="006560D6">
          <w:rPr>
            <w:rStyle w:val="Hyperlink"/>
          </w:rPr>
          <w:t>Layer Of Profit</w:t>
        </w:r>
      </w:hyperlink>
      <w:r>
        <w:t xml:space="preserve">, reads the tip email and bets according to its configuration. With this automatismn it is often possible to get better odds for the lay bet and so minimize the loosings in case of a lost bet. </w:t>
      </w:r>
    </w:p>
    <w:p w:rsidR="006560D6" w:rsidRDefault="006560D6" w:rsidP="004A37F0">
      <w:r>
        <w:t xml:space="preserve">At the web site of SXTrader there is an </w:t>
      </w:r>
      <w:hyperlink r:id="rId65" w:history="1">
        <w:r w:rsidRPr="00FF443A">
          <w:rPr>
            <w:rStyle w:val="Hyperlink"/>
          </w:rPr>
          <w:t>Performance Log</w:t>
        </w:r>
      </w:hyperlink>
      <w:r>
        <w:t xml:space="preserve"> for that service which will be updated at least two times a month.</w:t>
      </w:r>
    </w:p>
    <w:p w:rsidR="00892D36" w:rsidRDefault="00892D36" w:rsidP="004A37F0"/>
    <w:p w:rsidR="000258C5" w:rsidRDefault="000258C5" w:rsidP="000258C5">
      <w:pPr>
        <w:pStyle w:val="berschrift3"/>
      </w:pPr>
      <w:bookmarkStart w:id="109" w:name="_Toc363828569"/>
      <w:r>
        <w:lastRenderedPageBreak/>
        <w:t>Configuration</w:t>
      </w:r>
      <w:bookmarkEnd w:id="109"/>
    </w:p>
    <w:p w:rsidR="000258C5" w:rsidRDefault="002601A9" w:rsidP="002601A9">
      <w:pPr>
        <w:pStyle w:val="berschrift4"/>
      </w:pPr>
      <w:r>
        <w:t>Common</w:t>
      </w:r>
      <w:r w:rsidR="00D638B1">
        <w:t xml:space="preserve"> Settings</w:t>
      </w:r>
    </w:p>
    <w:p w:rsidR="00AB018E" w:rsidRDefault="00C7110F" w:rsidP="00AB018E">
      <w:pPr>
        <w:keepNext/>
      </w:pPr>
      <w:r>
        <w:rPr>
          <w:lang w:val="de-DE"/>
        </w:rPr>
        <w:drawing>
          <wp:inline distT="0" distB="0" distL="0" distR="0" wp14:anchorId="496AA42F" wp14:editId="1B2973F8">
            <wp:extent cx="5486400" cy="4227195"/>
            <wp:effectExtent l="0" t="0" r="0" b="190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PConfigCommon.png"/>
                    <pic:cNvPicPr/>
                  </pic:nvPicPr>
                  <pic:blipFill>
                    <a:blip r:embed="rId66">
                      <a:extLst>
                        <a:ext uri="{28A0092B-C50C-407E-A947-70E740481C1C}">
                          <a14:useLocalDpi xmlns:a14="http://schemas.microsoft.com/office/drawing/2010/main" val="0"/>
                        </a:ext>
                      </a:extLst>
                    </a:blip>
                    <a:stretch>
                      <a:fillRect/>
                    </a:stretch>
                  </pic:blipFill>
                  <pic:spPr>
                    <a:xfrm>
                      <a:off x="0" y="0"/>
                      <a:ext cx="5486400" cy="4227195"/>
                    </a:xfrm>
                    <a:prstGeom prst="rect">
                      <a:avLst/>
                    </a:prstGeom>
                  </pic:spPr>
                </pic:pic>
              </a:graphicData>
            </a:graphic>
          </wp:inline>
        </w:drawing>
      </w:r>
    </w:p>
    <w:p w:rsidR="002601A9" w:rsidRDefault="00AB018E" w:rsidP="00AB018E">
      <w:pPr>
        <w:pStyle w:val="Beschriftung"/>
        <w:jc w:val="left"/>
      </w:pPr>
      <w:bookmarkStart w:id="110" w:name="_Toc363828427"/>
      <w:r>
        <w:t xml:space="preserve">Figure </w:t>
      </w:r>
      <w:r>
        <w:fldChar w:fldCharType="begin"/>
      </w:r>
      <w:r>
        <w:instrText xml:space="preserve"> SEQ Figure \* ARABIC </w:instrText>
      </w:r>
      <w:r>
        <w:fldChar w:fldCharType="separate"/>
      </w:r>
      <w:r w:rsidR="00892D36">
        <w:t>48</w:t>
      </w:r>
      <w:r>
        <w:fldChar w:fldCharType="end"/>
      </w:r>
      <w:r>
        <w:t>: Configuration Layer Of Profit – Common</w:t>
      </w:r>
      <w:r w:rsidR="009A2DEF">
        <w:t xml:space="preserve"> Settings</w:t>
      </w:r>
      <w:bookmarkEnd w:id="110"/>
    </w:p>
    <w:p w:rsidR="002601A9" w:rsidRDefault="00324EAE" w:rsidP="002601A9">
      <w:pPr>
        <w:rPr>
          <w:lang w:val="en-US"/>
        </w:rPr>
      </w:pPr>
      <w:r>
        <w:rPr>
          <w:lang w:val="de-DE"/>
        </w:rPr>
        <mc:AlternateContent>
          <mc:Choice Requires="wps">
            <w:drawing>
              <wp:anchor distT="0" distB="0" distL="114300" distR="114300" simplePos="0" relativeHeight="251716608" behindDoc="0" locked="0" layoutInCell="1" allowOverlap="1" wp14:anchorId="40108E2F" wp14:editId="562B707F">
                <wp:simplePos x="0" y="0"/>
                <wp:positionH relativeFrom="page">
                  <wp:posOffset>641350</wp:posOffset>
                </wp:positionH>
                <wp:positionV relativeFrom="page">
                  <wp:posOffset>6524625</wp:posOffset>
                </wp:positionV>
                <wp:extent cx="3335020" cy="1405890"/>
                <wp:effectExtent l="38100" t="38100" r="46355" b="41910"/>
                <wp:wrapSquare wrapText="bothSides"/>
                <wp:docPr id="169"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1405890"/>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7E530E" w:rsidRPr="003F01D6" w:rsidRDefault="007E530E" w:rsidP="00E05141">
                            <w:pPr>
                              <w:spacing w:after="100"/>
                              <w:rPr>
                                <w:b/>
                                <w:color w:val="E65B01" w:themeColor="accent1" w:themeShade="BF"/>
                                <w:sz w:val="28"/>
                                <w:szCs w:val="28"/>
                                <w:lang w:val="en-US"/>
                              </w:rPr>
                            </w:pPr>
                            <w:r>
                              <w:rPr>
                                <w:b/>
                                <w:color w:val="E65B01" w:themeColor="accent1" w:themeShade="BF"/>
                                <w:sz w:val="28"/>
                                <w:szCs w:val="28"/>
                                <w:lang w:val="en-US"/>
                              </w:rPr>
                              <w:t>The Module Layer Of Profit is deactivated by default after installation.</w:t>
                            </w: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48" type="#_x0000_t185" style="position:absolute;margin-left:50.5pt;margin-top:513.75pt;width:262.6pt;height:110.7pt;z-index:251716608;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" filled="t" strokecolor="#fe8637 [3204]" strokeweight="6pt">
                <v:shadow opacity=".5"/>
                <v:textbox inset="14.4pt,18pt,10.8pt,18pt">
                  <w:txbxContent>
                    <w:p w:rsidR="007E530E" w:rsidRPr="003F01D6" w:rsidRDefault="007E530E" w:rsidP="00E05141">
                      <w:pPr>
                        <w:spacing w:after="100"/>
                        <w:rPr>
                          <w:b/>
                          <w:color w:val="E65B01" w:themeColor="accent1" w:themeShade="BF"/>
                          <w:sz w:val="28"/>
                          <w:szCs w:val="28"/>
                          <w:lang w:val="en-US"/>
                        </w:rPr>
                      </w:pPr>
                      <w:r>
                        <w:rPr>
                          <w:b/>
                          <w:color w:val="E65B01" w:themeColor="accent1" w:themeShade="BF"/>
                          <w:sz w:val="28"/>
                          <w:szCs w:val="28"/>
                          <w:lang w:val="en-US"/>
                        </w:rPr>
                        <w:t>The Module Layer Of Profit is deactivated by default after installation.</w:t>
                      </w:r>
                    </w:p>
                  </w:txbxContent>
                </v:textbox>
                <w10:wrap type="square" anchorx="page" anchory="page"/>
              </v:shape>
            </w:pict>
          </mc:Fallback>
        </mc:AlternateContent>
      </w:r>
      <w:r w:rsidR="00E05141">
        <w:rPr>
          <w:lang w:val="de-DE"/>
        </w:rPr>
        <mc:AlternateContent>
          <mc:Choice Requires="wps">
            <w:drawing>
              <wp:anchor distT="0" distB="0" distL="114300" distR="114300" simplePos="0" relativeHeight="251718656" behindDoc="0" locked="0" layoutInCell="1" allowOverlap="1" wp14:anchorId="75A658CB" wp14:editId="09A95438">
                <wp:simplePos x="0" y="0"/>
                <wp:positionH relativeFrom="page">
                  <wp:posOffset>4201064</wp:posOffset>
                </wp:positionH>
                <wp:positionV relativeFrom="page">
                  <wp:posOffset>6927011</wp:posOffset>
                </wp:positionV>
                <wp:extent cx="2553335" cy="1639019"/>
                <wp:effectExtent l="38100" t="38100" r="37465" b="37465"/>
                <wp:wrapSquare wrapText="bothSides"/>
                <wp:docPr id="176"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3335" cy="1639019"/>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7E530E" w:rsidRPr="003F01D6" w:rsidRDefault="007E530E" w:rsidP="00E05141">
                            <w:pPr>
                              <w:spacing w:after="100"/>
                              <w:rPr>
                                <w:b/>
                                <w:color w:val="E65B01" w:themeColor="accent1" w:themeShade="BF"/>
                                <w:sz w:val="28"/>
                                <w:szCs w:val="28"/>
                                <w:lang w:val="en-US"/>
                              </w:rPr>
                            </w:pPr>
                            <w:r>
                              <w:rPr>
                                <w:b/>
                                <w:color w:val="E65B01" w:themeColor="accent1" w:themeShade="BF"/>
                                <w:sz w:val="28"/>
                                <w:szCs w:val="28"/>
                                <w:lang w:val="en-US"/>
                              </w:rPr>
                              <w:t>If you change the value “Strategy Active” you have to restart SXTrader</w:t>
                            </w:r>
                          </w:p>
                        </w:txbxContent>
                      </wps:txbx>
                      <wps:bodyPr rot="0" vert="horz" wrap="square" lIns="182880" tIns="228600" rIns="137160" bIns="22860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49" type="#_x0000_t185" style="position:absolute;margin-left:330.8pt;margin-top:545.45pt;width:201.05pt;height:129.0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" filled="t" strokecolor="#fe8637 [3204]" strokeweight="6pt">
                <v:shadow opacity=".5"/>
                <v:textbox inset="14.4pt,18pt,10.8pt,18pt">
                  <w:txbxContent>
                    <w:p w:rsidR="007E530E" w:rsidRPr="003F01D6" w:rsidRDefault="007E530E" w:rsidP="00E05141">
                      <w:pPr>
                        <w:spacing w:after="100"/>
                        <w:rPr>
                          <w:b/>
                          <w:color w:val="E65B01" w:themeColor="accent1" w:themeShade="BF"/>
                          <w:sz w:val="28"/>
                          <w:szCs w:val="28"/>
                          <w:lang w:val="en-US"/>
                        </w:rPr>
                      </w:pPr>
                      <w:r>
                        <w:rPr>
                          <w:b/>
                          <w:color w:val="E65B01" w:themeColor="accent1" w:themeShade="BF"/>
                          <w:sz w:val="28"/>
                          <w:szCs w:val="28"/>
                          <w:lang w:val="en-US"/>
                        </w:rPr>
                        <w:t>If you change the value “Strategy Active” you have to restart SXTrader</w:t>
                      </w:r>
                    </w:p>
                  </w:txbxContent>
                </v:textbox>
                <w10:wrap type="square" anchorx="page" anchory="page"/>
              </v:shape>
            </w:pict>
          </mc:Fallback>
        </mc:AlternateContent>
      </w:r>
      <w:r w:rsidR="00AE1EC3">
        <w:t>At the tab “Common Settings” of the Module Layer Of Profit at SXTrader you have the possibility to activate or deactivate the module.</w:t>
      </w:r>
      <w:r w:rsidR="00E05141" w:rsidRPr="00E05141">
        <w:rPr>
          <w:lang w:val="en-US"/>
        </w:rPr>
        <w:t xml:space="preserve"> </w:t>
      </w:r>
    </w:p>
    <w:p w:rsidR="00E05141" w:rsidRDefault="00E05141" w:rsidP="002601A9">
      <w:pPr>
        <w:rPr>
          <w:lang w:val="en-US"/>
        </w:rPr>
      </w:pPr>
      <w:r>
        <w:rPr>
          <w:lang w:val="en-US"/>
        </w:rPr>
        <w:br w:type="page"/>
      </w:r>
    </w:p>
    <w:p w:rsidR="00E05141" w:rsidRDefault="0030046A" w:rsidP="00E05141">
      <w:pPr>
        <w:pStyle w:val="berschrift4"/>
      </w:pPr>
      <w:r>
        <w:lastRenderedPageBreak/>
        <w:t>M</w:t>
      </w:r>
      <w:r w:rsidR="00E05141">
        <w:t>ail Settings</w:t>
      </w:r>
    </w:p>
    <w:p w:rsidR="00E05141" w:rsidRDefault="00352A64" w:rsidP="00E05141">
      <w:r>
        <w:t xml:space="preserve">As SXTrader needs to read the tip emails it is necessary that it has access to the email account where the tip mails are send to. </w:t>
      </w:r>
    </w:p>
    <w:p w:rsidR="00176539" w:rsidRDefault="009A2DEF" w:rsidP="00176539">
      <w:pPr>
        <w:keepNext/>
      </w:pPr>
      <w:r>
        <w:rPr>
          <w:lang w:val="de-DE"/>
        </w:rPr>
        <w:drawing>
          <wp:inline distT="0" distB="0" distL="0" distR="0" wp14:anchorId="5244E7BF" wp14:editId="387B5E02">
            <wp:extent cx="5486400" cy="4242435"/>
            <wp:effectExtent l="0" t="0" r="0" b="5715"/>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PConfigMail.png"/>
                    <pic:cNvPicPr/>
                  </pic:nvPicPr>
                  <pic:blipFill>
                    <a:blip r:embed="rId67">
                      <a:extLst>
                        <a:ext uri="{28A0092B-C50C-407E-A947-70E740481C1C}">
                          <a14:useLocalDpi xmlns:a14="http://schemas.microsoft.com/office/drawing/2010/main" val="0"/>
                        </a:ext>
                      </a:extLst>
                    </a:blip>
                    <a:stretch>
                      <a:fillRect/>
                    </a:stretch>
                  </pic:blipFill>
                  <pic:spPr>
                    <a:xfrm>
                      <a:off x="0" y="0"/>
                      <a:ext cx="5486400" cy="4242435"/>
                    </a:xfrm>
                    <a:prstGeom prst="rect">
                      <a:avLst/>
                    </a:prstGeom>
                  </pic:spPr>
                </pic:pic>
              </a:graphicData>
            </a:graphic>
          </wp:inline>
        </w:drawing>
      </w:r>
    </w:p>
    <w:p w:rsidR="00E05141" w:rsidRDefault="00176539" w:rsidP="00176539">
      <w:pPr>
        <w:pStyle w:val="Beschriftung"/>
        <w:jc w:val="left"/>
      </w:pPr>
      <w:bookmarkStart w:id="111" w:name="_Toc363828428"/>
      <w:r>
        <w:t xml:space="preserve">Figure </w:t>
      </w:r>
      <w:r>
        <w:fldChar w:fldCharType="begin"/>
      </w:r>
      <w:r>
        <w:instrText xml:space="preserve"> SEQ Figure \* ARABIC </w:instrText>
      </w:r>
      <w:r>
        <w:fldChar w:fldCharType="separate"/>
      </w:r>
      <w:r w:rsidR="00892D36">
        <w:t>49</w:t>
      </w:r>
      <w:r>
        <w:fldChar w:fldCharType="end"/>
      </w:r>
      <w:r>
        <w:t>: Configuration Layer Of Profit – Mail Settings</w:t>
      </w:r>
      <w:bookmarkEnd w:id="111"/>
    </w:p>
    <w:p w:rsidR="00E05141" w:rsidRDefault="00352A64" w:rsidP="00352A64">
      <w:pPr>
        <w:pStyle w:val="berschrift5"/>
      </w:pPr>
      <w:r>
        <w:t>Mail Host</w:t>
      </w:r>
    </w:p>
    <w:p w:rsidR="00352A64" w:rsidRDefault="00352A64" w:rsidP="00352A64">
      <w:r>
        <w:t>This is the URL where the IMAP-Server of the mail provide is accessable.</w:t>
      </w:r>
    </w:p>
    <w:p w:rsidR="00352A64" w:rsidRDefault="00352A64" w:rsidP="00352A64">
      <w:pPr>
        <w:pStyle w:val="berschrift5"/>
      </w:pPr>
      <w:r>
        <w:t>Use SSL</w:t>
      </w:r>
    </w:p>
    <w:p w:rsidR="00352A64" w:rsidRDefault="00CF5CE8" w:rsidP="00352A64">
      <w:r>
        <w:rPr>
          <w:lang w:val="de-DE"/>
        </w:rPr>
        <mc:AlternateContent>
          <mc:Choice Requires="wps">
            <w:drawing>
              <wp:anchor distT="0" distB="0" distL="114300" distR="114300" simplePos="0" relativeHeight="251720704" behindDoc="0" locked="0" layoutInCell="1" allowOverlap="1" wp14:anchorId="3BAB0C24" wp14:editId="2BFD8FAE">
                <wp:simplePos x="0" y="0"/>
                <wp:positionH relativeFrom="page">
                  <wp:posOffset>3416060</wp:posOffset>
                </wp:positionH>
                <wp:positionV relativeFrom="page">
                  <wp:posOffset>7410091</wp:posOffset>
                </wp:positionV>
                <wp:extent cx="3335020" cy="1414732"/>
                <wp:effectExtent l="38100" t="38100" r="46355" b="33655"/>
                <wp:wrapSquare wrapText="bothSides"/>
                <wp:docPr id="118"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1414732"/>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7E530E" w:rsidRPr="00CF5CE8" w:rsidRDefault="007E530E" w:rsidP="00CF5CE8">
                            <w:pPr>
                              <w:spacing w:after="100"/>
                              <w:rPr>
                                <w:b/>
                                <w:color w:val="E65B01" w:themeColor="accent1" w:themeShade="BF"/>
                                <w:sz w:val="28"/>
                                <w:szCs w:val="28"/>
                                <w:lang w:val="en-US"/>
                              </w:rPr>
                            </w:pPr>
                            <w:r w:rsidRPr="00CF5CE8">
                              <w:rPr>
                                <w:b/>
                                <w:color w:val="E65B01" w:themeColor="accent1" w:themeShade="BF"/>
                                <w:sz w:val="28"/>
                                <w:szCs w:val="28"/>
                                <w:lang w:val="en-US"/>
                              </w:rPr>
                              <w:t>SXTrader is saving your account and access data encrypted.</w:t>
                            </w:r>
                          </w:p>
                          <w:p w:rsidR="007E530E" w:rsidRPr="00CF5CE8" w:rsidRDefault="007E530E" w:rsidP="00CF5CE8">
                            <w:pPr>
                              <w:spacing w:after="100"/>
                              <w:rPr>
                                <w:color w:val="E65B01" w:themeColor="accent1" w:themeShade="BF"/>
                                <w:sz w:val="28"/>
                                <w:szCs w:val="28"/>
                                <w:lang w:val="en-US"/>
                              </w:rPr>
                            </w:pP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50" type="#_x0000_t185" style="position:absolute;margin-left:269pt;margin-top:583.45pt;width:262.6pt;height:111.4pt;z-index:251720704;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" filled="t" strokecolor="#fe8637 [3204]" strokeweight="6pt">
                <v:shadow opacity=".5"/>
                <v:textbox inset="14.4pt,18pt,10.8pt,18pt">
                  <w:txbxContent>
                    <w:p w:rsidR="007E530E" w:rsidRPr="00CF5CE8" w:rsidRDefault="007E530E" w:rsidP="00CF5CE8">
                      <w:pPr>
                        <w:spacing w:after="100"/>
                        <w:rPr>
                          <w:b/>
                          <w:color w:val="E65B01" w:themeColor="accent1" w:themeShade="BF"/>
                          <w:sz w:val="28"/>
                          <w:szCs w:val="28"/>
                          <w:lang w:val="en-US"/>
                        </w:rPr>
                      </w:pPr>
                      <w:r w:rsidRPr="00CF5CE8">
                        <w:rPr>
                          <w:b/>
                          <w:color w:val="E65B01" w:themeColor="accent1" w:themeShade="BF"/>
                          <w:sz w:val="28"/>
                          <w:szCs w:val="28"/>
                          <w:lang w:val="en-US"/>
                        </w:rPr>
                        <w:t>SXTrader is saving your account and access data encrypted.</w:t>
                      </w:r>
                    </w:p>
                    <w:p w:rsidR="007E530E" w:rsidRPr="00CF5CE8" w:rsidRDefault="007E530E" w:rsidP="00CF5CE8">
                      <w:pPr>
                        <w:spacing w:after="100"/>
                        <w:rPr>
                          <w:color w:val="E65B01" w:themeColor="accent1" w:themeShade="BF"/>
                          <w:sz w:val="28"/>
                          <w:szCs w:val="28"/>
                          <w:lang w:val="en-US"/>
                        </w:rPr>
                      </w:pPr>
                    </w:p>
                  </w:txbxContent>
                </v:textbox>
                <w10:wrap type="square" anchorx="page" anchory="page"/>
              </v:shape>
            </w:pict>
          </mc:Fallback>
        </mc:AlternateContent>
      </w:r>
      <w:r w:rsidR="00553825">
        <w:t xml:space="preserve">If the access to the mail provide is done with SSL (Secure Socket Layer) this flag must be checked. </w:t>
      </w:r>
    </w:p>
    <w:p w:rsidR="0041700F" w:rsidRDefault="0041700F" w:rsidP="0041700F">
      <w:pPr>
        <w:pStyle w:val="berschrift5"/>
      </w:pPr>
      <w:r>
        <w:t>IMAP Port</w:t>
      </w:r>
    </w:p>
    <w:p w:rsidR="00CF5CE8" w:rsidRDefault="0041700F" w:rsidP="0041700F">
      <w:r>
        <w:t xml:space="preserve">The port via with the requests are send to the Mail Host. For unsecure access it is port 143 by default and for secure access via SSL it is 993 by default. </w:t>
      </w:r>
    </w:p>
    <w:p w:rsidR="00566B10" w:rsidRDefault="00566B10" w:rsidP="0041700F"/>
    <w:p w:rsidR="0041700F" w:rsidRDefault="006E5E37" w:rsidP="006E5E37">
      <w:pPr>
        <w:pStyle w:val="berschrift5"/>
      </w:pPr>
      <w:r>
        <w:t>Mail User</w:t>
      </w:r>
    </w:p>
    <w:p w:rsidR="006E5E37" w:rsidRDefault="006E5E37" w:rsidP="006E5E37">
      <w:r>
        <w:t>The username used to log into the mail account.</w:t>
      </w:r>
    </w:p>
    <w:p w:rsidR="006E5E37" w:rsidRDefault="006E5E37" w:rsidP="006E5E37">
      <w:pPr>
        <w:pStyle w:val="berschrift5"/>
      </w:pPr>
      <w:r>
        <w:t>Password</w:t>
      </w:r>
    </w:p>
    <w:p w:rsidR="006E5E37" w:rsidRDefault="006E5E37" w:rsidP="006E5E37">
      <w:r>
        <w:t>The password used to access the mail account.</w:t>
      </w:r>
    </w:p>
    <w:p w:rsidR="006E5E37" w:rsidRDefault="00566B10" w:rsidP="00566B10">
      <w:pPr>
        <w:pStyle w:val="berschrift5"/>
      </w:pPr>
      <w:r>
        <w:t>Check for Mail every &lt;x&gt; Minutes</w:t>
      </w:r>
    </w:p>
    <w:p w:rsidR="00566B10" w:rsidRDefault="00566B10" w:rsidP="00566B10">
      <w:r>
        <w:t>This defines the interval for SXTrader to look into the mail account for new tip mails. The range of the interval can be between 5 (Default) and 1440 Minutes.</w:t>
      </w:r>
    </w:p>
    <w:p w:rsidR="00F93B77" w:rsidRDefault="00543B35" w:rsidP="00F93B77">
      <w:pPr>
        <w:pStyle w:val="berschrift5"/>
      </w:pPr>
      <w:r>
        <w:rPr>
          <w:lang w:val="de-DE"/>
        </w:rPr>
        <mc:AlternateContent>
          <mc:Choice Requires="wps">
            <w:drawing>
              <wp:anchor distT="0" distB="0" distL="114300" distR="114300" simplePos="0" relativeHeight="251722752" behindDoc="0" locked="0" layoutInCell="1" allowOverlap="1" wp14:anchorId="1409D15D" wp14:editId="57B19A60">
                <wp:simplePos x="0" y="0"/>
                <wp:positionH relativeFrom="page">
                  <wp:posOffset>968375</wp:posOffset>
                </wp:positionH>
                <wp:positionV relativeFrom="page">
                  <wp:posOffset>3924935</wp:posOffset>
                </wp:positionV>
                <wp:extent cx="5991225" cy="1123950"/>
                <wp:effectExtent l="38100" t="38100" r="47625" b="38100"/>
                <wp:wrapSquare wrapText="bothSides"/>
                <wp:docPr id="181"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91225" cy="1123950"/>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7E530E" w:rsidRPr="001B4FEE" w:rsidRDefault="007E530E" w:rsidP="00590287">
                            <w:pPr>
                              <w:spacing w:after="100"/>
                              <w:rPr>
                                <w:b/>
                                <w:color w:val="E65B01" w:themeColor="accent1" w:themeShade="BF"/>
                                <w:sz w:val="28"/>
                                <w:szCs w:val="28"/>
                                <w:lang w:val="en-US"/>
                              </w:rPr>
                            </w:pPr>
                            <w:r w:rsidRPr="001B4FEE">
                              <w:rPr>
                                <w:b/>
                                <w:color w:val="E65B01" w:themeColor="accent1" w:themeShade="BF"/>
                                <w:sz w:val="28"/>
                                <w:szCs w:val="28"/>
                                <w:lang w:val="en-US"/>
                              </w:rPr>
                              <w:t>Testing of the settings may take several minutes of time depending on your mail provider</w:t>
                            </w:r>
                          </w:p>
                          <w:p w:rsidR="007E530E" w:rsidRPr="001B4FEE" w:rsidRDefault="007E530E" w:rsidP="00590287">
                            <w:pPr>
                              <w:spacing w:after="100"/>
                              <w:rPr>
                                <w:color w:val="E65B01" w:themeColor="accent1" w:themeShade="BF"/>
                                <w:sz w:val="28"/>
                                <w:szCs w:val="28"/>
                                <w:lang w:val="en-US"/>
                              </w:rPr>
                            </w:pPr>
                          </w:p>
                        </w:txbxContent>
                      </wps:txbx>
                      <wps:bodyPr rot="0" vert="horz" wrap="square" lIns="182880" tIns="228600" rIns="137160" bIns="22860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51" type="#_x0000_t185" style="position:absolute;margin-left:76.25pt;margin-top:309.05pt;width:471.75pt;height:88.5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" filled="t" strokecolor="#fe8637 [3204]" strokeweight="6pt">
                <v:shadow opacity=".5"/>
                <v:textbox inset="14.4pt,18pt,10.8pt,18pt">
                  <w:txbxContent>
                    <w:p w:rsidR="007E530E" w:rsidRPr="001B4FEE" w:rsidRDefault="007E530E" w:rsidP="00590287">
                      <w:pPr>
                        <w:spacing w:after="100"/>
                        <w:rPr>
                          <w:b/>
                          <w:color w:val="E65B01" w:themeColor="accent1" w:themeShade="BF"/>
                          <w:sz w:val="28"/>
                          <w:szCs w:val="28"/>
                          <w:lang w:val="en-US"/>
                        </w:rPr>
                      </w:pPr>
                      <w:r w:rsidRPr="001B4FEE">
                        <w:rPr>
                          <w:b/>
                          <w:color w:val="E65B01" w:themeColor="accent1" w:themeShade="BF"/>
                          <w:sz w:val="28"/>
                          <w:szCs w:val="28"/>
                          <w:lang w:val="en-US"/>
                        </w:rPr>
                        <w:t>Testing of the settings may take several minutes of time depending on your mail provider</w:t>
                      </w:r>
                    </w:p>
                    <w:p w:rsidR="007E530E" w:rsidRPr="001B4FEE" w:rsidRDefault="007E530E" w:rsidP="00590287">
                      <w:pPr>
                        <w:spacing w:after="100"/>
                        <w:rPr>
                          <w:color w:val="E65B01" w:themeColor="accent1" w:themeShade="BF"/>
                          <w:sz w:val="28"/>
                          <w:szCs w:val="28"/>
                          <w:lang w:val="en-US"/>
                        </w:rPr>
                      </w:pPr>
                    </w:p>
                  </w:txbxContent>
                </v:textbox>
                <w10:wrap type="square" anchorx="page" anchory="page"/>
              </v:shape>
            </w:pict>
          </mc:Fallback>
        </mc:AlternateContent>
      </w:r>
      <w:r w:rsidR="00F93B77">
        <w:t>Test Settings</w:t>
      </w:r>
    </w:p>
    <w:p w:rsidR="00F93B77" w:rsidRDefault="00F93B77" w:rsidP="00F93B77">
      <w:r>
        <w:t>By pressing this button a connection test with the current mail settings will be done.</w:t>
      </w:r>
    </w:p>
    <w:p w:rsidR="001B4FEE" w:rsidRDefault="00BC211A" w:rsidP="00F93B77">
      <w:r>
        <w:br w:type="page"/>
      </w:r>
    </w:p>
    <w:p w:rsidR="001B4FEE" w:rsidRDefault="001B4FEE" w:rsidP="001B4FEE">
      <w:pPr>
        <w:pStyle w:val="berschrift4"/>
      </w:pPr>
      <w:r>
        <w:lastRenderedPageBreak/>
        <w:t xml:space="preserve">Trade </w:t>
      </w:r>
      <w:r w:rsidR="0030046A">
        <w:t>Behaviour</w:t>
      </w:r>
    </w:p>
    <w:p w:rsidR="001B4FEE" w:rsidRDefault="00474490" w:rsidP="001B4FEE">
      <w:r>
        <w:t>With the Trade Behaviour Settings you can control when, how and if an incoming tip mail will be processed into a bet.</w:t>
      </w:r>
    </w:p>
    <w:p w:rsidR="00482252" w:rsidRDefault="0030046A" w:rsidP="00482252">
      <w:pPr>
        <w:keepNext/>
      </w:pPr>
      <w:r>
        <w:rPr>
          <w:lang w:val="de-DE"/>
        </w:rPr>
        <w:drawing>
          <wp:inline distT="0" distB="0" distL="0" distR="0" wp14:anchorId="35747EFE" wp14:editId="5138B5F5">
            <wp:extent cx="5486400" cy="4240530"/>
            <wp:effectExtent l="0" t="0" r="0" b="762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LLConfigTrade.png"/>
                    <pic:cNvPicPr/>
                  </pic:nvPicPr>
                  <pic:blipFill>
                    <a:blip r:embed="rId68">
                      <a:extLst>
                        <a:ext uri="{28A0092B-C50C-407E-A947-70E740481C1C}">
                          <a14:useLocalDpi xmlns:a14="http://schemas.microsoft.com/office/drawing/2010/main" val="0"/>
                        </a:ext>
                      </a:extLst>
                    </a:blip>
                    <a:stretch>
                      <a:fillRect/>
                    </a:stretch>
                  </pic:blipFill>
                  <pic:spPr>
                    <a:xfrm>
                      <a:off x="0" y="0"/>
                      <a:ext cx="5486400" cy="4240530"/>
                    </a:xfrm>
                    <a:prstGeom prst="rect">
                      <a:avLst/>
                    </a:prstGeom>
                  </pic:spPr>
                </pic:pic>
              </a:graphicData>
            </a:graphic>
          </wp:inline>
        </w:drawing>
      </w:r>
    </w:p>
    <w:p w:rsidR="001B4FEE" w:rsidRDefault="00482252" w:rsidP="00482252">
      <w:pPr>
        <w:pStyle w:val="Beschriftung"/>
        <w:jc w:val="left"/>
      </w:pPr>
      <w:bookmarkStart w:id="112" w:name="_Toc363828429"/>
      <w:r>
        <w:t xml:space="preserve">Figure </w:t>
      </w:r>
      <w:r>
        <w:fldChar w:fldCharType="begin"/>
      </w:r>
      <w:r>
        <w:instrText xml:space="preserve"> SEQ Figure \* ARABIC </w:instrText>
      </w:r>
      <w:r>
        <w:fldChar w:fldCharType="separate"/>
      </w:r>
      <w:r w:rsidR="00892D36">
        <w:t>50</w:t>
      </w:r>
      <w:r>
        <w:fldChar w:fldCharType="end"/>
      </w:r>
      <w:r>
        <w:t>: Configuration Layer Of Profit – Trade Behaviour Settings</w:t>
      </w:r>
      <w:bookmarkEnd w:id="112"/>
    </w:p>
    <w:p w:rsidR="0000271F" w:rsidRDefault="0000271F" w:rsidP="0000271F">
      <w:pPr>
        <w:pStyle w:val="berschrift5"/>
      </w:pPr>
      <w:r>
        <w:t>Maximum acceptable Lay Odd</w:t>
      </w:r>
    </w:p>
    <w:p w:rsidR="0000271F" w:rsidRDefault="0000271F" w:rsidP="0000271F">
      <w:r>
        <w:t>This value defines the maximum Odd to which an lay bet would be placed.</w:t>
      </w:r>
    </w:p>
    <w:p w:rsidR="009169C0" w:rsidRDefault="009169C0" w:rsidP="009169C0">
      <w:pPr>
        <w:pStyle w:val="berschrift5"/>
      </w:pPr>
      <w:r>
        <w:t>Begin Trade &lt;x&gt; Minutes before the race starts</w:t>
      </w:r>
    </w:p>
    <w:p w:rsidR="009169C0" w:rsidRDefault="00543B35" w:rsidP="009169C0">
      <w:r>
        <w:t>The value defines the point of time when SXTrader should begin to try to place a bet for the tip according to the defined rules</w:t>
      </w:r>
      <w:r w:rsidR="00DC5FFE">
        <w:t>.</w:t>
      </w:r>
    </w:p>
    <w:p w:rsidR="00DC5FFE" w:rsidRDefault="00DC5FFE" w:rsidP="009169C0">
      <w:r>
        <w:rPr>
          <w:b/>
        </w:rPr>
        <w:t>Example:</w:t>
      </w:r>
      <w:r>
        <w:t xml:space="preserve"> The Value for begin trade is set to 60 Minutes. The daily tip of Layer Of Profit is telling you to lay the horse Stresa at the race Kempton at 8:30 PM. This means the earliest point in time when SXTrader is trying to place a lay bet will be 7:30 PM.</w:t>
      </w:r>
    </w:p>
    <w:p w:rsidR="00C421A6" w:rsidRDefault="00C421A6" w:rsidP="00C421A6">
      <w:pPr>
        <w:pStyle w:val="berschrift5"/>
      </w:pPr>
      <w:r>
        <w:t>Keep Bet In Running</w:t>
      </w:r>
    </w:p>
    <w:p w:rsidR="00C421A6" w:rsidRPr="00C421A6" w:rsidRDefault="00B92A9E" w:rsidP="00C421A6">
      <w:r>
        <w:t>If this flag is activated the bets will be placed with the option Keep InRunning/InPlay which will cause that the bet if it isn’t matched won’t be canceled when the race starts.</w:t>
      </w:r>
    </w:p>
    <w:p w:rsidR="006B36A4" w:rsidRDefault="006B36A4" w:rsidP="006B36A4">
      <w:pPr>
        <w:pStyle w:val="berschrift5"/>
      </w:pPr>
      <w:r>
        <w:t>If Lay Odds greater than max. odds</w:t>
      </w:r>
    </w:p>
    <w:p w:rsidR="006B36A4" w:rsidRDefault="00B3547A" w:rsidP="006B36A4">
      <w:r>
        <w:lastRenderedPageBreak/>
        <w:t>If this flag is activated SXTrader will place a lay bet for the maximum odd if the best odds for laying is greater than the defined maximum odd.</w:t>
      </w:r>
    </w:p>
    <w:p w:rsidR="00B3547A" w:rsidRDefault="005B2297" w:rsidP="006B36A4">
      <w:r>
        <w:rPr>
          <w:b/>
        </w:rPr>
        <w:t>Example:</w:t>
      </w:r>
      <w:r w:rsidR="0025585A">
        <w:t xml:space="preserve"> </w:t>
      </w:r>
      <w:r w:rsidR="000E1AB4">
        <w:t xml:space="preserve">The best lay odd for a tipp is 4.5 at the moment but the maximum allowed odd would be 4.0.  So SXTrader wouldn’t be allowed to place a lay bet for the best lay odd. </w:t>
      </w:r>
      <w:r w:rsidR="00476E06">
        <w:t>Instead SXTrader is placing a bet with the odd of 4.0. Most likely this bet remains unmatched but we hope that the odds are shifting in our favor and we would be on the top of the list if the bet gets matched.</w:t>
      </w:r>
    </w:p>
    <w:p w:rsidR="005704AF" w:rsidRDefault="005704AF" w:rsidP="005704AF">
      <w:pPr>
        <w:pStyle w:val="berschrift5"/>
      </w:pPr>
      <w:r>
        <w:t xml:space="preserve">Non Runner Observation </w:t>
      </w:r>
    </w:p>
    <w:p w:rsidR="005704AF" w:rsidRDefault="00963641" w:rsidP="005704AF">
      <w:r>
        <w:t>If this flag is activated SXTrader will count the number of non starter at a race and deceide depending on the original start field size whether it is allowed to place a bet.</w:t>
      </w:r>
    </w:p>
    <w:p w:rsidR="004D2C95" w:rsidRDefault="004D2C95" w:rsidP="004D2C95">
      <w:pPr>
        <w:pStyle w:val="berschrift6"/>
      </w:pPr>
      <w:r>
        <w:t xml:space="preserve">1 – 5 </w:t>
      </w:r>
      <w:r w:rsidR="005C4DBD">
        <w:t>Starter</w:t>
      </w:r>
    </w:p>
    <w:p w:rsidR="004D2C95" w:rsidRDefault="004D2C95" w:rsidP="004D2C95">
      <w:r>
        <w:t>Maximum allowed number of non st</w:t>
      </w:r>
      <w:r w:rsidR="00252848">
        <w:t>arter if the starter field size</w:t>
      </w:r>
      <w:r>
        <w:t xml:space="preserve"> is between 1 and 5 horses.</w:t>
      </w:r>
    </w:p>
    <w:p w:rsidR="004D2C95" w:rsidRDefault="004D2C95" w:rsidP="004D2C95">
      <w:pPr>
        <w:pStyle w:val="berschrift6"/>
      </w:pPr>
      <w:r>
        <w:t xml:space="preserve">6 – 10 </w:t>
      </w:r>
      <w:r w:rsidR="005C4DBD">
        <w:t>Starter</w:t>
      </w:r>
    </w:p>
    <w:p w:rsidR="00394723" w:rsidRPr="004D2C95" w:rsidRDefault="00394723" w:rsidP="00394723">
      <w:r>
        <w:t>Maximum allowed number of non st</w:t>
      </w:r>
      <w:r w:rsidR="00252848">
        <w:t>arter if the starter field size</w:t>
      </w:r>
      <w:r>
        <w:t xml:space="preserve"> is between 6 and 10 horses.</w:t>
      </w:r>
    </w:p>
    <w:p w:rsidR="004D2C95" w:rsidRDefault="005C4DBD" w:rsidP="005C4DBD">
      <w:pPr>
        <w:pStyle w:val="berschrift6"/>
      </w:pPr>
      <w:r>
        <w:t>11 – 15 Starter</w:t>
      </w:r>
    </w:p>
    <w:p w:rsidR="005C4DBD" w:rsidRDefault="005C4DBD" w:rsidP="005C4DBD">
      <w:r>
        <w:t>Maximum allowed number of non st</w:t>
      </w:r>
      <w:r w:rsidR="00252848">
        <w:t>arter if the starter field size</w:t>
      </w:r>
      <w:r>
        <w:t xml:space="preserve"> is between 11 and 15 horses.</w:t>
      </w:r>
    </w:p>
    <w:p w:rsidR="005C4DBD" w:rsidRDefault="005C4DBD" w:rsidP="005C4DBD">
      <w:pPr>
        <w:pStyle w:val="berschrift6"/>
      </w:pPr>
      <w:r>
        <w:t>16 – 20 Starter</w:t>
      </w:r>
    </w:p>
    <w:p w:rsidR="00AD38ED" w:rsidRDefault="00AD38ED" w:rsidP="00AD38ED">
      <w:r>
        <w:t>Maximum allowed number of non st</w:t>
      </w:r>
      <w:r w:rsidR="00252848">
        <w:t>arter if the starter field size</w:t>
      </w:r>
      <w:r>
        <w:t xml:space="preserve"> is between 16 and 20 horses.</w:t>
      </w:r>
    </w:p>
    <w:p w:rsidR="00AD38ED" w:rsidRDefault="00252848" w:rsidP="00252848">
      <w:pPr>
        <w:pStyle w:val="berschrift6"/>
      </w:pPr>
      <w:r>
        <w:t>More than 20 Starter</w:t>
      </w:r>
    </w:p>
    <w:p w:rsidR="00252848" w:rsidRDefault="00252848" w:rsidP="00252848">
      <w:r>
        <w:t>Maximum allowed number of non starter if the starter field size has more than 20 horses.</w:t>
      </w:r>
    </w:p>
    <w:p w:rsidR="00F525E9" w:rsidRDefault="00F525E9" w:rsidP="00F525E9">
      <w:pPr>
        <w:pStyle w:val="berschrift5"/>
      </w:pPr>
      <w:r>
        <w:t>Dynamic Betting</w:t>
      </w:r>
    </w:p>
    <w:p w:rsidR="00D7246E" w:rsidRDefault="007E530E" w:rsidP="00F525E9">
      <w:r>
        <w:t xml:space="preserve">If this flag is activated SXTrader will not just look at the lay site of the odds but also at the back site. </w:t>
      </w:r>
      <w:r w:rsidR="00D7246E">
        <w:t>If it detectects a gap between the best odd at the lay side and the best odd at the back side which is greater than the defined value it will adjust its trading behaviour accordenly. The same when SXTrader detects that we have the highest odd on the back side with our unmatched bet, we are the sole bettor for that odd and there’s a gap between our odd and the seconde best back odd.</w:t>
      </w:r>
    </w:p>
    <w:p w:rsidR="00677851" w:rsidRDefault="00997C2B" w:rsidP="00F525E9">
      <w:r>
        <w:rPr>
          <w:b/>
        </w:rPr>
        <w:t>Example 1:</w:t>
      </w:r>
      <w:r w:rsidR="00677851">
        <w:t xml:space="preserve"> The odds situation of a horse to tip is following: The best odd at the lay side is 4.5 and the best odd at the beack side is 3.3. Now SXTrader will place a lay bet for the odd of 3.35 (3.3 + 1 Tick). The bet remains unmatched. SXTrader will check the unmatched bet minutely. When checking SXTrader detects there is now a higher odd of 3.4 on the back side in front of us. Now SXTrader will cancel the bet of 3.35 and place a new on for the odd of 3.45 (3.4 + 1 Tick). SXTrade will continue this until the bet is matched or the maximum odd is reached.</w:t>
      </w:r>
    </w:p>
    <w:p w:rsidR="00F525E9" w:rsidRDefault="00293883" w:rsidP="00F525E9">
      <w:r>
        <w:rPr>
          <w:b/>
        </w:rPr>
        <w:t>Example 2:</w:t>
      </w:r>
      <w:r>
        <w:t xml:space="preserve"> The odds situation of a horse to tip is following: On the back side the best odd is 3.9 and we are sole </w:t>
      </w:r>
      <w:r w:rsidR="00D7246E">
        <w:t xml:space="preserve"> </w:t>
      </w:r>
      <w:r w:rsidR="00EF01AA">
        <w:t>provider of that odd. The second best odd is 3.5. Now SXTrader will cancel our bet and place a new one for the odd of 3.55 (3.5 + 1 Tick).</w:t>
      </w:r>
    </w:p>
    <w:p w:rsidR="003A1918" w:rsidRDefault="003A1918" w:rsidP="003A1918">
      <w:pPr>
        <w:pStyle w:val="berschrift5"/>
      </w:pPr>
      <w:r>
        <w:lastRenderedPageBreak/>
        <w:t>If Time until Race Starts is lower than &lt;x&gt; Minutes</w:t>
      </w:r>
    </w:p>
    <w:p w:rsidR="003A1918" w:rsidRDefault="00E66DDB" w:rsidP="003A1918">
      <w:r>
        <w:t>If this flag is activated and the time until race start is lower than the given amount of minutes SXTrader will stop any kind of dynamic trading, cancel all open bets and place a new lay bet for the best available lay odd or if this odd is higher than the maximum odd a  lay bet for the maximum odd.</w:t>
      </w:r>
    </w:p>
    <w:p w:rsidR="003A790F" w:rsidRDefault="003A790F" w:rsidP="003A790F">
      <w:pPr>
        <w:pStyle w:val="berschrift4"/>
      </w:pPr>
      <w:r>
        <w:t>Bankroll Management</w:t>
      </w:r>
    </w:p>
    <w:p w:rsidR="003A790F" w:rsidRDefault="00B16B1A" w:rsidP="003A790F">
      <w:r>
        <w:t>At the Bankroll management you are configuring the betting amount for the tips to place</w:t>
      </w:r>
    </w:p>
    <w:p w:rsidR="00E913AF" w:rsidRDefault="00260CFB" w:rsidP="00E913AF">
      <w:pPr>
        <w:keepNext/>
      </w:pPr>
      <w:r>
        <w:rPr>
          <w:lang w:val="de-DE"/>
        </w:rPr>
        <w:drawing>
          <wp:inline distT="0" distB="0" distL="0" distR="0" wp14:anchorId="3ABDE3AA" wp14:editId="21D3B851">
            <wp:extent cx="5486400" cy="4279900"/>
            <wp:effectExtent l="0" t="0" r="0" b="635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PConfigBankroll.png"/>
                    <pic:cNvPicPr/>
                  </pic:nvPicPr>
                  <pic:blipFill>
                    <a:blip r:embed="rId69">
                      <a:extLst>
                        <a:ext uri="{28A0092B-C50C-407E-A947-70E740481C1C}">
                          <a14:useLocalDpi xmlns:a14="http://schemas.microsoft.com/office/drawing/2010/main" val="0"/>
                        </a:ext>
                      </a:extLst>
                    </a:blip>
                    <a:stretch>
                      <a:fillRect/>
                    </a:stretch>
                  </pic:blipFill>
                  <pic:spPr>
                    <a:xfrm>
                      <a:off x="0" y="0"/>
                      <a:ext cx="5486400" cy="4279900"/>
                    </a:xfrm>
                    <a:prstGeom prst="rect">
                      <a:avLst/>
                    </a:prstGeom>
                  </pic:spPr>
                </pic:pic>
              </a:graphicData>
            </a:graphic>
          </wp:inline>
        </w:drawing>
      </w:r>
    </w:p>
    <w:p w:rsidR="00561953" w:rsidRDefault="00E913AF" w:rsidP="00E913AF">
      <w:pPr>
        <w:pStyle w:val="Beschriftung"/>
        <w:jc w:val="left"/>
      </w:pPr>
      <w:bookmarkStart w:id="113" w:name="_Toc363828430"/>
      <w:r>
        <w:t xml:space="preserve">Figure </w:t>
      </w:r>
      <w:r>
        <w:fldChar w:fldCharType="begin"/>
      </w:r>
      <w:r>
        <w:instrText xml:space="preserve"> SEQ Figure \* ARABIC </w:instrText>
      </w:r>
      <w:r>
        <w:fldChar w:fldCharType="separate"/>
      </w:r>
      <w:r w:rsidR="00892D36">
        <w:t>51</w:t>
      </w:r>
      <w:r>
        <w:fldChar w:fldCharType="end"/>
      </w:r>
      <w:r>
        <w:t xml:space="preserve">: </w:t>
      </w:r>
      <w:r>
        <w:t>Configuration Layer Of P</w:t>
      </w:r>
      <w:r>
        <w:t>rofit – Bankroll Management</w:t>
      </w:r>
      <w:bookmarkEnd w:id="113"/>
    </w:p>
    <w:p w:rsidR="00561953" w:rsidRDefault="00BE618E" w:rsidP="0069679F">
      <w:pPr>
        <w:pStyle w:val="berschrift5"/>
      </w:pPr>
      <w:r>
        <w:t>Tip</w:t>
      </w:r>
      <w:r w:rsidR="0069679F">
        <w:t xml:space="preserve"> Amount</w:t>
      </w:r>
    </w:p>
    <w:p w:rsidR="0069679F" w:rsidRDefault="00483768" w:rsidP="0069679F">
      <w:r>
        <w:t>The amount of money to use for the bets. The value will always be in your account currency. By default SXTrader will use the minimum stake of the logged in sport exchange after installation (Betfair 2€; Betdaq 0.50€).</w:t>
      </w:r>
    </w:p>
    <w:p w:rsidR="00483768" w:rsidRDefault="00BE618E" w:rsidP="00BE618E">
      <w:pPr>
        <w:pStyle w:val="berschrift5"/>
      </w:pPr>
      <w:r>
        <w:t>As Bet Amount</w:t>
      </w:r>
    </w:p>
    <w:p w:rsidR="00BE618E" w:rsidRDefault="00BE618E" w:rsidP="00BE618E">
      <w:r>
        <w:t>The Value of Tip Amount should be used as stake of the lay bet.</w:t>
      </w:r>
    </w:p>
    <w:p w:rsidR="00BE618E" w:rsidRDefault="00BE618E" w:rsidP="00BE618E">
      <w:pPr>
        <w:pStyle w:val="berschrift5"/>
      </w:pPr>
      <w:r>
        <w:t>As Risk</w:t>
      </w:r>
    </w:p>
    <w:p w:rsidR="00BE618E" w:rsidRDefault="00BE618E" w:rsidP="00BE618E">
      <w:r>
        <w:t>The value of Tip Amount should be the maximum risk of the lay bet.</w:t>
      </w:r>
    </w:p>
    <w:p w:rsidR="00BB33A0" w:rsidRDefault="000F46B9" w:rsidP="000F46B9">
      <w:pPr>
        <w:pStyle w:val="berschrift3"/>
      </w:pPr>
      <w:bookmarkStart w:id="114" w:name="_Toc363828570"/>
      <w:r>
        <w:lastRenderedPageBreak/>
        <w:t>Trade View</w:t>
      </w:r>
      <w:bookmarkEnd w:id="114"/>
    </w:p>
    <w:p w:rsidR="001328CB" w:rsidRDefault="008428FE" w:rsidP="001328CB">
      <w:r>
        <w:t>If a tip is detected by SXTrader its state will be displayed at the Trade View of the Module Layer Of Profit.</w:t>
      </w:r>
    </w:p>
    <w:p w:rsidR="00F47D36" w:rsidRDefault="001328CB" w:rsidP="00F47D36">
      <w:pPr>
        <w:keepNext/>
      </w:pPr>
      <w:r>
        <w:rPr>
          <w:lang w:val="de-DE"/>
        </w:rPr>
        <w:drawing>
          <wp:inline distT="0" distB="0" distL="0" distR="0" wp14:anchorId="1A5A55B8" wp14:editId="1697315D">
            <wp:extent cx="4439270" cy="3934374"/>
            <wp:effectExtent l="0" t="0" r="0" b="9525"/>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OfProfitTradeGUI.png"/>
                    <pic:cNvPicPr/>
                  </pic:nvPicPr>
                  <pic:blipFill>
                    <a:blip r:embed="rId70">
                      <a:extLst>
                        <a:ext uri="{28A0092B-C50C-407E-A947-70E740481C1C}">
                          <a14:useLocalDpi xmlns:a14="http://schemas.microsoft.com/office/drawing/2010/main" val="0"/>
                        </a:ext>
                      </a:extLst>
                    </a:blip>
                    <a:stretch>
                      <a:fillRect/>
                    </a:stretch>
                  </pic:blipFill>
                  <pic:spPr>
                    <a:xfrm>
                      <a:off x="0" y="0"/>
                      <a:ext cx="4439270" cy="3934374"/>
                    </a:xfrm>
                    <a:prstGeom prst="rect">
                      <a:avLst/>
                    </a:prstGeom>
                  </pic:spPr>
                </pic:pic>
              </a:graphicData>
            </a:graphic>
          </wp:inline>
        </w:drawing>
      </w:r>
    </w:p>
    <w:p w:rsidR="001328CB" w:rsidRDefault="00F47D36" w:rsidP="00F47D36">
      <w:pPr>
        <w:pStyle w:val="Beschriftung"/>
        <w:jc w:val="left"/>
      </w:pPr>
      <w:bookmarkStart w:id="115" w:name="_Toc363828431"/>
      <w:r>
        <w:t xml:space="preserve">Figure </w:t>
      </w:r>
      <w:r>
        <w:fldChar w:fldCharType="begin"/>
      </w:r>
      <w:r>
        <w:instrText xml:space="preserve"> SEQ Figure \* ARABIC </w:instrText>
      </w:r>
      <w:r>
        <w:fldChar w:fldCharType="separate"/>
      </w:r>
      <w:r w:rsidR="00892D36">
        <w:t>52</w:t>
      </w:r>
      <w:r>
        <w:fldChar w:fldCharType="end"/>
      </w:r>
      <w:r>
        <w:t>: Trade View Layer Of Profit</w:t>
      </w:r>
      <w:bookmarkEnd w:id="115"/>
    </w:p>
    <w:p w:rsidR="001328CB" w:rsidRDefault="009E73C2" w:rsidP="009E73C2">
      <w:pPr>
        <w:pStyle w:val="Listenabsatz"/>
        <w:numPr>
          <w:ilvl w:val="0"/>
          <w:numId w:val="23"/>
        </w:numPr>
      </w:pPr>
      <w:r>
        <w:t>Race: The Race of the tip</w:t>
      </w:r>
    </w:p>
    <w:p w:rsidR="009E73C2" w:rsidRDefault="006240BD" w:rsidP="009E73C2">
      <w:pPr>
        <w:pStyle w:val="Listenabsatz"/>
        <w:numPr>
          <w:ilvl w:val="0"/>
          <w:numId w:val="23"/>
        </w:numPr>
      </w:pPr>
      <w:r>
        <mc:AlternateContent>
          <mc:Choice Requires="wps">
            <w:drawing>
              <wp:anchor distT="0" distB="0" distL="114300" distR="114300" simplePos="0" relativeHeight="251724800" behindDoc="0" locked="0" layoutInCell="1" allowOverlap="1" wp14:anchorId="399126E0" wp14:editId="108D2CDB">
                <wp:simplePos x="0" y="0"/>
                <wp:positionH relativeFrom="page">
                  <wp:posOffset>3405505</wp:posOffset>
                </wp:positionH>
                <wp:positionV relativeFrom="page">
                  <wp:posOffset>6280785</wp:posOffset>
                </wp:positionV>
                <wp:extent cx="3335020" cy="2143125"/>
                <wp:effectExtent l="38100" t="38100" r="46355" b="47625"/>
                <wp:wrapSquare wrapText="bothSides"/>
                <wp:docPr id="133"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214312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6240BD" w:rsidRPr="006240BD" w:rsidRDefault="006240BD" w:rsidP="006240BD">
                            <w:pPr>
                              <w:spacing w:after="100"/>
                              <w:rPr>
                                <w:b/>
                                <w:color w:val="E65B01" w:themeColor="accent1" w:themeShade="BF"/>
                                <w:sz w:val="28"/>
                                <w:szCs w:val="28"/>
                                <w:lang w:val="en-US"/>
                              </w:rPr>
                            </w:pPr>
                            <w:r w:rsidRPr="006240BD">
                              <w:rPr>
                                <w:b/>
                                <w:color w:val="E65B01" w:themeColor="accent1" w:themeShade="BF"/>
                                <w:sz w:val="28"/>
                                <w:szCs w:val="28"/>
                                <w:lang w:val="en-US"/>
                              </w:rPr>
                              <w:t>ATTENTION</w:t>
                            </w:r>
                            <w:r w:rsidRPr="006240BD">
                              <w:rPr>
                                <w:b/>
                                <w:color w:val="E65B01" w:themeColor="accent1" w:themeShade="BF"/>
                                <w:sz w:val="28"/>
                                <w:szCs w:val="28"/>
                                <w:lang w:val="en-US"/>
                              </w:rPr>
                              <w:t xml:space="preserve">: </w:t>
                            </w:r>
                            <w:r w:rsidRPr="006240BD">
                              <w:rPr>
                                <w:b/>
                                <w:color w:val="E65B01" w:themeColor="accent1" w:themeShade="BF"/>
                                <w:sz w:val="28"/>
                                <w:szCs w:val="28"/>
                                <w:lang w:val="en-US"/>
                              </w:rPr>
                              <w:t>The Race Date will always be displayed in your local time zone and not in UK-Time</w:t>
                            </w:r>
                            <w:r>
                              <w:rPr>
                                <w:b/>
                                <w:color w:val="E65B01" w:themeColor="accent1" w:themeShade="BF"/>
                                <w:sz w:val="28"/>
                                <w:szCs w:val="28"/>
                                <w:lang w:val="en-US"/>
                              </w:rPr>
                              <w:t>zone</w:t>
                            </w:r>
                            <w:r w:rsidRPr="006240BD">
                              <w:rPr>
                                <w:b/>
                                <w:color w:val="E65B01" w:themeColor="accent1" w:themeShade="BF"/>
                                <w:sz w:val="28"/>
                                <w:szCs w:val="28"/>
                                <w:lang w:val="en-US"/>
                              </w:rPr>
                              <w:t xml:space="preserve"> (unless you are in the UK)</w:t>
                            </w:r>
                          </w:p>
                          <w:p w:rsidR="006240BD" w:rsidRPr="006240BD" w:rsidRDefault="006240BD" w:rsidP="006240BD">
                            <w:pPr>
                              <w:spacing w:after="100"/>
                              <w:rPr>
                                <w:color w:val="E65B01" w:themeColor="accent1" w:themeShade="BF"/>
                                <w:sz w:val="28"/>
                                <w:szCs w:val="28"/>
                                <w:lang w:val="en-US"/>
                              </w:rPr>
                            </w:pP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52" type="#_x0000_t185" style="position:absolute;left:0;text-align:left;margin-left:268.15pt;margin-top:494.55pt;width:262.6pt;height:168.75pt;z-index:251724800;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" filled="t" strokecolor="#fe8637 [3204]" strokeweight="6pt">
                <v:shadow opacity=".5"/>
                <v:textbox inset="14.4pt,18pt,10.8pt,18pt">
                  <w:txbxContent>
                    <w:p w:rsidR="006240BD" w:rsidRPr="006240BD" w:rsidRDefault="006240BD" w:rsidP="006240BD">
                      <w:pPr>
                        <w:spacing w:after="100"/>
                        <w:rPr>
                          <w:b/>
                          <w:color w:val="E65B01" w:themeColor="accent1" w:themeShade="BF"/>
                          <w:sz w:val="28"/>
                          <w:szCs w:val="28"/>
                          <w:lang w:val="en-US"/>
                        </w:rPr>
                      </w:pPr>
                      <w:r w:rsidRPr="006240BD">
                        <w:rPr>
                          <w:b/>
                          <w:color w:val="E65B01" w:themeColor="accent1" w:themeShade="BF"/>
                          <w:sz w:val="28"/>
                          <w:szCs w:val="28"/>
                          <w:lang w:val="en-US"/>
                        </w:rPr>
                        <w:t>ATTENTION</w:t>
                      </w:r>
                      <w:r w:rsidRPr="006240BD">
                        <w:rPr>
                          <w:b/>
                          <w:color w:val="E65B01" w:themeColor="accent1" w:themeShade="BF"/>
                          <w:sz w:val="28"/>
                          <w:szCs w:val="28"/>
                          <w:lang w:val="en-US"/>
                        </w:rPr>
                        <w:t xml:space="preserve">: </w:t>
                      </w:r>
                      <w:r w:rsidRPr="006240BD">
                        <w:rPr>
                          <w:b/>
                          <w:color w:val="E65B01" w:themeColor="accent1" w:themeShade="BF"/>
                          <w:sz w:val="28"/>
                          <w:szCs w:val="28"/>
                          <w:lang w:val="en-US"/>
                        </w:rPr>
                        <w:t>The Race Date will always be displayed in your local time zone and not in UK-Time</w:t>
                      </w:r>
                      <w:r>
                        <w:rPr>
                          <w:b/>
                          <w:color w:val="E65B01" w:themeColor="accent1" w:themeShade="BF"/>
                          <w:sz w:val="28"/>
                          <w:szCs w:val="28"/>
                          <w:lang w:val="en-US"/>
                        </w:rPr>
                        <w:t>zone</w:t>
                      </w:r>
                      <w:r w:rsidRPr="006240BD">
                        <w:rPr>
                          <w:b/>
                          <w:color w:val="E65B01" w:themeColor="accent1" w:themeShade="BF"/>
                          <w:sz w:val="28"/>
                          <w:szCs w:val="28"/>
                          <w:lang w:val="en-US"/>
                        </w:rPr>
                        <w:t xml:space="preserve"> (unless you are in the UK)</w:t>
                      </w:r>
                    </w:p>
                    <w:p w:rsidR="006240BD" w:rsidRPr="006240BD" w:rsidRDefault="006240BD" w:rsidP="006240BD">
                      <w:pPr>
                        <w:spacing w:after="100"/>
                        <w:rPr>
                          <w:color w:val="E65B01" w:themeColor="accent1" w:themeShade="BF"/>
                          <w:sz w:val="28"/>
                          <w:szCs w:val="28"/>
                          <w:lang w:val="en-US"/>
                        </w:rPr>
                      </w:pPr>
                    </w:p>
                  </w:txbxContent>
                </v:textbox>
                <w10:wrap type="square" anchorx="page" anchory="page"/>
              </v:shape>
            </w:pict>
          </mc:Fallback>
        </mc:AlternateContent>
      </w:r>
      <w:r w:rsidR="009E73C2">
        <w:t>Race Date: The Start Time of the Race</w:t>
      </w:r>
    </w:p>
    <w:p w:rsidR="009E73C2" w:rsidRDefault="009E73C2" w:rsidP="009E73C2">
      <w:pPr>
        <w:pStyle w:val="Listenabsatz"/>
        <w:numPr>
          <w:ilvl w:val="0"/>
          <w:numId w:val="23"/>
        </w:numPr>
      </w:pPr>
      <w:r>
        <w:t>Horse: Name of the Horse to lay</w:t>
      </w:r>
    </w:p>
    <w:p w:rsidR="009E73C2" w:rsidRDefault="009E73C2" w:rsidP="009E73C2">
      <w:pPr>
        <w:pStyle w:val="Listenabsatz"/>
        <w:numPr>
          <w:ilvl w:val="0"/>
          <w:numId w:val="23"/>
        </w:numPr>
      </w:pPr>
      <w:r>
        <w:t>Matched Size: The amount of money currently matched by bets. It will always be displayed in your account currency.</w:t>
      </w:r>
    </w:p>
    <w:p w:rsidR="009E73C2" w:rsidRDefault="00C34E8B" w:rsidP="009E73C2">
      <w:pPr>
        <w:pStyle w:val="Listenabsatz"/>
        <w:numPr>
          <w:ilvl w:val="0"/>
          <w:numId w:val="23"/>
        </w:numPr>
      </w:pPr>
      <w:r>
        <w:t xml:space="preserve">Average Odds: </w:t>
      </w:r>
      <w:r w:rsidR="00B61964">
        <w:t>The average Odd of all matched bets</w:t>
      </w:r>
    </w:p>
    <w:p w:rsidR="00AF4DAC" w:rsidRDefault="00AF4DAC" w:rsidP="009E73C2">
      <w:pPr>
        <w:pStyle w:val="Listenabsatz"/>
        <w:numPr>
          <w:ilvl w:val="0"/>
          <w:numId w:val="23"/>
        </w:numPr>
      </w:pPr>
      <w:r>
        <w:t xml:space="preserve">Current Risk: </w:t>
      </w:r>
      <w:r w:rsidR="0050295E">
        <w:t>The money you are risking to loose if the lay bet is lost. It will always be displayed in your account currency.</w:t>
      </w:r>
    </w:p>
    <w:p w:rsidR="005B7ACD" w:rsidRDefault="005B7ACD" w:rsidP="009E73C2">
      <w:pPr>
        <w:pStyle w:val="Listenabsatz"/>
        <w:numPr>
          <w:ilvl w:val="0"/>
          <w:numId w:val="23"/>
        </w:numPr>
      </w:pPr>
      <w:r>
        <w:lastRenderedPageBreak/>
        <w:t>Unmatched Size: The amount of money placed in currently unmatched bets. It will always be displayed in your account currency.</w:t>
      </w:r>
    </w:p>
    <w:p w:rsidR="00BE0B70" w:rsidRDefault="00BE0B70" w:rsidP="009E73C2">
      <w:pPr>
        <w:pStyle w:val="Listenabsatz"/>
        <w:numPr>
          <w:ilvl w:val="0"/>
          <w:numId w:val="23"/>
        </w:numPr>
      </w:pPr>
      <w:r>
        <w:t>Potential Risk: The amount of money you are going to risk if the currently unmatched bets will be matched and you are loosing the lay bet. It will always be displayed in your account currency.</w:t>
      </w:r>
    </w:p>
    <w:p w:rsidR="0034098A" w:rsidRDefault="0034098A" w:rsidP="009E73C2">
      <w:pPr>
        <w:pStyle w:val="Listenabsatz"/>
        <w:numPr>
          <w:ilvl w:val="0"/>
          <w:numId w:val="23"/>
        </w:numPr>
      </w:pPr>
      <w:r>
        <w:t xml:space="preserve">Trading State: The state of the trade. Possible values are: </w:t>
      </w:r>
      <w:r>
        <w:t>STARTED;TRADING;COMPLETED;NONRUNNER und NOTTRADING</w:t>
      </w:r>
    </w:p>
    <w:p w:rsidR="002E3FB5" w:rsidRDefault="008930A8" w:rsidP="0076588C">
      <w:pPr>
        <w:pStyle w:val="berschrift2"/>
      </w:pPr>
      <w:bookmarkStart w:id="116" w:name="_Toc363828571"/>
      <w:r>
        <w:t>The Low Lay</w:t>
      </w:r>
      <w:bookmarkEnd w:id="116"/>
    </w:p>
    <w:p w:rsidR="00D172CA" w:rsidRPr="00D172CA" w:rsidRDefault="00D25659" w:rsidP="00D172CA">
      <w:hyperlink r:id="rId71" w:history="1">
        <w:r w:rsidRPr="00D25659">
          <w:rPr>
            <w:rStyle w:val="Hyperlink"/>
          </w:rPr>
          <w:t>The Low Lay</w:t>
        </w:r>
      </w:hyperlink>
      <w:r w:rsidR="00D172CA">
        <w:t xml:space="preserve"> is a tipster service which send one lay tip a ay via email to its customers. Such an email contains the race, the start date, the name of the horse and a maximum odd for the lay. </w:t>
      </w:r>
    </w:p>
    <w:p w:rsidR="005A380D" w:rsidRDefault="005A380D" w:rsidP="005A380D">
      <w:r>
        <w:t>SXTrade</w:t>
      </w:r>
      <w:r w:rsidR="00D25659">
        <w:t>r</w:t>
      </w:r>
      <w:r>
        <w:t>, if you are subscriber of</w:t>
      </w:r>
      <w:r w:rsidR="00D25659">
        <w:t xml:space="preserve"> </w:t>
      </w:r>
      <w:hyperlink r:id="rId72" w:history="1">
        <w:r w:rsidR="00D25659" w:rsidRPr="00D25659">
          <w:rPr>
            <w:rStyle w:val="Hyperlink"/>
          </w:rPr>
          <w:t>The Low Lay</w:t>
        </w:r>
      </w:hyperlink>
      <w:r>
        <w:t xml:space="preserve">, reads the tip email and bets according to its configuration. With this automatismn it is often possible to get better odds for the lay bet and so minimize the loosings in case of a lost bet. </w:t>
      </w:r>
    </w:p>
    <w:p w:rsidR="005A380D" w:rsidRDefault="005A380D" w:rsidP="005A380D">
      <w:r>
        <w:t xml:space="preserve">At the web site of SXTrader there is an </w:t>
      </w:r>
      <w:hyperlink r:id="rId73" w:history="1">
        <w:r w:rsidRPr="00FF443A">
          <w:rPr>
            <w:rStyle w:val="Hyperlink"/>
          </w:rPr>
          <w:t>Performance Log</w:t>
        </w:r>
      </w:hyperlink>
      <w:r>
        <w:t xml:space="preserve"> for that service which will be updated at least two times a month.</w:t>
      </w:r>
    </w:p>
    <w:p w:rsidR="00513F82" w:rsidRDefault="00513F82" w:rsidP="005A380D">
      <w:r>
        <w:br w:type="page"/>
      </w:r>
    </w:p>
    <w:p w:rsidR="005A380D" w:rsidRDefault="005A380D" w:rsidP="005A380D">
      <w:pPr>
        <w:pStyle w:val="berschrift3"/>
      </w:pPr>
      <w:bookmarkStart w:id="117" w:name="_Toc363828572"/>
      <w:r>
        <w:lastRenderedPageBreak/>
        <w:t>Configuration</w:t>
      </w:r>
      <w:bookmarkEnd w:id="117"/>
    </w:p>
    <w:p w:rsidR="005A380D" w:rsidRDefault="005A380D" w:rsidP="005A380D">
      <w:pPr>
        <w:pStyle w:val="berschrift4"/>
      </w:pPr>
      <w:r>
        <w:t>Common Settings</w:t>
      </w:r>
    </w:p>
    <w:p w:rsidR="005A380D" w:rsidRDefault="005A380D" w:rsidP="005A380D">
      <w:pPr>
        <w:keepNext/>
      </w:pPr>
      <w:r>
        <w:rPr>
          <w:lang w:val="de-DE"/>
        </w:rPr>
        <w:drawing>
          <wp:inline distT="0" distB="0" distL="0" distR="0" wp14:anchorId="3F5D5ED7" wp14:editId="7C0C3F6F">
            <wp:extent cx="5471826" cy="4227195"/>
            <wp:effectExtent l="0" t="0" r="0" b="1905"/>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PConfigCommon.png"/>
                    <pic:cNvPicPr/>
                  </pic:nvPicPr>
                  <pic:blipFill>
                    <a:blip r:embed="rId74">
                      <a:extLst>
                        <a:ext uri="{28A0092B-C50C-407E-A947-70E740481C1C}">
                          <a14:useLocalDpi xmlns:a14="http://schemas.microsoft.com/office/drawing/2010/main" val="0"/>
                        </a:ext>
                      </a:extLst>
                    </a:blip>
                    <a:stretch>
                      <a:fillRect/>
                    </a:stretch>
                  </pic:blipFill>
                  <pic:spPr>
                    <a:xfrm>
                      <a:off x="0" y="0"/>
                      <a:ext cx="5471826" cy="4227195"/>
                    </a:xfrm>
                    <a:prstGeom prst="rect">
                      <a:avLst/>
                    </a:prstGeom>
                  </pic:spPr>
                </pic:pic>
              </a:graphicData>
            </a:graphic>
          </wp:inline>
        </w:drawing>
      </w:r>
    </w:p>
    <w:p w:rsidR="005A380D" w:rsidRDefault="005A380D" w:rsidP="005A380D">
      <w:pPr>
        <w:pStyle w:val="Beschriftung"/>
        <w:jc w:val="left"/>
      </w:pPr>
      <w:bookmarkStart w:id="118" w:name="_Toc363828432"/>
      <w:r>
        <w:t xml:space="preserve">Figure </w:t>
      </w:r>
      <w:r>
        <w:fldChar w:fldCharType="begin"/>
      </w:r>
      <w:r>
        <w:instrText xml:space="preserve"> SEQ Figure \* ARABIC </w:instrText>
      </w:r>
      <w:r>
        <w:fldChar w:fldCharType="separate"/>
      </w:r>
      <w:r w:rsidR="00892D36">
        <w:t>53</w:t>
      </w:r>
      <w:r>
        <w:fldChar w:fldCharType="end"/>
      </w:r>
      <w:r>
        <w:t xml:space="preserve">: Configuration </w:t>
      </w:r>
      <w:r w:rsidR="004C5138">
        <w:t>The Low Lay</w:t>
      </w:r>
      <w:r>
        <w:t xml:space="preserve"> – Common Settings</w:t>
      </w:r>
      <w:bookmarkEnd w:id="118"/>
    </w:p>
    <w:p w:rsidR="005A380D" w:rsidRDefault="006C2EE8" w:rsidP="005A380D">
      <w:pPr>
        <w:rPr>
          <w:lang w:val="en-US"/>
        </w:rPr>
      </w:pPr>
      <w:r>
        <w:rPr>
          <w:lang w:val="de-DE"/>
        </w:rPr>
        <mc:AlternateContent>
          <mc:Choice Requires="wps">
            <w:drawing>
              <wp:anchor distT="0" distB="0" distL="114300" distR="114300" simplePos="0" relativeHeight="251727872" behindDoc="0" locked="0" layoutInCell="1" allowOverlap="1" wp14:anchorId="3339586C" wp14:editId="3A01EE0B">
                <wp:simplePos x="0" y="0"/>
                <wp:positionH relativeFrom="page">
                  <wp:posOffset>4208780</wp:posOffset>
                </wp:positionH>
                <wp:positionV relativeFrom="page">
                  <wp:posOffset>7046595</wp:posOffset>
                </wp:positionV>
                <wp:extent cx="2553335" cy="1638935"/>
                <wp:effectExtent l="38100" t="38100" r="37465" b="37465"/>
                <wp:wrapSquare wrapText="bothSides"/>
                <wp:docPr id="185"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3335" cy="163893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5A380D" w:rsidRPr="003F01D6" w:rsidRDefault="005A380D" w:rsidP="005A380D">
                            <w:pPr>
                              <w:spacing w:after="100"/>
                              <w:rPr>
                                <w:b/>
                                <w:color w:val="E65B01" w:themeColor="accent1" w:themeShade="BF"/>
                                <w:sz w:val="28"/>
                                <w:szCs w:val="28"/>
                                <w:lang w:val="en-US"/>
                              </w:rPr>
                            </w:pPr>
                            <w:r>
                              <w:rPr>
                                <w:b/>
                                <w:color w:val="E65B01" w:themeColor="accent1" w:themeShade="BF"/>
                                <w:sz w:val="28"/>
                                <w:szCs w:val="28"/>
                                <w:lang w:val="en-US"/>
                              </w:rPr>
                              <w:t>If you change the value “Strategy Active” you have to restart SXTrader</w:t>
                            </w:r>
                          </w:p>
                        </w:txbxContent>
                      </wps:txbx>
                      <wps:bodyPr rot="0" vert="horz" wrap="square" lIns="182880" tIns="228600" rIns="137160" bIns="22860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53" type="#_x0000_t185" style="position:absolute;margin-left:331.4pt;margin-top:554.85pt;width:201.05pt;height:129.05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" filled="t" strokecolor="#fe8637 [3204]" strokeweight="6pt">
                <v:shadow opacity=".5"/>
                <v:textbox inset="14.4pt,18pt,10.8pt,18pt">
                  <w:txbxContent>
                    <w:p w:rsidR="005A380D" w:rsidRPr="003F01D6" w:rsidRDefault="005A380D" w:rsidP="005A380D">
                      <w:pPr>
                        <w:spacing w:after="100"/>
                        <w:rPr>
                          <w:b/>
                          <w:color w:val="E65B01" w:themeColor="accent1" w:themeShade="BF"/>
                          <w:sz w:val="28"/>
                          <w:szCs w:val="28"/>
                          <w:lang w:val="en-US"/>
                        </w:rPr>
                      </w:pPr>
                      <w:r>
                        <w:rPr>
                          <w:b/>
                          <w:color w:val="E65B01" w:themeColor="accent1" w:themeShade="BF"/>
                          <w:sz w:val="28"/>
                          <w:szCs w:val="28"/>
                          <w:lang w:val="en-US"/>
                        </w:rPr>
                        <w:t>If you change the value “Strategy Active” you have to restart SXTrader</w:t>
                      </w:r>
                    </w:p>
                  </w:txbxContent>
                </v:textbox>
                <w10:wrap type="square" anchorx="page" anchory="page"/>
              </v:shape>
            </w:pict>
          </mc:Fallback>
        </mc:AlternateContent>
      </w:r>
      <w:r>
        <w:rPr>
          <w:lang w:val="de-DE"/>
        </w:rPr>
        <mc:AlternateContent>
          <mc:Choice Requires="wps">
            <w:drawing>
              <wp:anchor distT="0" distB="0" distL="114300" distR="114300" simplePos="0" relativeHeight="251726848" behindDoc="0" locked="0" layoutInCell="1" allowOverlap="1" wp14:anchorId="22019073" wp14:editId="310F4E3D">
                <wp:simplePos x="0" y="0"/>
                <wp:positionH relativeFrom="page">
                  <wp:posOffset>254635</wp:posOffset>
                </wp:positionH>
                <wp:positionV relativeFrom="page">
                  <wp:posOffset>6957060</wp:posOffset>
                </wp:positionV>
                <wp:extent cx="3335020" cy="1405890"/>
                <wp:effectExtent l="38100" t="38100" r="46355" b="41910"/>
                <wp:wrapSquare wrapText="bothSides"/>
                <wp:docPr id="186"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1405890"/>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5A380D" w:rsidRPr="003F01D6" w:rsidRDefault="005A380D" w:rsidP="005A380D">
                            <w:pPr>
                              <w:spacing w:after="100"/>
                              <w:rPr>
                                <w:b/>
                                <w:color w:val="E65B01" w:themeColor="accent1" w:themeShade="BF"/>
                                <w:sz w:val="28"/>
                                <w:szCs w:val="28"/>
                                <w:lang w:val="en-US"/>
                              </w:rPr>
                            </w:pPr>
                            <w:r>
                              <w:rPr>
                                <w:b/>
                                <w:color w:val="E65B01" w:themeColor="accent1" w:themeShade="BF"/>
                                <w:sz w:val="28"/>
                                <w:szCs w:val="28"/>
                                <w:lang w:val="en-US"/>
                              </w:rPr>
                              <w:t xml:space="preserve">The Module </w:t>
                            </w:r>
                            <w:r w:rsidR="005874E2">
                              <w:rPr>
                                <w:b/>
                                <w:color w:val="E65B01" w:themeColor="accent1" w:themeShade="BF"/>
                                <w:sz w:val="28"/>
                                <w:szCs w:val="28"/>
                                <w:lang w:val="en-US"/>
                              </w:rPr>
                              <w:t>The Low Lay</w:t>
                            </w:r>
                            <w:r>
                              <w:rPr>
                                <w:b/>
                                <w:color w:val="E65B01" w:themeColor="accent1" w:themeShade="BF"/>
                                <w:sz w:val="28"/>
                                <w:szCs w:val="28"/>
                                <w:lang w:val="en-US"/>
                              </w:rPr>
                              <w:t xml:space="preserve"> is deactivated by default after installation.</w:t>
                            </w: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54" type="#_x0000_t185" style="position:absolute;margin-left:20.05pt;margin-top:547.8pt;width:262.6pt;height:110.7pt;z-index:251726848;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" filled="t" strokecolor="#fe8637 [3204]" strokeweight="6pt">
                <v:shadow opacity=".5"/>
                <v:textbox inset="14.4pt,18pt,10.8pt,18pt">
                  <w:txbxContent>
                    <w:p w:rsidR="005A380D" w:rsidRPr="003F01D6" w:rsidRDefault="005A380D" w:rsidP="005A380D">
                      <w:pPr>
                        <w:spacing w:after="100"/>
                        <w:rPr>
                          <w:b/>
                          <w:color w:val="E65B01" w:themeColor="accent1" w:themeShade="BF"/>
                          <w:sz w:val="28"/>
                          <w:szCs w:val="28"/>
                          <w:lang w:val="en-US"/>
                        </w:rPr>
                      </w:pPr>
                      <w:r>
                        <w:rPr>
                          <w:b/>
                          <w:color w:val="E65B01" w:themeColor="accent1" w:themeShade="BF"/>
                          <w:sz w:val="28"/>
                          <w:szCs w:val="28"/>
                          <w:lang w:val="en-US"/>
                        </w:rPr>
                        <w:t xml:space="preserve">The Module </w:t>
                      </w:r>
                      <w:r w:rsidR="005874E2">
                        <w:rPr>
                          <w:b/>
                          <w:color w:val="E65B01" w:themeColor="accent1" w:themeShade="BF"/>
                          <w:sz w:val="28"/>
                          <w:szCs w:val="28"/>
                          <w:lang w:val="en-US"/>
                        </w:rPr>
                        <w:t>The Low Lay</w:t>
                      </w:r>
                      <w:r>
                        <w:rPr>
                          <w:b/>
                          <w:color w:val="E65B01" w:themeColor="accent1" w:themeShade="BF"/>
                          <w:sz w:val="28"/>
                          <w:szCs w:val="28"/>
                          <w:lang w:val="en-US"/>
                        </w:rPr>
                        <w:t xml:space="preserve"> is deactivated by default after installation.</w:t>
                      </w:r>
                    </w:p>
                  </w:txbxContent>
                </v:textbox>
                <w10:wrap type="square" anchorx="page" anchory="page"/>
              </v:shape>
            </w:pict>
          </mc:Fallback>
        </mc:AlternateContent>
      </w:r>
      <w:r w:rsidR="005A380D">
        <w:t xml:space="preserve">At the tab “Common Settings” of the Module </w:t>
      </w:r>
      <w:r w:rsidR="00793F88">
        <w:t>The Low Lay</w:t>
      </w:r>
      <w:r w:rsidR="005A380D">
        <w:t xml:space="preserve"> at SXTrader you have the possibility to activate or deactivate the module.</w:t>
      </w:r>
      <w:r w:rsidR="005A380D" w:rsidRPr="00E05141">
        <w:rPr>
          <w:lang w:val="en-US"/>
        </w:rPr>
        <w:t xml:space="preserve"> </w:t>
      </w:r>
      <w:r w:rsidR="005A380D">
        <w:rPr>
          <w:lang w:val="en-US"/>
        </w:rPr>
        <w:br w:type="page"/>
      </w:r>
    </w:p>
    <w:p w:rsidR="005A380D" w:rsidRDefault="005A380D" w:rsidP="005A380D">
      <w:pPr>
        <w:pStyle w:val="berschrift4"/>
      </w:pPr>
      <w:r>
        <w:lastRenderedPageBreak/>
        <w:t>Mail Settings</w:t>
      </w:r>
    </w:p>
    <w:p w:rsidR="005A380D" w:rsidRDefault="005A380D" w:rsidP="005A380D">
      <w:r>
        <w:t xml:space="preserve">As SXTrader needs to read the tip emails it is necessary that it has access to the email account where the tip mails are send to. </w:t>
      </w:r>
    </w:p>
    <w:p w:rsidR="005A380D" w:rsidRDefault="005A380D" w:rsidP="005A380D">
      <w:pPr>
        <w:keepNext/>
      </w:pPr>
      <w:r>
        <w:rPr>
          <w:lang w:val="de-DE"/>
        </w:rPr>
        <w:drawing>
          <wp:inline distT="0" distB="0" distL="0" distR="0" wp14:anchorId="630EA4FB" wp14:editId="43DC2D57">
            <wp:extent cx="5468704" cy="4242435"/>
            <wp:effectExtent l="0" t="0" r="0" b="5715"/>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PConfigMail.png"/>
                    <pic:cNvPicPr/>
                  </pic:nvPicPr>
                  <pic:blipFill>
                    <a:blip r:embed="rId75">
                      <a:extLst>
                        <a:ext uri="{28A0092B-C50C-407E-A947-70E740481C1C}">
                          <a14:useLocalDpi xmlns:a14="http://schemas.microsoft.com/office/drawing/2010/main" val="0"/>
                        </a:ext>
                      </a:extLst>
                    </a:blip>
                    <a:stretch>
                      <a:fillRect/>
                    </a:stretch>
                  </pic:blipFill>
                  <pic:spPr>
                    <a:xfrm>
                      <a:off x="0" y="0"/>
                      <a:ext cx="5468704" cy="4242435"/>
                    </a:xfrm>
                    <a:prstGeom prst="rect">
                      <a:avLst/>
                    </a:prstGeom>
                  </pic:spPr>
                </pic:pic>
              </a:graphicData>
            </a:graphic>
          </wp:inline>
        </w:drawing>
      </w:r>
    </w:p>
    <w:p w:rsidR="005A380D" w:rsidRDefault="005A380D" w:rsidP="005A380D">
      <w:pPr>
        <w:pStyle w:val="Beschriftung"/>
        <w:jc w:val="left"/>
      </w:pPr>
      <w:bookmarkStart w:id="119" w:name="_Toc363828433"/>
      <w:r>
        <w:t xml:space="preserve">Figure </w:t>
      </w:r>
      <w:r>
        <w:fldChar w:fldCharType="begin"/>
      </w:r>
      <w:r>
        <w:instrText xml:space="preserve"> SEQ Figure \* ARABIC </w:instrText>
      </w:r>
      <w:r>
        <w:fldChar w:fldCharType="separate"/>
      </w:r>
      <w:r w:rsidR="00892D36">
        <w:t>54</w:t>
      </w:r>
      <w:r>
        <w:fldChar w:fldCharType="end"/>
      </w:r>
      <w:r>
        <w:t xml:space="preserve">: Configuration </w:t>
      </w:r>
      <w:r w:rsidR="00804330">
        <w:t>The Low Lay</w:t>
      </w:r>
      <w:r>
        <w:t xml:space="preserve"> – Mail Settings</w:t>
      </w:r>
      <w:bookmarkEnd w:id="119"/>
    </w:p>
    <w:p w:rsidR="005A380D" w:rsidRDefault="005A380D" w:rsidP="005A380D">
      <w:pPr>
        <w:pStyle w:val="berschrift5"/>
      </w:pPr>
      <w:r>
        <w:t>Mail Host</w:t>
      </w:r>
    </w:p>
    <w:p w:rsidR="005A380D" w:rsidRDefault="005A380D" w:rsidP="005A380D">
      <w:r>
        <w:t>This is the URL where the IMAP-Server of the mail provide is accessable.</w:t>
      </w:r>
    </w:p>
    <w:p w:rsidR="005A380D" w:rsidRDefault="005A380D" w:rsidP="005A380D">
      <w:pPr>
        <w:pStyle w:val="berschrift5"/>
      </w:pPr>
      <w:r>
        <w:t>Use SSL</w:t>
      </w:r>
    </w:p>
    <w:p w:rsidR="005A380D" w:rsidRDefault="005A380D" w:rsidP="005A380D">
      <w:r>
        <w:rPr>
          <w:lang w:val="de-DE"/>
        </w:rPr>
        <mc:AlternateContent>
          <mc:Choice Requires="wps">
            <w:drawing>
              <wp:anchor distT="0" distB="0" distL="114300" distR="114300" simplePos="0" relativeHeight="251728896" behindDoc="0" locked="0" layoutInCell="1" allowOverlap="1" wp14:anchorId="70C43B9E" wp14:editId="33301482">
                <wp:simplePos x="0" y="0"/>
                <wp:positionH relativeFrom="page">
                  <wp:posOffset>3416060</wp:posOffset>
                </wp:positionH>
                <wp:positionV relativeFrom="page">
                  <wp:posOffset>7410091</wp:posOffset>
                </wp:positionV>
                <wp:extent cx="3335020" cy="1414732"/>
                <wp:effectExtent l="38100" t="38100" r="46355" b="33655"/>
                <wp:wrapSquare wrapText="bothSides"/>
                <wp:docPr id="187"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1414732"/>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5A380D" w:rsidRPr="00CF5CE8" w:rsidRDefault="005A380D" w:rsidP="005A380D">
                            <w:pPr>
                              <w:spacing w:after="100"/>
                              <w:rPr>
                                <w:b/>
                                <w:color w:val="E65B01" w:themeColor="accent1" w:themeShade="BF"/>
                                <w:sz w:val="28"/>
                                <w:szCs w:val="28"/>
                                <w:lang w:val="en-US"/>
                              </w:rPr>
                            </w:pPr>
                            <w:r w:rsidRPr="00CF5CE8">
                              <w:rPr>
                                <w:b/>
                                <w:color w:val="E65B01" w:themeColor="accent1" w:themeShade="BF"/>
                                <w:sz w:val="28"/>
                                <w:szCs w:val="28"/>
                                <w:lang w:val="en-US"/>
                              </w:rPr>
                              <w:t>SXTrader is saving your account and access data encrypted.</w:t>
                            </w:r>
                          </w:p>
                          <w:p w:rsidR="005A380D" w:rsidRPr="00CF5CE8" w:rsidRDefault="005A380D" w:rsidP="005A380D">
                            <w:pPr>
                              <w:spacing w:after="100"/>
                              <w:rPr>
                                <w:color w:val="E65B01" w:themeColor="accent1" w:themeShade="BF"/>
                                <w:sz w:val="28"/>
                                <w:szCs w:val="28"/>
                                <w:lang w:val="en-US"/>
                              </w:rPr>
                            </w:pP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55" type="#_x0000_t185" style="position:absolute;margin-left:269pt;margin-top:583.45pt;width:262.6pt;height:111.4pt;z-index:251728896;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" filled="t" strokecolor="#fe8637 [3204]" strokeweight="6pt">
                <v:shadow opacity=".5"/>
                <v:textbox inset="14.4pt,18pt,10.8pt,18pt">
                  <w:txbxContent>
                    <w:p w:rsidR="005A380D" w:rsidRPr="00CF5CE8" w:rsidRDefault="005A380D" w:rsidP="005A380D">
                      <w:pPr>
                        <w:spacing w:after="100"/>
                        <w:rPr>
                          <w:b/>
                          <w:color w:val="E65B01" w:themeColor="accent1" w:themeShade="BF"/>
                          <w:sz w:val="28"/>
                          <w:szCs w:val="28"/>
                          <w:lang w:val="en-US"/>
                        </w:rPr>
                      </w:pPr>
                      <w:r w:rsidRPr="00CF5CE8">
                        <w:rPr>
                          <w:b/>
                          <w:color w:val="E65B01" w:themeColor="accent1" w:themeShade="BF"/>
                          <w:sz w:val="28"/>
                          <w:szCs w:val="28"/>
                          <w:lang w:val="en-US"/>
                        </w:rPr>
                        <w:t>SXTrader is saving your account and access data encrypted.</w:t>
                      </w:r>
                    </w:p>
                    <w:p w:rsidR="005A380D" w:rsidRPr="00CF5CE8" w:rsidRDefault="005A380D" w:rsidP="005A380D">
                      <w:pPr>
                        <w:spacing w:after="100"/>
                        <w:rPr>
                          <w:color w:val="E65B01" w:themeColor="accent1" w:themeShade="BF"/>
                          <w:sz w:val="28"/>
                          <w:szCs w:val="28"/>
                          <w:lang w:val="en-US"/>
                        </w:rPr>
                      </w:pPr>
                    </w:p>
                  </w:txbxContent>
                </v:textbox>
                <w10:wrap type="square" anchorx="page" anchory="page"/>
              </v:shape>
            </w:pict>
          </mc:Fallback>
        </mc:AlternateContent>
      </w:r>
      <w:r>
        <w:t xml:space="preserve">If the access to the mail provide is done with SSL (Secure Socket Layer) this flag must be checked. </w:t>
      </w:r>
    </w:p>
    <w:p w:rsidR="005A380D" w:rsidRDefault="005A380D" w:rsidP="005A380D">
      <w:pPr>
        <w:pStyle w:val="berschrift5"/>
      </w:pPr>
      <w:r>
        <w:t>IMAP Port</w:t>
      </w:r>
    </w:p>
    <w:p w:rsidR="005A380D" w:rsidRDefault="005A380D" w:rsidP="005A380D">
      <w:r>
        <w:t xml:space="preserve">The port via with the requests are send to the Mail Host. For unsecure access it is port 143 by default and for secure access via SSL it is 993 by default. </w:t>
      </w:r>
    </w:p>
    <w:p w:rsidR="005A380D" w:rsidRDefault="005A380D" w:rsidP="005A380D"/>
    <w:p w:rsidR="005A380D" w:rsidRDefault="005A380D" w:rsidP="005A380D">
      <w:pPr>
        <w:pStyle w:val="berschrift5"/>
      </w:pPr>
      <w:r>
        <w:t>Mail User</w:t>
      </w:r>
    </w:p>
    <w:p w:rsidR="005A380D" w:rsidRDefault="005A380D" w:rsidP="005A380D">
      <w:r>
        <w:t>The username used to log into the mail account.</w:t>
      </w:r>
    </w:p>
    <w:p w:rsidR="005A380D" w:rsidRDefault="005A380D" w:rsidP="005A380D">
      <w:pPr>
        <w:pStyle w:val="berschrift5"/>
      </w:pPr>
      <w:r>
        <w:t>Password</w:t>
      </w:r>
    </w:p>
    <w:p w:rsidR="005A380D" w:rsidRDefault="005A380D" w:rsidP="005A380D">
      <w:r>
        <w:t>The password used to access the mail account.</w:t>
      </w:r>
    </w:p>
    <w:p w:rsidR="005A380D" w:rsidRDefault="005A380D" w:rsidP="005A380D">
      <w:pPr>
        <w:pStyle w:val="berschrift5"/>
      </w:pPr>
      <w:r>
        <w:t>Check for Mail every &lt;x&gt; Minutes</w:t>
      </w:r>
    </w:p>
    <w:p w:rsidR="005A380D" w:rsidRDefault="005A380D" w:rsidP="005A380D">
      <w:r>
        <w:t>This defines the interval for SXTrader to look into the mail account for new tip mails. The range of the interval can be between 5 (Default) and 1440 Minutes.</w:t>
      </w:r>
    </w:p>
    <w:p w:rsidR="005A380D" w:rsidRDefault="005A380D" w:rsidP="005A380D">
      <w:pPr>
        <w:pStyle w:val="berschrift5"/>
      </w:pPr>
      <w:r>
        <w:rPr>
          <w:lang w:val="de-DE"/>
        </w:rPr>
        <mc:AlternateContent>
          <mc:Choice Requires="wps">
            <w:drawing>
              <wp:anchor distT="0" distB="0" distL="114300" distR="114300" simplePos="0" relativeHeight="251729920" behindDoc="0" locked="0" layoutInCell="1" allowOverlap="1" wp14:anchorId="568F9FA9" wp14:editId="5EECE777">
                <wp:simplePos x="0" y="0"/>
                <wp:positionH relativeFrom="page">
                  <wp:posOffset>968375</wp:posOffset>
                </wp:positionH>
                <wp:positionV relativeFrom="page">
                  <wp:posOffset>3924935</wp:posOffset>
                </wp:positionV>
                <wp:extent cx="5991225" cy="1123950"/>
                <wp:effectExtent l="38100" t="38100" r="47625" b="38100"/>
                <wp:wrapSquare wrapText="bothSides"/>
                <wp:docPr id="188"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91225" cy="1123950"/>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5A380D" w:rsidRPr="001B4FEE" w:rsidRDefault="005A380D" w:rsidP="005A380D">
                            <w:pPr>
                              <w:spacing w:after="100"/>
                              <w:rPr>
                                <w:b/>
                                <w:color w:val="E65B01" w:themeColor="accent1" w:themeShade="BF"/>
                                <w:sz w:val="28"/>
                                <w:szCs w:val="28"/>
                                <w:lang w:val="en-US"/>
                              </w:rPr>
                            </w:pPr>
                            <w:r w:rsidRPr="001B4FEE">
                              <w:rPr>
                                <w:b/>
                                <w:color w:val="E65B01" w:themeColor="accent1" w:themeShade="BF"/>
                                <w:sz w:val="28"/>
                                <w:szCs w:val="28"/>
                                <w:lang w:val="en-US"/>
                              </w:rPr>
                              <w:t>Testing of the settings may take several minutes of time depending on your mail provider</w:t>
                            </w:r>
                          </w:p>
                          <w:p w:rsidR="005A380D" w:rsidRPr="001B4FEE" w:rsidRDefault="005A380D" w:rsidP="005A380D">
                            <w:pPr>
                              <w:spacing w:after="100"/>
                              <w:rPr>
                                <w:color w:val="E65B01" w:themeColor="accent1" w:themeShade="BF"/>
                                <w:sz w:val="28"/>
                                <w:szCs w:val="28"/>
                                <w:lang w:val="en-US"/>
                              </w:rPr>
                            </w:pPr>
                          </w:p>
                        </w:txbxContent>
                      </wps:txbx>
                      <wps:bodyPr rot="0" vert="horz" wrap="square" lIns="182880" tIns="228600" rIns="137160" bIns="228600" anchor="t" anchorCtr="0" upright="1">
                        <a:noAutofit/>
                      </wps:bodyPr>
                    </wps:wsp>
                  </a:graphicData>
                </a:graphic>
                <wp14:sizeRelH relativeFrom="margin">
                  <wp14:pctWidth>0</wp14:pctWidth>
                </wp14:sizeRelH>
                <wp14:sizeRelV relativeFrom="page">
                  <wp14:pctHeight>0</wp14:pctHeight>
                </wp14:sizeRelV>
              </wp:anchor>
            </w:drawing>
          </mc:Choice>
          <mc:Fallback>
            <w:pict>
              <v:shape id="_x0000_s1056" type="#_x0000_t185" style="position:absolute;margin-left:76.25pt;margin-top:309.05pt;width:471.75pt;height:88.5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" filled="t" strokecolor="#fe8637 [3204]" strokeweight="6pt">
                <v:shadow opacity=".5"/>
                <v:textbox inset="14.4pt,18pt,10.8pt,18pt">
                  <w:txbxContent>
                    <w:p w:rsidR="005A380D" w:rsidRPr="001B4FEE" w:rsidRDefault="005A380D" w:rsidP="005A380D">
                      <w:pPr>
                        <w:spacing w:after="100"/>
                        <w:rPr>
                          <w:b/>
                          <w:color w:val="E65B01" w:themeColor="accent1" w:themeShade="BF"/>
                          <w:sz w:val="28"/>
                          <w:szCs w:val="28"/>
                          <w:lang w:val="en-US"/>
                        </w:rPr>
                      </w:pPr>
                      <w:r w:rsidRPr="001B4FEE">
                        <w:rPr>
                          <w:b/>
                          <w:color w:val="E65B01" w:themeColor="accent1" w:themeShade="BF"/>
                          <w:sz w:val="28"/>
                          <w:szCs w:val="28"/>
                          <w:lang w:val="en-US"/>
                        </w:rPr>
                        <w:t>Testing of the settings may take several minutes of time depending on your mail provider</w:t>
                      </w:r>
                    </w:p>
                    <w:p w:rsidR="005A380D" w:rsidRPr="001B4FEE" w:rsidRDefault="005A380D" w:rsidP="005A380D">
                      <w:pPr>
                        <w:spacing w:after="100"/>
                        <w:rPr>
                          <w:color w:val="E65B01" w:themeColor="accent1" w:themeShade="BF"/>
                          <w:sz w:val="28"/>
                          <w:szCs w:val="28"/>
                          <w:lang w:val="en-US"/>
                        </w:rPr>
                      </w:pPr>
                    </w:p>
                  </w:txbxContent>
                </v:textbox>
                <w10:wrap type="square" anchorx="page" anchory="page"/>
              </v:shape>
            </w:pict>
          </mc:Fallback>
        </mc:AlternateContent>
      </w:r>
      <w:r>
        <w:t>Test Settings</w:t>
      </w:r>
    </w:p>
    <w:p w:rsidR="005A380D" w:rsidRDefault="005A380D" w:rsidP="005A380D">
      <w:r>
        <w:t>By pressing this button a connection test with the current mail settings will be done.</w:t>
      </w:r>
    </w:p>
    <w:p w:rsidR="005A380D" w:rsidRDefault="00084A60" w:rsidP="005A380D">
      <w:r>
        <w:br w:type="page"/>
      </w:r>
    </w:p>
    <w:p w:rsidR="005A380D" w:rsidRDefault="005A380D" w:rsidP="005A380D">
      <w:pPr>
        <w:pStyle w:val="berschrift4"/>
      </w:pPr>
      <w:r>
        <w:lastRenderedPageBreak/>
        <w:t>Trade Behaviour</w:t>
      </w:r>
    </w:p>
    <w:p w:rsidR="005A380D" w:rsidRDefault="005A380D" w:rsidP="005A380D">
      <w:r>
        <w:t>With the Trade Behaviour Settings you can control when, how and if an incoming tip mail will be processed into a bet.</w:t>
      </w:r>
    </w:p>
    <w:p w:rsidR="005A380D" w:rsidRDefault="005A380D" w:rsidP="005A380D">
      <w:pPr>
        <w:keepNext/>
      </w:pPr>
      <w:r>
        <w:rPr>
          <w:lang w:val="de-DE"/>
        </w:rPr>
        <w:drawing>
          <wp:inline distT="0" distB="0" distL="0" distR="0" wp14:anchorId="4178AE9A" wp14:editId="4DCF12C6">
            <wp:extent cx="5486400" cy="4240181"/>
            <wp:effectExtent l="0" t="0" r="0" b="8255"/>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LLConfigTrade.png"/>
                    <pic:cNvPicPr/>
                  </pic:nvPicPr>
                  <pic:blipFill>
                    <a:blip r:embed="rId68">
                      <a:extLst>
                        <a:ext uri="{28A0092B-C50C-407E-A947-70E740481C1C}">
                          <a14:useLocalDpi xmlns:a14="http://schemas.microsoft.com/office/drawing/2010/main" val="0"/>
                        </a:ext>
                      </a:extLst>
                    </a:blip>
                    <a:stretch>
                      <a:fillRect/>
                    </a:stretch>
                  </pic:blipFill>
                  <pic:spPr>
                    <a:xfrm>
                      <a:off x="0" y="0"/>
                      <a:ext cx="5486400" cy="4240181"/>
                    </a:xfrm>
                    <a:prstGeom prst="rect">
                      <a:avLst/>
                    </a:prstGeom>
                  </pic:spPr>
                </pic:pic>
              </a:graphicData>
            </a:graphic>
          </wp:inline>
        </w:drawing>
      </w:r>
    </w:p>
    <w:p w:rsidR="005A380D" w:rsidRDefault="005A380D" w:rsidP="005A380D">
      <w:pPr>
        <w:pStyle w:val="Beschriftung"/>
        <w:jc w:val="left"/>
      </w:pPr>
      <w:bookmarkStart w:id="120" w:name="_Toc363828434"/>
      <w:r>
        <w:t xml:space="preserve">Figure </w:t>
      </w:r>
      <w:r>
        <w:fldChar w:fldCharType="begin"/>
      </w:r>
      <w:r>
        <w:instrText xml:space="preserve"> SEQ Figure \* ARABIC </w:instrText>
      </w:r>
      <w:r>
        <w:fldChar w:fldCharType="separate"/>
      </w:r>
      <w:r w:rsidR="00892D36">
        <w:t>55</w:t>
      </w:r>
      <w:r>
        <w:fldChar w:fldCharType="end"/>
      </w:r>
      <w:r>
        <w:t xml:space="preserve">: Configuration </w:t>
      </w:r>
      <w:r w:rsidR="00801CFE">
        <w:t>The Low Lay</w:t>
      </w:r>
      <w:r>
        <w:t xml:space="preserve"> – Trade Behaviour Settings</w:t>
      </w:r>
      <w:bookmarkEnd w:id="120"/>
    </w:p>
    <w:p w:rsidR="005A380D" w:rsidRDefault="005A380D" w:rsidP="005A380D">
      <w:pPr>
        <w:pStyle w:val="berschrift5"/>
      </w:pPr>
      <w:r>
        <w:t>Maximum acceptable Lay Odd</w:t>
      </w:r>
    </w:p>
    <w:p w:rsidR="005A380D" w:rsidRDefault="005A380D" w:rsidP="005A380D">
      <w:r>
        <w:t xml:space="preserve">This value defines the maximum Odd </w:t>
      </w:r>
      <w:r w:rsidR="00801CFE">
        <w:t>which SXTrader will use if it can not read the maximum odd given  in the tip mail</w:t>
      </w:r>
      <w:r>
        <w:t>.</w:t>
      </w:r>
    </w:p>
    <w:p w:rsidR="005A380D" w:rsidRDefault="005A380D" w:rsidP="005A380D">
      <w:pPr>
        <w:pStyle w:val="berschrift5"/>
      </w:pPr>
      <w:r>
        <w:t>Begin Trade &lt;x&gt; Minutes before the race starts</w:t>
      </w:r>
    </w:p>
    <w:p w:rsidR="005A380D" w:rsidRDefault="005A380D" w:rsidP="005A380D">
      <w:r>
        <w:t>The value defines the point of time when SXTrader should begin to try to place a bet for the tip according to the defined rules.</w:t>
      </w:r>
    </w:p>
    <w:p w:rsidR="005A380D" w:rsidRDefault="005A380D" w:rsidP="005A380D">
      <w:r>
        <w:rPr>
          <w:b/>
        </w:rPr>
        <w:t>Example:</w:t>
      </w:r>
      <w:r>
        <w:t xml:space="preserve"> The Value for begin trade is set to 60 Minutes. The daily tip of </w:t>
      </w:r>
      <w:r w:rsidR="000B68E8">
        <w:t>The Low Lay</w:t>
      </w:r>
      <w:r>
        <w:t xml:space="preserve"> is telling you to lay the horse Stresa at the race Kempton at 8:30 PM. This means the earliest point in time when SXTrader is trying to place a lay bet will be 7:30 PM.</w:t>
      </w:r>
    </w:p>
    <w:p w:rsidR="005A380D" w:rsidRDefault="005A380D" w:rsidP="005A380D">
      <w:pPr>
        <w:pStyle w:val="berschrift5"/>
      </w:pPr>
      <w:r>
        <w:t>Keep Bet In Running</w:t>
      </w:r>
    </w:p>
    <w:p w:rsidR="005A380D" w:rsidRPr="00C421A6" w:rsidRDefault="005A380D" w:rsidP="005A380D">
      <w:r>
        <w:t>If this flag is activated the bets will be placed with the option Keep InRunning/InPlay which will cause that the bet if it isn’t matched won’t be canceled when the race starts.</w:t>
      </w:r>
    </w:p>
    <w:p w:rsidR="005A380D" w:rsidRDefault="005A380D" w:rsidP="005A380D">
      <w:pPr>
        <w:pStyle w:val="berschrift5"/>
      </w:pPr>
      <w:r>
        <w:lastRenderedPageBreak/>
        <w:t>If Lay Odds greater than max. odds</w:t>
      </w:r>
    </w:p>
    <w:p w:rsidR="005A380D" w:rsidRDefault="005A380D" w:rsidP="005A380D">
      <w:r>
        <w:t>If this flag is activated SXTrader will place a lay bet for the maximum odd if the best odds for laying is greater than the defined maximum odd.</w:t>
      </w:r>
    </w:p>
    <w:p w:rsidR="005A380D" w:rsidRDefault="005A380D" w:rsidP="005A380D">
      <w:r>
        <w:rPr>
          <w:b/>
        </w:rPr>
        <w:t>Example:</w:t>
      </w:r>
      <w:r>
        <w:t xml:space="preserve"> The best lay odd for a tipp is </w:t>
      </w:r>
      <w:r w:rsidR="001B7272">
        <w:t>3.5</w:t>
      </w:r>
      <w:r>
        <w:t xml:space="preserve"> at the moment but the maximum allowed odd </w:t>
      </w:r>
      <w:r w:rsidR="001B7272">
        <w:t xml:space="preserve"> for todays tip </w:t>
      </w:r>
      <w:r>
        <w:t xml:space="preserve">would be </w:t>
      </w:r>
      <w:r w:rsidR="001B7272">
        <w:t>2.8</w:t>
      </w:r>
      <w:r>
        <w:t xml:space="preserve">.  So SXTrader wouldn’t be allowed to place a lay bet for the best lay odd. Instead SXTrader is placing a bet with the odd of </w:t>
      </w:r>
      <w:r w:rsidR="001B7272">
        <w:t>2.8.</w:t>
      </w:r>
      <w:r>
        <w:t xml:space="preserve"> Most likely this bet remains unmatched but we hope that the odds are shifting in our favor and we would be on the top of the list if the bet gets matched.</w:t>
      </w:r>
    </w:p>
    <w:p w:rsidR="005A380D" w:rsidRDefault="005A380D" w:rsidP="005A380D">
      <w:pPr>
        <w:pStyle w:val="berschrift5"/>
      </w:pPr>
      <w:r>
        <w:t xml:space="preserve">Non Runner Observation </w:t>
      </w:r>
    </w:p>
    <w:p w:rsidR="005A380D" w:rsidRDefault="005A380D" w:rsidP="005A380D">
      <w:r>
        <w:t>If this flag is activated SXTrader will count the number of non starter at a race and deceide depending on the original start field size whether it is allowed to place a bet.</w:t>
      </w:r>
    </w:p>
    <w:p w:rsidR="005A380D" w:rsidRDefault="005A380D" w:rsidP="005A380D">
      <w:pPr>
        <w:pStyle w:val="berschrift6"/>
      </w:pPr>
      <w:r>
        <w:t>1 – 5 Starter</w:t>
      </w:r>
    </w:p>
    <w:p w:rsidR="005A380D" w:rsidRDefault="005A380D" w:rsidP="005A380D">
      <w:r>
        <w:t>Maximum allowed number of non starter if the starter field size is between 1 and 5 horses.</w:t>
      </w:r>
    </w:p>
    <w:p w:rsidR="005A380D" w:rsidRDefault="005A380D" w:rsidP="005A380D">
      <w:pPr>
        <w:pStyle w:val="berschrift6"/>
      </w:pPr>
      <w:r>
        <w:t>6 – 10 Starter</w:t>
      </w:r>
    </w:p>
    <w:p w:rsidR="005A380D" w:rsidRPr="004D2C95" w:rsidRDefault="005A380D" w:rsidP="005A380D">
      <w:r>
        <w:t>Maximum allowed number of non starter if the starter field size is between 6 and 10 horses.</w:t>
      </w:r>
    </w:p>
    <w:p w:rsidR="005A380D" w:rsidRDefault="005A380D" w:rsidP="005A380D">
      <w:pPr>
        <w:pStyle w:val="berschrift6"/>
      </w:pPr>
      <w:r>
        <w:t>11 – 15 Starter</w:t>
      </w:r>
    </w:p>
    <w:p w:rsidR="005A380D" w:rsidRDefault="005A380D" w:rsidP="005A380D">
      <w:r>
        <w:t>Maximum allowed number of non starter if the starter field size is between 11 and 15 horses.</w:t>
      </w:r>
    </w:p>
    <w:p w:rsidR="005A380D" w:rsidRDefault="005A380D" w:rsidP="005A380D">
      <w:pPr>
        <w:pStyle w:val="berschrift6"/>
      </w:pPr>
      <w:r>
        <w:t>16 – 20 Starter</w:t>
      </w:r>
    </w:p>
    <w:p w:rsidR="005A380D" w:rsidRDefault="005A380D" w:rsidP="005A380D">
      <w:r>
        <w:t>Maximum allowed number of non starter if the starter field size is between 16 and 20 horses.</w:t>
      </w:r>
    </w:p>
    <w:p w:rsidR="005A380D" w:rsidRDefault="005A380D" w:rsidP="005A380D">
      <w:pPr>
        <w:pStyle w:val="berschrift6"/>
      </w:pPr>
      <w:r>
        <w:t>More than 20 Starter</w:t>
      </w:r>
    </w:p>
    <w:p w:rsidR="005A380D" w:rsidRDefault="005A380D" w:rsidP="005A380D">
      <w:r>
        <w:t>Maximum allowed number of non starter if the starter field size has more than 20 horses.</w:t>
      </w:r>
    </w:p>
    <w:p w:rsidR="005A380D" w:rsidRDefault="005A380D" w:rsidP="005A380D">
      <w:pPr>
        <w:pStyle w:val="berschrift5"/>
      </w:pPr>
      <w:r>
        <w:t>Dynamic Betting</w:t>
      </w:r>
    </w:p>
    <w:p w:rsidR="005A380D" w:rsidRDefault="005A380D" w:rsidP="005A380D">
      <w:r>
        <w:t>If this flag is activated SXTrader will not just look at the lay site of the odds but also at the back site. If it detectects a gap between the best odd at the lay side and the best odd at the back side which is greater than the defined value it will adjust its trading behaviour accordenly. The same when SXTrader detects that we have the highest odd on the back side with our unmatched bet, we are the sole bettor for that odd and there’s a gap between our odd and the seconde best back odd.</w:t>
      </w:r>
    </w:p>
    <w:p w:rsidR="005A380D" w:rsidRDefault="005A380D" w:rsidP="005A380D">
      <w:r>
        <w:rPr>
          <w:b/>
        </w:rPr>
        <w:t>Example 1:</w:t>
      </w:r>
      <w:r>
        <w:t xml:space="preserve"> The odds situation of a horse to tip is following: The best odd at the lay side is </w:t>
      </w:r>
      <w:r w:rsidR="009B7371">
        <w:t>3.1</w:t>
      </w:r>
      <w:r>
        <w:t xml:space="preserve"> and the best odd at the beack side is </w:t>
      </w:r>
      <w:r w:rsidR="009B7371">
        <w:t>2.2</w:t>
      </w:r>
      <w:r>
        <w:t xml:space="preserve">. Now SXTrader will place a lay bet for the odd of </w:t>
      </w:r>
      <w:r w:rsidR="009B7371">
        <w:t>2.21</w:t>
      </w:r>
      <w:r>
        <w:t xml:space="preserve"> (</w:t>
      </w:r>
      <w:r w:rsidR="009B7371">
        <w:t>2.2</w:t>
      </w:r>
      <w:r>
        <w:t xml:space="preserve"> + 1 Tick). The bet remains unmatched. SXTrader will check the unmatched bet minutely. When checking SXTrader detects there is now a higher odd of </w:t>
      </w:r>
      <w:r w:rsidR="001C00B8">
        <w:t>2.25</w:t>
      </w:r>
      <w:r>
        <w:t xml:space="preserve"> on the back side in front of us. Now SXTrader will cancel the bet of </w:t>
      </w:r>
      <w:r w:rsidR="001C00B8">
        <w:t>2.21</w:t>
      </w:r>
      <w:r>
        <w:t xml:space="preserve"> and place a new on for the odd of </w:t>
      </w:r>
      <w:r w:rsidR="001C00B8">
        <w:t>2.26</w:t>
      </w:r>
      <w:r>
        <w:t xml:space="preserve"> (</w:t>
      </w:r>
      <w:r w:rsidR="001C00B8">
        <w:t>2.5</w:t>
      </w:r>
      <w:r>
        <w:t xml:space="preserve"> + 1 Tick). SXTrade will continue this until the bet is matched or the maximum odd is reached.</w:t>
      </w:r>
    </w:p>
    <w:p w:rsidR="005A380D" w:rsidRDefault="005A380D" w:rsidP="005A380D">
      <w:r>
        <w:rPr>
          <w:b/>
        </w:rPr>
        <w:t>Example 2:</w:t>
      </w:r>
      <w:r>
        <w:t xml:space="preserve"> The odds situation of a horse to tip is following: On the back side the best odd is </w:t>
      </w:r>
      <w:r w:rsidR="009909DE">
        <w:t>2.8</w:t>
      </w:r>
      <w:r>
        <w:t xml:space="preserve"> and we are sole  provider of that odd. </w:t>
      </w:r>
      <w:r w:rsidR="009909DE">
        <w:t>The second best odd is 2</w:t>
      </w:r>
      <w:r>
        <w:t>.</w:t>
      </w:r>
      <w:r w:rsidR="009909DE">
        <w:t>6</w:t>
      </w:r>
      <w:r>
        <w:t xml:space="preserve">. Now SXTrader will cancel our bet and place a new one for the odd of </w:t>
      </w:r>
      <w:r w:rsidR="009909DE">
        <w:t>2.61</w:t>
      </w:r>
      <w:r>
        <w:t xml:space="preserve"> (</w:t>
      </w:r>
      <w:r w:rsidR="009909DE">
        <w:t>2.6</w:t>
      </w:r>
      <w:r>
        <w:t xml:space="preserve"> + 1 Tick).</w:t>
      </w:r>
    </w:p>
    <w:p w:rsidR="005A380D" w:rsidRDefault="005A380D" w:rsidP="005A380D">
      <w:pPr>
        <w:pStyle w:val="berschrift5"/>
      </w:pPr>
      <w:r>
        <w:lastRenderedPageBreak/>
        <w:t>If Time until Race Starts is lower than &lt;x&gt; Minutes</w:t>
      </w:r>
    </w:p>
    <w:p w:rsidR="005A380D" w:rsidRDefault="005A380D" w:rsidP="005A380D">
      <w:r>
        <w:t>If this flag is activated and the time until race start is lower than the given amount of minutes SXTrader will stop any kind of dynamic trading, cancel all open bets and place a new lay bet for the best available lay odd or if this odd is higher than the maximum odd a  lay bet for the maximum odd.</w:t>
      </w:r>
    </w:p>
    <w:p w:rsidR="005A380D" w:rsidRDefault="005A380D" w:rsidP="005A380D">
      <w:pPr>
        <w:pStyle w:val="berschrift4"/>
      </w:pPr>
      <w:r>
        <w:t>Bankroll Management</w:t>
      </w:r>
    </w:p>
    <w:p w:rsidR="005A380D" w:rsidRDefault="005A380D" w:rsidP="005A380D">
      <w:r>
        <w:t>At the Bankroll management you are configuring the betting amount for the tips to place</w:t>
      </w:r>
    </w:p>
    <w:p w:rsidR="005A380D" w:rsidRDefault="005A380D" w:rsidP="005A380D">
      <w:pPr>
        <w:keepNext/>
      </w:pPr>
      <w:r>
        <w:rPr>
          <w:lang w:val="de-DE"/>
        </w:rPr>
        <w:drawing>
          <wp:inline distT="0" distB="0" distL="0" distR="0" wp14:anchorId="1C10250D" wp14:editId="326A2583">
            <wp:extent cx="5486400" cy="4242613"/>
            <wp:effectExtent l="0" t="0" r="0" b="5715"/>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PConfigBankroll.png"/>
                    <pic:cNvPicPr/>
                  </pic:nvPicPr>
                  <pic:blipFill>
                    <a:blip r:embed="rId76">
                      <a:extLst>
                        <a:ext uri="{28A0092B-C50C-407E-A947-70E740481C1C}">
                          <a14:useLocalDpi xmlns:a14="http://schemas.microsoft.com/office/drawing/2010/main" val="0"/>
                        </a:ext>
                      </a:extLst>
                    </a:blip>
                    <a:stretch>
                      <a:fillRect/>
                    </a:stretch>
                  </pic:blipFill>
                  <pic:spPr>
                    <a:xfrm>
                      <a:off x="0" y="0"/>
                      <a:ext cx="5486400" cy="4242613"/>
                    </a:xfrm>
                    <a:prstGeom prst="rect">
                      <a:avLst/>
                    </a:prstGeom>
                  </pic:spPr>
                </pic:pic>
              </a:graphicData>
            </a:graphic>
          </wp:inline>
        </w:drawing>
      </w:r>
    </w:p>
    <w:p w:rsidR="005A380D" w:rsidRDefault="005A380D" w:rsidP="005A380D">
      <w:pPr>
        <w:pStyle w:val="Beschriftung"/>
        <w:jc w:val="left"/>
      </w:pPr>
      <w:bookmarkStart w:id="121" w:name="_Toc363828435"/>
      <w:r>
        <w:t xml:space="preserve">Figure </w:t>
      </w:r>
      <w:r>
        <w:fldChar w:fldCharType="begin"/>
      </w:r>
      <w:r>
        <w:instrText xml:space="preserve"> SEQ Figure \* ARABIC </w:instrText>
      </w:r>
      <w:r>
        <w:fldChar w:fldCharType="separate"/>
      </w:r>
      <w:r w:rsidR="00892D36">
        <w:t>56</w:t>
      </w:r>
      <w:r>
        <w:fldChar w:fldCharType="end"/>
      </w:r>
      <w:r>
        <w:t xml:space="preserve">: Configuration </w:t>
      </w:r>
      <w:r w:rsidR="00B4161A">
        <w:t>The Low Lay</w:t>
      </w:r>
      <w:r>
        <w:t xml:space="preserve"> – Bankroll Management</w:t>
      </w:r>
      <w:bookmarkEnd w:id="121"/>
    </w:p>
    <w:p w:rsidR="005A380D" w:rsidRDefault="005A380D" w:rsidP="005A380D">
      <w:pPr>
        <w:pStyle w:val="berschrift5"/>
      </w:pPr>
      <w:r>
        <w:t>Tip Amount</w:t>
      </w:r>
    </w:p>
    <w:p w:rsidR="005A380D" w:rsidRDefault="005A380D" w:rsidP="005A380D">
      <w:r>
        <w:t>The amount of money to use for the bets. The value will always be in your account currency. By default SXTrader will use the minimum stake of the logged in sport exchange after installation (Betfair 2€; Betdaq 0.50€).</w:t>
      </w:r>
    </w:p>
    <w:p w:rsidR="005A380D" w:rsidRDefault="005A380D" w:rsidP="005A380D">
      <w:pPr>
        <w:pStyle w:val="berschrift5"/>
      </w:pPr>
      <w:r>
        <w:t>As Bet Amount</w:t>
      </w:r>
    </w:p>
    <w:p w:rsidR="005A380D" w:rsidRDefault="005A380D" w:rsidP="005A380D">
      <w:r>
        <w:t>The Value of Tip Amount should be used as stake of the lay bet.</w:t>
      </w:r>
    </w:p>
    <w:p w:rsidR="005A380D" w:rsidRDefault="005A380D" w:rsidP="005A380D">
      <w:pPr>
        <w:pStyle w:val="berschrift5"/>
      </w:pPr>
      <w:r>
        <w:t>As Risk</w:t>
      </w:r>
    </w:p>
    <w:p w:rsidR="005A380D" w:rsidRDefault="005A380D" w:rsidP="005A380D">
      <w:r>
        <w:t>The value of Tip Amount should be the maximum risk of the lay bet.</w:t>
      </w:r>
    </w:p>
    <w:p w:rsidR="005A380D" w:rsidRDefault="005A380D" w:rsidP="005A380D">
      <w:pPr>
        <w:pStyle w:val="berschrift3"/>
      </w:pPr>
      <w:bookmarkStart w:id="122" w:name="_Toc363828573"/>
      <w:r>
        <w:lastRenderedPageBreak/>
        <w:t>Trade View</w:t>
      </w:r>
      <w:bookmarkEnd w:id="122"/>
    </w:p>
    <w:p w:rsidR="005A380D" w:rsidRDefault="005A380D" w:rsidP="005A380D">
      <w:r>
        <w:t>If a tip is detected by SXTrader its state will be displayed at the Trade View of the Module Layer Of Profit.</w:t>
      </w:r>
    </w:p>
    <w:p w:rsidR="005A380D" w:rsidRDefault="005A380D" w:rsidP="005A380D">
      <w:pPr>
        <w:keepNext/>
      </w:pPr>
      <w:r>
        <w:rPr>
          <w:lang w:val="de-DE"/>
        </w:rPr>
        <w:drawing>
          <wp:inline distT="0" distB="0" distL="0" distR="0" wp14:anchorId="2D2DD880" wp14:editId="52D76C08">
            <wp:extent cx="4439270" cy="3667618"/>
            <wp:effectExtent l="0" t="0" r="0" b="0"/>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OfProfitTradeGUI.png"/>
                    <pic:cNvPicPr/>
                  </pic:nvPicPr>
                  <pic:blipFill>
                    <a:blip r:embed="rId77">
                      <a:extLst>
                        <a:ext uri="{28A0092B-C50C-407E-A947-70E740481C1C}">
                          <a14:useLocalDpi xmlns:a14="http://schemas.microsoft.com/office/drawing/2010/main" val="0"/>
                        </a:ext>
                      </a:extLst>
                    </a:blip>
                    <a:stretch>
                      <a:fillRect/>
                    </a:stretch>
                  </pic:blipFill>
                  <pic:spPr>
                    <a:xfrm>
                      <a:off x="0" y="0"/>
                      <a:ext cx="4439270" cy="3667618"/>
                    </a:xfrm>
                    <a:prstGeom prst="rect">
                      <a:avLst/>
                    </a:prstGeom>
                  </pic:spPr>
                </pic:pic>
              </a:graphicData>
            </a:graphic>
          </wp:inline>
        </w:drawing>
      </w:r>
    </w:p>
    <w:p w:rsidR="005A380D" w:rsidRDefault="005A380D" w:rsidP="005A380D">
      <w:pPr>
        <w:pStyle w:val="Beschriftung"/>
        <w:jc w:val="left"/>
      </w:pPr>
      <w:bookmarkStart w:id="123" w:name="_Toc363828436"/>
      <w:r>
        <w:t xml:space="preserve">Figure </w:t>
      </w:r>
      <w:r>
        <w:fldChar w:fldCharType="begin"/>
      </w:r>
      <w:r>
        <w:instrText xml:space="preserve"> SEQ Figure \* ARABIC </w:instrText>
      </w:r>
      <w:r>
        <w:fldChar w:fldCharType="separate"/>
      </w:r>
      <w:r w:rsidR="00892D36">
        <w:t>57</w:t>
      </w:r>
      <w:r>
        <w:fldChar w:fldCharType="end"/>
      </w:r>
      <w:r>
        <w:t xml:space="preserve">: Trade View </w:t>
      </w:r>
      <w:r w:rsidR="0037595C">
        <w:t>The Low Lay</w:t>
      </w:r>
      <w:bookmarkEnd w:id="123"/>
    </w:p>
    <w:p w:rsidR="005A380D" w:rsidRDefault="005A380D" w:rsidP="005A380D">
      <w:pPr>
        <w:pStyle w:val="Listenabsatz"/>
        <w:numPr>
          <w:ilvl w:val="0"/>
          <w:numId w:val="23"/>
        </w:numPr>
      </w:pPr>
      <w:r>
        <w:t>Race: The Race of the tip</w:t>
      </w:r>
    </w:p>
    <w:p w:rsidR="005A380D" w:rsidRDefault="005A380D" w:rsidP="005A380D">
      <w:pPr>
        <w:pStyle w:val="Listenabsatz"/>
        <w:numPr>
          <w:ilvl w:val="0"/>
          <w:numId w:val="23"/>
        </w:numPr>
      </w:pPr>
      <w:r>
        <mc:AlternateContent>
          <mc:Choice Requires="wps">
            <w:drawing>
              <wp:anchor distT="0" distB="0" distL="114300" distR="114300" simplePos="0" relativeHeight="251730944" behindDoc="0" locked="0" layoutInCell="1" allowOverlap="1" wp14:anchorId="2D585E53" wp14:editId="322773D0">
                <wp:simplePos x="0" y="0"/>
                <wp:positionH relativeFrom="page">
                  <wp:posOffset>3405505</wp:posOffset>
                </wp:positionH>
                <wp:positionV relativeFrom="page">
                  <wp:posOffset>6280785</wp:posOffset>
                </wp:positionV>
                <wp:extent cx="3335020" cy="2143125"/>
                <wp:effectExtent l="38100" t="38100" r="46355" b="47625"/>
                <wp:wrapSquare wrapText="bothSides"/>
                <wp:docPr id="189" name="Auto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020" cy="214312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5A380D" w:rsidRPr="006240BD" w:rsidRDefault="005A380D" w:rsidP="005A380D">
                            <w:pPr>
                              <w:spacing w:after="100"/>
                              <w:rPr>
                                <w:b/>
                                <w:color w:val="E65B01" w:themeColor="accent1" w:themeShade="BF"/>
                                <w:sz w:val="28"/>
                                <w:szCs w:val="28"/>
                                <w:lang w:val="en-US"/>
                              </w:rPr>
                            </w:pPr>
                            <w:r w:rsidRPr="006240BD">
                              <w:rPr>
                                <w:b/>
                                <w:color w:val="E65B01" w:themeColor="accent1" w:themeShade="BF"/>
                                <w:sz w:val="28"/>
                                <w:szCs w:val="28"/>
                                <w:lang w:val="en-US"/>
                              </w:rPr>
                              <w:t>ATTENTION: The Race Date will always be displayed in your local time zone and not in UK-Time</w:t>
                            </w:r>
                            <w:r>
                              <w:rPr>
                                <w:b/>
                                <w:color w:val="E65B01" w:themeColor="accent1" w:themeShade="BF"/>
                                <w:sz w:val="28"/>
                                <w:szCs w:val="28"/>
                                <w:lang w:val="en-US"/>
                              </w:rPr>
                              <w:t>zone</w:t>
                            </w:r>
                            <w:r w:rsidRPr="006240BD">
                              <w:rPr>
                                <w:b/>
                                <w:color w:val="E65B01" w:themeColor="accent1" w:themeShade="BF"/>
                                <w:sz w:val="28"/>
                                <w:szCs w:val="28"/>
                                <w:lang w:val="en-US"/>
                              </w:rPr>
                              <w:t xml:space="preserve"> (unless you are in the UK)</w:t>
                            </w:r>
                          </w:p>
                          <w:p w:rsidR="005A380D" w:rsidRPr="006240BD" w:rsidRDefault="005A380D" w:rsidP="005A380D">
                            <w:pPr>
                              <w:spacing w:after="100"/>
                              <w:rPr>
                                <w:color w:val="E65B01" w:themeColor="accent1" w:themeShade="BF"/>
                                <w:sz w:val="28"/>
                                <w:szCs w:val="28"/>
                                <w:lang w:val="en-US"/>
                              </w:rPr>
                            </w:pPr>
                          </w:p>
                        </w:txbxContent>
                      </wps:txbx>
                      <wps:bodyPr rot="0" vert="horz" wrap="square" lIns="182880" tIns="228600" rIns="137160" bIns="228600" anchor="t" anchorCtr="0" upright="1">
                        <a:noAutofit/>
                      </wps:bodyPr>
                    </wps:wsp>
                  </a:graphicData>
                </a:graphic>
                <wp14:sizeRelH relativeFrom="margin">
                  <wp14:pctWidth>62000</wp14:pctWidth>
                </wp14:sizeRelH>
                <wp14:sizeRelV relativeFrom="page">
                  <wp14:pctHeight>0</wp14:pctHeight>
                </wp14:sizeRelV>
              </wp:anchor>
            </w:drawing>
          </mc:Choice>
          <mc:Fallback>
            <w:pict>
              <v:shape id="_x0000_s1057" type="#_x0000_t185" style="position:absolute;left:0;text-align:left;margin-left:268.15pt;margin-top:494.55pt;width:262.6pt;height:168.75pt;z-index:251730944;visibility:visible;mso-wrap-style:square;mso-width-percent:620;mso-height-percent:0;mso-wrap-distance-left:9pt;mso-wrap-distance-top:0;mso-wrap-distance-right:9pt;mso-wrap-distance-bottom:0;mso-position-horizontal:absolute;mso-position-horizontal-relative:page;mso-position-vertical:absolute;mso-position-vertical-relative:page;mso-width-percent:62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" filled="t" strokecolor="#fe8637 [3204]" strokeweight="6pt">
                <v:shadow opacity=".5"/>
                <v:textbox inset="14.4pt,18pt,10.8pt,18pt">
                  <w:txbxContent>
                    <w:p w:rsidR="005A380D" w:rsidRPr="006240BD" w:rsidRDefault="005A380D" w:rsidP="005A380D">
                      <w:pPr>
                        <w:spacing w:after="100"/>
                        <w:rPr>
                          <w:b/>
                          <w:color w:val="E65B01" w:themeColor="accent1" w:themeShade="BF"/>
                          <w:sz w:val="28"/>
                          <w:szCs w:val="28"/>
                          <w:lang w:val="en-US"/>
                        </w:rPr>
                      </w:pPr>
                      <w:r w:rsidRPr="006240BD">
                        <w:rPr>
                          <w:b/>
                          <w:color w:val="E65B01" w:themeColor="accent1" w:themeShade="BF"/>
                          <w:sz w:val="28"/>
                          <w:szCs w:val="28"/>
                          <w:lang w:val="en-US"/>
                        </w:rPr>
                        <w:t>ATTENTION: The Race Date will always be displayed in your local time zone and not in UK-Time</w:t>
                      </w:r>
                      <w:r>
                        <w:rPr>
                          <w:b/>
                          <w:color w:val="E65B01" w:themeColor="accent1" w:themeShade="BF"/>
                          <w:sz w:val="28"/>
                          <w:szCs w:val="28"/>
                          <w:lang w:val="en-US"/>
                        </w:rPr>
                        <w:t>zone</w:t>
                      </w:r>
                      <w:r w:rsidRPr="006240BD">
                        <w:rPr>
                          <w:b/>
                          <w:color w:val="E65B01" w:themeColor="accent1" w:themeShade="BF"/>
                          <w:sz w:val="28"/>
                          <w:szCs w:val="28"/>
                          <w:lang w:val="en-US"/>
                        </w:rPr>
                        <w:t xml:space="preserve"> (unless you are in the UK)</w:t>
                      </w:r>
                    </w:p>
                    <w:p w:rsidR="005A380D" w:rsidRPr="006240BD" w:rsidRDefault="005A380D" w:rsidP="005A380D">
                      <w:pPr>
                        <w:spacing w:after="100"/>
                        <w:rPr>
                          <w:color w:val="E65B01" w:themeColor="accent1" w:themeShade="BF"/>
                          <w:sz w:val="28"/>
                          <w:szCs w:val="28"/>
                          <w:lang w:val="en-US"/>
                        </w:rPr>
                      </w:pPr>
                    </w:p>
                  </w:txbxContent>
                </v:textbox>
                <w10:wrap type="square" anchorx="page" anchory="page"/>
              </v:shape>
            </w:pict>
          </mc:Fallback>
        </mc:AlternateContent>
      </w:r>
      <w:r>
        <w:t>Race Date: The Start Time of the Race</w:t>
      </w:r>
    </w:p>
    <w:p w:rsidR="005A380D" w:rsidRDefault="005A380D" w:rsidP="005A380D">
      <w:pPr>
        <w:pStyle w:val="Listenabsatz"/>
        <w:numPr>
          <w:ilvl w:val="0"/>
          <w:numId w:val="23"/>
        </w:numPr>
      </w:pPr>
      <w:r>
        <w:t>Horse: Name of the Horse to lay</w:t>
      </w:r>
    </w:p>
    <w:p w:rsidR="005A380D" w:rsidRDefault="005A380D" w:rsidP="005A380D">
      <w:pPr>
        <w:pStyle w:val="Listenabsatz"/>
        <w:numPr>
          <w:ilvl w:val="0"/>
          <w:numId w:val="23"/>
        </w:numPr>
      </w:pPr>
      <w:r>
        <w:t>Matched Size: The amount of money currently matched by bets. It will always be displayed in your account currency.</w:t>
      </w:r>
    </w:p>
    <w:p w:rsidR="005A380D" w:rsidRDefault="005A380D" w:rsidP="005A380D">
      <w:pPr>
        <w:pStyle w:val="Listenabsatz"/>
        <w:numPr>
          <w:ilvl w:val="0"/>
          <w:numId w:val="23"/>
        </w:numPr>
      </w:pPr>
      <w:r>
        <w:t>Average Odds: The average Odd of all matched bets</w:t>
      </w:r>
    </w:p>
    <w:p w:rsidR="005A380D" w:rsidRDefault="005A380D" w:rsidP="005A380D">
      <w:pPr>
        <w:pStyle w:val="Listenabsatz"/>
        <w:numPr>
          <w:ilvl w:val="0"/>
          <w:numId w:val="23"/>
        </w:numPr>
      </w:pPr>
      <w:r>
        <w:t>Current Risk: The money you are risking to loose if the lay bet is lost. It will always be displayed in your account currency.</w:t>
      </w:r>
    </w:p>
    <w:p w:rsidR="005A380D" w:rsidRDefault="005A380D" w:rsidP="005A380D">
      <w:pPr>
        <w:pStyle w:val="Listenabsatz"/>
        <w:numPr>
          <w:ilvl w:val="0"/>
          <w:numId w:val="23"/>
        </w:numPr>
      </w:pPr>
      <w:r>
        <w:t>Unmatched Size: The amount of money placed in currently unmatched bets. It will always be displayed in your account currency.</w:t>
      </w:r>
    </w:p>
    <w:p w:rsidR="005A380D" w:rsidRDefault="005A380D" w:rsidP="005A380D">
      <w:pPr>
        <w:pStyle w:val="Listenabsatz"/>
        <w:numPr>
          <w:ilvl w:val="0"/>
          <w:numId w:val="23"/>
        </w:numPr>
      </w:pPr>
      <w:r>
        <w:lastRenderedPageBreak/>
        <w:t>Potential Risk: The amount of money you are going to risk if the currently unmatched bets will be matched and you are loosing the lay bet. It will always be displayed in your account currency.</w:t>
      </w:r>
    </w:p>
    <w:p w:rsidR="005A380D" w:rsidRDefault="005A380D" w:rsidP="005A380D">
      <w:pPr>
        <w:pStyle w:val="Listenabsatz"/>
        <w:numPr>
          <w:ilvl w:val="0"/>
          <w:numId w:val="23"/>
        </w:numPr>
      </w:pPr>
      <w:r>
        <w:t>Trading State: The state of the trade. Possible values are: STARTED;TRADING;COMPLETED;NONRUNNER und NOTTRADING</w:t>
      </w:r>
    </w:p>
    <w:p w:rsidR="005A380D" w:rsidRPr="005A380D" w:rsidRDefault="005A380D" w:rsidP="005A380D"/>
    <w:p w:rsidR="00252848" w:rsidRPr="00252848" w:rsidRDefault="00252848" w:rsidP="00252848"/>
    <w:p w:rsidR="00AD38ED" w:rsidRPr="00AD38ED" w:rsidRDefault="00AD38ED" w:rsidP="00AD38ED"/>
    <w:p w:rsidR="005C4DBD" w:rsidRPr="005C4DBD" w:rsidRDefault="005C4DBD" w:rsidP="005C4DBD"/>
    <w:p w:rsidR="00590287" w:rsidRPr="00F93B77" w:rsidRDefault="00590287" w:rsidP="00F93B77"/>
    <w:p w:rsidR="004A37F0" w:rsidRDefault="004A37F0">
      <w:r>
        <w:br w:type="page"/>
      </w:r>
    </w:p>
    <w:p w:rsidR="004A37F0" w:rsidRPr="004A37F0" w:rsidRDefault="004A37F0" w:rsidP="004A37F0"/>
    <w:p w:rsidR="00810EDA" w:rsidRDefault="004D2F77" w:rsidP="004D2F77">
      <w:pPr>
        <w:pStyle w:val="berschrift1"/>
      </w:pPr>
      <w:bookmarkStart w:id="124" w:name="_Toc363828574"/>
      <w:r>
        <w:t>Trade The Reaction</w:t>
      </w:r>
      <w:bookmarkEnd w:id="124"/>
    </w:p>
    <w:p w:rsidR="00AC359C" w:rsidRPr="00AC359C" w:rsidRDefault="00230DEE" w:rsidP="00AC359C">
      <w:r>
        <w:t>C</w:t>
      </w:r>
      <w:r w:rsidR="00AC359C">
        <w:t>oming soon.</w:t>
      </w:r>
    </w:p>
    <w:sectPr w:rsidR="00AC359C" w:rsidRPr="00AC359C">
      <w:headerReference w:type="default" r:id="rId78"/>
      <w:footerReference w:type="default" r:id="rId79"/>
      <w:pgSz w:w="12240" w:h="15840"/>
      <w:pgMar w:top="1440" w:right="1800" w:bottom="1440" w:left="1800" w:header="720"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1194" w:rsidRDefault="002B1194">
      <w:pPr>
        <w:spacing w:after="0" w:line="240" w:lineRule="auto"/>
      </w:pPr>
      <w:r>
        <w:separator/>
      </w:r>
    </w:p>
  </w:endnote>
  <w:endnote w:type="continuationSeparator" w:id="0">
    <w:p w:rsidR="002B1194" w:rsidRDefault="002B1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Mincho">
    <w:panose1 w:val="02020600040205080304"/>
    <w:charset w:val="80"/>
    <w:family w:val="roman"/>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530E" w:rsidRDefault="007E530E">
    <w:pPr>
      <w:pStyle w:val="Fuzeile"/>
    </w:pPr>
    <w:r>
      <w:ptab w:relativeTo="margin" w:alignment="right" w:leader="none"/>
    </w:r>
    <w:r>
      <w:rPr>
        <w:noProof w:val="0"/>
      </w:rPr>
      <w:fldChar w:fldCharType="begin"/>
    </w:r>
    <w:r>
      <w:instrText>PAGE</w:instrText>
    </w:r>
    <w:r>
      <w:rPr>
        <w:noProof w:val="0"/>
      </w:rPr>
      <w:fldChar w:fldCharType="separate"/>
    </w:r>
    <w:r w:rsidR="00874F88">
      <w:t>4</w:t>
    </w:r>
    <w:r>
      <w:fldChar w:fldCharType="end"/>
    </w:r>
    <w:r>
      <w:rPr>
        <w:lang w:val="de-DE"/>
      </w:rPr>
      <w:t xml:space="preserve"> </w:t>
    </w:r>
    <w:r>
      <w:rPr>
        <w:lang w:val="de-DE"/>
      </w:rPr>
      <mc:AlternateContent>
        <mc:Choice Requires="wps">
          <w:drawing>
            <wp:inline distT="0" distB="0" distL="0" distR="0" wp14:anchorId="0ED41637" wp14:editId="7964EE08">
              <wp:extent cx="91440" cy="91440"/>
              <wp:effectExtent l="19050" t="19050" r="22860" b="22860"/>
              <wp:docPr id="72"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id="Oval 7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" filled="f" fillcolor="#ff7d26" strokecolor="#fe8637 [3204]"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1194" w:rsidRDefault="002B1194">
      <w:pPr>
        <w:spacing w:after="0" w:line="240" w:lineRule="auto"/>
      </w:pPr>
      <w:r>
        <w:separator/>
      </w:r>
    </w:p>
  </w:footnote>
  <w:footnote w:type="continuationSeparator" w:id="0">
    <w:p w:rsidR="002B1194" w:rsidRDefault="002B11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530E" w:rsidRDefault="007E530E" w:rsidP="009C0B57">
    <w:pPr>
      <w:pStyle w:val="Titel"/>
      <w:rPr>
        <w:szCs w:val="52"/>
      </w:rPr>
    </w:pPr>
    <w:sdt>
      <w:sdtPr>
        <w:rPr>
          <w:rFonts w:eastAsiaTheme="minorEastAsia" w:cstheme="minorBidi"/>
        </w:rPr>
        <w:id w:val="-1968886002"/>
        <w:dataBinding w:prefixMappings="xmlns:ns0='http://purl.org/dc/elements/1.1/' xmlns:ns1='http://schemas.openxmlformats.org/package/2006/metadata/core-properties' " w:xpath="/ns1:coreProperties[1]/ns0:title[1]" w:storeItemID="{6C3C8BC8-F283-45AE-878A-BAB7291924A1}"/>
        <w:text/>
      </w:sdtPr>
      <w:sdtContent>
        <w:r w:rsidRPr="0022139F">
          <w:rPr>
            <w:rFonts w:eastAsiaTheme="minorEastAsia" w:cstheme="minorBidi"/>
          </w:rPr>
          <w:t>SXTrader Manual</w:t>
        </w:r>
      </w:sdtContent>
    </w:sdt>
    <w:r>
      <w:rPr>
        <w:szCs w:val="52"/>
        <w:lang w:val="de-DE"/>
      </w:rPr>
      <mc:AlternateContent>
        <mc:Choice Requires="wpg">
          <w:drawing>
            <wp:anchor distT="0" distB="0" distL="114300" distR="114300" simplePos="0" relativeHeight="251661312" behindDoc="0" locked="0" layoutInCell="1" allowOverlap="1" wp14:anchorId="6643E55D" wp14:editId="55C31705">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80" name="Gruppe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81" name="Oval 6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82" name="Rectangle 6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62" o:spid="_x0000_s1026" style="position:absolute;margin-left:0;margin-top:10in;width:43.2pt;height:43.2pt;z-index:25166131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">
              <v:oval id="Oval 6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Yw4cQA&#10;AADbAAAADwAAAGRycy9kb3ducmV2LnhtbESPQWsCMRSE74L/ITyhN81aqMjWKGKxlIJFV1t6fGye&#10;m9XNy5Kkuv33TUHwOMzMN8xs0dlGXMiH2rGC8SgDQVw6XXOl4LBfD6cgQkTW2DgmBb8UYDHv92aY&#10;a3flHV2KWIkE4ZCjAhNjm0sZSkMWw8i1xMk7Om8xJukrqT1eE9w28jHLJtJizWnBYEsrQ+W5+LEK&#10;9Msrb9+/g//QR3zamMP69PnVKPUw6JbPICJ18R6+td+0gukY/r+kH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mMOHEAAAA2wAAAA8AAAAAAAAAAAAAAAAAmAIAAGRycy9k&#10;b3ducmV2LnhtbFBLBQYAAAAABAAEAPUAAACJAwAAAAA=&#10;" fillcolor="#fe8637" strokecolor="#fe8637" strokeweight="3pt">
                <v:stroke linestyle="thinThin"/>
                <v:shadow color="#1f2f3f" opacity=".5" offset=",3pt"/>
              </v:oval>
              <v:rect id="Rectangle 6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hZdMMA&#10;AADbAAAADwAAAGRycy9kb3ducmV2LnhtbESPQYvCMBSE78L+h/AW9iKa6kGkaxQRli2LIFbX86N5&#10;tsXmpTaxrf/eCILHYWa+YRar3lSipcaVlhVMxhEI4szqknMFx8PPaA7CeWSNlWVScCcHq+XHYIGx&#10;th3vqU19LgKEXYwKCu/rWEqXFWTQjW1NHLyzbQz6IJtc6ga7ADeVnEbRTBosOSwUWNOmoOyS3oyC&#10;Ltu1p8P2V+6Gp8TyNblu0v8/pb4++/U3CE+9f4df7UQrmE/h+SX8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hZdMMAAADbAAAADwAAAAAAAAAAAAAAAACYAgAAZHJzL2Rv&#10;d25yZXYueG1sUEsFBgAAAAAEAAQA9QAAAIgDAAAAAA==&#10;" filled="f" stroked="f"/>
              <w10:wrap anchorx="margin" anchory="margin"/>
            </v:group>
          </w:pict>
        </mc:Fallback>
      </mc:AlternateContent>
    </w:r>
    <w:r>
      <w:rPr>
        <w:szCs w:val="52"/>
        <w:lang w:val="de-DE"/>
      </w:rPr>
      <mc:AlternateContent>
        <mc:Choice Requires="wpg">
          <w:drawing>
            <wp:anchor distT="0" distB="0" distL="114300" distR="114300" simplePos="0" relativeHeight="251662336" behindDoc="0" locked="0" layoutInCell="1" allowOverlap="1" wp14:anchorId="38570CC8" wp14:editId="7E92390F">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83" name="Gruppe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84" name="Oval 6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 name="Rectangle 6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59" o:spid="_x0000_s1026" style="position:absolute;margin-left:0;margin-top:10in;width:43.2pt;height:43.2pt;z-index:25166233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CBgRwsYBAAAKwsAAA4AAAAAAAAAAAAAAAAALgIAAGRycy9lMm9Eb2MueG1sUEsBAi0AFAAGAAgA&#10;AAAhAJD8SdLcAAAACQEAAA8AAAAAAAAAAAAAAAAAcgYAAGRycy9kb3ducmV2LnhtbFBLBQYAAAAA&#10;BAAEAPMAAAB7BwAAAAA=&#10;">
              <v:oval id="Oval 60"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TecQA&#10;AADbAAAADwAAAGRycy9kb3ducmV2LnhtbESPQWsCMRSE74L/IbyCN81WapGtUUrFIoJFrS09PjbP&#10;zdrNy5JEXf+9KRQ8DjPzDTOZtbYWZ/KhcqzgcZCBIC6crrhUsP9c9McgQkTWWDsmBVcKMJt2OxPM&#10;tbvwls67WIoE4ZCjAhNjk0sZCkMWw8A1xMk7OG8xJulLqT1eEtzWcphlz9JixWnBYENvhorf3ckq&#10;0PN33qx+gv/QBxytzX5x/Pquleo9tK8vICK18R7+by+1gvET/H1JP0B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Rk3nEAAAA2wAAAA8AAAAAAAAAAAAAAAAAmAIAAGRycy9k&#10;b3ducmV2LnhtbFBLBQYAAAAABAAEAPUAAACJAwAAAAA=&#10;" fillcolor="#fe8637" strokecolor="#fe8637" strokeweight="3pt">
                <v:stroke linestyle="thinThin"/>
                <v:shadow color="#1f2f3f" opacity=".5" offset=",3pt"/>
              </v:oval>
              <v:rect id="Rectangle 61"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HBAMQA&#10;AADbAAAADwAAAGRycy9kb3ducmV2LnhtbESP3WrCQBSE7wXfYTlCb6RuFCohdRURxFAKYvy5PmRP&#10;k9Ds2Zhdk/Ttu4WCl8PMfMOsNoOpRUetqywrmM8iEMS51RUXCi7n/WsMwnlkjbVlUvBDDjbr8WiF&#10;ibY9n6jLfCEChF2CCkrvm0RKl5dk0M1sQxy8L9sa9EG2hdQt9gFuarmIoqU0WHFYKLGhXUn5d/Yw&#10;Cvr82N3Onwd5nN5Sy/f0vsuuH0q9TIbtOwhPg3+G/9upVhC/wd+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xwQDEAAAA2wAAAA8AAAAAAAAAAAAAAAAAmAIAAGRycy9k&#10;b3ducmV2LnhtbFBLBQYAAAAABAAEAPUAAACJAwAAAAA=&#10;" filled="f" stroked="f"/>
              <w10:wrap anchorx="margin" anchory="margin"/>
            </v:group>
          </w:pict>
        </mc:Fallback>
      </mc:AlternateContent>
    </w:r>
    <w:r>
      <w:rPr>
        <w:szCs w:val="52"/>
        <w:lang w:val="de-DE"/>
      </w:rPr>
      <mc:AlternateContent>
        <mc:Choice Requires="wpg">
          <w:drawing>
            <wp:anchor distT="0" distB="0" distL="114300" distR="114300" simplePos="0" relativeHeight="251663360" behindDoc="0" locked="0" layoutInCell="1" allowOverlap="1" wp14:anchorId="4AA3DD93" wp14:editId="0B782440">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86" name="Gruppe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87" name="Oval 5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88" name="Rectangle 5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56" o:spid="_x0000_s1026" style="position:absolute;margin-left:0;margin-top:10in;width:43.2pt;height:43.2pt;z-index:25166336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B9I96iGQQAACsLAAAOAAAAAAAAAAAAAAAAAC4CAABkcnMvZTJvRG9jLnhtbFBLAQItABQABgAI&#10;AAAAIQCQ/EnS3AAAAAkBAAAPAAAAAAAAAAAAAAAAAHMGAABkcnMvZG93bnJldi54bWxQSwUGAAAA&#10;AAQABADzAAAAfAcAAAAA&#10;">
              <v:oval id="Oval 57"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MNDsQA&#10;AADbAAAADwAAAGRycy9kb3ducmV2LnhtbESPQWsCMRSE74L/IbyCN81WqJWtUUrFIoJFrS09PjbP&#10;zdrNy5JEXf+9KRQ8DjPzDTOZtbYWZ/KhcqzgcZCBIC6crrhUsP9c9McgQkTWWDsmBVcKMJt2OxPM&#10;tbvwls67WIoE4ZCjAhNjk0sZCkMWw8A1xMk7OG8xJulLqT1eEtzWcphlI2mx4rRgsKE3Q8Xv7mQV&#10;6Pk7b1Y/wX/oAz6tzX5x/Pquleo9tK8vICK18R7+by+1gvEz/H1JP0B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DDQ7EAAAA2wAAAA8AAAAAAAAAAAAAAAAAmAIAAGRycy9k&#10;b3ducmV2LnhtbFBLBQYAAAAABAAEAPUAAACJAwAAAAA=&#10;" fillcolor="#fe8637" strokecolor="#fe8637" strokeweight="3pt">
                <v:stroke linestyle="thinThin"/>
                <v:shadow color="#1f2f3f" opacity=".5" offset=",3pt"/>
              </v:oval>
              <v:rect id="Rectangle 58"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BunsEA&#10;AADbAAAADwAAAGRycy9kb3ducmV2LnhtbERPTWuDQBC9F/oflinkUpq1PZRgs5EglEoJSDTNeXCn&#10;KnFn1d2q+ffZQyHHx/veJovpxESjay0reF1HIIgrq1uuFZzKz5cNCOeRNXaWScGVHCS7x4ctxtrO&#10;fKSp8LUIIexiVNB438dSuqohg25te+LA/drRoA9wrKUecQ7hppNvUfQuDbYcGhrsKW2ouhR/RsFc&#10;5dO5PHzJ/PmcWR6yIS1+vpVaPS37DxCeFn8X/7szrWATxoYv4QfI3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wbp7BAAAA2wAAAA8AAAAAAAAAAAAAAAAAmAIAAGRycy9kb3du&#10;cmV2LnhtbFBLBQYAAAAABAAEAPUAAACGAwAAAAA=&#10;" filled="f" stroked="f"/>
              <w10:wrap anchorx="margin" anchory="margin"/>
            </v:group>
          </w:pict>
        </mc:Fallback>
      </mc:AlternateContent>
    </w:r>
    <w:r>
      <w:rPr>
        <w:szCs w:val="52"/>
        <w:lang w:val="de-DE"/>
      </w:rPr>
      <mc:AlternateContent>
        <mc:Choice Requires="wpg">
          <w:drawing>
            <wp:anchor distT="0" distB="0" distL="114300" distR="114300" simplePos="0" relativeHeight="251664384" behindDoc="0" locked="0" layoutInCell="1" allowOverlap="1" wp14:anchorId="1B13688B" wp14:editId="529E664D">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89" name="Gruppe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90" name="Oval 5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91" name="Rectangle 5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53" o:spid="_x0000_s1026" style="position:absolute;margin-left:0;margin-top:10in;width:43.2pt;height:43.2pt;z-index:25166438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">
              <v:oval id="Oval 54"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MDp8IA&#10;AADbAAAADwAAAGRycy9kb3ducmV2LnhtbERPy2oCMRTdF/oP4QruNGOhxY5GKRaLFCp2fNDlZXKd&#10;TJ3cDEmq49+bhdDl4byn88424kw+1I4VjIYZCOLS6ZorBbvtcjAGESKyxsYxKbhSgPns8WGKuXYX&#10;/qZzESuRQjjkqMDE2OZShtKQxTB0LXHijs5bjAn6SmqPlxRuG/mUZS/SYs2pwWBLC0PlqfizCvT7&#10;B28+f4Jf6yM+f5nd8nd/aJTq97q3CYhIXfwX390rreA1rU9f0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cwOnwgAAANsAAAAPAAAAAAAAAAAAAAAAAJgCAABkcnMvZG93&#10;bnJldi54bWxQSwUGAAAAAAQABAD1AAAAhwMAAAAA&#10;" fillcolor="#fe8637" strokecolor="#fe8637" strokeweight="3pt">
                <v:stroke linestyle="thinThin"/>
                <v:shadow color="#1f2f3f" opacity=".5" offset=",3pt"/>
              </v:oval>
              <v:rect id="Rectangle 55"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NR3sQA&#10;AADbAAAADwAAAGRycy9kb3ducmV2LnhtbESPQWvCQBSE74X+h+UVeim60YPYmI0UoTQUQYzV8yP7&#10;TEKzb2N2TeK/dwsFj8PMfMMk69E0oqfO1ZYVzKYRCOLC6ppLBT+Hz8kShPPIGhvLpOBGDtbp81OC&#10;sbYD76nPfSkChF2MCirv21hKV1Rk0E1tSxy8s+0M+iC7UuoOhwA3jZxH0UIarDksVNjSpqLiN78a&#10;BUOx60+H7ZfcvZ0yy5fsssmP30q9vowfKxCeRv8I/7czreB9Bn9fwg+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TUd7EAAAA2wAAAA8AAAAAAAAAAAAAAAAAmAIAAGRycy9k&#10;b3ducmV2LnhtbFBLBQYAAAAABAAEAPUAAACJAwAAAAA=&#10;" filled="f" stroked="f"/>
              <w10:wrap anchorx="margin" anchory="margin"/>
            </v:group>
          </w:pict>
        </mc:Fallback>
      </mc:AlternateContent>
    </w:r>
    <w:r>
      <w:rPr>
        <w:szCs w:val="52"/>
        <w:lang w:val="de-DE"/>
      </w:rPr>
      <mc:AlternateContent>
        <mc:Choice Requires="wpg">
          <w:drawing>
            <wp:anchor distT="0" distB="0" distL="114300" distR="114300" simplePos="0" relativeHeight="251665408" behindDoc="0" locked="0" layoutInCell="1" allowOverlap="1" wp14:anchorId="21C76E98" wp14:editId="7AEA6FCB">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92" name="Gruppe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93" name="Oval 5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94" name="Rectangle 5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50" o:spid="_x0000_s1026" style="position:absolute;margin-left:0;margin-top:10in;width:43.2pt;height:43.2pt;z-index:25166540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AF&#10;epOlFgQAACsLAAAOAAAAAAAAAAAAAAAAAC4CAABkcnMvZTJvRG9jLnhtbFBLAQItABQABgAIAAAA&#10;IQCQ/EnS3AAAAAkBAAAPAAAAAAAAAAAAAAAAAHAGAABkcnMvZG93bnJldi54bWxQSwUGAAAAAAQA&#10;BADzAAAAeQcAAAAA&#10;">
              <v:oval id="Oval 51"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Gd0MQA&#10;AADbAAAADwAAAGRycy9kb3ducmV2LnhtbESPUUvDMBSF3wX/Q7iCby5VmWhdVoZSEcGhc4qPl+au&#10;qUtuShLb+u8XQfDxcM75DmdRTc6KgULsPCs4nxUgiBuvO24VbN/qs2sQMSFrtJ5JwQ9FqJbHRwss&#10;tR/5lYZNakWGcCxRgUmpL6WMjSGHceZ74uztfHCYsgyt1AHHDHdWXhTFlXTYcV4w2NOdoWa/+XYK&#10;9P0Dvzx9xrDWO5w/m2399f5hlTo9mVa3IBJN6T/8137UCm4u4fdL/gFy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hndDEAAAA2wAAAA8AAAAAAAAAAAAAAAAAmAIAAGRycy9k&#10;b3ducmV2LnhtbFBLBQYAAAAABAAEAPUAAACJAwAAAAA=&#10;" fillcolor="#fe8637" strokecolor="#fe8637" strokeweight="3pt">
                <v:stroke linestyle="thinThin"/>
                <v:shadow color="#1f2f3f" opacity=".5" offset=",3pt"/>
              </v:oval>
              <v:rect id="Rectangle 52"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TyRsQA&#10;AADbAAAADwAAAGRycy9kb3ducmV2LnhtbESPQWvCQBSE7wX/w/IEL6IbpRRNXUUEMUhBjNbzI/ua&#10;hGbfxuyapP++WxB6HGbmG2a16U0lWmpcaVnBbBqBIM6sLjlXcL3sJwsQziNrrCyTgh9ysFkPXlYY&#10;a9vxmdrU5yJA2MWooPC+jqV0WUEG3dTWxMH7so1BH2STS91gF+CmkvMoepMGSw4LBda0Kyj7Th9G&#10;QZed2tvl4yBP41ti+Z7cd+nnUanRsN++g/DU+//ws51oBct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k8kbEAAAA2wAAAA8AAAAAAAAAAAAAAAAAmAIAAGRycy9k&#10;b3ducmV2LnhtbFBLBQYAAAAABAAEAPUAAACJAwAAAAA=&#10;" filled="f" stroked="f"/>
              <w10:wrap anchorx="margin" anchory="margin"/>
            </v:group>
          </w:pict>
        </mc:Fallback>
      </mc:AlternateContent>
    </w:r>
    <w:r>
      <w:rPr>
        <w:szCs w:val="52"/>
        <w:lang w:val="de-DE"/>
      </w:rPr>
      <mc:AlternateContent>
        <mc:Choice Requires="wpg">
          <w:drawing>
            <wp:anchor distT="0" distB="0" distL="114300" distR="114300" simplePos="0" relativeHeight="251666432" behindDoc="0" locked="0" layoutInCell="1" allowOverlap="1" wp14:anchorId="0ECFAFE4" wp14:editId="509B7C18">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95" name="Gruppe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96" name="Oval 4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97" name="Rectangle 4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47" o:spid="_x0000_s1026" style="position:absolute;margin-left:0;margin-top:10in;width:43.2pt;height:43.2pt;z-index:25166643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">
              <v:oval id="Oval 48"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Y+SMQA&#10;AADbAAAADwAAAGRycy9kb3ducmV2LnhtbESP3WoCMRSE74W+QzgF7zRbodKuRikViwgW6x+9PGyO&#10;m203J0sSdX37piB4OczMN8x42tpanMmHyrGCp34GgrhwuuJSwW47772ACBFZY+2YFFwpwHTy0Blj&#10;rt2Fv+i8iaVIEA45KjAxNrmUoTBkMfRdQ5y8o/MWY5K+lNrjJcFtLQdZNpQWK04LBht6N1T8bk5W&#10;gZ598Hr5HfynPuLzyuzmP/tDrVT3sX0bgYjUxnv41l5oBa9D+P+SfoC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WPkjEAAAA2wAAAA8AAAAAAAAAAAAAAAAAmAIAAGRycy9k&#10;b3ducmV2LnhtbFBLBQYAAAAABAAEAPUAAACJAwAAAAA=&#10;" fillcolor="#fe8637" strokecolor="#fe8637" strokeweight="3pt">
                <v:stroke linestyle="thinThin"/>
                <v:shadow color="#1f2f3f" opacity=".5" offset=",3pt"/>
              </v:oval>
              <v:rect id="Rectangle 49"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ZsMcQA&#10;AADbAAAADwAAAGRycy9kb3ducmV2LnhtbESPQWvCQBSE7wX/w/IEL6IbPbSauooIYpCCGK3nR/Y1&#10;Cc2+jdk1Sf99tyD0OMzMN8xq05tKtNS40rKC2TQCQZxZXXKu4HrZTxYgnEfWWFkmBT/kYLMevKww&#10;1rbjM7Wpz0WAsItRQeF9HUvpsoIMuqmtiYP3ZRuDPsgml7rBLsBNJedR9CoNlhwWCqxpV1D2nT6M&#10;gi47tbfLx0GexrfE8j2579LPo1KjYb99B+Gp9//hZzvRCpZv8Pc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2bDHEAAAA2wAAAA8AAAAAAAAAAAAAAAAAmAIAAGRycy9k&#10;b3ducmV2LnhtbFBLBQYAAAAABAAEAPUAAACJAwAAAAA=&#10;" filled="f" stroked="f"/>
              <w10:wrap anchorx="margin" anchory="margin"/>
            </v:group>
          </w:pict>
        </mc:Fallback>
      </mc:AlternateContent>
    </w:r>
    <w:r>
      <w:rPr>
        <w:szCs w:val="52"/>
        <w:lang w:val="de-DE"/>
      </w:rPr>
      <mc:AlternateContent>
        <mc:Choice Requires="wpg">
          <w:drawing>
            <wp:anchor distT="0" distB="0" distL="114300" distR="114300" simplePos="0" relativeHeight="251667456" behindDoc="0" locked="0" layoutInCell="1" allowOverlap="1" wp14:anchorId="77F47C62" wp14:editId="7954A95E">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98" name="Gruppe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 name="Oval 4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00" name="Rectangle 4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44" o:spid="_x0000_s1026" style="position:absolute;margin-left:0;margin-top:10in;width:43.2pt;height:43.2pt;z-index:25166745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">
              <v:oval id="Oval 45"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mqOsQA&#10;AADbAAAADwAAAGRycy9kb3ducmV2LnhtbESPQWsCMRSE74L/IbyCN81WqNStUUrFIoJFrS09PjbP&#10;zdrNy5JEXf+9KRQ8DjPzDTOZtbYWZ/KhcqzgcZCBIC6crrhUsP9c9J9BhIissXZMCq4UYDbtdiaY&#10;a3fhLZ13sRQJwiFHBSbGJpcyFIYshoFriJN3cN5iTNKXUnu8JLit5TDLRtJixWnBYENvhorf3ckq&#10;0PN33qx+gv/QB3xam/3i+PVdK9V7aF9fQERq4z38315qBeMx/H1JP0B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JqjrEAAAA2wAAAA8AAAAAAAAAAAAAAAAAmAIAAGRycy9k&#10;b3ducmV2LnhtbFBLBQYAAAAABAAEAPUAAACJAwAAAAA=&#10;" fillcolor="#fe8637" strokecolor="#fe8637" strokeweight="3pt">
                <v:stroke linestyle="thinThin"/>
                <v:shadow color="#1f2f3f" opacity=".5" offset=",3pt"/>
              </v:oval>
              <v:rect id="Rectangle 46"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KbEsUA&#10;AADcAAAADwAAAGRycy9kb3ducmV2LnhtbESPQWvCQBCF7wX/wzKCl1I39VAkdRURpEEKYmw9D9lp&#10;Epqdjdk1Sf995yB4m+G9ee+b1WZ0jeqpC7VnA6/zBBRx4W3NpYGv8/5lCSpEZIuNZzLwRwE268nT&#10;ClPrBz5Rn8dSSQiHFA1UMbap1qGoyGGY+5ZYtB/fOYyydqW2HQ4S7hq9SJI37bBmaaiwpV1FxW9+&#10;cwaG4thfzp8f+vh8yTxfs+su/z4YM5uO23dQkcb4MN+vMyv4ieDL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cpsSxQAAANwAAAAPAAAAAAAAAAAAAAAAAJgCAABkcnMv&#10;ZG93bnJldi54bWxQSwUGAAAAAAQABAD1AAAAigMAAAAA&#10;" filled="f" stroked="f"/>
              <w10:wrap anchorx="margin" anchory="margin"/>
            </v:group>
          </w:pict>
        </mc:Fallback>
      </mc:AlternateContent>
    </w:r>
    <w:r>
      <w:rPr>
        <w:szCs w:val="52"/>
        <w:lang w:val="de-DE"/>
      </w:rPr>
      <mc:AlternateContent>
        <mc:Choice Requires="wpg">
          <w:drawing>
            <wp:anchor distT="0" distB="0" distL="114300" distR="114300" simplePos="0" relativeHeight="251668480" behindDoc="0" locked="0" layoutInCell="1" allowOverlap="1" wp14:anchorId="3FF27F66" wp14:editId="550E3675">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01" name="Gruppe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7" name="Oval 4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7" name="Rectangle 4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41" o:spid="_x0000_s1026" style="position:absolute;margin-left:0;margin-top:10in;width:43.2pt;height:43.2pt;z-index:25166848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">
              <v:oval id="Oval 42"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tFicIA&#10;AADcAAAADwAAAGRycy9kb3ducmV2LnhtbERPTWsCMRC9C/0PYQq9abaCRbZGKRVFBItuVXocNuNm&#10;281kSVLd/vtGELzN433OZNbZRpzJh9qxgudBBoK4dLrmSsH+c9EfgwgRWWPjmBT8UYDZ9KE3wVy7&#10;C+/oXMRKpBAOOSowMba5lKE0ZDEMXEucuJPzFmOCvpLa4yWF20YOs+xFWqw5NRhs6d1Q+VP8WgV6&#10;vuTt+iv4D33C0cbsF9+HY6PU02P39goiUhfv4pt7pdP8bAjXZ9IFcv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K0WJwgAAANwAAAAPAAAAAAAAAAAAAAAAAJgCAABkcnMvZG93&#10;bnJldi54bWxQSwUGAAAAAAQABAD1AAAAhwMAAAAA&#10;" fillcolor="#fe8637" strokecolor="#fe8637" strokeweight="3pt">
                <v:stroke linestyle="thinThin"/>
                <v:shadow color="#1f2f3f" opacity=".5" offset=",3pt"/>
              </v:oval>
              <v:rect id="Rectangle 43"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FZcMA&#10;AADcAAAADwAAAGRycy9kb3ducmV2LnhtbERP22rCQBB9F/oPyxT6IrppBSkxGylCaSgFMV6eh+yY&#10;BLOzMbtN0r93BaFvczjXSdajaURPnastK3idRyCIC6trLhUc9p+zdxDOI2tsLJOCP3KwTp8mCcba&#10;DryjPvelCCHsYlRQed/GUrqiIoNublviwJ1tZ9AH2JVSdziEcNPItyhaSoM1h4YKW9pUVFzyX6Ng&#10;KLb9af/zJbfTU2b5ml03+fFbqZfn8WMFwtPo/8UPd6bD/GgB92fCBT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AFZcMAAADcAAAADwAAAAAAAAAAAAAAAACYAgAAZHJzL2Rv&#10;d25yZXYueG1sUEsFBgAAAAAEAAQA9QAAAIgDAAAAAA==&#10;" filled="f" stroked="f"/>
              <w10:wrap anchorx="margin" anchory="margin"/>
            </v:group>
          </w:pict>
        </mc:Fallback>
      </mc:AlternateContent>
    </w:r>
    <w:r>
      <w:rPr>
        <w:szCs w:val="52"/>
        <w:lang w:val="de-DE"/>
      </w:rPr>
      <mc:AlternateContent>
        <mc:Choice Requires="wpg">
          <w:drawing>
            <wp:anchor distT="0" distB="0" distL="114300" distR="114300" simplePos="0" relativeHeight="251669504" behindDoc="0" locked="0" layoutInCell="1" allowOverlap="1" wp14:anchorId="1D4C0E82" wp14:editId="09D54934">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04" name="Gruppe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8" name="Oval 3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06" name="Rectangle 4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38" o:spid="_x0000_s1026" style="position:absolute;margin-left:0;margin-top:10in;width:43.2pt;height:43.2pt;z-index:25166950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">
              <v:oval id="Oval 39"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Ld/cIA&#10;AADcAAAADwAAAGRycy9kb3ducmV2LnhtbERPTWsCMRC9C/0PYQq9abaCRbZGKRVFBItuVXocNuNm&#10;281kSVLd/vtGELzN433OZNbZRpzJh9qxgudBBoK4dLrmSsH+c9EfgwgRWWPjmBT8UYDZ9KE3wVy7&#10;C+/oXMRKpBAOOSowMba5lKE0ZDEMXEucuJPzFmOCvpLa4yWF20YOs+xFWqw5NRhs6d1Q+VP8WgV6&#10;vuTt+iv4D33C0cbsF9+HY6PU02P39goiUhfv4pt7pdP8bATXZ9IFcv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wt39wgAAANwAAAAPAAAAAAAAAAAAAAAAAJgCAABkcnMvZG93&#10;bnJldi54bWxQSwUGAAAAAAQABAD1AAAAhwMAAAAA&#10;" fillcolor="#fe8637" strokecolor="#fe8637" strokeweight="3pt">
                <v:stroke linestyle="thinThin"/>
                <v:shadow color="#1f2f3f" opacity=".5" offset=",3pt"/>
              </v:oval>
              <v:rect id="Rectangle 40"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m/cMA&#10;AADcAAAADwAAAGRycy9kb3ducmV2LnhtbERPTWuDQBC9B/oflin0Epo1PUix2YQilEgISE2b8+BO&#10;VOLOqrtR8++7hUJv83ifs9nNphUjDa6xrGC9ikAQl1Y3XCn4On08v4JwHllja5kU3MnBbvuw2GCi&#10;7cSfNBa+EiGEXYIKau+7REpX1mTQrWxHHLiLHQz6AIdK6gGnEG5a+RJFsTTYcGiosaO0pvJa3IyC&#10;qczH8+m4l/nynFnusz4tvg9KPT3O728gPM3+X/znznSYH8Xw+0y4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em/cMAAADcAAAADwAAAAAAAAAAAAAAAACYAgAAZHJzL2Rv&#10;d25yZXYueG1sUEsFBgAAAAAEAAQA9QAAAIgDAAAAAA==&#10;" filled="f" stroked="f"/>
              <w10:wrap anchorx="margin" anchory="margin"/>
            </v:group>
          </w:pict>
        </mc:Fallback>
      </mc:AlternateContent>
    </w:r>
    <w:r>
      <w:rPr>
        <w:szCs w:val="52"/>
        <w:lang w:val="de-DE"/>
      </w:rPr>
      <mc:AlternateContent>
        <mc:Choice Requires="wpg">
          <w:drawing>
            <wp:anchor distT="0" distB="0" distL="114300" distR="114300" simplePos="0" relativeHeight="251670528" behindDoc="0" locked="0" layoutInCell="1" allowOverlap="1" wp14:anchorId="5665F74D" wp14:editId="20CD33A5">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07" name="Gruppe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9" name="Oval 3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09" name="Rectangle 3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35" o:spid="_x0000_s1026" style="position:absolute;margin-left:0;margin-top:10in;width:43.2pt;height:43.2pt;z-index:25167052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">
              <v:oval id="Oval 36"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NyY8UA&#10;AADcAAAADwAAAGRycy9kb3ducmV2LnhtbESPQWsCMRCF7wX/Qxiht5q1UClbo5QWSxEUa23pcdiM&#10;m62byZJEXf+9cyj0NsN7894303nvW3WimJrABsajAhRxFWzDtYHd5+LuEVTKyBbbwGTgQgnms8HN&#10;FEsbzvxBp22ulYRwKtGAy7krtU6VI49pFDpi0fYhesyyxlrbiGcJ962+L4qJ9tiwNDjs6MVRddge&#10;vQH7+sab5U+Ka7vHh5XbLX6/vltjbof98xOoTH3+N/9dv1vBL4RWnpEJ9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3JjxQAAANwAAAAPAAAAAAAAAAAAAAAAAJgCAABkcnMv&#10;ZG93bnJldi54bWxQSwUGAAAAAAQABAD1AAAAigMAAAAA&#10;" fillcolor="#fe8637" strokecolor="#fe8637" strokeweight="3pt">
                <v:stroke linestyle="thinThin"/>
                <v:shadow color="#1f2f3f" opacity=".5" offset=",3pt"/>
              </v:oval>
              <v:rect id="Rectangle 37"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gyj8MA&#10;AADcAAAADwAAAGRycy9kb3ducmV2LnhtbERPS2vCQBC+C/0PyxR6Ed20B7ExGylCaSgFMT7OQ3ZM&#10;gtnZmN0m6b93BaG3+fiek6xH04ieOldbVvA6j0AQF1bXXCo47D9nSxDOI2tsLJOCP3KwTp8mCcba&#10;DryjPvelCCHsYlRQed/GUrqiIoNublviwJ1tZ9AH2JVSdziEcNPItyhaSIM1h4YKW9pUVFzyX6Ng&#10;KLb9af/zJbfTU2b5ml03+fFbqZfn8WMFwtPo/8UPd6bD/Ogd7s+EC2R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gyj8MAAADcAAAADwAAAAAAAAAAAAAAAACYAgAAZHJzL2Rv&#10;d25yZXYueG1sUEsFBgAAAAAEAAQA9QAAAIgDAAAAAA==&#10;" filled="f" stroked="f"/>
              <w10:wrap anchorx="margin" anchory="margin"/>
            </v:group>
          </w:pict>
        </mc:Fallback>
      </mc:AlternateContent>
    </w:r>
    <w:r>
      <w:rPr>
        <w:szCs w:val="52"/>
        <w:lang w:val="de-DE"/>
      </w:rPr>
      <mc:AlternateContent>
        <mc:Choice Requires="wpg">
          <w:drawing>
            <wp:anchor distT="0" distB="0" distL="114300" distR="114300" simplePos="0" relativeHeight="251671552" behindDoc="0" locked="0" layoutInCell="1" allowOverlap="1" wp14:anchorId="7B42FF47" wp14:editId="54484BCA">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10" name="Gruppe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11" name="Oval 3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0" name="Rectangle 3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32" o:spid="_x0000_s1026" style="position:absolute;margin-left:0;margin-top:10in;width:43.2pt;height:43.2pt;z-index:25167155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">
              <v:oval id="Oval 3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NI8IA&#10;AADcAAAADwAAAGRycy9kb3ducmV2LnhtbERP22oCMRB9L/gPYYS+1ewWWspqFFEspdDiHR+HzbhZ&#10;3UyWJNXt3zdCwbc5nOuMJp1txIV8qB0ryAcZCOLS6ZorBdvN4ukNRIjIGhvHpOCXAkzGvYcRFtpd&#10;eUWXdaxECuFQoAITY1tIGUpDFsPAtcSJOzpvMSboK6k9XlO4beRzlr1KizWnBoMtzQyV5/WPVaDn&#10;77z8PAT/rY/48mW2i9Nu3yj12O+mQxCRungX/7s/dJqf53B7Jl0gx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E0jwgAAANwAAAAPAAAAAAAAAAAAAAAAAJgCAABkcnMvZG93&#10;bnJldi54bWxQSwUGAAAAAAQABAD1AAAAhwMAAAAA&#10;" fillcolor="#fe8637" strokecolor="#fe8637" strokeweight="3pt">
                <v:stroke linestyle="thinThin"/>
                <v:shadow color="#1f2f3f" opacity=".5" offset=",3pt"/>
              </v:oval>
              <v:rect id="Rectangle 3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U2I8IA&#10;AADcAAAADwAAAGRycy9kb3ducmV2LnhtbERPTYvCMBC9C/sfwizsRTTVg0jXKCIsW2RBrK7noRnb&#10;YjOpTWzrvzeC4G0e73MWq95UoqXGlZYVTMYRCOLM6pJzBcfDz2gOwnlkjZVlUnAnB6vlx2CBsbYd&#10;76lNfS5CCLsYFRTe17GULivIoBvbmjhwZ9sY9AE2udQNdiHcVHIaRTNpsOTQUGBNm4KyS3ozCrps&#10;154Of79yNzwllq/JdZP+b5X6+uzX3yA89f4tfrkTHeZPpvB8Jl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NTYjwgAAANwAAAAPAAAAAAAAAAAAAAAAAJgCAABkcnMvZG93&#10;bnJldi54bWxQSwUGAAAAAAQABAD1AAAAhwMAAAAA&#10;" filled="f" stroked="f"/>
              <w10:wrap anchorx="margin" anchory="margin"/>
            </v:group>
          </w:pict>
        </mc:Fallback>
      </mc:AlternateContent>
    </w:r>
    <w:r>
      <w:rPr>
        <w:szCs w:val="52"/>
        <w:lang w:val="de-DE"/>
      </w:rPr>
      <mc:AlternateContent>
        <mc:Choice Requires="wpg">
          <w:drawing>
            <wp:anchor distT="0" distB="0" distL="114300" distR="114300" simplePos="0" relativeHeight="251672576" behindDoc="0" locked="0" layoutInCell="1" allowOverlap="1" wp14:anchorId="74906E1B" wp14:editId="63DCE6F6">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13" name="Gruppe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14" name="Oval 3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15" name="Rectangle 3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29" o:spid="_x0000_s1026" style="position:absolute;margin-left:0;margin-top:10in;width:43.2pt;height:43.2pt;z-index:25167257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C5g5bwGQQAAC4LAAAOAAAAAAAAAAAAAAAAAC4CAABkcnMvZTJvRG9jLnhtbFBLAQItABQABgAI&#10;AAAAIQCQ/EnS3AAAAAkBAAAPAAAAAAAAAAAAAAAAAHMGAABkcnMvZG93bnJldi54bWxQSwUGAAAA&#10;AAQABADzAAAAfAcAAAAA&#10;">
              <v:oval id="Oval 30"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fuu8IA&#10;AADcAAAADwAAAGRycy9kb3ducmV2LnhtbERP22oCMRB9F/oPYQp9q1lLK2U1SlEsUlCsN/o4bMbN&#10;tpvJkkRd/94IBd/mcK4zHLe2FifyoXKsoNfNQBAXTldcKthuZs/vIEJE1lg7JgUXCjAePXSGmGt3&#10;5m86rWMpUgiHHBWYGJtcylAYshi6riFO3MF5izFBX0rt8ZzCbS1fsqwvLVacGgw2NDFU/K2PVoGe&#10;fvLq6yf4pT7g28JsZ7+7fa3U02P7MQARqY138b97rtP83ivcnkkXyNE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V+67wgAAANwAAAAPAAAAAAAAAAAAAAAAAJgCAABkcnMvZG93&#10;bnJldi54bWxQSwUGAAAAAAQABAD1AAAAhwMAAAAA&#10;" fillcolor="#fe8637" strokecolor="#fe8637" strokeweight="3pt">
                <v:stroke linestyle="thinThin"/>
                <v:shadow color="#1f2f3f" opacity=".5" offset=",3pt"/>
              </v:oval>
              <v:rect id="Rectangle 31"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yuV8IA&#10;AADcAAAADwAAAGRycy9kb3ducmV2LnhtbERPTWvCQBC9F/wPywi9lLpRUCR1FRHEUAQxWs9DdpoE&#10;s7Mxuybx37uFgrd5vM9ZrHpTiZYaV1pWMB5FIIgzq0vOFZxP2885COeRNVaWScGDHKyWg7cFxtp2&#10;fKQ29bkIIexiVFB4X8dSuqwgg25ka+LA/drGoA+wyaVusAvhppKTKJpJgyWHhgJr2hSUXdO7UdBl&#10;h/Zy2u/k4eOSWL4lt036863U+7Bff4Hw1PuX+N+d6DB/PIW/Z8IF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3K5XwgAAANwAAAAPAAAAAAAAAAAAAAAAAJgCAABkcnMvZG93&#10;bnJldi54bWxQSwUGAAAAAAQABAD1AAAAhwMAAAAA&#10;" filled="f" stroked="f"/>
              <w10:wrap anchorx="margin" anchory="margin"/>
            </v:group>
          </w:pict>
        </mc:Fallback>
      </mc:AlternateContent>
    </w:r>
    <w:r>
      <w:rPr>
        <w:szCs w:val="52"/>
        <w:lang w:val="de-DE"/>
      </w:rPr>
      <mc:AlternateContent>
        <mc:Choice Requires="wpg">
          <w:drawing>
            <wp:anchor distT="0" distB="0" distL="114300" distR="114300" simplePos="0" relativeHeight="251673600" behindDoc="0" locked="0" layoutInCell="1" allowOverlap="1" wp14:anchorId="2C954D9A" wp14:editId="76CEC570">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16" name="Gruppe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17" name="Oval 2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1" name="Rectangle 2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26" o:spid="_x0000_s1026" style="position:absolute;margin-left:0;margin-top:10in;width:43.2pt;height:43.2pt;z-index:25167360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B73Y7xGQQAAC4LAAAOAAAAAAAAAAAAAAAAAC4CAABkcnMvZTJvRG9jLnhtbFBLAQItABQABgAI&#10;AAAAIQCQ/EnS3AAAAAkBAAAPAAAAAAAAAAAAAAAAAHMGAABkcnMvZG93bnJldi54bWxQSwUGAAAA&#10;AAQABADzAAAAfAcAAAAA&#10;">
              <v:oval id="Oval 27"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VwzMIA&#10;AADcAAAADwAAAGRycy9kb3ducmV2LnhtbERP22oCMRB9F/oPYQp9q1kLrWU1SlEsUlCsN/o4bMbN&#10;tpvJkkRd/94IBd/mcK4zHLe2FifyoXKsoNfNQBAXTldcKthuZs/vIEJE1lg7JgUXCjAePXSGmGt3&#10;5m86rWMpUgiHHBWYGJtcylAYshi6riFO3MF5izFBX0rt8ZzCbS1fsuxNWqw4NRhsaGKo+FsfrQI9&#10;/eTV10/wS33A14XZzn53+1qpp8f2YwAiUhvv4n/3XKf5vT7cnkkXyNE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hXDMwgAAANwAAAAPAAAAAAAAAAAAAAAAAJgCAABkcnMvZG93&#10;bnJldi54bWxQSwUGAAAAAAQABAD1AAAAhwMAAAAA&#10;" fillcolor="#fe8637" strokecolor="#fe8637" strokeweight="3pt">
                <v:stroke linestyle="thinThin"/>
                <v:shadow color="#1f2f3f" opacity=".5" offset=",3pt"/>
              </v:oval>
              <v:rect id="Rectangle 28"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0BycYA&#10;AADcAAAADwAAAGRycy9kb3ducmV2LnhtbESPT2vCQBDF74V+h2UKvRTd2INIdBURSkMpSOOf85Ad&#10;k2B2Nma3SfrtnUPB2wzvzXu/WW1G16ieulB7NjCbJqCIC29rLg0cDx+TBagQkS02nsnAHwXYrJ+f&#10;VphaP/AP9XkslYRwSNFAFWObah2KihyGqW+JRbv4zmGUtSu17XCQcNfo9ySZa4c1S0OFLe0qKq75&#10;rzMwFPv+fPj+1Pu3c+b5lt12+enLmNeXcbsEFWmMD/P/dWYFfya08oxMo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0BycYAAADcAAAADwAAAAAAAAAAAAAAAACYAgAAZHJz&#10;L2Rvd25yZXYueG1sUEsFBgAAAAAEAAQA9QAAAIsDAAAAAA==&#10;" filled="f" stroked="f"/>
              <w10:wrap anchorx="margin" anchory="margin"/>
            </v:group>
          </w:pict>
        </mc:Fallback>
      </mc:AlternateContent>
    </w:r>
    <w:r>
      <w:rPr>
        <w:szCs w:val="52"/>
        <w:lang w:val="de-DE"/>
      </w:rPr>
      <mc:AlternateContent>
        <mc:Choice Requires="wpg">
          <w:drawing>
            <wp:anchor distT="0" distB="0" distL="114300" distR="114300" simplePos="0" relativeHeight="251674624" behindDoc="0" locked="0" layoutInCell="1" allowOverlap="1" wp14:anchorId="7579583D" wp14:editId="4B3B146B">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19" name="Gruppe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20" name="Oval 2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21" name="Rectangle 2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23" o:spid="_x0000_s1026" style="position:absolute;margin-left:0;margin-top:10in;width:43.2pt;height:43.2pt;z-index:25167462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VOZNnB0EAAAuCwAADgAAAAAAAAAAAAAAAAAuAgAAZHJzL2Uyb0RvYy54bWxQSwECLQAU&#10;AAYACAAAACEAkPxJ0twAAAAJAQAADwAAAAAAAAAAAAAAAAB3BgAAZHJzL2Rvd25yZXYueG1sUEsF&#10;BgAAAAAEAAQA8wAAAIAHAAAAAA==&#10;">
              <v:oval id="Oval 24"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AiBcUA&#10;AADcAAAADwAAAGRycy9kb3ducmV2LnhtbESPQWsCMRCF7wX/Qxiht5qt0FJWo0jFUgotrVXxOGzG&#10;zepmsiSpbv9951DwNsN7894303nvW3WmmJrABu5HBSjiKtiGawOb79XdE6iUkS22gcnALyWYzwY3&#10;UyxtuPAXnde5VhLCqUQDLueu1DpVjjymUeiIRTuE6DHLGmttI14k3Ld6XBSP2mPD0uCwo2dH1Wn9&#10;4w3Y5Qt/vu1T/LAHfHh3m9Vxu2uNuR32iwmoTH2+mv+vX63gjwVfnpEJ9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CIFxQAAANwAAAAPAAAAAAAAAAAAAAAAAJgCAABkcnMv&#10;ZG93bnJldi54bWxQSwUGAAAAAAQABAD1AAAAigMAAAAA&#10;" fillcolor="#fe8637" strokecolor="#fe8637" strokeweight="3pt">
                <v:stroke linestyle="thinThin"/>
                <v:shadow color="#1f2f3f" opacity=".5" offset=",3pt"/>
              </v:oval>
              <v:rect id="Rectangle 25"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ti6cIA&#10;AADcAAAADwAAAGRycy9kb3ducmV2LnhtbERPTYvCMBC9C/sfwizsRTTVg0jXKCIsW2RBrK7noRnb&#10;YjOpTWzrvzeC4G0e73MWq95UoqXGlZYVTMYRCOLM6pJzBcfDz2gOwnlkjZVlUnAnB6vlx2CBsbYd&#10;76lNfS5CCLsYFRTe17GULivIoBvbmjhwZ9sY9AE2udQNdiHcVHIaRTNpsOTQUGBNm4KyS3ozCrps&#10;154Of79yNzwllq/JdZP+b5X6+uzX3yA89f4tfrkTHeZPJ/B8Jl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i2LpwgAAANwAAAAPAAAAAAAAAAAAAAAAAJgCAABkcnMvZG93&#10;bnJldi54bWxQSwUGAAAAAAQABAD1AAAAhwMAAAAA&#10;" filled="f" stroked="f"/>
              <w10:wrap anchorx="margin" anchory="margin"/>
            </v:group>
          </w:pict>
        </mc:Fallback>
      </mc:AlternateContent>
    </w:r>
    <w:r>
      <w:rPr>
        <w:szCs w:val="52"/>
        <w:lang w:val="de-DE"/>
      </w:rPr>
      <mc:AlternateContent>
        <mc:Choice Requires="wpg">
          <w:drawing>
            <wp:anchor distT="0" distB="0" distL="114300" distR="114300" simplePos="0" relativeHeight="251675648" behindDoc="0" locked="0" layoutInCell="1" allowOverlap="1" wp14:anchorId="348B3B3E" wp14:editId="5C6C825A">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22" name="Gruppe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23" name="Oval 2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24" name="Rectangle 2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20" o:spid="_x0000_s1026" style="position:absolute;margin-left:0;margin-top:10in;width:43.2pt;height:43.2pt;z-index:25167564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ootRyxcEAAAuCwAADgAAAAAAAAAAAAAAAAAuAgAAZHJzL2Uyb0RvYy54bWxQSwECLQAUAAYACAAA&#10;ACEAkPxJ0twAAAAJAQAADwAAAAAAAAAAAAAAAABxBgAAZHJzL2Rvd25yZXYueG1sUEsFBgAAAAAE&#10;AAQA8wAAAHoHAAAAAA==&#10;">
              <v:oval id="Oval 21"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K8csIA&#10;AADcAAAADwAAAGRycy9kb3ducmV2LnhtbERPTWsCMRC9F/wPYYTeNKtFka1RxGIpQotaWzwOm3Gz&#10;upksSarbf98IQm/zeJ8znbe2FhfyoXKsYNDPQBAXTldcKth/rnoTECEia6wdk4JfCjCfdR6mmGt3&#10;5S1ddrEUKYRDjgpMjE0uZSgMWQx91xAn7ui8xZigL6X2eE3htpbDLBtLixWnBoMNLQ0V592PVaBf&#10;XnmzPgT/oY84ejf71enru1bqsdsunkFEauO/+O5+02n+8Aluz6QL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0rxywgAAANwAAAAPAAAAAAAAAAAAAAAAAJgCAABkcnMvZG93&#10;bnJldi54bWxQSwUGAAAAAAQABAD1AAAAhwMAAAAA&#10;" fillcolor="#fe8637" strokecolor="#fe8637" strokeweight="3pt">
                <v:stroke linestyle="thinThin"/>
                <v:shadow color="#1f2f3f" opacity=".5" offset=",3pt"/>
              </v:oval>
              <v:rect id="Rectangle 22"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zBccIA&#10;AADcAAAADwAAAGRycy9kb3ducmV2LnhtbERPTWvCQBC9F/wPywheSt0opUjqKiKIQQRptJ6H7DQJ&#10;Zmdjdk3iv+8Kgrd5vM+ZL3tTiZYaV1pWMBlHIIgzq0vOFZyOm48ZCOeRNVaWScGdHCwXg7c5xtp2&#10;/ENt6nMRQtjFqKDwvo6ldFlBBt3Y1sSB+7ONQR9gk0vdYBfCTSWnUfQlDZYcGgqsaV1QdklvRkGX&#10;Hdrzcb+Vh/dzYvmaXNfp706p0bBffYPw1PuX+OlOdJg//YTH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MFxwgAAANwAAAAPAAAAAAAAAAAAAAAAAJgCAABkcnMvZG93&#10;bnJldi54bWxQSwUGAAAAAAQABAD1AAAAhwMAAAAA&#10;" filled="f" stroked="f"/>
              <w10:wrap anchorx="margin" anchory="margin"/>
            </v:group>
          </w:pict>
        </mc:Fallback>
      </mc:AlternateContent>
    </w:r>
    <w:r>
      <w:rPr>
        <w:szCs w:val="52"/>
        <w:lang w:val="de-DE"/>
      </w:rPr>
      <mc:AlternateContent>
        <mc:Choice Requires="wpg">
          <w:drawing>
            <wp:anchor distT="0" distB="0" distL="114300" distR="114300" simplePos="0" relativeHeight="251676672" behindDoc="0" locked="0" layoutInCell="1" allowOverlap="1" wp14:anchorId="49D1A5D0" wp14:editId="0AD304B7">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25" name="Gruppe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26" name="Oval 1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27" name="Rectangle 1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17" o:spid="_x0000_s1026" style="position:absolute;margin-left:0;margin-top:10in;width:43.2pt;height:43.2pt;z-index:25167667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">
              <v:oval id="Oval 18"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Uf6sIA&#10;AADcAAAADwAAAGRycy9kb3ducmV2LnhtbERPTWsCMRC9C/0PYQreNFtBkdUopWIpBaVaFY/DZtxs&#10;3UyWJNX135uC0Ns83udM562txYV8qBwreOlnIIgLpysuFey+l70xiBCRNdaOScGNAsxnT50p5tpd&#10;eUOXbSxFCuGQowITY5NLGQpDFkPfNcSJOzlvMSboS6k9XlO4reUgy0bSYsWpwWBDb4aK8/bXKtCL&#10;d/76PAa/1iccrsxu+bM/1Ep1n9vXCYhIbfwXP9wfOs0fjODvmXSB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qwgAAANwAAAAPAAAAAAAAAAAAAAAAAJgCAABkcnMvZG93&#10;bnJldi54bWxQSwUGAAAAAAQABAD1AAAAhwMAAAAA&#10;" fillcolor="#fe8637" strokecolor="#fe8637" strokeweight="3pt">
                <v:stroke linestyle="thinThin"/>
                <v:shadow color="#1f2f3f" opacity=".5" offset=",3pt"/>
              </v:oval>
              <v:rect id="Rectangle 19"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5fBsIA&#10;AADcAAAADwAAAGRycy9kb3ducmV2LnhtbERPTWvCQBC9F/wPywheSt3ooZXUVUQQgwjSaD0P2WkS&#10;zM7G7JrEf98VBG/zeJ8zX/amEi01rrSsYDKOQBBnVpecKzgdNx8zEM4ja6wsk4I7OVguBm9zjLXt&#10;+Ifa1OcihLCLUUHhfR1L6bKCDLqxrYkD92cbgz7AJpe6wS6Em0pOo+hTGiw5NBRY07qg7JLejIIu&#10;O7Tn434rD+/nxPI1ua7T351So2G/+gbhqfcv8dOd6DB/+gWPZ8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Ll8GwgAAANwAAAAPAAAAAAAAAAAAAAAAAJgCAABkcnMvZG93&#10;bnJldi54bWxQSwUGAAAAAAQABAD1AAAAhwMAAAAA&#10;" filled="f" stroked="f"/>
              <w10:wrap anchorx="margin" anchory="margin"/>
            </v:group>
          </w:pict>
        </mc:Fallback>
      </mc:AlternateContent>
    </w:r>
    <w:r>
      <w:rPr>
        <w:szCs w:val="52"/>
        <w:lang w:val="de-DE"/>
      </w:rPr>
      <mc:AlternateContent>
        <mc:Choice Requires="wpg">
          <w:drawing>
            <wp:anchor distT="0" distB="0" distL="114300" distR="114300" simplePos="0" relativeHeight="251677696" behindDoc="0" locked="0" layoutInCell="1" allowOverlap="1" wp14:anchorId="5C68A663" wp14:editId="35C40FDD">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28" name="Grup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29" name="Oval 1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30" name="Rectangle 1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14" o:spid="_x0000_s1026" style="position:absolute;margin-left:0;margin-top:10in;width:43.2pt;height:43.2pt;z-index:25167769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">
              <v:oval id="Oval 15"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qLmMIA&#10;AADcAAAADwAAAGRycy9kb3ducmV2LnhtbERPTWsCMRC9F/wPYYTeNKtQ0a1RxGIpQotaWzwOm3Gz&#10;upksSarbf98IQm/zeJ8znbe2FhfyoXKsYNDPQBAXTldcKth/rnpjECEia6wdk4JfCjCfdR6mmGt3&#10;5S1ddrEUKYRDjgpMjE0uZSgMWQx91xAn7ui8xZigL6X2eE3htpbDLBtJixWnBoMNLQ0V592PVaBf&#10;XnmzPgT/oY/49G72q9PXd63UY7ddPIOI1MZ/8d39ptP84QRuz6QL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OouYwgAAANwAAAAPAAAAAAAAAAAAAAAAAJgCAABkcnMvZG93&#10;bnJldi54bWxQSwUGAAAAAAQABAD1AAAAhwMAAAAA&#10;" fillcolor="#fe8637" strokecolor="#fe8637" strokeweight="3pt">
                <v:stroke linestyle="thinThin"/>
                <v:shadow color="#1f2f3f" opacity=".5" offset=",3pt"/>
              </v:oval>
              <v:rect id="Rectangle 16"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5Rr8YA&#10;AADcAAAADwAAAGRycy9kb3ducmV2LnhtbESPQWvCQBCF7wX/wzJCL0U3tVAkuooI0lAEaWw9D9lp&#10;Epqdjdk1if++cyj0NsN789436+3oGtVTF2rPBp7nCSjiwtuaSwOf58NsCSpEZIuNZzJwpwDbzeRh&#10;jan1A39Qn8dSSQiHFA1UMbap1qGoyGGY+5ZYtG/fOYyydqW2HQ4S7hq9SJJX7bBmaaiwpX1FxU9+&#10;cwaG4tRfzsc3fXq6ZJ6v2XWff70b8zgddytQkcb4b/67zqzgvwi+PCMT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B5Rr8YAAADcAAAADwAAAAAAAAAAAAAAAACYAgAAZHJz&#10;L2Rvd25yZXYueG1sUEsFBgAAAAAEAAQA9QAAAIsDAAAAAA==&#10;" filled="f" stroked="f"/>
              <w10:wrap anchorx="margin" anchory="margin"/>
            </v:group>
          </w:pict>
        </mc:Fallback>
      </mc:AlternateContent>
    </w:r>
    <w:r>
      <w:rPr>
        <w:szCs w:val="52"/>
        <w:lang w:val="de-DE"/>
      </w:rPr>
      <mc:AlternateContent>
        <mc:Choice Requires="wpg">
          <w:drawing>
            <wp:anchor distT="0" distB="0" distL="114300" distR="114300" simplePos="0" relativeHeight="251678720" behindDoc="0" locked="0" layoutInCell="1" allowOverlap="1" wp14:anchorId="3DA15A57" wp14:editId="72139943">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31" name="Gruppe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32" name="Oval 1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33" name="Rectangle 1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11" o:spid="_x0000_s1026" style="position:absolute;margin-left:0;margin-top:10in;width:43.2pt;height:43.2pt;z-index:25167872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">
              <v:oval id="Oval 12"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ePNMIA&#10;AADcAAAADwAAAGRycy9kb3ducmV2LnhtbERPTWsCMRC9F/wPYYTeNKtFka1RxGIpQotaWzwOm3Gz&#10;upksSarbf98IQm/zeJ8znbe2FhfyoXKsYNDPQBAXTldcKth/rnoTECEia6wdk4JfCjCfdR6mmGt3&#10;5S1ddrEUKYRDjgpMjE0uZSgMWQx91xAn7ui8xZigL6X2eE3htpbDLBtLixWnBoMNLQ0V592PVaBf&#10;XnmzPgT/oY84ejf71enru1bqsdsunkFEauO/+O5+02n+0xBuz6QL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480wgAAANwAAAAPAAAAAAAAAAAAAAAAAJgCAABkcnMvZG93&#10;bnJldi54bWxQSwUGAAAAAAQABAD1AAAAhwMAAAAA&#10;" fillcolor="#fe8637" strokecolor="#fe8637" strokeweight="3pt">
                <v:stroke linestyle="thinThin"/>
                <v:shadow color="#1f2f3f" opacity=".5" offset=",3pt"/>
              </v:oval>
              <v:rect id="Rectangle 13"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zP2MMA&#10;AADcAAAADwAAAGRycy9kb3ducmV2LnhtbERPTWvCQBC9F/wPywi9lLqxQpE0GxFBGoogTaznITtN&#10;gtnZmN0m6b93CwVv83ifk2wm04qBetdYVrBcRCCIS6sbrhSciv3zGoTzyBpby6Tglxxs0tlDgrG2&#10;I3/SkPtKhBB2MSqove9iKV1Zk0G3sB1x4L5tb9AH2FdS9ziGcNPKlyh6lQYbDg01drSrqbzkP0bB&#10;WB6Hc3F4l8enc2b5ml13+deHUo/zafsGwtPk7+J/d6bD/NUK/p4JF8j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zP2MMAAADcAAAADwAAAAAAAAAAAAAAAACYAgAAZHJzL2Rv&#10;d25yZXYueG1sUEsFBgAAAAAEAAQA9QAAAIgDAAAAAA==&#10;" filled="f" stroked="f"/>
              <w10:wrap anchorx="margin" anchory="margin"/>
            </v:group>
          </w:pict>
        </mc:Fallback>
      </mc:AlternateContent>
    </w:r>
    <w:r>
      <w:rPr>
        <w:szCs w:val="52"/>
        <w:lang w:val="de-DE"/>
      </w:rPr>
      <mc:AlternateContent>
        <mc:Choice Requires="wpg">
          <w:drawing>
            <wp:anchor distT="0" distB="0" distL="114300" distR="114300" simplePos="0" relativeHeight="251679744" behindDoc="0" locked="0" layoutInCell="1" allowOverlap="1" wp14:anchorId="74EBA17D" wp14:editId="0E9F25E2">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34" name="Gruppe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35" name="Oval 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36" name="Rectangle 1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8" o:spid="_x0000_s1026" style="position:absolute;margin-left:0;margin-top:10in;width:43.2pt;height:43.2pt;z-index:25167974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">
              <v:oval id="Oval 9"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4XQMIA&#10;AADcAAAADwAAAGRycy9kb3ducmV2LnhtbERPTWsCMRC9F/wPYYTeataKIlujiEUphYpaWzwOm3Gz&#10;upksSarbf2+EQm/zeJ8zmbW2FhfyoXKsoN/LQBAXTldcKth/Lp/GIEJE1lg7JgW/FGA27TxMMNfu&#10;ylu67GIpUgiHHBWYGJtcylAYshh6riFO3NF5izFBX0rt8ZrCbS2fs2wkLVacGgw2tDBUnHc/VoF+&#10;XfHm/RD8Wh9x+GH2y9PXd63UY7edv4CI1MZ/8Z/7Taf5gyHcn0kXyO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rhdAwgAAANwAAAAPAAAAAAAAAAAAAAAAAJgCAABkcnMvZG93&#10;bnJldi54bWxQSwUGAAAAAAQABAD1AAAAhwMAAAAA&#10;" fillcolor="#fe8637" strokecolor="#fe8637" strokeweight="3pt">
                <v:stroke linestyle="thinThin"/>
                <v:shadow color="#1f2f3f" opacity=".5" offset=",3pt"/>
              </v:oval>
              <v:rect id="Rectangle 10"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tsQMMA&#10;AADcAAAADwAAAGRycy9kb3ducmV2LnhtbERPTWvCQBC9F/oflil4KXVTBSlpNlKEYiiCmLSeh+w0&#10;Cc3OxuyapP/eFQRv83ifk6wn04qBetdYVvA6j0AQl1Y3XCn4Lj5f3kA4j6yxtUwK/snBOn18SDDW&#10;duQDDbmvRAhhF6OC2vsultKVNRl0c9sRB+7X9gZ9gH0ldY9jCDetXETRShpsODTU2NGmpvIvPxsF&#10;Y7kfjsVuK/fPx8zyKTtt8p8vpWZP08c7CE+Tv4tv7kyH+csVXJ8JF8j0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tsQMMAAADcAAAADwAAAAAAAAAAAAAAAACYAgAAZHJzL2Rv&#10;d25yZXYueG1sUEsFBgAAAAAEAAQA9QAAAIgDAAAAAA==&#10;" filled="f" stroked="f"/>
              <w10:wrap anchorx="margin" anchory="margin"/>
            </v:group>
          </w:pict>
        </mc:Fallback>
      </mc:AlternateContent>
    </w:r>
    <w:r>
      <w:rPr>
        <w:szCs w:val="52"/>
        <w:lang w:val="de-DE"/>
      </w:rPr>
      <mc:AlternateContent>
        <mc:Choice Requires="wpg">
          <w:drawing>
            <wp:anchor distT="0" distB="0" distL="114300" distR="114300" simplePos="0" relativeHeight="251680768" behindDoc="0" locked="0" layoutInCell="1" allowOverlap="1" wp14:anchorId="0A7D111E" wp14:editId="7B066058">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37" name="Grup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38" name="Oval 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39" name="Rectangle 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5" o:spid="_x0000_s1026" style="position:absolute;margin-left:0;margin-top:10in;width:43.2pt;height:43.2pt;z-index:25168076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">
              <v:oval id="Oval 6"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43sYA&#10;AADcAAAADwAAAGRycy9kb3ducmV2LnhtbESPQUsDMRCF74L/IYzgrc2qWGTbtEilIoKlrrV4HDbT&#10;zdrNZEliu/5751DwNsN78943s8XgO3WkmNrABm7GBSjiOtiWGwPbj9XoAVTKyBa7wGTglxIs5pcX&#10;MyxtOPE7HavcKAnhVKIBl3Nfap1qRx7TOPTEou1D9JhljY22EU8S7jt9WxQT7bFlaXDY09JRfah+&#10;vAH79Myb168U13aP929uu/r+3HXGXF8Nj1NQmYb8bz5fv1jBvxNaeUYm0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43sYAAADcAAAADwAAAAAAAAAAAAAAAACYAgAAZHJz&#10;L2Rvd25yZXYueG1sUEsFBgAAAAAEAAQA9QAAAIsDAAAAAA==&#10;" fillcolor="#fe8637" strokecolor="#fe8637" strokeweight="3pt">
                <v:stroke linestyle="thinThin"/>
                <v:shadow color="#1f2f3f" opacity=".5" offset=",3pt"/>
              </v:oval>
              <v:rect id="Rectangle 7"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T4MsMA&#10;AADcAAAADwAAAGRycy9kb3ducmV2LnhtbERPTWvCQBC9F/wPywheRDdaKJq6ighikIIYrechO01C&#10;s7Mxuybpv+8WhN7m8T5ntelNJVpqXGlZwWwagSDOrC45V3C97CcLEM4ja6wsk4IfcrBZD15WGGvb&#10;8Zna1OcihLCLUUHhfR1L6bKCDLqprYkD92Ubgz7AJpe6wS6Em0rOo+hNGiw5NBRY066g7Dt9GAVd&#10;dmpvl4+DPI1vieV7ct+ln0elRsN++w7CU+//xU93osP81yX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T4MsMAAADcAAAADwAAAAAAAAAAAAAAAACYAgAAZHJzL2Rv&#10;d25yZXYueG1sUEsFBgAAAAAEAAQA9QAAAIgDAAAAAA==&#10;" filled="f" stroked="f"/>
              <w10:wrap anchorx="margin" anchory="margin"/>
            </v:group>
          </w:pict>
        </mc:Fallback>
      </mc:AlternateContent>
    </w:r>
    <w:r>
      <w:rPr>
        <w:szCs w:val="52"/>
        <w:lang w:val="de-DE"/>
      </w:rPr>
      <mc:AlternateContent>
        <mc:Choice Requires="wpg">
          <w:drawing>
            <wp:anchor distT="0" distB="0" distL="114300" distR="114300" simplePos="0" relativeHeight="251681792" behindDoc="0" locked="0" layoutInCell="1" allowOverlap="1" wp14:anchorId="3EAB15DE" wp14:editId="4472AFE7">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40" name="Grupp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41" name="Oval 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42" name="Rectangle 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2" o:spid="_x0000_s1026" style="position:absolute;margin-left:0;margin-top:10in;width:43.2pt;height:43.2pt;z-index:25168179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">
              <v:oval id="Oval 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NiPsIA&#10;AADcAAAADwAAAGRycy9kb3ducmV2LnhtbERP22oCMRB9F/oPYQp9q1lLK2U1SlEsUlCsN/o4bMbN&#10;tpvJkkRd/94IBd/mcK4zHLe2FifyoXKsoNfNQBAXTldcKthuZs/vIEJE1lg7JgUXCjAePXSGmGt3&#10;5m86rWMpUgiHHBWYGJtcylAYshi6riFO3MF5izFBX0rt8ZzCbS1fsqwvLVacGgw2NDFU/K2PVoGe&#10;fvLq6yf4pT7g28JsZ7+7fa3U02P7MQARqY138b97rtP81x7cnkkXyNE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k2I+wgAAANwAAAAPAAAAAAAAAAAAAAAAAJgCAABkcnMvZG93&#10;bnJldi54bWxQSwUGAAAAAAQABAD1AAAAhwMAAAAA&#10;" fillcolor="#fe8637" strokecolor="#fe8637" strokeweight="3pt">
                <v:stroke linestyle="thinThin"/>
                <v:shadow color="#1f2f3f" opacity=".5" offset=",3pt"/>
              </v:oval>
              <v:rect id="Rectangle 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YZPsIA&#10;AADcAAAADwAAAGRycy9kb3ducmV2LnhtbERPTWvCQBC9F/wPywheSt0opUjqKiKIQQRptJ6H7DQJ&#10;Zmdjdk3iv+8Kgrd5vM+ZL3tTiZYaV1pWMBlHIIgzq0vOFZyOm48ZCOeRNVaWScGdHCwXg7c5xtp2&#10;/ENt6nMRQtjFqKDwvo6ldFlBBt3Y1sSB+7ONQR9gk0vdYBfCTSWnUfQlDZYcGgqsaV1QdklvRkGX&#10;Hdrzcb+Vh/dzYvmaXNfp706p0bBffYPw1PuX+OlOdJj/OYXH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hhk+wgAAANwAAAAPAAAAAAAAAAAAAAAAAJgCAABkcnMvZG93&#10;bnJldi54bWxQSwUGAAAAAAQABAD1AAAAhwMAAAAA&#10;" filled="f" stroked="f"/>
              <w10:wrap anchorx="margin" anchory="margin"/>
            </v:group>
          </w:pict>
        </mc:Fallback>
      </mc:AlternateContent>
    </w:r>
  </w:p>
  <w:p w:rsidR="007E530E" w:rsidRDefault="007E530E">
    <w:pPr>
      <w:pStyle w:val="Kopfzeile"/>
    </w:pPr>
    <w:r>
      <w:ptab w:relativeTo="margin" w:alignment="right" w:leader="none"/>
    </w:r>
    <w:sdt>
      <w:sdtPr>
        <w:id w:val="80127134"/>
        <w:dataBinding w:prefixMappings="xmlns:ns0='http://schemas.microsoft.com/office/2006/coverPageProps'" w:xpath="/ns0:CoverPageProperties[1]/ns0:PublishDate[1]" w:storeItemID="{55AF091B-3C7A-41E3-B477-F2FDAA23CFDA}"/>
        <w:date w:fullDate="2013-08-07T00:00:00Z">
          <w:dateFormat w:val="M/d/yyyy"/>
          <w:lid w:val="en-US"/>
          <w:storeMappedDataAs w:val="dateTime"/>
          <w:calendar w:val="gregorian"/>
        </w:date>
      </w:sdtPr>
      <w:sdtContent>
        <w:r>
          <w:rPr>
            <w:lang w:val="en-US"/>
          </w:rPr>
          <w:t>8/7/2013</w:t>
        </w:r>
      </w:sdtContent>
    </w:sdt>
    <w:r>
      <w:rPr>
        <w:lang w:val="de-DE"/>
      </w:rPr>
      <mc:AlternateContent>
        <mc:Choice Requires="wps">
          <w:drawing>
            <wp:anchor distT="0" distB="0" distL="114300" distR="114300" simplePos="0" relativeHeight="251659264" behindDoc="0" locked="0" layoutInCell="1" allowOverlap="1" wp14:anchorId="7ED30AFA" wp14:editId="015925C4">
              <wp:simplePos x="0" y="0"/>
              <mc:AlternateContent>
                <mc:Choice Requires="wp14">
                  <wp:positionH relativeFrom="page">
                    <wp14:pctPosHOffset>97000</wp14:pctPosHOffset>
                  </wp:positionH>
                </mc:Choice>
                <mc:Fallback>
                  <wp:positionH relativeFrom="page">
                    <wp:posOffset>7538720</wp:posOffset>
                  </wp:positionH>
                </mc:Fallback>
              </mc:AlternateContent>
              <wp:positionV relativeFrom="page">
                <wp:align>center</wp:align>
              </wp:positionV>
              <wp:extent cx="0" cy="10239375"/>
              <wp:effectExtent l="0" t="0" r="19050" b="0"/>
              <wp:wrapNone/>
              <wp:docPr id="75" name="AutoForm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id="_x0000_t32" coordsize="21600,21600" o:spt="32" o:oned="t" path="m,l21600,21600e" filled="f">
              <v:path arrowok="t" fillok="f" o:connecttype="none"/>
              <o:lock v:ext="edit" shapetype="t"/>
            </v:shapetype>
            <v:shape id="AutoForm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" strokecolor="#fe8637 [3204]" strokeweight="1pt">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55791"/>
    <w:multiLevelType w:val="hybridMultilevel"/>
    <w:tmpl w:val="4F6E92F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7004C6A"/>
    <w:multiLevelType w:val="hybridMultilevel"/>
    <w:tmpl w:val="A620A7F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3F09ED"/>
    <w:multiLevelType w:val="multilevel"/>
    <w:tmpl w:val="CD40BF9A"/>
    <w:styleLink w:val="Aufzhlung"/>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3">
    <w:nsid w:val="14536031"/>
    <w:multiLevelType w:val="hybridMultilevel"/>
    <w:tmpl w:val="F72883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97E3499"/>
    <w:multiLevelType w:val="multilevel"/>
    <w:tmpl w:val="85C08436"/>
    <w:styleLink w:val="NummerierteListe"/>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5">
    <w:nsid w:val="206C7903"/>
    <w:multiLevelType w:val="hybridMultilevel"/>
    <w:tmpl w:val="658C0F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20B392F"/>
    <w:multiLevelType w:val="hybridMultilevel"/>
    <w:tmpl w:val="1CA096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491003B"/>
    <w:multiLevelType w:val="hybridMultilevel"/>
    <w:tmpl w:val="2D64AA1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E19440B"/>
    <w:multiLevelType w:val="hybridMultilevel"/>
    <w:tmpl w:val="3B4EA4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0F431B5"/>
    <w:multiLevelType w:val="hybridMultilevel"/>
    <w:tmpl w:val="758A940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0F24075"/>
    <w:multiLevelType w:val="hybridMultilevel"/>
    <w:tmpl w:val="379E33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51D17ADE"/>
    <w:multiLevelType w:val="hybridMultilevel"/>
    <w:tmpl w:val="F634DFD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59AE3004"/>
    <w:multiLevelType w:val="hybridMultilevel"/>
    <w:tmpl w:val="72A0D9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D9A1889"/>
    <w:multiLevelType w:val="hybridMultilevel"/>
    <w:tmpl w:val="D04ED4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39B037A"/>
    <w:multiLevelType w:val="hybridMultilevel"/>
    <w:tmpl w:val="14B011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ABD2C47"/>
    <w:multiLevelType w:val="hybridMultilevel"/>
    <w:tmpl w:val="DC380C9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E7006A0"/>
    <w:multiLevelType w:val="hybridMultilevel"/>
    <w:tmpl w:val="CC0C9B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731A0F3A"/>
    <w:multiLevelType w:val="hybridMultilevel"/>
    <w:tmpl w:val="CAFA86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7C7C6A40"/>
    <w:multiLevelType w:val="hybridMultilevel"/>
    <w:tmpl w:val="EF5E8E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2"/>
  </w:num>
  <w:num w:numId="4">
    <w:abstractNumId w:val="4"/>
  </w:num>
  <w:num w:numId="5">
    <w:abstractNumId w:val="2"/>
  </w:num>
  <w:num w:numId="6">
    <w:abstractNumId w:val="4"/>
  </w:num>
  <w:num w:numId="7">
    <w:abstractNumId w:val="11"/>
  </w:num>
  <w:num w:numId="8">
    <w:abstractNumId w:val="1"/>
  </w:num>
  <w:num w:numId="9">
    <w:abstractNumId w:val="8"/>
  </w:num>
  <w:num w:numId="10">
    <w:abstractNumId w:val="9"/>
  </w:num>
  <w:num w:numId="11">
    <w:abstractNumId w:val="18"/>
  </w:num>
  <w:num w:numId="12">
    <w:abstractNumId w:val="0"/>
  </w:num>
  <w:num w:numId="13">
    <w:abstractNumId w:val="15"/>
  </w:num>
  <w:num w:numId="14">
    <w:abstractNumId w:val="14"/>
  </w:num>
  <w:num w:numId="15">
    <w:abstractNumId w:val="10"/>
  </w:num>
  <w:num w:numId="16">
    <w:abstractNumId w:val="16"/>
  </w:num>
  <w:num w:numId="17">
    <w:abstractNumId w:val="5"/>
  </w:num>
  <w:num w:numId="18">
    <w:abstractNumId w:val="7"/>
  </w:num>
  <w:num w:numId="19">
    <w:abstractNumId w:val="13"/>
  </w:num>
  <w:num w:numId="20">
    <w:abstractNumId w:val="3"/>
  </w:num>
  <w:num w:numId="21">
    <w:abstractNumId w:val="17"/>
  </w:num>
  <w:num w:numId="22">
    <w:abstractNumId w:val="12"/>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472"/>
    <w:rsid w:val="0000230A"/>
    <w:rsid w:val="0000271F"/>
    <w:rsid w:val="00003A46"/>
    <w:rsid w:val="000045D6"/>
    <w:rsid w:val="000132B0"/>
    <w:rsid w:val="00015222"/>
    <w:rsid w:val="00024C62"/>
    <w:rsid w:val="000258C5"/>
    <w:rsid w:val="00041381"/>
    <w:rsid w:val="00042D63"/>
    <w:rsid w:val="00043AE7"/>
    <w:rsid w:val="00044946"/>
    <w:rsid w:val="00045B23"/>
    <w:rsid w:val="00046E38"/>
    <w:rsid w:val="00047744"/>
    <w:rsid w:val="00047E41"/>
    <w:rsid w:val="0005193F"/>
    <w:rsid w:val="00053A0F"/>
    <w:rsid w:val="00054AA0"/>
    <w:rsid w:val="000574A4"/>
    <w:rsid w:val="00084A60"/>
    <w:rsid w:val="00086B05"/>
    <w:rsid w:val="00090F40"/>
    <w:rsid w:val="00092978"/>
    <w:rsid w:val="00094933"/>
    <w:rsid w:val="0009666E"/>
    <w:rsid w:val="000A3F19"/>
    <w:rsid w:val="000B4647"/>
    <w:rsid w:val="000B68E8"/>
    <w:rsid w:val="000B7114"/>
    <w:rsid w:val="000C2C42"/>
    <w:rsid w:val="000D2AFE"/>
    <w:rsid w:val="000E1140"/>
    <w:rsid w:val="000E1AB4"/>
    <w:rsid w:val="000F1BA5"/>
    <w:rsid w:val="000F46B9"/>
    <w:rsid w:val="000F7483"/>
    <w:rsid w:val="00123210"/>
    <w:rsid w:val="00125217"/>
    <w:rsid w:val="001328CB"/>
    <w:rsid w:val="00133630"/>
    <w:rsid w:val="00133E82"/>
    <w:rsid w:val="00143FD0"/>
    <w:rsid w:val="00146605"/>
    <w:rsid w:val="001527C8"/>
    <w:rsid w:val="00154072"/>
    <w:rsid w:val="00155C31"/>
    <w:rsid w:val="001566E6"/>
    <w:rsid w:val="00165F3E"/>
    <w:rsid w:val="00175D96"/>
    <w:rsid w:val="00176539"/>
    <w:rsid w:val="001800ED"/>
    <w:rsid w:val="00184F48"/>
    <w:rsid w:val="00185E0C"/>
    <w:rsid w:val="0018703C"/>
    <w:rsid w:val="001879B1"/>
    <w:rsid w:val="00190DE1"/>
    <w:rsid w:val="00197C00"/>
    <w:rsid w:val="001A3358"/>
    <w:rsid w:val="001A6B4E"/>
    <w:rsid w:val="001A7CBA"/>
    <w:rsid w:val="001B4FEE"/>
    <w:rsid w:val="001B7272"/>
    <w:rsid w:val="001C00B8"/>
    <w:rsid w:val="001D22E1"/>
    <w:rsid w:val="001D2B9A"/>
    <w:rsid w:val="001D5BA3"/>
    <w:rsid w:val="001D7083"/>
    <w:rsid w:val="001F4D3F"/>
    <w:rsid w:val="00202551"/>
    <w:rsid w:val="00202C77"/>
    <w:rsid w:val="00203BCA"/>
    <w:rsid w:val="002108B3"/>
    <w:rsid w:val="0021781F"/>
    <w:rsid w:val="0022139F"/>
    <w:rsid w:val="00230DEE"/>
    <w:rsid w:val="00235825"/>
    <w:rsid w:val="002456BE"/>
    <w:rsid w:val="00252366"/>
    <w:rsid w:val="0025266B"/>
    <w:rsid w:val="00252848"/>
    <w:rsid w:val="0025585A"/>
    <w:rsid w:val="002601A9"/>
    <w:rsid w:val="00260299"/>
    <w:rsid w:val="00260CFB"/>
    <w:rsid w:val="00266F73"/>
    <w:rsid w:val="00275840"/>
    <w:rsid w:val="0027796E"/>
    <w:rsid w:val="00293883"/>
    <w:rsid w:val="00297CAA"/>
    <w:rsid w:val="002B1194"/>
    <w:rsid w:val="002C3A9C"/>
    <w:rsid w:val="002C4AF8"/>
    <w:rsid w:val="002C654C"/>
    <w:rsid w:val="002C79D7"/>
    <w:rsid w:val="002D05F4"/>
    <w:rsid w:val="002D0871"/>
    <w:rsid w:val="002D5727"/>
    <w:rsid w:val="002D7905"/>
    <w:rsid w:val="002E09B4"/>
    <w:rsid w:val="002E3FB5"/>
    <w:rsid w:val="0030046A"/>
    <w:rsid w:val="0030373E"/>
    <w:rsid w:val="00310CFC"/>
    <w:rsid w:val="00311020"/>
    <w:rsid w:val="00311993"/>
    <w:rsid w:val="0031326D"/>
    <w:rsid w:val="00316EB3"/>
    <w:rsid w:val="00317C96"/>
    <w:rsid w:val="00323C0D"/>
    <w:rsid w:val="00324EAE"/>
    <w:rsid w:val="00331E35"/>
    <w:rsid w:val="0034098A"/>
    <w:rsid w:val="003442CB"/>
    <w:rsid w:val="003456BA"/>
    <w:rsid w:val="00345986"/>
    <w:rsid w:val="00351686"/>
    <w:rsid w:val="0035283A"/>
    <w:rsid w:val="00352A64"/>
    <w:rsid w:val="00361F0E"/>
    <w:rsid w:val="00362007"/>
    <w:rsid w:val="00363119"/>
    <w:rsid w:val="00374BCE"/>
    <w:rsid w:val="0037595C"/>
    <w:rsid w:val="00380CDE"/>
    <w:rsid w:val="00381519"/>
    <w:rsid w:val="00391614"/>
    <w:rsid w:val="00391E3C"/>
    <w:rsid w:val="003920E2"/>
    <w:rsid w:val="00394723"/>
    <w:rsid w:val="003A0146"/>
    <w:rsid w:val="003A1406"/>
    <w:rsid w:val="003A1918"/>
    <w:rsid w:val="003A1BDB"/>
    <w:rsid w:val="003A3332"/>
    <w:rsid w:val="003A6F4A"/>
    <w:rsid w:val="003A790F"/>
    <w:rsid w:val="003B4A24"/>
    <w:rsid w:val="003C0487"/>
    <w:rsid w:val="003C26A6"/>
    <w:rsid w:val="003D1BFD"/>
    <w:rsid w:val="003D45B6"/>
    <w:rsid w:val="003F01D6"/>
    <w:rsid w:val="003F0E82"/>
    <w:rsid w:val="003F0F96"/>
    <w:rsid w:val="00403F39"/>
    <w:rsid w:val="00404E5D"/>
    <w:rsid w:val="0041228C"/>
    <w:rsid w:val="0041700F"/>
    <w:rsid w:val="004220E2"/>
    <w:rsid w:val="004221A5"/>
    <w:rsid w:val="004261D7"/>
    <w:rsid w:val="00426514"/>
    <w:rsid w:val="004346AB"/>
    <w:rsid w:val="00436273"/>
    <w:rsid w:val="00442898"/>
    <w:rsid w:val="00445DAD"/>
    <w:rsid w:val="004546FD"/>
    <w:rsid w:val="00454E4A"/>
    <w:rsid w:val="00457D7B"/>
    <w:rsid w:val="00461AD9"/>
    <w:rsid w:val="00463F5F"/>
    <w:rsid w:val="00464C66"/>
    <w:rsid w:val="0046737C"/>
    <w:rsid w:val="00474490"/>
    <w:rsid w:val="004744EF"/>
    <w:rsid w:val="00475E20"/>
    <w:rsid w:val="00476E06"/>
    <w:rsid w:val="00482252"/>
    <w:rsid w:val="00483768"/>
    <w:rsid w:val="00486E72"/>
    <w:rsid w:val="00497EB4"/>
    <w:rsid w:val="004A0E3F"/>
    <w:rsid w:val="004A37F0"/>
    <w:rsid w:val="004A6C06"/>
    <w:rsid w:val="004B1E97"/>
    <w:rsid w:val="004C5138"/>
    <w:rsid w:val="004D2C95"/>
    <w:rsid w:val="004D2F77"/>
    <w:rsid w:val="004D4DAF"/>
    <w:rsid w:val="004E069F"/>
    <w:rsid w:val="004E31C3"/>
    <w:rsid w:val="004E74D3"/>
    <w:rsid w:val="004F2EC2"/>
    <w:rsid w:val="004F3EB1"/>
    <w:rsid w:val="00501FAA"/>
    <w:rsid w:val="0050295E"/>
    <w:rsid w:val="0050776C"/>
    <w:rsid w:val="00512416"/>
    <w:rsid w:val="00513006"/>
    <w:rsid w:val="00513F82"/>
    <w:rsid w:val="005246BF"/>
    <w:rsid w:val="00525AE7"/>
    <w:rsid w:val="00530AC8"/>
    <w:rsid w:val="00531AA0"/>
    <w:rsid w:val="00536703"/>
    <w:rsid w:val="00540434"/>
    <w:rsid w:val="00543B35"/>
    <w:rsid w:val="005455CC"/>
    <w:rsid w:val="00545A05"/>
    <w:rsid w:val="00553825"/>
    <w:rsid w:val="005614FE"/>
    <w:rsid w:val="00561953"/>
    <w:rsid w:val="005652EE"/>
    <w:rsid w:val="00566B10"/>
    <w:rsid w:val="005704AF"/>
    <w:rsid w:val="00572182"/>
    <w:rsid w:val="005728CB"/>
    <w:rsid w:val="00573122"/>
    <w:rsid w:val="00576FA9"/>
    <w:rsid w:val="00581012"/>
    <w:rsid w:val="00582D3D"/>
    <w:rsid w:val="00585E91"/>
    <w:rsid w:val="005874E2"/>
    <w:rsid w:val="00590287"/>
    <w:rsid w:val="0059162B"/>
    <w:rsid w:val="00592B8E"/>
    <w:rsid w:val="005A380D"/>
    <w:rsid w:val="005A5707"/>
    <w:rsid w:val="005A611C"/>
    <w:rsid w:val="005B02B4"/>
    <w:rsid w:val="005B2297"/>
    <w:rsid w:val="005B571F"/>
    <w:rsid w:val="005B5D65"/>
    <w:rsid w:val="005B7ACD"/>
    <w:rsid w:val="005B7D06"/>
    <w:rsid w:val="005C1E63"/>
    <w:rsid w:val="005C4733"/>
    <w:rsid w:val="005C4DBD"/>
    <w:rsid w:val="005D7BCB"/>
    <w:rsid w:val="005E1304"/>
    <w:rsid w:val="005E3837"/>
    <w:rsid w:val="005E4C47"/>
    <w:rsid w:val="005E655F"/>
    <w:rsid w:val="005F6B5B"/>
    <w:rsid w:val="005F79B3"/>
    <w:rsid w:val="006148DD"/>
    <w:rsid w:val="006240BD"/>
    <w:rsid w:val="0062468E"/>
    <w:rsid w:val="0062515C"/>
    <w:rsid w:val="006402E9"/>
    <w:rsid w:val="00640795"/>
    <w:rsid w:val="00650B11"/>
    <w:rsid w:val="006551FE"/>
    <w:rsid w:val="006560D6"/>
    <w:rsid w:val="00660433"/>
    <w:rsid w:val="006663B6"/>
    <w:rsid w:val="0067562D"/>
    <w:rsid w:val="00676163"/>
    <w:rsid w:val="00677851"/>
    <w:rsid w:val="00683B68"/>
    <w:rsid w:val="0069029E"/>
    <w:rsid w:val="006958CE"/>
    <w:rsid w:val="0069679F"/>
    <w:rsid w:val="0069745A"/>
    <w:rsid w:val="00697472"/>
    <w:rsid w:val="006A5953"/>
    <w:rsid w:val="006A6149"/>
    <w:rsid w:val="006A76B8"/>
    <w:rsid w:val="006B36A4"/>
    <w:rsid w:val="006C0666"/>
    <w:rsid w:val="006C16B1"/>
    <w:rsid w:val="006C1AAE"/>
    <w:rsid w:val="006C2EE8"/>
    <w:rsid w:val="006C3756"/>
    <w:rsid w:val="006C382E"/>
    <w:rsid w:val="006C7606"/>
    <w:rsid w:val="006D7DF0"/>
    <w:rsid w:val="006E5E37"/>
    <w:rsid w:val="0070028B"/>
    <w:rsid w:val="007123E2"/>
    <w:rsid w:val="00712AD1"/>
    <w:rsid w:val="00724A07"/>
    <w:rsid w:val="00730BFD"/>
    <w:rsid w:val="00733EB7"/>
    <w:rsid w:val="00735593"/>
    <w:rsid w:val="00757EAA"/>
    <w:rsid w:val="007617C1"/>
    <w:rsid w:val="007651D3"/>
    <w:rsid w:val="0076588C"/>
    <w:rsid w:val="007734E7"/>
    <w:rsid w:val="00777E39"/>
    <w:rsid w:val="0078496C"/>
    <w:rsid w:val="00793150"/>
    <w:rsid w:val="007938FA"/>
    <w:rsid w:val="00793ECA"/>
    <w:rsid w:val="00793F88"/>
    <w:rsid w:val="007A18B8"/>
    <w:rsid w:val="007A4F6A"/>
    <w:rsid w:val="007A684F"/>
    <w:rsid w:val="007A7130"/>
    <w:rsid w:val="007B5928"/>
    <w:rsid w:val="007C3E84"/>
    <w:rsid w:val="007C4BFE"/>
    <w:rsid w:val="007D3BC3"/>
    <w:rsid w:val="007D3EA3"/>
    <w:rsid w:val="007D7EEB"/>
    <w:rsid w:val="007E530E"/>
    <w:rsid w:val="007F2E83"/>
    <w:rsid w:val="0080073D"/>
    <w:rsid w:val="00801CFE"/>
    <w:rsid w:val="0080426E"/>
    <w:rsid w:val="00804330"/>
    <w:rsid w:val="008073F9"/>
    <w:rsid w:val="00810784"/>
    <w:rsid w:val="00810EDA"/>
    <w:rsid w:val="008120E8"/>
    <w:rsid w:val="00815E9D"/>
    <w:rsid w:val="00820D4B"/>
    <w:rsid w:val="008256E3"/>
    <w:rsid w:val="0083672D"/>
    <w:rsid w:val="00836884"/>
    <w:rsid w:val="008428FE"/>
    <w:rsid w:val="00843415"/>
    <w:rsid w:val="0085174E"/>
    <w:rsid w:val="008610A4"/>
    <w:rsid w:val="008638B1"/>
    <w:rsid w:val="00865314"/>
    <w:rsid w:val="00866366"/>
    <w:rsid w:val="0087110F"/>
    <w:rsid w:val="00874F88"/>
    <w:rsid w:val="0088295D"/>
    <w:rsid w:val="00892D36"/>
    <w:rsid w:val="008930A8"/>
    <w:rsid w:val="00894A53"/>
    <w:rsid w:val="008B3633"/>
    <w:rsid w:val="008B4517"/>
    <w:rsid w:val="008B4F7D"/>
    <w:rsid w:val="008B79AD"/>
    <w:rsid w:val="008B7AE4"/>
    <w:rsid w:val="008D0624"/>
    <w:rsid w:val="008F6976"/>
    <w:rsid w:val="00902877"/>
    <w:rsid w:val="0090588A"/>
    <w:rsid w:val="00907A35"/>
    <w:rsid w:val="009113EE"/>
    <w:rsid w:val="009169C0"/>
    <w:rsid w:val="009179AF"/>
    <w:rsid w:val="00932C96"/>
    <w:rsid w:val="00943719"/>
    <w:rsid w:val="00947A40"/>
    <w:rsid w:val="00952693"/>
    <w:rsid w:val="0095337D"/>
    <w:rsid w:val="00953758"/>
    <w:rsid w:val="00954296"/>
    <w:rsid w:val="009548A6"/>
    <w:rsid w:val="00957DF6"/>
    <w:rsid w:val="00963641"/>
    <w:rsid w:val="00967D84"/>
    <w:rsid w:val="00967F7D"/>
    <w:rsid w:val="00974193"/>
    <w:rsid w:val="00976C4B"/>
    <w:rsid w:val="00977E53"/>
    <w:rsid w:val="009827C8"/>
    <w:rsid w:val="009854D7"/>
    <w:rsid w:val="009909DE"/>
    <w:rsid w:val="00994776"/>
    <w:rsid w:val="00997C2B"/>
    <w:rsid w:val="009A2DEF"/>
    <w:rsid w:val="009A4FF8"/>
    <w:rsid w:val="009A6E29"/>
    <w:rsid w:val="009B03D2"/>
    <w:rsid w:val="009B1691"/>
    <w:rsid w:val="009B2698"/>
    <w:rsid w:val="009B3110"/>
    <w:rsid w:val="009B3132"/>
    <w:rsid w:val="009B680E"/>
    <w:rsid w:val="009B7371"/>
    <w:rsid w:val="009C0B57"/>
    <w:rsid w:val="009C6230"/>
    <w:rsid w:val="009C7967"/>
    <w:rsid w:val="009D036F"/>
    <w:rsid w:val="009D084E"/>
    <w:rsid w:val="009D0F02"/>
    <w:rsid w:val="009D1A99"/>
    <w:rsid w:val="009E2A19"/>
    <w:rsid w:val="009E73C2"/>
    <w:rsid w:val="009F09D9"/>
    <w:rsid w:val="009F7770"/>
    <w:rsid w:val="00A00173"/>
    <w:rsid w:val="00A02E39"/>
    <w:rsid w:val="00A055C5"/>
    <w:rsid w:val="00A06A0A"/>
    <w:rsid w:val="00A1030F"/>
    <w:rsid w:val="00A131E9"/>
    <w:rsid w:val="00A32237"/>
    <w:rsid w:val="00A33900"/>
    <w:rsid w:val="00A33DCE"/>
    <w:rsid w:val="00A42112"/>
    <w:rsid w:val="00A42845"/>
    <w:rsid w:val="00A43E5A"/>
    <w:rsid w:val="00A51820"/>
    <w:rsid w:val="00A541AB"/>
    <w:rsid w:val="00A54FD4"/>
    <w:rsid w:val="00A63320"/>
    <w:rsid w:val="00A65A77"/>
    <w:rsid w:val="00A67DFE"/>
    <w:rsid w:val="00A7734E"/>
    <w:rsid w:val="00A82D14"/>
    <w:rsid w:val="00A90A21"/>
    <w:rsid w:val="00A91C9D"/>
    <w:rsid w:val="00A97102"/>
    <w:rsid w:val="00AA1A96"/>
    <w:rsid w:val="00AA6ADB"/>
    <w:rsid w:val="00AB018E"/>
    <w:rsid w:val="00AB1CE4"/>
    <w:rsid w:val="00AB360C"/>
    <w:rsid w:val="00AB57E4"/>
    <w:rsid w:val="00AC359C"/>
    <w:rsid w:val="00AC3C46"/>
    <w:rsid w:val="00AD02DF"/>
    <w:rsid w:val="00AD38ED"/>
    <w:rsid w:val="00AD40FC"/>
    <w:rsid w:val="00AE1EC3"/>
    <w:rsid w:val="00AE5FEC"/>
    <w:rsid w:val="00AE7484"/>
    <w:rsid w:val="00AF0688"/>
    <w:rsid w:val="00AF16F8"/>
    <w:rsid w:val="00AF1865"/>
    <w:rsid w:val="00AF4DAC"/>
    <w:rsid w:val="00AF5F74"/>
    <w:rsid w:val="00B035BA"/>
    <w:rsid w:val="00B05FC2"/>
    <w:rsid w:val="00B07E08"/>
    <w:rsid w:val="00B16B1A"/>
    <w:rsid w:val="00B3547A"/>
    <w:rsid w:val="00B3550E"/>
    <w:rsid w:val="00B40B81"/>
    <w:rsid w:val="00B4161A"/>
    <w:rsid w:val="00B430EF"/>
    <w:rsid w:val="00B515EA"/>
    <w:rsid w:val="00B5270C"/>
    <w:rsid w:val="00B52E23"/>
    <w:rsid w:val="00B56965"/>
    <w:rsid w:val="00B57139"/>
    <w:rsid w:val="00B61964"/>
    <w:rsid w:val="00B640AC"/>
    <w:rsid w:val="00B646F6"/>
    <w:rsid w:val="00B7061D"/>
    <w:rsid w:val="00B70A0E"/>
    <w:rsid w:val="00B71561"/>
    <w:rsid w:val="00B7656D"/>
    <w:rsid w:val="00B801B2"/>
    <w:rsid w:val="00B8551C"/>
    <w:rsid w:val="00B92A9E"/>
    <w:rsid w:val="00BA1073"/>
    <w:rsid w:val="00BB1056"/>
    <w:rsid w:val="00BB28E7"/>
    <w:rsid w:val="00BB33A0"/>
    <w:rsid w:val="00BB372F"/>
    <w:rsid w:val="00BB631D"/>
    <w:rsid w:val="00BC211A"/>
    <w:rsid w:val="00BD4924"/>
    <w:rsid w:val="00BE0B70"/>
    <w:rsid w:val="00BE4438"/>
    <w:rsid w:val="00BE5F64"/>
    <w:rsid w:val="00BE618E"/>
    <w:rsid w:val="00BE6883"/>
    <w:rsid w:val="00BF0E5B"/>
    <w:rsid w:val="00BF2F4F"/>
    <w:rsid w:val="00BF5EED"/>
    <w:rsid w:val="00C056D0"/>
    <w:rsid w:val="00C113CF"/>
    <w:rsid w:val="00C20611"/>
    <w:rsid w:val="00C20CC4"/>
    <w:rsid w:val="00C2312C"/>
    <w:rsid w:val="00C34124"/>
    <w:rsid w:val="00C34E8B"/>
    <w:rsid w:val="00C421A6"/>
    <w:rsid w:val="00C46D69"/>
    <w:rsid w:val="00C51844"/>
    <w:rsid w:val="00C52BAA"/>
    <w:rsid w:val="00C54234"/>
    <w:rsid w:val="00C56645"/>
    <w:rsid w:val="00C601F9"/>
    <w:rsid w:val="00C6070A"/>
    <w:rsid w:val="00C7110F"/>
    <w:rsid w:val="00C7225F"/>
    <w:rsid w:val="00C740F0"/>
    <w:rsid w:val="00C84BB6"/>
    <w:rsid w:val="00C862E1"/>
    <w:rsid w:val="00C92CAE"/>
    <w:rsid w:val="00C95777"/>
    <w:rsid w:val="00CA1DD1"/>
    <w:rsid w:val="00CA20E5"/>
    <w:rsid w:val="00CA22D8"/>
    <w:rsid w:val="00CA2F07"/>
    <w:rsid w:val="00CA5561"/>
    <w:rsid w:val="00CB0180"/>
    <w:rsid w:val="00CB2E19"/>
    <w:rsid w:val="00CB4426"/>
    <w:rsid w:val="00CC110F"/>
    <w:rsid w:val="00CC537C"/>
    <w:rsid w:val="00CD3F91"/>
    <w:rsid w:val="00CE07CA"/>
    <w:rsid w:val="00CF4DC5"/>
    <w:rsid w:val="00CF5CE8"/>
    <w:rsid w:val="00CF7302"/>
    <w:rsid w:val="00D01D3D"/>
    <w:rsid w:val="00D057DC"/>
    <w:rsid w:val="00D12621"/>
    <w:rsid w:val="00D15102"/>
    <w:rsid w:val="00D172CA"/>
    <w:rsid w:val="00D2409B"/>
    <w:rsid w:val="00D25659"/>
    <w:rsid w:val="00D34C02"/>
    <w:rsid w:val="00D35442"/>
    <w:rsid w:val="00D41E01"/>
    <w:rsid w:val="00D440B1"/>
    <w:rsid w:val="00D467EA"/>
    <w:rsid w:val="00D46DAD"/>
    <w:rsid w:val="00D536E8"/>
    <w:rsid w:val="00D638B1"/>
    <w:rsid w:val="00D66E79"/>
    <w:rsid w:val="00D70A24"/>
    <w:rsid w:val="00D7246E"/>
    <w:rsid w:val="00D812F2"/>
    <w:rsid w:val="00D84853"/>
    <w:rsid w:val="00D90F78"/>
    <w:rsid w:val="00D91298"/>
    <w:rsid w:val="00D951BA"/>
    <w:rsid w:val="00DA16C9"/>
    <w:rsid w:val="00DA311A"/>
    <w:rsid w:val="00DA45DE"/>
    <w:rsid w:val="00DA6035"/>
    <w:rsid w:val="00DC3753"/>
    <w:rsid w:val="00DC37BF"/>
    <w:rsid w:val="00DC5FFE"/>
    <w:rsid w:val="00DD4448"/>
    <w:rsid w:val="00DE1821"/>
    <w:rsid w:val="00DE3F3F"/>
    <w:rsid w:val="00DE4C58"/>
    <w:rsid w:val="00DF295D"/>
    <w:rsid w:val="00E01AD8"/>
    <w:rsid w:val="00E03C9E"/>
    <w:rsid w:val="00E0407A"/>
    <w:rsid w:val="00E05141"/>
    <w:rsid w:val="00E11332"/>
    <w:rsid w:val="00E11FE4"/>
    <w:rsid w:val="00E14E46"/>
    <w:rsid w:val="00E21C53"/>
    <w:rsid w:val="00E37535"/>
    <w:rsid w:val="00E441C7"/>
    <w:rsid w:val="00E45D4E"/>
    <w:rsid w:val="00E45DC0"/>
    <w:rsid w:val="00E5677F"/>
    <w:rsid w:val="00E57459"/>
    <w:rsid w:val="00E637C3"/>
    <w:rsid w:val="00E66088"/>
    <w:rsid w:val="00E66DDB"/>
    <w:rsid w:val="00E733E2"/>
    <w:rsid w:val="00E87A81"/>
    <w:rsid w:val="00E905A0"/>
    <w:rsid w:val="00E913AF"/>
    <w:rsid w:val="00EA3408"/>
    <w:rsid w:val="00EB162B"/>
    <w:rsid w:val="00EB2259"/>
    <w:rsid w:val="00EB31CE"/>
    <w:rsid w:val="00EB3400"/>
    <w:rsid w:val="00EB3A7B"/>
    <w:rsid w:val="00EB4DB1"/>
    <w:rsid w:val="00EC67DA"/>
    <w:rsid w:val="00ED2F8F"/>
    <w:rsid w:val="00ED4394"/>
    <w:rsid w:val="00ED5CDC"/>
    <w:rsid w:val="00EE2464"/>
    <w:rsid w:val="00EE3CC0"/>
    <w:rsid w:val="00EE3F48"/>
    <w:rsid w:val="00EF01AA"/>
    <w:rsid w:val="00EF09A8"/>
    <w:rsid w:val="00F030C2"/>
    <w:rsid w:val="00F06A0E"/>
    <w:rsid w:val="00F25542"/>
    <w:rsid w:val="00F257F7"/>
    <w:rsid w:val="00F41E49"/>
    <w:rsid w:val="00F47D36"/>
    <w:rsid w:val="00F525E9"/>
    <w:rsid w:val="00F5298B"/>
    <w:rsid w:val="00F552FC"/>
    <w:rsid w:val="00F56FB7"/>
    <w:rsid w:val="00F6642A"/>
    <w:rsid w:val="00F77A94"/>
    <w:rsid w:val="00F93B77"/>
    <w:rsid w:val="00F958C2"/>
    <w:rsid w:val="00FA0A23"/>
    <w:rsid w:val="00FA4050"/>
    <w:rsid w:val="00FA6FD2"/>
    <w:rsid w:val="00FB09A6"/>
    <w:rsid w:val="00FC193A"/>
    <w:rsid w:val="00FC24AC"/>
    <w:rsid w:val="00FC4147"/>
    <w:rsid w:val="00FC44E3"/>
    <w:rsid w:val="00FC7BA0"/>
    <w:rsid w:val="00FD58D2"/>
    <w:rsid w:val="00FD5E15"/>
    <w:rsid w:val="00FF159B"/>
    <w:rsid w:val="00FF443A"/>
  </w:rsids>
  <m:mathPr>
    <m:mathFont m:val="Cambria Math"/>
    <m:brkBin m:val="before"/>
    <m:brkBinSub m:val="--"/>
    <m:smallFrac m:val="0"/>
    <m:dispDef/>
    <m:lMargin m:val="0"/>
    <m:rMargin m:val="0"/>
    <m:defJc m:val="centerGroup"/>
    <m:wrapIndent m:val="1440"/>
    <m:intLim m:val="undOvr"/>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6"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rFonts w:cstheme="minorHAnsi"/>
      <w:noProof/>
      <w:color w:val="414751" w:themeColor="text2" w:themeShade="BF"/>
      <w:sz w:val="20"/>
      <w:szCs w:val="20"/>
      <w:lang w:val="en-GB"/>
    </w:rPr>
  </w:style>
  <w:style w:type="paragraph" w:styleId="berschrift1">
    <w:name w:val="heading 1"/>
    <w:basedOn w:val="Standard"/>
    <w:next w:val="Standard"/>
    <w:link w:val="berschrift1Zchn"/>
    <w:uiPriority w:val="9"/>
    <w:unhideWhenUsed/>
    <w:qFormat/>
    <w:pPr>
      <w:spacing w:before="360" w:after="40"/>
      <w:outlineLvl w:val="0"/>
    </w:pPr>
    <w:rPr>
      <w:rFonts w:asciiTheme="majorHAnsi" w:hAnsiTheme="majorHAnsi"/>
      <w:smallCaps/>
      <w:spacing w:val="5"/>
      <w:sz w:val="32"/>
      <w:szCs w:val="32"/>
    </w:rPr>
  </w:style>
  <w:style w:type="paragraph" w:styleId="berschrift2">
    <w:name w:val="heading 2"/>
    <w:basedOn w:val="Standard"/>
    <w:next w:val="Standard"/>
    <w:link w:val="berschrift2Zchn"/>
    <w:uiPriority w:val="9"/>
    <w:unhideWhenUsed/>
    <w:qFormat/>
    <w:pPr>
      <w:spacing w:after="0"/>
      <w:outlineLvl w:val="1"/>
    </w:pPr>
    <w:rPr>
      <w:rFonts w:asciiTheme="majorHAnsi" w:hAnsiTheme="majorHAnsi"/>
      <w:sz w:val="28"/>
      <w:szCs w:val="28"/>
    </w:rPr>
  </w:style>
  <w:style w:type="paragraph" w:styleId="berschrift3">
    <w:name w:val="heading 3"/>
    <w:basedOn w:val="Standard"/>
    <w:next w:val="Standard"/>
    <w:link w:val="berschrift3Zchn"/>
    <w:uiPriority w:val="9"/>
    <w:unhideWhenUsed/>
    <w:qFormat/>
    <w:pPr>
      <w:spacing w:after="0"/>
      <w:outlineLvl w:val="2"/>
    </w:pPr>
    <w:rPr>
      <w:rFonts w:asciiTheme="majorHAnsi" w:hAnsiTheme="majorHAnsi"/>
      <w:spacing w:val="5"/>
      <w:sz w:val="24"/>
      <w:szCs w:val="24"/>
    </w:rPr>
  </w:style>
  <w:style w:type="paragraph" w:styleId="berschrift4">
    <w:name w:val="heading 4"/>
    <w:basedOn w:val="Standard"/>
    <w:next w:val="Standard"/>
    <w:link w:val="berschrift4Zchn"/>
    <w:uiPriority w:val="9"/>
    <w:unhideWhenUsed/>
    <w:qFormat/>
    <w:pPr>
      <w:spacing w:after="0"/>
      <w:outlineLvl w:val="3"/>
    </w:pPr>
    <w:rPr>
      <w:rFonts w:asciiTheme="majorHAnsi" w:hAnsiTheme="majorHAnsi"/>
      <w:color w:val="E65B01" w:themeColor="accent1" w:themeShade="BF"/>
      <w:sz w:val="22"/>
      <w:szCs w:val="22"/>
    </w:rPr>
  </w:style>
  <w:style w:type="paragraph" w:styleId="berschrift5">
    <w:name w:val="heading 5"/>
    <w:basedOn w:val="Standard"/>
    <w:next w:val="Standard"/>
    <w:link w:val="berschrift5Zchn"/>
    <w:uiPriority w:val="9"/>
    <w:unhideWhenUsed/>
    <w:qFormat/>
    <w:pPr>
      <w:spacing w:after="0"/>
      <w:outlineLvl w:val="4"/>
    </w:pPr>
    <w:rPr>
      <w:i/>
      <w:color w:val="E65B01" w:themeColor="accent1" w:themeShade="BF"/>
      <w:sz w:val="22"/>
      <w:szCs w:val="22"/>
    </w:rPr>
  </w:style>
  <w:style w:type="paragraph" w:styleId="berschrift6">
    <w:name w:val="heading 6"/>
    <w:basedOn w:val="Standard"/>
    <w:next w:val="Standard"/>
    <w:link w:val="berschrift6Zchn"/>
    <w:uiPriority w:val="9"/>
    <w:unhideWhenUsed/>
    <w:qFormat/>
    <w:pPr>
      <w:spacing w:after="0"/>
      <w:outlineLvl w:val="5"/>
    </w:pPr>
    <w:rPr>
      <w:b/>
      <w:color w:val="E65B01" w:themeColor="accent1" w:themeShade="BF"/>
    </w:rPr>
  </w:style>
  <w:style w:type="paragraph" w:styleId="berschrift7">
    <w:name w:val="heading 7"/>
    <w:basedOn w:val="Standard"/>
    <w:next w:val="Standard"/>
    <w:link w:val="berschrift7Zchn"/>
    <w:uiPriority w:val="9"/>
    <w:semiHidden/>
    <w:unhideWhenUsed/>
    <w:qFormat/>
    <w:pPr>
      <w:spacing w:after="0"/>
      <w:outlineLvl w:val="6"/>
    </w:pPr>
    <w:rPr>
      <w:b/>
      <w:i/>
      <w:color w:val="E65B01" w:themeColor="accent1" w:themeShade="BF"/>
    </w:rPr>
  </w:style>
  <w:style w:type="paragraph" w:styleId="berschrift8">
    <w:name w:val="heading 8"/>
    <w:basedOn w:val="Standard"/>
    <w:next w:val="Standard"/>
    <w:link w:val="berschrift8Zchn"/>
    <w:uiPriority w:val="9"/>
    <w:semiHidden/>
    <w:unhideWhenUsed/>
    <w:qFormat/>
    <w:pPr>
      <w:spacing w:after="0"/>
      <w:outlineLvl w:val="7"/>
    </w:pPr>
    <w:rPr>
      <w:b/>
      <w:color w:val="3667C3" w:themeColor="accent2" w:themeShade="BF"/>
    </w:rPr>
  </w:style>
  <w:style w:type="paragraph" w:styleId="berschrift9">
    <w:name w:val="heading 9"/>
    <w:basedOn w:val="Standard"/>
    <w:next w:val="Standard"/>
    <w:link w:val="berschrift9Zchn"/>
    <w:uiPriority w:val="9"/>
    <w:semiHidden/>
    <w:unhideWhenUsed/>
    <w:qFormat/>
    <w:pPr>
      <w:spacing w:after="0"/>
      <w:outlineLvl w:val="8"/>
    </w:pPr>
    <w:rPr>
      <w:b/>
      <w:i/>
      <w:color w:val="3667C3" w:themeColor="accent2" w:themeShade="BF"/>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Theme="majorHAnsi" w:hAnsiTheme="majorHAnsi" w:cstheme="minorHAnsi"/>
      <w:smallCaps/>
      <w:color w:val="414751" w:themeColor="text2" w:themeShade="BF"/>
      <w:spacing w:val="5"/>
      <w:sz w:val="32"/>
      <w:szCs w:val="32"/>
    </w:rPr>
  </w:style>
  <w:style w:type="character" w:customStyle="1" w:styleId="berschrift2Zchn">
    <w:name w:val="Überschrift 2 Zchn"/>
    <w:basedOn w:val="Absatz-Standardschriftart"/>
    <w:link w:val="berschrift2"/>
    <w:uiPriority w:val="9"/>
    <w:rPr>
      <w:rFonts w:asciiTheme="majorHAnsi" w:hAnsiTheme="majorHAnsi" w:cstheme="minorHAnsi"/>
      <w:color w:val="414751" w:themeColor="text2" w:themeShade="BF"/>
      <w:sz w:val="28"/>
      <w:szCs w:val="28"/>
    </w:rPr>
  </w:style>
  <w:style w:type="paragraph" w:styleId="Titel">
    <w:name w:val="Title"/>
    <w:basedOn w:val="Standard"/>
    <w:link w:val="TitelZchn"/>
    <w:uiPriority w:val="10"/>
    <w:qFormat/>
    <w:rPr>
      <w:rFonts w:asciiTheme="majorHAnsi" w:hAnsiTheme="majorHAnsi"/>
      <w:smallCaps/>
      <w:color w:val="FE8637" w:themeColor="accent1"/>
      <w:spacing w:val="10"/>
      <w:sz w:val="48"/>
      <w:szCs w:val="48"/>
    </w:rPr>
  </w:style>
  <w:style w:type="character" w:customStyle="1" w:styleId="TitelZchn">
    <w:name w:val="Titel Zchn"/>
    <w:basedOn w:val="Absatz-Standardschriftart"/>
    <w:link w:val="Titel"/>
    <w:uiPriority w:val="10"/>
    <w:rPr>
      <w:rFonts w:asciiTheme="majorHAnsi" w:hAnsiTheme="majorHAnsi" w:cstheme="minorHAnsi"/>
      <w:smallCaps/>
      <w:color w:val="FE8637" w:themeColor="accent1"/>
      <w:spacing w:val="10"/>
      <w:sz w:val="48"/>
      <w:szCs w:val="48"/>
    </w:rPr>
  </w:style>
  <w:style w:type="paragraph" w:styleId="Untertitel">
    <w:name w:val="Subtitle"/>
    <w:basedOn w:val="Standard"/>
    <w:link w:val="UntertitelZchn"/>
    <w:uiPriority w:val="11"/>
    <w:qFormat/>
    <w:rPr>
      <w:i/>
      <w:color w:val="575F6D" w:themeColor="text2"/>
      <w:spacing w:val="5"/>
      <w:sz w:val="24"/>
      <w:szCs w:val="24"/>
    </w:rPr>
  </w:style>
  <w:style w:type="character" w:customStyle="1" w:styleId="UntertitelZchn">
    <w:name w:val="Untertitel Zchn"/>
    <w:basedOn w:val="Absatz-Standardschriftart"/>
    <w:link w:val="Untertitel"/>
    <w:uiPriority w:val="11"/>
    <w:rPr>
      <w:rFonts w:cstheme="minorHAnsi"/>
      <w:i/>
      <w:color w:val="575F6D" w:themeColor="text2"/>
      <w:spacing w:val="5"/>
      <w:sz w:val="24"/>
      <w:szCs w:val="24"/>
    </w:rPr>
  </w:style>
  <w:style w:type="paragraph" w:styleId="Sprechblasentext">
    <w:name w:val="Balloon Text"/>
    <w:basedOn w:val="Standard"/>
    <w:link w:val="SprechblasentextZchn"/>
    <w:uiPriority w:val="99"/>
    <w:semiHidden/>
    <w:unhideWhenUse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color w:val="414751" w:themeColor="text2" w:themeShade="BF"/>
      <w:sz w:val="16"/>
      <w:szCs w:val="16"/>
    </w:rPr>
  </w:style>
  <w:style w:type="character" w:styleId="Buchtitel">
    <w:name w:val="Book Title"/>
    <w:basedOn w:val="Absatz-Standardschriftart"/>
    <w:uiPriority w:val="33"/>
    <w:qFormat/>
    <w:rPr>
      <w:rFonts w:cs="Times New Roman"/>
      <w:smallCaps/>
      <w:color w:val="000000"/>
      <w:spacing w:val="10"/>
    </w:rPr>
  </w:style>
  <w:style w:type="numbering" w:customStyle="1" w:styleId="Aufzhlung">
    <w:name w:val="Aufzählung"/>
    <w:uiPriority w:val="99"/>
    <w:pPr>
      <w:numPr>
        <w:numId w:val="1"/>
      </w:numPr>
    </w:pPr>
  </w:style>
  <w:style w:type="paragraph" w:styleId="Beschriftung">
    <w:name w:val="caption"/>
    <w:basedOn w:val="Standard"/>
    <w:next w:val="Standard"/>
    <w:uiPriority w:val="99"/>
    <w:unhideWhenUsed/>
    <w:pPr>
      <w:spacing w:line="240" w:lineRule="auto"/>
      <w:jc w:val="right"/>
    </w:pPr>
    <w:rPr>
      <w:b/>
      <w:bCs/>
      <w:color w:val="E65B01" w:themeColor="accent1" w:themeShade="BF"/>
      <w:sz w:val="16"/>
      <w:szCs w:val="16"/>
    </w:rPr>
  </w:style>
  <w:style w:type="character" w:styleId="Hervorhebung">
    <w:name w:val="Emphasis"/>
    <w:uiPriority w:val="20"/>
    <w:qFormat/>
    <w:rPr>
      <w:b/>
      <w:i/>
      <w:color w:val="2B2F36" w:themeColor="text2" w:themeShade="80"/>
      <w:spacing w:val="10"/>
      <w:sz w:val="18"/>
      <w:szCs w:val="18"/>
    </w:rPr>
  </w:style>
  <w:style w:type="paragraph" w:styleId="Fuzeile">
    <w:name w:val="footer"/>
    <w:basedOn w:val="Standard"/>
    <w:link w:val="Fu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rPr>
      <w:rFonts w:cstheme="minorHAnsi"/>
      <w:color w:val="414751" w:themeColor="text2" w:themeShade="BF"/>
      <w:sz w:val="20"/>
      <w:szCs w:val="20"/>
    </w:rPr>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Pr>
      <w:rFonts w:cstheme="minorHAnsi"/>
      <w:color w:val="414751" w:themeColor="text2" w:themeShade="BF"/>
      <w:sz w:val="20"/>
      <w:szCs w:val="20"/>
    </w:rPr>
  </w:style>
  <w:style w:type="character" w:customStyle="1" w:styleId="berschrift3Zchn">
    <w:name w:val="Überschrift 3 Zchn"/>
    <w:basedOn w:val="Absatz-Standardschriftart"/>
    <w:link w:val="berschrift3"/>
    <w:uiPriority w:val="9"/>
    <w:rPr>
      <w:rFonts w:asciiTheme="majorHAnsi" w:hAnsiTheme="majorHAnsi" w:cstheme="minorHAnsi"/>
      <w:color w:val="414751" w:themeColor="text2" w:themeShade="BF"/>
      <w:spacing w:val="5"/>
      <w:sz w:val="24"/>
      <w:szCs w:val="24"/>
    </w:rPr>
  </w:style>
  <w:style w:type="character" w:customStyle="1" w:styleId="berschrift4Zchn">
    <w:name w:val="Überschrift 4 Zchn"/>
    <w:basedOn w:val="Absatz-Standardschriftart"/>
    <w:link w:val="berschrift4"/>
    <w:uiPriority w:val="9"/>
    <w:rPr>
      <w:rFonts w:asciiTheme="majorHAnsi" w:hAnsiTheme="majorHAnsi" w:cstheme="minorHAnsi"/>
      <w:color w:val="E65B01" w:themeColor="accent1" w:themeShade="BF"/>
    </w:rPr>
  </w:style>
  <w:style w:type="character" w:customStyle="1" w:styleId="berschrift5Zchn">
    <w:name w:val="Überschrift 5 Zchn"/>
    <w:basedOn w:val="Absatz-Standardschriftart"/>
    <w:link w:val="berschrift5"/>
    <w:uiPriority w:val="9"/>
    <w:rPr>
      <w:rFonts w:cstheme="minorHAnsi"/>
      <w:i/>
      <w:color w:val="E65B01" w:themeColor="accent1" w:themeShade="BF"/>
    </w:rPr>
  </w:style>
  <w:style w:type="character" w:customStyle="1" w:styleId="berschrift6Zchn">
    <w:name w:val="Überschrift 6 Zchn"/>
    <w:basedOn w:val="Absatz-Standardschriftart"/>
    <w:link w:val="berschrift6"/>
    <w:uiPriority w:val="9"/>
    <w:rPr>
      <w:rFonts w:cstheme="minorHAnsi"/>
      <w:b/>
      <w:color w:val="E65B01" w:themeColor="accent1" w:themeShade="BF"/>
      <w:sz w:val="20"/>
      <w:szCs w:val="20"/>
    </w:rPr>
  </w:style>
  <w:style w:type="character" w:customStyle="1" w:styleId="berschrift7Zchn">
    <w:name w:val="Überschrift 7 Zchn"/>
    <w:basedOn w:val="Absatz-Standardschriftart"/>
    <w:link w:val="berschrift7"/>
    <w:uiPriority w:val="9"/>
    <w:semiHidden/>
    <w:rPr>
      <w:rFonts w:cstheme="minorHAnsi"/>
      <w:b/>
      <w:i/>
      <w:color w:val="E65B01" w:themeColor="accent1" w:themeShade="BF"/>
      <w:sz w:val="20"/>
      <w:szCs w:val="20"/>
    </w:rPr>
  </w:style>
  <w:style w:type="character" w:customStyle="1" w:styleId="berschrift8Zchn">
    <w:name w:val="Überschrift 8 Zchn"/>
    <w:basedOn w:val="Absatz-Standardschriftart"/>
    <w:link w:val="berschrift8"/>
    <w:uiPriority w:val="9"/>
    <w:semiHidden/>
    <w:rPr>
      <w:rFonts w:cstheme="minorHAnsi"/>
      <w:b/>
      <w:color w:val="3667C3" w:themeColor="accent2" w:themeShade="BF"/>
      <w:sz w:val="20"/>
      <w:szCs w:val="20"/>
    </w:rPr>
  </w:style>
  <w:style w:type="character" w:customStyle="1" w:styleId="berschrift9Zchn">
    <w:name w:val="Überschrift 9 Zchn"/>
    <w:basedOn w:val="Absatz-Standardschriftart"/>
    <w:link w:val="berschrift9"/>
    <w:uiPriority w:val="9"/>
    <w:semiHidden/>
    <w:rPr>
      <w:rFonts w:cstheme="minorHAnsi"/>
      <w:b/>
      <w:i/>
      <w:color w:val="3667C3" w:themeColor="accent2" w:themeShade="BF"/>
      <w:sz w:val="18"/>
      <w:szCs w:val="18"/>
    </w:rPr>
  </w:style>
  <w:style w:type="character" w:styleId="IntensiveHervorhebung">
    <w:name w:val="Intense Emphasis"/>
    <w:basedOn w:val="Absatz-Standardschriftart"/>
    <w:uiPriority w:val="21"/>
    <w:qFormat/>
    <w:rPr>
      <w:i/>
      <w:caps/>
      <w:color w:val="E65B01" w:themeColor="accent1" w:themeShade="BF"/>
      <w:spacing w:val="10"/>
      <w:sz w:val="18"/>
      <w:szCs w:val="18"/>
    </w:rPr>
  </w:style>
  <w:style w:type="paragraph" w:styleId="Zitat">
    <w:name w:val="Quote"/>
    <w:basedOn w:val="Standard"/>
    <w:link w:val="ZitatZchn"/>
    <w:uiPriority w:val="29"/>
    <w:qFormat/>
    <w:rPr>
      <w:i/>
    </w:rPr>
  </w:style>
  <w:style w:type="character" w:customStyle="1" w:styleId="ZitatZchn">
    <w:name w:val="Zitat Zchn"/>
    <w:basedOn w:val="Absatz-Standardschriftart"/>
    <w:link w:val="Zitat"/>
    <w:uiPriority w:val="29"/>
    <w:rPr>
      <w:rFonts w:cstheme="minorHAnsi"/>
      <w:i/>
      <w:color w:val="414751" w:themeColor="text2" w:themeShade="BF"/>
      <w:sz w:val="20"/>
      <w:szCs w:val="20"/>
    </w:rPr>
  </w:style>
  <w:style w:type="paragraph" w:styleId="IntensivesZitat">
    <w:name w:val="Intense Quote"/>
    <w:basedOn w:val="Zitat"/>
    <w:link w:val="IntensivesZitatZchn"/>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IntensivesZitatZchn">
    <w:name w:val="Intensives Zitat Zchn"/>
    <w:basedOn w:val="Absatz-Standardschriftart"/>
    <w:link w:val="IntensivesZitat"/>
    <w:uiPriority w:val="30"/>
    <w:rPr>
      <w:rFonts w:cstheme="minorHAnsi"/>
      <w:color w:val="E65B01" w:themeColor="accent1" w:themeShade="BF"/>
      <w:sz w:val="20"/>
      <w:szCs w:val="20"/>
    </w:rPr>
  </w:style>
  <w:style w:type="character" w:styleId="IntensiverVerweis">
    <w:name w:val="Intense Reference"/>
    <w:basedOn w:val="Absatz-Standardschriftart"/>
    <w:uiPriority w:val="32"/>
    <w:qFormat/>
    <w:rPr>
      <w:rFonts w:cs="Times New Roman"/>
      <w:b/>
      <w:caps/>
      <w:color w:val="3667C3" w:themeColor="accent2" w:themeShade="BF"/>
      <w:spacing w:val="5"/>
      <w:sz w:val="18"/>
      <w:szCs w:val="18"/>
    </w:rPr>
  </w:style>
  <w:style w:type="paragraph" w:styleId="Listenabsatz">
    <w:name w:val="List Paragraph"/>
    <w:basedOn w:val="Standard"/>
    <w:uiPriority w:val="36"/>
    <w:unhideWhenUsed/>
    <w:qFormat/>
    <w:pPr>
      <w:ind w:left="720"/>
      <w:contextualSpacing/>
    </w:pPr>
  </w:style>
  <w:style w:type="paragraph" w:styleId="Standardeinzug">
    <w:name w:val="Normal Indent"/>
    <w:basedOn w:val="Standard"/>
    <w:uiPriority w:val="99"/>
    <w:unhideWhenUsed/>
    <w:pPr>
      <w:ind w:left="720"/>
      <w:contextualSpacing/>
    </w:pPr>
  </w:style>
  <w:style w:type="numbering" w:customStyle="1" w:styleId="NummerierteListe">
    <w:name w:val="Nummerierte Liste"/>
    <w:uiPriority w:val="99"/>
    <w:pPr>
      <w:numPr>
        <w:numId w:val="2"/>
      </w:numPr>
    </w:pPr>
  </w:style>
  <w:style w:type="character" w:styleId="Platzhaltertext">
    <w:name w:val="Placeholder Text"/>
    <w:basedOn w:val="Absatz-Standardschriftart"/>
    <w:uiPriority w:val="99"/>
    <w:unhideWhenUsed/>
    <w:rPr>
      <w:color w:val="808080"/>
    </w:rPr>
  </w:style>
  <w:style w:type="character" w:styleId="Fett">
    <w:name w:val="Strong"/>
    <w:basedOn w:val="Absatz-Standardschriftart"/>
    <w:uiPriority w:val="22"/>
    <w:qFormat/>
    <w:rPr>
      <w:b/>
      <w:bCs/>
    </w:rPr>
  </w:style>
  <w:style w:type="character" w:styleId="SchwacheHervorhebung">
    <w:name w:val="Subtle Emphasis"/>
    <w:basedOn w:val="Absatz-Standardschriftart"/>
    <w:uiPriority w:val="19"/>
    <w:qFormat/>
    <w:rPr>
      <w:i/>
      <w:color w:val="E65B01" w:themeColor="accent1" w:themeShade="BF"/>
    </w:rPr>
  </w:style>
  <w:style w:type="character" w:styleId="SchwacherVerweis">
    <w:name w:val="Subtle Reference"/>
    <w:basedOn w:val="Absatz-Standardschriftart"/>
    <w:uiPriority w:val="31"/>
    <w:qFormat/>
    <w:rPr>
      <w:rFonts w:cs="Times New Roman"/>
      <w:b/>
      <w:i/>
      <w:color w:val="3667C3" w:themeColor="accent2" w:themeShade="BF"/>
    </w:rPr>
  </w:style>
  <w:style w:type="table" w:styleId="Tabellenraster">
    <w:name w:val="Table Grid"/>
    <w:basedOn w:val="NormaleTabelle"/>
    <w:uiPriority w:val="1"/>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Inhaltsverzeichnisberschrift">
    <w:name w:val="TOC Heading"/>
    <w:basedOn w:val="berschrift1"/>
    <w:next w:val="Standard"/>
    <w:uiPriority w:val="39"/>
    <w:semiHidden/>
    <w:unhideWhenUsed/>
    <w:qFormat/>
    <w:rsid w:val="003A3332"/>
    <w:pPr>
      <w:keepNext/>
      <w:keepLines/>
      <w:spacing w:before="480" w:after="0"/>
      <w:outlineLvl w:val="9"/>
    </w:pPr>
    <w:rPr>
      <w:rFonts w:eastAsiaTheme="majorEastAsia" w:cstheme="majorBidi"/>
      <w:b/>
      <w:bCs/>
      <w:smallCaps w:val="0"/>
      <w:color w:val="E65B01" w:themeColor="accent1" w:themeShade="BF"/>
      <w:spacing w:val="0"/>
      <w:sz w:val="28"/>
      <w:szCs w:val="28"/>
    </w:rPr>
  </w:style>
  <w:style w:type="paragraph" w:styleId="Verzeichnis1">
    <w:name w:val="toc 1"/>
    <w:basedOn w:val="Standard"/>
    <w:next w:val="Standard"/>
    <w:autoRedefine/>
    <w:uiPriority w:val="39"/>
    <w:unhideWhenUsed/>
    <w:qFormat/>
    <w:rsid w:val="003A3332"/>
    <w:pPr>
      <w:spacing w:after="100"/>
    </w:pPr>
  </w:style>
  <w:style w:type="character" w:styleId="Hyperlink">
    <w:name w:val="Hyperlink"/>
    <w:basedOn w:val="Absatz-Standardschriftart"/>
    <w:uiPriority w:val="99"/>
    <w:unhideWhenUsed/>
    <w:rsid w:val="003A3332"/>
    <w:rPr>
      <w:color w:val="D2611C" w:themeColor="hyperlink"/>
      <w:u w:val="single"/>
    </w:rPr>
  </w:style>
  <w:style w:type="paragraph" w:styleId="Verzeichnis2">
    <w:name w:val="toc 2"/>
    <w:basedOn w:val="Standard"/>
    <w:next w:val="Standard"/>
    <w:autoRedefine/>
    <w:uiPriority w:val="39"/>
    <w:unhideWhenUsed/>
    <w:qFormat/>
    <w:rsid w:val="006551FE"/>
    <w:pPr>
      <w:spacing w:after="100"/>
      <w:ind w:left="200"/>
    </w:pPr>
  </w:style>
  <w:style w:type="paragraph" w:styleId="Verzeichnis3">
    <w:name w:val="toc 3"/>
    <w:basedOn w:val="Standard"/>
    <w:next w:val="Standard"/>
    <w:autoRedefine/>
    <w:uiPriority w:val="39"/>
    <w:unhideWhenUsed/>
    <w:qFormat/>
    <w:rsid w:val="00143FD0"/>
    <w:pPr>
      <w:spacing w:after="100"/>
      <w:ind w:left="400"/>
    </w:pPr>
  </w:style>
  <w:style w:type="paragraph" w:styleId="KeinLeerraum">
    <w:name w:val="No Spacing"/>
    <w:uiPriority w:val="1"/>
    <w:qFormat/>
    <w:rsid w:val="00F41E49"/>
    <w:pPr>
      <w:spacing w:after="0" w:line="240" w:lineRule="auto"/>
    </w:pPr>
    <w:rPr>
      <w:rFonts w:cstheme="minorHAnsi"/>
      <w:noProof/>
      <w:color w:val="414751" w:themeColor="text2" w:themeShade="BF"/>
      <w:sz w:val="20"/>
      <w:szCs w:val="20"/>
      <w:lang w:val="en-US"/>
    </w:rPr>
  </w:style>
  <w:style w:type="paragraph" w:styleId="Abbildungsverzeichnis">
    <w:name w:val="table of figures"/>
    <w:basedOn w:val="Standard"/>
    <w:next w:val="Standard"/>
    <w:uiPriority w:val="99"/>
    <w:unhideWhenUsed/>
    <w:rsid w:val="00090F40"/>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6"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rFonts w:cstheme="minorHAnsi"/>
      <w:noProof/>
      <w:color w:val="414751" w:themeColor="text2" w:themeShade="BF"/>
      <w:sz w:val="20"/>
      <w:szCs w:val="20"/>
      <w:lang w:val="en-GB"/>
    </w:rPr>
  </w:style>
  <w:style w:type="paragraph" w:styleId="berschrift1">
    <w:name w:val="heading 1"/>
    <w:basedOn w:val="Standard"/>
    <w:next w:val="Standard"/>
    <w:link w:val="berschrift1Zchn"/>
    <w:uiPriority w:val="9"/>
    <w:unhideWhenUsed/>
    <w:qFormat/>
    <w:pPr>
      <w:spacing w:before="360" w:after="40"/>
      <w:outlineLvl w:val="0"/>
    </w:pPr>
    <w:rPr>
      <w:rFonts w:asciiTheme="majorHAnsi" w:hAnsiTheme="majorHAnsi"/>
      <w:smallCaps/>
      <w:spacing w:val="5"/>
      <w:sz w:val="32"/>
      <w:szCs w:val="32"/>
    </w:rPr>
  </w:style>
  <w:style w:type="paragraph" w:styleId="berschrift2">
    <w:name w:val="heading 2"/>
    <w:basedOn w:val="Standard"/>
    <w:next w:val="Standard"/>
    <w:link w:val="berschrift2Zchn"/>
    <w:uiPriority w:val="9"/>
    <w:unhideWhenUsed/>
    <w:qFormat/>
    <w:pPr>
      <w:spacing w:after="0"/>
      <w:outlineLvl w:val="1"/>
    </w:pPr>
    <w:rPr>
      <w:rFonts w:asciiTheme="majorHAnsi" w:hAnsiTheme="majorHAnsi"/>
      <w:sz w:val="28"/>
      <w:szCs w:val="28"/>
    </w:rPr>
  </w:style>
  <w:style w:type="paragraph" w:styleId="berschrift3">
    <w:name w:val="heading 3"/>
    <w:basedOn w:val="Standard"/>
    <w:next w:val="Standard"/>
    <w:link w:val="berschrift3Zchn"/>
    <w:uiPriority w:val="9"/>
    <w:unhideWhenUsed/>
    <w:qFormat/>
    <w:pPr>
      <w:spacing w:after="0"/>
      <w:outlineLvl w:val="2"/>
    </w:pPr>
    <w:rPr>
      <w:rFonts w:asciiTheme="majorHAnsi" w:hAnsiTheme="majorHAnsi"/>
      <w:spacing w:val="5"/>
      <w:sz w:val="24"/>
      <w:szCs w:val="24"/>
    </w:rPr>
  </w:style>
  <w:style w:type="paragraph" w:styleId="berschrift4">
    <w:name w:val="heading 4"/>
    <w:basedOn w:val="Standard"/>
    <w:next w:val="Standard"/>
    <w:link w:val="berschrift4Zchn"/>
    <w:uiPriority w:val="9"/>
    <w:unhideWhenUsed/>
    <w:qFormat/>
    <w:pPr>
      <w:spacing w:after="0"/>
      <w:outlineLvl w:val="3"/>
    </w:pPr>
    <w:rPr>
      <w:rFonts w:asciiTheme="majorHAnsi" w:hAnsiTheme="majorHAnsi"/>
      <w:color w:val="E65B01" w:themeColor="accent1" w:themeShade="BF"/>
      <w:sz w:val="22"/>
      <w:szCs w:val="22"/>
    </w:rPr>
  </w:style>
  <w:style w:type="paragraph" w:styleId="berschrift5">
    <w:name w:val="heading 5"/>
    <w:basedOn w:val="Standard"/>
    <w:next w:val="Standard"/>
    <w:link w:val="berschrift5Zchn"/>
    <w:uiPriority w:val="9"/>
    <w:unhideWhenUsed/>
    <w:qFormat/>
    <w:pPr>
      <w:spacing w:after="0"/>
      <w:outlineLvl w:val="4"/>
    </w:pPr>
    <w:rPr>
      <w:i/>
      <w:color w:val="E65B01" w:themeColor="accent1" w:themeShade="BF"/>
      <w:sz w:val="22"/>
      <w:szCs w:val="22"/>
    </w:rPr>
  </w:style>
  <w:style w:type="paragraph" w:styleId="berschrift6">
    <w:name w:val="heading 6"/>
    <w:basedOn w:val="Standard"/>
    <w:next w:val="Standard"/>
    <w:link w:val="berschrift6Zchn"/>
    <w:uiPriority w:val="9"/>
    <w:unhideWhenUsed/>
    <w:qFormat/>
    <w:pPr>
      <w:spacing w:after="0"/>
      <w:outlineLvl w:val="5"/>
    </w:pPr>
    <w:rPr>
      <w:b/>
      <w:color w:val="E65B01" w:themeColor="accent1" w:themeShade="BF"/>
    </w:rPr>
  </w:style>
  <w:style w:type="paragraph" w:styleId="berschrift7">
    <w:name w:val="heading 7"/>
    <w:basedOn w:val="Standard"/>
    <w:next w:val="Standard"/>
    <w:link w:val="berschrift7Zchn"/>
    <w:uiPriority w:val="9"/>
    <w:semiHidden/>
    <w:unhideWhenUsed/>
    <w:qFormat/>
    <w:pPr>
      <w:spacing w:after="0"/>
      <w:outlineLvl w:val="6"/>
    </w:pPr>
    <w:rPr>
      <w:b/>
      <w:i/>
      <w:color w:val="E65B01" w:themeColor="accent1" w:themeShade="BF"/>
    </w:rPr>
  </w:style>
  <w:style w:type="paragraph" w:styleId="berschrift8">
    <w:name w:val="heading 8"/>
    <w:basedOn w:val="Standard"/>
    <w:next w:val="Standard"/>
    <w:link w:val="berschrift8Zchn"/>
    <w:uiPriority w:val="9"/>
    <w:semiHidden/>
    <w:unhideWhenUsed/>
    <w:qFormat/>
    <w:pPr>
      <w:spacing w:after="0"/>
      <w:outlineLvl w:val="7"/>
    </w:pPr>
    <w:rPr>
      <w:b/>
      <w:color w:val="3667C3" w:themeColor="accent2" w:themeShade="BF"/>
    </w:rPr>
  </w:style>
  <w:style w:type="paragraph" w:styleId="berschrift9">
    <w:name w:val="heading 9"/>
    <w:basedOn w:val="Standard"/>
    <w:next w:val="Standard"/>
    <w:link w:val="berschrift9Zchn"/>
    <w:uiPriority w:val="9"/>
    <w:semiHidden/>
    <w:unhideWhenUsed/>
    <w:qFormat/>
    <w:pPr>
      <w:spacing w:after="0"/>
      <w:outlineLvl w:val="8"/>
    </w:pPr>
    <w:rPr>
      <w:b/>
      <w:i/>
      <w:color w:val="3667C3" w:themeColor="accent2" w:themeShade="BF"/>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Theme="majorHAnsi" w:hAnsiTheme="majorHAnsi" w:cstheme="minorHAnsi"/>
      <w:smallCaps/>
      <w:color w:val="414751" w:themeColor="text2" w:themeShade="BF"/>
      <w:spacing w:val="5"/>
      <w:sz w:val="32"/>
      <w:szCs w:val="32"/>
    </w:rPr>
  </w:style>
  <w:style w:type="character" w:customStyle="1" w:styleId="berschrift2Zchn">
    <w:name w:val="Überschrift 2 Zchn"/>
    <w:basedOn w:val="Absatz-Standardschriftart"/>
    <w:link w:val="berschrift2"/>
    <w:uiPriority w:val="9"/>
    <w:rPr>
      <w:rFonts w:asciiTheme="majorHAnsi" w:hAnsiTheme="majorHAnsi" w:cstheme="minorHAnsi"/>
      <w:color w:val="414751" w:themeColor="text2" w:themeShade="BF"/>
      <w:sz w:val="28"/>
      <w:szCs w:val="28"/>
    </w:rPr>
  </w:style>
  <w:style w:type="paragraph" w:styleId="Titel">
    <w:name w:val="Title"/>
    <w:basedOn w:val="Standard"/>
    <w:link w:val="TitelZchn"/>
    <w:uiPriority w:val="10"/>
    <w:qFormat/>
    <w:rPr>
      <w:rFonts w:asciiTheme="majorHAnsi" w:hAnsiTheme="majorHAnsi"/>
      <w:smallCaps/>
      <w:color w:val="FE8637" w:themeColor="accent1"/>
      <w:spacing w:val="10"/>
      <w:sz w:val="48"/>
      <w:szCs w:val="48"/>
    </w:rPr>
  </w:style>
  <w:style w:type="character" w:customStyle="1" w:styleId="TitelZchn">
    <w:name w:val="Titel Zchn"/>
    <w:basedOn w:val="Absatz-Standardschriftart"/>
    <w:link w:val="Titel"/>
    <w:uiPriority w:val="10"/>
    <w:rPr>
      <w:rFonts w:asciiTheme="majorHAnsi" w:hAnsiTheme="majorHAnsi" w:cstheme="minorHAnsi"/>
      <w:smallCaps/>
      <w:color w:val="FE8637" w:themeColor="accent1"/>
      <w:spacing w:val="10"/>
      <w:sz w:val="48"/>
      <w:szCs w:val="48"/>
    </w:rPr>
  </w:style>
  <w:style w:type="paragraph" w:styleId="Untertitel">
    <w:name w:val="Subtitle"/>
    <w:basedOn w:val="Standard"/>
    <w:link w:val="UntertitelZchn"/>
    <w:uiPriority w:val="11"/>
    <w:qFormat/>
    <w:rPr>
      <w:i/>
      <w:color w:val="575F6D" w:themeColor="text2"/>
      <w:spacing w:val="5"/>
      <w:sz w:val="24"/>
      <w:szCs w:val="24"/>
    </w:rPr>
  </w:style>
  <w:style w:type="character" w:customStyle="1" w:styleId="UntertitelZchn">
    <w:name w:val="Untertitel Zchn"/>
    <w:basedOn w:val="Absatz-Standardschriftart"/>
    <w:link w:val="Untertitel"/>
    <w:uiPriority w:val="11"/>
    <w:rPr>
      <w:rFonts w:cstheme="minorHAnsi"/>
      <w:i/>
      <w:color w:val="575F6D" w:themeColor="text2"/>
      <w:spacing w:val="5"/>
      <w:sz w:val="24"/>
      <w:szCs w:val="24"/>
    </w:rPr>
  </w:style>
  <w:style w:type="paragraph" w:styleId="Sprechblasentext">
    <w:name w:val="Balloon Text"/>
    <w:basedOn w:val="Standard"/>
    <w:link w:val="SprechblasentextZchn"/>
    <w:uiPriority w:val="99"/>
    <w:semiHidden/>
    <w:unhideWhenUse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color w:val="414751" w:themeColor="text2" w:themeShade="BF"/>
      <w:sz w:val="16"/>
      <w:szCs w:val="16"/>
    </w:rPr>
  </w:style>
  <w:style w:type="character" w:styleId="Buchtitel">
    <w:name w:val="Book Title"/>
    <w:basedOn w:val="Absatz-Standardschriftart"/>
    <w:uiPriority w:val="33"/>
    <w:qFormat/>
    <w:rPr>
      <w:rFonts w:cs="Times New Roman"/>
      <w:smallCaps/>
      <w:color w:val="000000"/>
      <w:spacing w:val="10"/>
    </w:rPr>
  </w:style>
  <w:style w:type="numbering" w:customStyle="1" w:styleId="Aufzhlung">
    <w:name w:val="Aufzählung"/>
    <w:uiPriority w:val="99"/>
    <w:pPr>
      <w:numPr>
        <w:numId w:val="1"/>
      </w:numPr>
    </w:pPr>
  </w:style>
  <w:style w:type="paragraph" w:styleId="Beschriftung">
    <w:name w:val="caption"/>
    <w:basedOn w:val="Standard"/>
    <w:next w:val="Standard"/>
    <w:uiPriority w:val="99"/>
    <w:unhideWhenUsed/>
    <w:pPr>
      <w:spacing w:line="240" w:lineRule="auto"/>
      <w:jc w:val="right"/>
    </w:pPr>
    <w:rPr>
      <w:b/>
      <w:bCs/>
      <w:color w:val="E65B01" w:themeColor="accent1" w:themeShade="BF"/>
      <w:sz w:val="16"/>
      <w:szCs w:val="16"/>
    </w:rPr>
  </w:style>
  <w:style w:type="character" w:styleId="Hervorhebung">
    <w:name w:val="Emphasis"/>
    <w:uiPriority w:val="20"/>
    <w:qFormat/>
    <w:rPr>
      <w:b/>
      <w:i/>
      <w:color w:val="2B2F36" w:themeColor="text2" w:themeShade="80"/>
      <w:spacing w:val="10"/>
      <w:sz w:val="18"/>
      <w:szCs w:val="18"/>
    </w:rPr>
  </w:style>
  <w:style w:type="paragraph" w:styleId="Fuzeile">
    <w:name w:val="footer"/>
    <w:basedOn w:val="Standard"/>
    <w:link w:val="Fu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rPr>
      <w:rFonts w:cstheme="minorHAnsi"/>
      <w:color w:val="414751" w:themeColor="text2" w:themeShade="BF"/>
      <w:sz w:val="20"/>
      <w:szCs w:val="20"/>
    </w:rPr>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Pr>
      <w:rFonts w:cstheme="minorHAnsi"/>
      <w:color w:val="414751" w:themeColor="text2" w:themeShade="BF"/>
      <w:sz w:val="20"/>
      <w:szCs w:val="20"/>
    </w:rPr>
  </w:style>
  <w:style w:type="character" w:customStyle="1" w:styleId="berschrift3Zchn">
    <w:name w:val="Überschrift 3 Zchn"/>
    <w:basedOn w:val="Absatz-Standardschriftart"/>
    <w:link w:val="berschrift3"/>
    <w:uiPriority w:val="9"/>
    <w:rPr>
      <w:rFonts w:asciiTheme="majorHAnsi" w:hAnsiTheme="majorHAnsi" w:cstheme="minorHAnsi"/>
      <w:color w:val="414751" w:themeColor="text2" w:themeShade="BF"/>
      <w:spacing w:val="5"/>
      <w:sz w:val="24"/>
      <w:szCs w:val="24"/>
    </w:rPr>
  </w:style>
  <w:style w:type="character" w:customStyle="1" w:styleId="berschrift4Zchn">
    <w:name w:val="Überschrift 4 Zchn"/>
    <w:basedOn w:val="Absatz-Standardschriftart"/>
    <w:link w:val="berschrift4"/>
    <w:uiPriority w:val="9"/>
    <w:rPr>
      <w:rFonts w:asciiTheme="majorHAnsi" w:hAnsiTheme="majorHAnsi" w:cstheme="minorHAnsi"/>
      <w:color w:val="E65B01" w:themeColor="accent1" w:themeShade="BF"/>
    </w:rPr>
  </w:style>
  <w:style w:type="character" w:customStyle="1" w:styleId="berschrift5Zchn">
    <w:name w:val="Überschrift 5 Zchn"/>
    <w:basedOn w:val="Absatz-Standardschriftart"/>
    <w:link w:val="berschrift5"/>
    <w:uiPriority w:val="9"/>
    <w:rPr>
      <w:rFonts w:cstheme="minorHAnsi"/>
      <w:i/>
      <w:color w:val="E65B01" w:themeColor="accent1" w:themeShade="BF"/>
    </w:rPr>
  </w:style>
  <w:style w:type="character" w:customStyle="1" w:styleId="berschrift6Zchn">
    <w:name w:val="Überschrift 6 Zchn"/>
    <w:basedOn w:val="Absatz-Standardschriftart"/>
    <w:link w:val="berschrift6"/>
    <w:uiPriority w:val="9"/>
    <w:rPr>
      <w:rFonts w:cstheme="minorHAnsi"/>
      <w:b/>
      <w:color w:val="E65B01" w:themeColor="accent1" w:themeShade="BF"/>
      <w:sz w:val="20"/>
      <w:szCs w:val="20"/>
    </w:rPr>
  </w:style>
  <w:style w:type="character" w:customStyle="1" w:styleId="berschrift7Zchn">
    <w:name w:val="Überschrift 7 Zchn"/>
    <w:basedOn w:val="Absatz-Standardschriftart"/>
    <w:link w:val="berschrift7"/>
    <w:uiPriority w:val="9"/>
    <w:semiHidden/>
    <w:rPr>
      <w:rFonts w:cstheme="minorHAnsi"/>
      <w:b/>
      <w:i/>
      <w:color w:val="E65B01" w:themeColor="accent1" w:themeShade="BF"/>
      <w:sz w:val="20"/>
      <w:szCs w:val="20"/>
    </w:rPr>
  </w:style>
  <w:style w:type="character" w:customStyle="1" w:styleId="berschrift8Zchn">
    <w:name w:val="Überschrift 8 Zchn"/>
    <w:basedOn w:val="Absatz-Standardschriftart"/>
    <w:link w:val="berschrift8"/>
    <w:uiPriority w:val="9"/>
    <w:semiHidden/>
    <w:rPr>
      <w:rFonts w:cstheme="minorHAnsi"/>
      <w:b/>
      <w:color w:val="3667C3" w:themeColor="accent2" w:themeShade="BF"/>
      <w:sz w:val="20"/>
      <w:szCs w:val="20"/>
    </w:rPr>
  </w:style>
  <w:style w:type="character" w:customStyle="1" w:styleId="berschrift9Zchn">
    <w:name w:val="Überschrift 9 Zchn"/>
    <w:basedOn w:val="Absatz-Standardschriftart"/>
    <w:link w:val="berschrift9"/>
    <w:uiPriority w:val="9"/>
    <w:semiHidden/>
    <w:rPr>
      <w:rFonts w:cstheme="minorHAnsi"/>
      <w:b/>
      <w:i/>
      <w:color w:val="3667C3" w:themeColor="accent2" w:themeShade="BF"/>
      <w:sz w:val="18"/>
      <w:szCs w:val="18"/>
    </w:rPr>
  </w:style>
  <w:style w:type="character" w:styleId="IntensiveHervorhebung">
    <w:name w:val="Intense Emphasis"/>
    <w:basedOn w:val="Absatz-Standardschriftart"/>
    <w:uiPriority w:val="21"/>
    <w:qFormat/>
    <w:rPr>
      <w:i/>
      <w:caps/>
      <w:color w:val="E65B01" w:themeColor="accent1" w:themeShade="BF"/>
      <w:spacing w:val="10"/>
      <w:sz w:val="18"/>
      <w:szCs w:val="18"/>
    </w:rPr>
  </w:style>
  <w:style w:type="paragraph" w:styleId="Zitat">
    <w:name w:val="Quote"/>
    <w:basedOn w:val="Standard"/>
    <w:link w:val="ZitatZchn"/>
    <w:uiPriority w:val="29"/>
    <w:qFormat/>
    <w:rPr>
      <w:i/>
    </w:rPr>
  </w:style>
  <w:style w:type="character" w:customStyle="1" w:styleId="ZitatZchn">
    <w:name w:val="Zitat Zchn"/>
    <w:basedOn w:val="Absatz-Standardschriftart"/>
    <w:link w:val="Zitat"/>
    <w:uiPriority w:val="29"/>
    <w:rPr>
      <w:rFonts w:cstheme="minorHAnsi"/>
      <w:i/>
      <w:color w:val="414751" w:themeColor="text2" w:themeShade="BF"/>
      <w:sz w:val="20"/>
      <w:szCs w:val="20"/>
    </w:rPr>
  </w:style>
  <w:style w:type="paragraph" w:styleId="IntensivesZitat">
    <w:name w:val="Intense Quote"/>
    <w:basedOn w:val="Zitat"/>
    <w:link w:val="IntensivesZitatZchn"/>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IntensivesZitatZchn">
    <w:name w:val="Intensives Zitat Zchn"/>
    <w:basedOn w:val="Absatz-Standardschriftart"/>
    <w:link w:val="IntensivesZitat"/>
    <w:uiPriority w:val="30"/>
    <w:rPr>
      <w:rFonts w:cstheme="minorHAnsi"/>
      <w:color w:val="E65B01" w:themeColor="accent1" w:themeShade="BF"/>
      <w:sz w:val="20"/>
      <w:szCs w:val="20"/>
    </w:rPr>
  </w:style>
  <w:style w:type="character" w:styleId="IntensiverVerweis">
    <w:name w:val="Intense Reference"/>
    <w:basedOn w:val="Absatz-Standardschriftart"/>
    <w:uiPriority w:val="32"/>
    <w:qFormat/>
    <w:rPr>
      <w:rFonts w:cs="Times New Roman"/>
      <w:b/>
      <w:caps/>
      <w:color w:val="3667C3" w:themeColor="accent2" w:themeShade="BF"/>
      <w:spacing w:val="5"/>
      <w:sz w:val="18"/>
      <w:szCs w:val="18"/>
    </w:rPr>
  </w:style>
  <w:style w:type="paragraph" w:styleId="Listenabsatz">
    <w:name w:val="List Paragraph"/>
    <w:basedOn w:val="Standard"/>
    <w:uiPriority w:val="36"/>
    <w:unhideWhenUsed/>
    <w:qFormat/>
    <w:pPr>
      <w:ind w:left="720"/>
      <w:contextualSpacing/>
    </w:pPr>
  </w:style>
  <w:style w:type="paragraph" w:styleId="Standardeinzug">
    <w:name w:val="Normal Indent"/>
    <w:basedOn w:val="Standard"/>
    <w:uiPriority w:val="99"/>
    <w:unhideWhenUsed/>
    <w:pPr>
      <w:ind w:left="720"/>
      <w:contextualSpacing/>
    </w:pPr>
  </w:style>
  <w:style w:type="numbering" w:customStyle="1" w:styleId="NummerierteListe">
    <w:name w:val="Nummerierte Liste"/>
    <w:uiPriority w:val="99"/>
    <w:pPr>
      <w:numPr>
        <w:numId w:val="2"/>
      </w:numPr>
    </w:pPr>
  </w:style>
  <w:style w:type="character" w:styleId="Platzhaltertext">
    <w:name w:val="Placeholder Text"/>
    <w:basedOn w:val="Absatz-Standardschriftart"/>
    <w:uiPriority w:val="99"/>
    <w:unhideWhenUsed/>
    <w:rPr>
      <w:color w:val="808080"/>
    </w:rPr>
  </w:style>
  <w:style w:type="character" w:styleId="Fett">
    <w:name w:val="Strong"/>
    <w:basedOn w:val="Absatz-Standardschriftart"/>
    <w:uiPriority w:val="22"/>
    <w:qFormat/>
    <w:rPr>
      <w:b/>
      <w:bCs/>
    </w:rPr>
  </w:style>
  <w:style w:type="character" w:styleId="SchwacheHervorhebung">
    <w:name w:val="Subtle Emphasis"/>
    <w:basedOn w:val="Absatz-Standardschriftart"/>
    <w:uiPriority w:val="19"/>
    <w:qFormat/>
    <w:rPr>
      <w:i/>
      <w:color w:val="E65B01" w:themeColor="accent1" w:themeShade="BF"/>
    </w:rPr>
  </w:style>
  <w:style w:type="character" w:styleId="SchwacherVerweis">
    <w:name w:val="Subtle Reference"/>
    <w:basedOn w:val="Absatz-Standardschriftart"/>
    <w:uiPriority w:val="31"/>
    <w:qFormat/>
    <w:rPr>
      <w:rFonts w:cs="Times New Roman"/>
      <w:b/>
      <w:i/>
      <w:color w:val="3667C3" w:themeColor="accent2" w:themeShade="BF"/>
    </w:rPr>
  </w:style>
  <w:style w:type="table" w:styleId="Tabellenraster">
    <w:name w:val="Table Grid"/>
    <w:basedOn w:val="NormaleTabelle"/>
    <w:uiPriority w:val="1"/>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Inhaltsverzeichnisberschrift">
    <w:name w:val="TOC Heading"/>
    <w:basedOn w:val="berschrift1"/>
    <w:next w:val="Standard"/>
    <w:uiPriority w:val="39"/>
    <w:semiHidden/>
    <w:unhideWhenUsed/>
    <w:qFormat/>
    <w:rsid w:val="003A3332"/>
    <w:pPr>
      <w:keepNext/>
      <w:keepLines/>
      <w:spacing w:before="480" w:after="0"/>
      <w:outlineLvl w:val="9"/>
    </w:pPr>
    <w:rPr>
      <w:rFonts w:eastAsiaTheme="majorEastAsia" w:cstheme="majorBidi"/>
      <w:b/>
      <w:bCs/>
      <w:smallCaps w:val="0"/>
      <w:color w:val="E65B01" w:themeColor="accent1" w:themeShade="BF"/>
      <w:spacing w:val="0"/>
      <w:sz w:val="28"/>
      <w:szCs w:val="28"/>
    </w:rPr>
  </w:style>
  <w:style w:type="paragraph" w:styleId="Verzeichnis1">
    <w:name w:val="toc 1"/>
    <w:basedOn w:val="Standard"/>
    <w:next w:val="Standard"/>
    <w:autoRedefine/>
    <w:uiPriority w:val="39"/>
    <w:unhideWhenUsed/>
    <w:qFormat/>
    <w:rsid w:val="003A3332"/>
    <w:pPr>
      <w:spacing w:after="100"/>
    </w:pPr>
  </w:style>
  <w:style w:type="character" w:styleId="Hyperlink">
    <w:name w:val="Hyperlink"/>
    <w:basedOn w:val="Absatz-Standardschriftart"/>
    <w:uiPriority w:val="99"/>
    <w:unhideWhenUsed/>
    <w:rsid w:val="003A3332"/>
    <w:rPr>
      <w:color w:val="D2611C" w:themeColor="hyperlink"/>
      <w:u w:val="single"/>
    </w:rPr>
  </w:style>
  <w:style w:type="paragraph" w:styleId="Verzeichnis2">
    <w:name w:val="toc 2"/>
    <w:basedOn w:val="Standard"/>
    <w:next w:val="Standard"/>
    <w:autoRedefine/>
    <w:uiPriority w:val="39"/>
    <w:unhideWhenUsed/>
    <w:qFormat/>
    <w:rsid w:val="006551FE"/>
    <w:pPr>
      <w:spacing w:after="100"/>
      <w:ind w:left="200"/>
    </w:pPr>
  </w:style>
  <w:style w:type="paragraph" w:styleId="Verzeichnis3">
    <w:name w:val="toc 3"/>
    <w:basedOn w:val="Standard"/>
    <w:next w:val="Standard"/>
    <w:autoRedefine/>
    <w:uiPriority w:val="39"/>
    <w:unhideWhenUsed/>
    <w:qFormat/>
    <w:rsid w:val="00143FD0"/>
    <w:pPr>
      <w:spacing w:after="100"/>
      <w:ind w:left="400"/>
    </w:pPr>
  </w:style>
  <w:style w:type="paragraph" w:styleId="KeinLeerraum">
    <w:name w:val="No Spacing"/>
    <w:uiPriority w:val="1"/>
    <w:qFormat/>
    <w:rsid w:val="00F41E49"/>
    <w:pPr>
      <w:spacing w:after="0" w:line="240" w:lineRule="auto"/>
    </w:pPr>
    <w:rPr>
      <w:rFonts w:cstheme="minorHAnsi"/>
      <w:noProof/>
      <w:color w:val="414751" w:themeColor="text2" w:themeShade="BF"/>
      <w:sz w:val="20"/>
      <w:szCs w:val="20"/>
      <w:lang w:val="en-US"/>
    </w:rPr>
  </w:style>
  <w:style w:type="paragraph" w:styleId="Abbildungsverzeichnis">
    <w:name w:val="table of figures"/>
    <w:basedOn w:val="Standard"/>
    <w:next w:val="Standard"/>
    <w:uiPriority w:val="99"/>
    <w:unhideWhenUsed/>
    <w:rsid w:val="00090F4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xtrader.net"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f6daec9ju3i10u43he1dqnvt4g.hop.clickbank.net/?tid=MANUAL" TargetMode="External"/><Relationship Id="rId68" Type="http://schemas.openxmlformats.org/officeDocument/2006/relationships/image" Target="media/image47.png"/><Relationship Id="rId76" Type="http://schemas.openxmlformats.org/officeDocument/2006/relationships/image" Target="media/image52.png"/><Relationship Id="rId7" Type="http://schemas.openxmlformats.org/officeDocument/2006/relationships/settings" Target="settings.xml"/><Relationship Id="rId71" Type="http://schemas.openxmlformats.org/officeDocument/2006/relationships/hyperlink" Target="http://31ab6h-h-xo83le7rju1cpooal.hop.clickbank.net/?tid=MANUAL" TargetMode="Externa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http://ads.betfair.com/redirect.aspx?pid=69255&amp;bid=3797"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45.png"/><Relationship Id="rId74" Type="http://schemas.openxmlformats.org/officeDocument/2006/relationships/image" Target="media/image50.png"/><Relationship Id="rId79" Type="http://schemas.openxmlformats.org/officeDocument/2006/relationships/footer" Target="footer1.xml"/><Relationship Id="rId5" Type="http://schemas.openxmlformats.org/officeDocument/2006/relationships/styles" Target="styles.xml"/><Relationship Id="rId61" Type="http://schemas.openxmlformats.org/officeDocument/2006/relationships/hyperlink" Target="http://31ab6h-h-xo83le7rju1cpooal.hop.clickbank.net/?tid=MANUAL"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f6daec9ju3i10u43he1dqnvt4g.hop.clickbank.net/?tid=MANUAL" TargetMode="External"/><Relationship Id="rId65" Type="http://schemas.openxmlformats.org/officeDocument/2006/relationships/hyperlink" Target="http://www.sxtrader.net/layer-of-profit" TargetMode="External"/><Relationship Id="rId73" Type="http://schemas.openxmlformats.org/officeDocument/2006/relationships/hyperlink" Target="http://www.sxtrader.net/layer-of-profit"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xtrader.net"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f6daec9ju3i10u43he1dqnvt4g.hop.clickbank.net/?tid=MANUAL" TargetMode="External"/><Relationship Id="rId69" Type="http://schemas.openxmlformats.org/officeDocument/2006/relationships/image" Target="media/image48.png"/><Relationship Id="rId77" Type="http://schemas.openxmlformats.org/officeDocument/2006/relationships/image" Target="media/image53.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hyperlink" Target="http://31ab6h-h-xo83le7rju1cpooal.hop.clickbank.net/?tid=MANUAL"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affiliate.cdn.betdaqaffiliates.com/redirect.aspx?pid=3045&amp;bid=1850" TargetMode="External"/><Relationship Id="rId17" Type="http://schemas.openxmlformats.org/officeDocument/2006/relationships/image" Target="media/image3.png"/><Relationship Id="rId25" Type="http://schemas.openxmlformats.org/officeDocument/2006/relationships/hyperlink" Target="http://www.sxtrader.net"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f6daec9ju3i10u43he1dqnvt4g.hop.clickbank.net/?tid=MANUAL" TargetMode="External"/><Relationship Id="rId70" Type="http://schemas.openxmlformats.org/officeDocument/2006/relationships/image" Target="media/image49.png"/><Relationship Id="rId75" Type="http://schemas.openxmlformats.org/officeDocument/2006/relationships/image" Target="media/image51.png"/><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mheid\Anwendungsdaten\Microsoft\Templates\OrielReport(2).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4.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2013-08-07T00:00:00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323906-3226-4127-B925-E51CC1368D90}">
  <ds:schemaRefs>
    <ds:schemaRef ds:uri="http://schemas.microsoft.com/sharepoint/v3/contenttype/forms"/>
  </ds:schemaRefs>
</ds:datastoreItem>
</file>

<file path=customXml/itemProps3.xml><?xml version="1.0" encoding="utf-8"?>
<ds:datastoreItem xmlns:ds="http://schemas.openxmlformats.org/officeDocument/2006/customXml" ds:itemID="{366D828F-3232-44E2-93A3-E1BA3DA1E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OrielReport(2)</Template>
  <TotalTime>0</TotalTime>
  <Pages>66</Pages>
  <Words>8583</Words>
  <Characters>54074</Characters>
  <Application>Microsoft Office Word</Application>
  <DocSecurity>0</DocSecurity>
  <Lines>450</Lines>
  <Paragraphs>125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SXTrader Manual</vt:lpstr>
      <vt:lpstr/>
    </vt:vector>
  </TitlesOfParts>
  <Company/>
  <LinksUpToDate>false</LinksUpToDate>
  <CharactersWithSpaces>62532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SXTrader Manual</dc:title>
  <dc:subject>Version 2.1</dc:subject>
  <dc:creator/>
  <cp:keywords/>
  <cp:lastModifiedBy>Markus Heid</cp:lastModifiedBy>
  <cp:revision>32767</cp:revision>
  <cp:lastPrinted>2013-02-21T12:24:00Z</cp:lastPrinted>
  <dcterms:created xsi:type="dcterms:W3CDTF">2013-01-07T18:45:00Z</dcterms:created>
  <dcterms:modified xsi:type="dcterms:W3CDTF">2013-08-09T14:20:00Z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