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5574" w14:textId="6072CC78" w:rsidR="00DE3429" w:rsidRDefault="00000000">
      <w:pPr>
        <w:pStyle w:val="Heading1"/>
        <w:spacing w:before="360"/>
        <w:jc w:val="center"/>
        <w:rPr>
          <w:rFonts w:ascii="DM Sans" w:eastAsia="DM Sans" w:hAnsi="DM Sans" w:cs="DM Sans"/>
          <w:b w:val="0"/>
          <w:color w:val="666666"/>
          <w:sz w:val="36"/>
          <w:szCs w:val="36"/>
        </w:rPr>
      </w:pPr>
      <w:r>
        <w:rPr>
          <w:rFonts w:ascii="DM Sans" w:eastAsia="DM Sans" w:hAnsi="DM Sans" w:cs="DM Sans"/>
          <w:b w:val="0"/>
          <w:color w:val="4285F4"/>
          <w:sz w:val="36"/>
          <w:szCs w:val="36"/>
        </w:rPr>
        <w:br/>
      </w:r>
      <w:r>
        <w:rPr>
          <w:rFonts w:ascii="DM Sans" w:eastAsia="DM Sans" w:hAnsi="DM Sans" w:cs="DM Sans"/>
          <w:b w:val="0"/>
          <w:color w:val="666666"/>
          <w:sz w:val="36"/>
          <w:szCs w:val="36"/>
        </w:rPr>
        <w:t xml:space="preserve"> Data Analysis Project</w:t>
      </w:r>
      <w:r w:rsidR="00471571">
        <w:rPr>
          <w:rFonts w:ascii="DM Sans" w:eastAsia="DM Sans" w:hAnsi="DM Sans" w:cs="DM Sans"/>
          <w:b w:val="0"/>
          <w:color w:val="666666"/>
          <w:sz w:val="36"/>
          <w:szCs w:val="36"/>
        </w:rPr>
        <w:t>(SOW)</w:t>
      </w:r>
    </w:p>
    <w:p w14:paraId="75644669" w14:textId="77777777" w:rsidR="00DE3429" w:rsidRDefault="00000000">
      <w:pPr>
        <w:rPr>
          <w:rFonts w:ascii="DM Sans" w:eastAsia="DM Sans" w:hAnsi="DM Sans" w:cs="DM Sans"/>
          <w:sz w:val="24"/>
          <w:szCs w:val="24"/>
        </w:rPr>
      </w:pPr>
      <w:r>
        <w:rPr>
          <w:rFonts w:ascii="DM Sans" w:eastAsia="DM Sans" w:hAnsi="DM Sans" w:cs="DM Sans"/>
          <w:sz w:val="24"/>
          <w:szCs w:val="24"/>
        </w:rPr>
        <w:t xml:space="preserve">                                                                                        </w:t>
      </w:r>
    </w:p>
    <w:p w14:paraId="22EE3357" w14:textId="5E697894" w:rsidR="00DE3429" w:rsidRDefault="00000000">
      <w:pPr>
        <w:pStyle w:val="Heading2"/>
        <w:rPr>
          <w:rFonts w:ascii="DM Sans" w:eastAsia="DM Sans" w:hAnsi="DM Sans" w:cs="DM Sans"/>
          <w:b w:val="0"/>
          <w:color w:val="000000"/>
          <w:sz w:val="24"/>
          <w:szCs w:val="24"/>
        </w:rPr>
      </w:pPr>
      <w:r>
        <w:rPr>
          <w:rFonts w:ascii="DM Sans" w:eastAsia="DM Sans" w:hAnsi="DM Sans" w:cs="DM Sans"/>
          <w:b w:val="0"/>
          <w:color w:val="4285F4"/>
          <w:sz w:val="24"/>
          <w:szCs w:val="24"/>
        </w:rPr>
        <w:t xml:space="preserve">Data Analyst: </w:t>
      </w:r>
      <w:r w:rsidR="007C02A6">
        <w:rPr>
          <w:rFonts w:ascii="DM Sans" w:eastAsia="DM Sans" w:hAnsi="DM Sans" w:cs="DM Sans"/>
          <w:b w:val="0"/>
          <w:color w:val="000000"/>
          <w:sz w:val="24"/>
          <w:szCs w:val="24"/>
        </w:rPr>
        <w:t>ATICHAT THONGPLEW</w:t>
      </w:r>
    </w:p>
    <w:p w14:paraId="27345A90" w14:textId="64C994A0" w:rsidR="00DE3429" w:rsidRDefault="00000000">
      <w:pPr>
        <w:pStyle w:val="Heading2"/>
        <w:rPr>
          <w:rFonts w:ascii="DM Sans" w:eastAsia="DM Sans" w:hAnsi="DM Sans" w:cs="DM Sans"/>
          <w:b w:val="0"/>
          <w:color w:val="000000"/>
          <w:sz w:val="24"/>
          <w:szCs w:val="24"/>
        </w:rPr>
      </w:pPr>
      <w:r>
        <w:rPr>
          <w:rFonts w:ascii="DM Sans" w:eastAsia="DM Sans" w:hAnsi="DM Sans" w:cs="DM Sans"/>
          <w:b w:val="0"/>
          <w:color w:val="4285F4"/>
          <w:sz w:val="24"/>
          <w:szCs w:val="24"/>
        </w:rPr>
        <w:t>Client/Sponsor:</w:t>
      </w:r>
      <w:r>
        <w:rPr>
          <w:rFonts w:ascii="DM Sans" w:eastAsia="DM Sans" w:hAnsi="DM Sans" w:cs="DM Sans"/>
          <w:b w:val="0"/>
          <w:sz w:val="24"/>
          <w:szCs w:val="24"/>
        </w:rPr>
        <w:t xml:space="preserve"> </w:t>
      </w:r>
      <w:r w:rsidR="007C02A6" w:rsidRPr="00BE069C">
        <w:rPr>
          <w:rFonts w:ascii="DM Sans" w:eastAsia="DM Sans" w:hAnsi="DM Sans" w:cs="DM Sans"/>
          <w:b w:val="0"/>
          <w:color w:val="00B050"/>
          <w:sz w:val="24"/>
          <w:szCs w:val="24"/>
        </w:rPr>
        <w:t>Ministry of Transport</w:t>
      </w:r>
      <w:r w:rsidR="007C02A6" w:rsidRPr="00BE069C">
        <w:rPr>
          <w:rFonts w:ascii="DM Sans" w:eastAsia="DM Sans" w:hAnsi="DM Sans" w:cs="DM Sans"/>
          <w:b w:val="0"/>
          <w:color w:val="00B050"/>
          <w:sz w:val="24"/>
          <w:szCs w:val="24"/>
        </w:rPr>
        <w:t xml:space="preserve"> THAILAND</w:t>
      </w:r>
    </w:p>
    <w:p w14:paraId="2498C8AB" w14:textId="54F46A0F" w:rsidR="00BE069C" w:rsidRDefault="00000000" w:rsidP="00BE069C">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 xml:space="preserve">Purpose: </w:t>
      </w:r>
      <w:r w:rsidR="00471571">
        <w:rPr>
          <w:rFonts w:ascii="DM Sans" w:eastAsia="DM Sans" w:hAnsi="DM Sans" w:cs="DM Sans"/>
          <w:b w:val="0"/>
          <w:color w:val="4285F4"/>
          <w:sz w:val="24"/>
          <w:szCs w:val="24"/>
        </w:rPr>
        <w:t>Improve Congestion of Bangkok</w:t>
      </w:r>
    </w:p>
    <w:p w14:paraId="7300B98A" w14:textId="5E4AF5AE" w:rsidR="00DE3429" w:rsidRPr="003775D4" w:rsidRDefault="007C02A6" w:rsidP="00112184">
      <w:pPr>
        <w:pStyle w:val="Heading2"/>
        <w:spacing w:line="192" w:lineRule="auto"/>
        <w:rPr>
          <w:rFonts w:ascii="TH SarabunPSK" w:eastAsia="DM Sans" w:hAnsi="TH SarabunPSK" w:cs="TH SarabunPSK" w:hint="cs"/>
          <w:bCs/>
          <w:color w:val="auto"/>
          <w:sz w:val="36"/>
          <w:szCs w:val="36"/>
        </w:rPr>
      </w:pPr>
      <w:r w:rsidRPr="003775D4">
        <w:rPr>
          <w:rFonts w:ascii="TH SarabunPSK" w:eastAsia="DM Sans" w:hAnsi="TH SarabunPSK" w:cs="TH SarabunPSK" w:hint="cs"/>
          <w:bCs/>
          <w:color w:val="auto"/>
          <w:sz w:val="36"/>
          <w:szCs w:val="36"/>
        </w:rPr>
        <w:t>The goal of this project is to study traffic congestion issues within the formal city limits of Bangkok. The project will identify the top 10 ”hotspot ”areas of traffic congestion in the city using traffic sensor data. After identifying the top 10 areas, the project will study the causes of congestion in each area, and identify recommendations for reducing congestion at each “hotspot”. Each recommendations should include cost estimates</w:t>
      </w:r>
      <w:r w:rsidR="00BE069C" w:rsidRPr="003775D4">
        <w:rPr>
          <w:rFonts w:ascii="TH SarabunPSK" w:eastAsia="DM Sans" w:hAnsi="TH SarabunPSK" w:cs="TH SarabunPSK" w:hint="cs"/>
          <w:bCs/>
          <w:color w:val="auto"/>
          <w:sz w:val="36"/>
          <w:szCs w:val="36"/>
        </w:rPr>
        <w:t>, as well as an estimate of how much congestion each fix will reduce. The final deliverables will recommend the 3 most cost-effective recommendations for reducing congestion, recommending the fixes that will do the most good for the least cost.</w:t>
      </w:r>
    </w:p>
    <w:p w14:paraId="4E78ECC8" w14:textId="7A762D6B" w:rsidR="00DE3429" w:rsidRPr="00112184" w:rsidRDefault="00000000" w:rsidP="00112184">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Scope / Major Project Activities:</w:t>
      </w:r>
    </w:p>
    <w:tbl>
      <w:tblPr>
        <w:tblStyle w:val="a"/>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720"/>
      </w:tblGrid>
      <w:tr w:rsidR="00DE3429" w14:paraId="7F29B3D8" w14:textId="77777777">
        <w:trPr>
          <w:trHeight w:val="390"/>
        </w:trPr>
        <w:tc>
          <w:tcPr>
            <w:tcW w:w="3360" w:type="dxa"/>
            <w:shd w:val="clear" w:color="auto" w:fill="F3F3F3"/>
            <w:tcMar>
              <w:top w:w="100" w:type="dxa"/>
              <w:left w:w="100" w:type="dxa"/>
              <w:bottom w:w="100" w:type="dxa"/>
              <w:right w:w="100" w:type="dxa"/>
            </w:tcMar>
          </w:tcPr>
          <w:p w14:paraId="1020A2E1" w14:textId="77777777" w:rsidR="00DE3429" w:rsidRDefault="00000000">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Activity</w:t>
            </w:r>
          </w:p>
        </w:tc>
        <w:tc>
          <w:tcPr>
            <w:tcW w:w="6720" w:type="dxa"/>
            <w:shd w:val="clear" w:color="auto" w:fill="F3F3F3"/>
            <w:tcMar>
              <w:top w:w="100" w:type="dxa"/>
              <w:left w:w="100" w:type="dxa"/>
              <w:bottom w:w="100" w:type="dxa"/>
              <w:right w:w="100" w:type="dxa"/>
            </w:tcMar>
          </w:tcPr>
          <w:p w14:paraId="4F154CA2" w14:textId="77777777" w:rsidR="00DE3429" w:rsidRDefault="00000000">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Description</w:t>
            </w:r>
          </w:p>
        </w:tc>
      </w:tr>
      <w:tr w:rsidR="00DE3429" w14:paraId="5BE70382" w14:textId="77777777">
        <w:tc>
          <w:tcPr>
            <w:tcW w:w="3360" w:type="dxa"/>
            <w:tcMar>
              <w:top w:w="100" w:type="dxa"/>
              <w:left w:w="100" w:type="dxa"/>
              <w:bottom w:w="100" w:type="dxa"/>
              <w:right w:w="100" w:type="dxa"/>
            </w:tcMar>
          </w:tcPr>
          <w:p w14:paraId="34D22C88" w14:textId="009F0CD1" w:rsidR="00DE3429" w:rsidRDefault="00BE069C">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Data Collection</w:t>
            </w:r>
          </w:p>
        </w:tc>
        <w:tc>
          <w:tcPr>
            <w:tcW w:w="6720" w:type="dxa"/>
            <w:tcMar>
              <w:top w:w="100" w:type="dxa"/>
              <w:left w:w="100" w:type="dxa"/>
              <w:bottom w:w="100" w:type="dxa"/>
              <w:right w:w="100" w:type="dxa"/>
            </w:tcMar>
          </w:tcPr>
          <w:p w14:paraId="7E0333CC" w14:textId="2D160061" w:rsidR="00DE3429" w:rsidRDefault="00BE069C">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Collect traffic congestion sensor data from dept of Transp</w:t>
            </w:r>
            <w:r w:rsidR="00112184">
              <w:rPr>
                <w:rFonts w:ascii="DM Sans" w:eastAsia="DM Sans" w:hAnsi="DM Sans" w:cs="DM Sans"/>
                <w:sz w:val="24"/>
                <w:szCs w:val="24"/>
              </w:rPr>
              <w:t>ortation’s database</w:t>
            </w:r>
          </w:p>
        </w:tc>
      </w:tr>
      <w:tr w:rsidR="00DE3429" w14:paraId="0AA80F29" w14:textId="77777777">
        <w:tc>
          <w:tcPr>
            <w:tcW w:w="3360" w:type="dxa"/>
            <w:tcMar>
              <w:top w:w="100" w:type="dxa"/>
              <w:left w:w="100" w:type="dxa"/>
              <w:bottom w:w="100" w:type="dxa"/>
              <w:right w:w="100" w:type="dxa"/>
            </w:tcMar>
          </w:tcPr>
          <w:p w14:paraId="487E695E" w14:textId="37C70895" w:rsidR="00DE3429" w:rsidRDefault="0011218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Identify hotspot</w:t>
            </w:r>
          </w:p>
        </w:tc>
        <w:tc>
          <w:tcPr>
            <w:tcW w:w="6720" w:type="dxa"/>
            <w:tcMar>
              <w:top w:w="100" w:type="dxa"/>
              <w:left w:w="100" w:type="dxa"/>
              <w:bottom w:w="100" w:type="dxa"/>
              <w:right w:w="100" w:type="dxa"/>
            </w:tcMar>
          </w:tcPr>
          <w:p w14:paraId="349D1E81" w14:textId="4DBB00DA" w:rsidR="006D3F4C" w:rsidRPr="00112184" w:rsidRDefault="00112184">
            <w:pPr>
              <w:widowControl w:val="0"/>
              <w:pBdr>
                <w:top w:val="nil"/>
                <w:left w:val="nil"/>
                <w:bottom w:val="nil"/>
                <w:right w:val="nil"/>
                <w:between w:val="nil"/>
              </w:pBdr>
              <w:spacing w:after="0" w:line="240" w:lineRule="auto"/>
              <w:rPr>
                <w:rFonts w:ascii="DM Sans" w:eastAsia="DM Sans" w:hAnsi="DM Sans" w:cstheme="minorBidi" w:hint="cs"/>
                <w:sz w:val="24"/>
                <w:szCs w:val="24"/>
                <w:cs/>
              </w:rPr>
            </w:pPr>
            <w:r>
              <w:rPr>
                <w:rFonts w:ascii="DM Sans" w:eastAsia="DM Sans" w:hAnsi="DM Sans" w:cs="DM Sans"/>
                <w:sz w:val="24"/>
                <w:szCs w:val="24"/>
              </w:rPr>
              <w:t>Analyze DOT data to identify 10 worst hotspots for congestion.</w:t>
            </w:r>
          </w:p>
        </w:tc>
      </w:tr>
      <w:tr w:rsidR="006D3F4C" w14:paraId="7614BB29" w14:textId="77777777">
        <w:tc>
          <w:tcPr>
            <w:tcW w:w="3360" w:type="dxa"/>
            <w:tcMar>
              <w:top w:w="100" w:type="dxa"/>
              <w:left w:w="100" w:type="dxa"/>
              <w:bottom w:w="100" w:type="dxa"/>
              <w:right w:w="100" w:type="dxa"/>
            </w:tcMar>
          </w:tcPr>
          <w:p w14:paraId="4F3E3799" w14:textId="4CCC3376" w:rsidR="006D3F4C" w:rsidRPr="00112184" w:rsidRDefault="00112184">
            <w:pPr>
              <w:widowControl w:val="0"/>
              <w:pBdr>
                <w:top w:val="nil"/>
                <w:left w:val="nil"/>
                <w:bottom w:val="nil"/>
                <w:right w:val="nil"/>
                <w:between w:val="nil"/>
              </w:pBdr>
              <w:spacing w:after="0" w:line="240" w:lineRule="auto"/>
              <w:rPr>
                <w:rFonts w:ascii="DM Sans" w:eastAsia="DM Sans" w:hAnsi="DM Sans" w:cs="Angsana New"/>
                <w:sz w:val="24"/>
                <w:szCs w:val="30"/>
              </w:rPr>
            </w:pPr>
            <w:r>
              <w:rPr>
                <w:rFonts w:ascii="DM Sans" w:eastAsia="DM Sans" w:hAnsi="DM Sans" w:cs="Angsana New"/>
                <w:sz w:val="24"/>
                <w:szCs w:val="30"/>
              </w:rPr>
              <w:t>Identify congestion causes</w:t>
            </w:r>
          </w:p>
        </w:tc>
        <w:tc>
          <w:tcPr>
            <w:tcW w:w="6720" w:type="dxa"/>
            <w:tcMar>
              <w:top w:w="100" w:type="dxa"/>
              <w:left w:w="100" w:type="dxa"/>
              <w:bottom w:w="100" w:type="dxa"/>
              <w:right w:w="100" w:type="dxa"/>
            </w:tcMar>
          </w:tcPr>
          <w:p w14:paraId="20E7C246" w14:textId="250AE3B4" w:rsidR="006D3F4C" w:rsidRDefault="0011218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Study each hotspot to understand causes. This stage may require additional data gathering using sensors and/or cameras</w:t>
            </w:r>
          </w:p>
        </w:tc>
      </w:tr>
      <w:tr w:rsidR="006D3F4C" w14:paraId="4FAB94B0" w14:textId="77777777">
        <w:tc>
          <w:tcPr>
            <w:tcW w:w="3360" w:type="dxa"/>
            <w:tcMar>
              <w:top w:w="100" w:type="dxa"/>
              <w:left w:w="100" w:type="dxa"/>
              <w:bottom w:w="100" w:type="dxa"/>
              <w:right w:w="100" w:type="dxa"/>
            </w:tcMar>
          </w:tcPr>
          <w:p w14:paraId="1C61FC3B" w14:textId="77777777" w:rsidR="006D3F4C" w:rsidRDefault="0011218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Create congestion relief</w:t>
            </w:r>
          </w:p>
          <w:p w14:paraId="5304AE00" w14:textId="59281B40" w:rsidR="00112184" w:rsidRDefault="00820562">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recommendations</w:t>
            </w:r>
          </w:p>
        </w:tc>
        <w:tc>
          <w:tcPr>
            <w:tcW w:w="6720" w:type="dxa"/>
            <w:tcMar>
              <w:top w:w="100" w:type="dxa"/>
              <w:left w:w="100" w:type="dxa"/>
              <w:bottom w:w="100" w:type="dxa"/>
              <w:right w:w="100" w:type="dxa"/>
            </w:tcMar>
          </w:tcPr>
          <w:p w14:paraId="75942710" w14:textId="1D965BA8" w:rsidR="006D3F4C" w:rsidRDefault="0011218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Create recommendations for alleviating each congestion hotspot. Estimate costs for each recommendation. Estimate amount of congestion relief. Rank suggestions by relief, divided by cost.</w:t>
            </w:r>
          </w:p>
        </w:tc>
      </w:tr>
      <w:tr w:rsidR="00BE069C" w14:paraId="669AD062" w14:textId="77777777">
        <w:tc>
          <w:tcPr>
            <w:tcW w:w="3360" w:type="dxa"/>
            <w:tcMar>
              <w:top w:w="100" w:type="dxa"/>
              <w:left w:w="100" w:type="dxa"/>
              <w:bottom w:w="100" w:type="dxa"/>
              <w:right w:w="100" w:type="dxa"/>
            </w:tcMar>
          </w:tcPr>
          <w:p w14:paraId="255DD83A" w14:textId="69404CA3" w:rsidR="00BE069C" w:rsidRDefault="00820562">
            <w:pPr>
              <w:widowControl w:val="0"/>
              <w:pBdr>
                <w:top w:val="nil"/>
                <w:left w:val="nil"/>
                <w:bottom w:val="nil"/>
                <w:right w:val="nil"/>
                <w:between w:val="nil"/>
              </w:pBdr>
              <w:spacing w:after="0" w:line="240" w:lineRule="auto"/>
              <w:rPr>
                <w:rFonts w:ascii="DM Sans" w:eastAsia="DM Sans" w:hAnsi="DM Sans" w:cs="DM Sans"/>
                <w:sz w:val="24"/>
                <w:szCs w:val="24"/>
              </w:rPr>
            </w:pPr>
            <w:r w:rsidRPr="00820562">
              <w:rPr>
                <w:rFonts w:ascii="DM Sans" w:eastAsia="DM Sans" w:hAnsi="DM Sans" w:cs="DM Sans"/>
                <w:sz w:val="24"/>
                <w:szCs w:val="24"/>
              </w:rPr>
              <w:lastRenderedPageBreak/>
              <w:t>Deliver final report</w:t>
            </w:r>
          </w:p>
        </w:tc>
        <w:tc>
          <w:tcPr>
            <w:tcW w:w="6720" w:type="dxa"/>
            <w:tcMar>
              <w:top w:w="100" w:type="dxa"/>
              <w:left w:w="100" w:type="dxa"/>
              <w:bottom w:w="100" w:type="dxa"/>
              <w:right w:w="100" w:type="dxa"/>
            </w:tcMar>
          </w:tcPr>
          <w:p w14:paraId="1C3CE145" w14:textId="40605201" w:rsidR="00820562" w:rsidRDefault="00820562">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Deliver final report and recommendations to Department of Transportation.</w:t>
            </w:r>
          </w:p>
        </w:tc>
      </w:tr>
    </w:tbl>
    <w:p w14:paraId="6C5A58A1" w14:textId="77777777" w:rsidR="00DE3429" w:rsidRDefault="00DE3429">
      <w:pPr>
        <w:rPr>
          <w:rFonts w:ascii="DM Sans" w:eastAsia="DM Sans" w:hAnsi="DM Sans" w:cs="DM Sans"/>
          <w:sz w:val="24"/>
          <w:szCs w:val="24"/>
        </w:rPr>
      </w:pPr>
    </w:p>
    <w:p w14:paraId="6107164B" w14:textId="77777777" w:rsidR="00DE3429" w:rsidRDefault="00000000">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This project does not include:</w:t>
      </w:r>
    </w:p>
    <w:p w14:paraId="0A794559" w14:textId="644C8622" w:rsidR="00820562" w:rsidRPr="00820562" w:rsidRDefault="00820562" w:rsidP="00820562">
      <w:pPr>
        <w:spacing w:after="0"/>
        <w:ind w:firstLine="720"/>
        <w:rPr>
          <w:rFonts w:ascii="DM Sans" w:eastAsia="DM Sans" w:hAnsi="DM Sans" w:cs="DM Sans"/>
        </w:rPr>
      </w:pPr>
      <w:r w:rsidRPr="00820562">
        <w:rPr>
          <w:rFonts w:ascii="Times New Roman" w:eastAsia="DM Sans" w:hAnsi="Times New Roman" w:cs="Times New Roman"/>
        </w:rPr>
        <w:t>●</w:t>
      </w:r>
      <w:r w:rsidRPr="00820562">
        <w:rPr>
          <w:rFonts w:ascii="DM Sans" w:eastAsia="DM Sans" w:hAnsi="DM Sans" w:cs="DM Sans"/>
        </w:rPr>
        <w:t xml:space="preserve"> Any areas outside the city limits o</w:t>
      </w:r>
      <w:r>
        <w:rPr>
          <w:rFonts w:ascii="DM Sans" w:eastAsia="DM Sans" w:hAnsi="DM Sans" w:cs="Angsana New"/>
          <w:szCs w:val="28"/>
        </w:rPr>
        <w:t>f Bangkok</w:t>
      </w:r>
      <w:r w:rsidRPr="00820562">
        <w:rPr>
          <w:rFonts w:ascii="DM Sans" w:eastAsia="DM Sans" w:hAnsi="DM Sans" w:cs="DM Sans"/>
        </w:rPr>
        <w:t xml:space="preserve">, </w:t>
      </w:r>
      <w:r w:rsidRPr="00820562">
        <w:rPr>
          <w:rFonts w:ascii="DM Sans" w:eastAsia="DM Sans" w:hAnsi="DM Sans" w:cs="DM Sans"/>
        </w:rPr>
        <w:t>as defined</w:t>
      </w:r>
      <w:r w:rsidRPr="00820562">
        <w:rPr>
          <w:rFonts w:ascii="DM Sans" w:eastAsia="DM Sans" w:hAnsi="DM Sans" w:cs="DM Sans"/>
        </w:rPr>
        <w:t xml:space="preserve"> by the city charter. </w:t>
      </w:r>
    </w:p>
    <w:p w14:paraId="610AAB5B" w14:textId="715CA6D6" w:rsidR="00820562" w:rsidRPr="00820562" w:rsidRDefault="00820562" w:rsidP="00820562">
      <w:pPr>
        <w:spacing w:after="0"/>
        <w:ind w:firstLine="720"/>
        <w:rPr>
          <w:rFonts w:ascii="DM Sans" w:eastAsia="DM Sans" w:hAnsi="DM Sans" w:cs="DM Sans"/>
        </w:rPr>
      </w:pPr>
      <w:r w:rsidRPr="00820562">
        <w:rPr>
          <w:rFonts w:ascii="Times New Roman" w:eastAsia="DM Sans" w:hAnsi="Times New Roman" w:cs="Times New Roman"/>
        </w:rPr>
        <w:t>●</w:t>
      </w:r>
      <w:r w:rsidRPr="00820562">
        <w:rPr>
          <w:rFonts w:ascii="DM Sans" w:eastAsia="DM Sans" w:hAnsi="DM Sans" w:cs="DM Sans"/>
        </w:rPr>
        <w:t xml:space="preserve"> Implementing any solutions or recommendations </w:t>
      </w:r>
    </w:p>
    <w:p w14:paraId="67E01298" w14:textId="09B3ACF2" w:rsidR="00DE3429" w:rsidRPr="00820562" w:rsidRDefault="00820562" w:rsidP="00820562">
      <w:pPr>
        <w:spacing w:after="0"/>
        <w:ind w:firstLine="720"/>
        <w:jc w:val="both"/>
        <w:rPr>
          <w:rFonts w:ascii="DM Sans" w:eastAsia="DM Sans" w:hAnsi="DM Sans" w:cstheme="minorBidi" w:hint="cs"/>
          <w:cs/>
        </w:rPr>
      </w:pPr>
      <w:r w:rsidRPr="00820562">
        <w:rPr>
          <w:rFonts w:ascii="Times New Roman" w:eastAsia="DM Sans" w:hAnsi="Times New Roman" w:cs="Times New Roman"/>
        </w:rPr>
        <w:t>●</w:t>
      </w:r>
      <w:r w:rsidRPr="00820562">
        <w:rPr>
          <w:rFonts w:ascii="DM Sans" w:eastAsia="DM Sans" w:hAnsi="DM Sans" w:cs="DM Sans"/>
        </w:rPr>
        <w:t xml:space="preserve"> No traffic data older than 5 years will be considered</w:t>
      </w:r>
      <w:r w:rsidR="003775D4">
        <w:rPr>
          <w:rFonts w:ascii="DM Sans" w:eastAsia="DM Sans" w:hAnsi="DM Sans" w:cs="DM Sans"/>
        </w:rPr>
        <w:t xml:space="preserve"> </w:t>
      </w:r>
      <w:r w:rsidRPr="00820562">
        <w:rPr>
          <w:rFonts w:ascii="DM Sans" w:eastAsia="DM Sans" w:hAnsi="DM Sans" w:cs="DM Sans"/>
        </w:rPr>
        <w:t>in the project</w:t>
      </w:r>
    </w:p>
    <w:p w14:paraId="1A36473C" w14:textId="77777777" w:rsidR="00DE3429" w:rsidRDefault="00000000">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Deliverables:</w:t>
      </w:r>
    </w:p>
    <w:p w14:paraId="2F577F7F" w14:textId="77777777" w:rsidR="00DE3429" w:rsidRDefault="00000000">
      <w:pPr>
        <w:spacing w:before="100" w:after="0" w:line="342" w:lineRule="auto"/>
        <w:rPr>
          <w:rFonts w:ascii="DM Sans" w:eastAsia="DM Sans" w:hAnsi="DM Sans" w:cs="DM Sans"/>
          <w:i/>
          <w:color w:val="3C4043"/>
          <w:sz w:val="21"/>
          <w:szCs w:val="21"/>
        </w:rPr>
      </w:pPr>
      <w:r>
        <w:rPr>
          <w:rFonts w:ascii="DM Sans" w:eastAsia="DM Sans" w:hAnsi="DM Sans" w:cs="DM Sans"/>
          <w:i/>
          <w:color w:val="3C4043"/>
          <w:sz w:val="21"/>
          <w:szCs w:val="21"/>
        </w:rPr>
        <w:t xml:space="preserve">A specific list of things that your project will deliver.   </w:t>
      </w:r>
    </w:p>
    <w:p w14:paraId="4AC2F58A" w14:textId="77777777" w:rsidR="00DE3429" w:rsidRDefault="00DE3429">
      <w:pPr>
        <w:spacing w:before="100" w:after="0"/>
        <w:rPr>
          <w:rFonts w:ascii="DM Sans" w:eastAsia="DM Sans" w:hAnsi="DM Sans" w:cs="DM Sans"/>
          <w:sz w:val="21"/>
          <w:szCs w:val="21"/>
        </w:rPr>
      </w:pPr>
    </w:p>
    <w:tbl>
      <w:tblPr>
        <w:tblStyle w:val="a0"/>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0"/>
        <w:gridCol w:w="6630"/>
      </w:tblGrid>
      <w:tr w:rsidR="00DE3429" w:rsidRPr="003775D4" w14:paraId="52851AB6" w14:textId="77777777">
        <w:tc>
          <w:tcPr>
            <w:tcW w:w="3450" w:type="dxa"/>
            <w:shd w:val="clear" w:color="auto" w:fill="F3F3F3"/>
            <w:tcMar>
              <w:top w:w="100" w:type="dxa"/>
              <w:left w:w="100" w:type="dxa"/>
              <w:bottom w:w="100" w:type="dxa"/>
              <w:right w:w="100" w:type="dxa"/>
            </w:tcMar>
          </w:tcPr>
          <w:p w14:paraId="34529722" w14:textId="77777777" w:rsidR="00DE3429" w:rsidRPr="003775D4" w:rsidRDefault="00000000">
            <w:pPr>
              <w:widowControl w:val="0"/>
              <w:pBdr>
                <w:top w:val="nil"/>
                <w:left w:val="nil"/>
                <w:bottom w:val="nil"/>
                <w:right w:val="nil"/>
                <w:between w:val="nil"/>
              </w:pBdr>
              <w:spacing w:after="0" w:line="240" w:lineRule="auto"/>
              <w:jc w:val="center"/>
              <w:rPr>
                <w:rFonts w:ascii="DM Sans" w:eastAsia="DM Sans" w:hAnsi="DM Sans" w:cs="DM Sans"/>
              </w:rPr>
            </w:pPr>
            <w:r w:rsidRPr="003775D4">
              <w:rPr>
                <w:rFonts w:ascii="DM Sans" w:eastAsia="DM Sans" w:hAnsi="DM Sans" w:cs="DM Sans"/>
              </w:rPr>
              <w:t>Deliverable</w:t>
            </w:r>
          </w:p>
        </w:tc>
        <w:tc>
          <w:tcPr>
            <w:tcW w:w="6630" w:type="dxa"/>
            <w:shd w:val="clear" w:color="auto" w:fill="F3F3F3"/>
            <w:tcMar>
              <w:top w:w="100" w:type="dxa"/>
              <w:left w:w="100" w:type="dxa"/>
              <w:bottom w:w="100" w:type="dxa"/>
              <w:right w:w="100" w:type="dxa"/>
            </w:tcMar>
          </w:tcPr>
          <w:p w14:paraId="5F7CD1AF" w14:textId="77777777" w:rsidR="00DE3429" w:rsidRPr="003775D4" w:rsidRDefault="00000000">
            <w:pPr>
              <w:widowControl w:val="0"/>
              <w:pBdr>
                <w:top w:val="nil"/>
                <w:left w:val="nil"/>
                <w:bottom w:val="nil"/>
                <w:right w:val="nil"/>
                <w:between w:val="nil"/>
              </w:pBdr>
              <w:spacing w:after="0" w:line="240" w:lineRule="auto"/>
              <w:jc w:val="center"/>
              <w:rPr>
                <w:rFonts w:ascii="DM Sans" w:eastAsia="DM Sans" w:hAnsi="DM Sans" w:cs="DM Sans"/>
              </w:rPr>
            </w:pPr>
            <w:r w:rsidRPr="003775D4">
              <w:rPr>
                <w:rFonts w:ascii="DM Sans" w:eastAsia="DM Sans" w:hAnsi="DM Sans" w:cs="DM Sans"/>
              </w:rPr>
              <w:t>Description/ Details</w:t>
            </w:r>
          </w:p>
        </w:tc>
      </w:tr>
      <w:tr w:rsidR="00DE3429" w14:paraId="301904D8" w14:textId="77777777">
        <w:tc>
          <w:tcPr>
            <w:tcW w:w="3450" w:type="dxa"/>
            <w:tcMar>
              <w:top w:w="100" w:type="dxa"/>
              <w:left w:w="100" w:type="dxa"/>
              <w:bottom w:w="100" w:type="dxa"/>
              <w:right w:w="100" w:type="dxa"/>
            </w:tcMar>
          </w:tcPr>
          <w:p w14:paraId="575EA6C9" w14:textId="0FE39181"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Hotspot Map</w:t>
            </w:r>
          </w:p>
        </w:tc>
        <w:tc>
          <w:tcPr>
            <w:tcW w:w="6630" w:type="dxa"/>
            <w:tcMar>
              <w:top w:w="100" w:type="dxa"/>
              <w:left w:w="100" w:type="dxa"/>
              <w:bottom w:w="100" w:type="dxa"/>
              <w:right w:w="100" w:type="dxa"/>
            </w:tcMar>
          </w:tcPr>
          <w:p w14:paraId="653151B9" w14:textId="75FDDE9A"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 xml:space="preserve">A data visualization of the most congested areas in the city limits </w:t>
            </w:r>
          </w:p>
        </w:tc>
      </w:tr>
      <w:tr w:rsidR="00DE3429" w14:paraId="3BABA8D0" w14:textId="77777777">
        <w:tc>
          <w:tcPr>
            <w:tcW w:w="3450" w:type="dxa"/>
            <w:tcMar>
              <w:top w:w="100" w:type="dxa"/>
              <w:left w:w="100" w:type="dxa"/>
              <w:bottom w:w="100" w:type="dxa"/>
              <w:right w:w="100" w:type="dxa"/>
            </w:tcMar>
          </w:tcPr>
          <w:p w14:paraId="4ADB95C1" w14:textId="0EB68DD5"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Recommendations and Estimates</w:t>
            </w:r>
          </w:p>
        </w:tc>
        <w:tc>
          <w:tcPr>
            <w:tcW w:w="6630" w:type="dxa"/>
            <w:tcMar>
              <w:top w:w="100" w:type="dxa"/>
              <w:left w:w="100" w:type="dxa"/>
              <w:bottom w:w="100" w:type="dxa"/>
              <w:right w:w="100" w:type="dxa"/>
            </w:tcMar>
          </w:tcPr>
          <w:p w14:paraId="650CEB4C" w14:textId="64D032FE"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A list of recommendations for each area.</w:t>
            </w:r>
          </w:p>
        </w:tc>
      </w:tr>
      <w:tr w:rsidR="00DE3429" w14:paraId="09B9D34E" w14:textId="77777777">
        <w:tc>
          <w:tcPr>
            <w:tcW w:w="3450" w:type="dxa"/>
            <w:tcMar>
              <w:top w:w="100" w:type="dxa"/>
              <w:left w:w="100" w:type="dxa"/>
              <w:bottom w:w="100" w:type="dxa"/>
              <w:right w:w="100" w:type="dxa"/>
            </w:tcMar>
          </w:tcPr>
          <w:p w14:paraId="4378041C" w14:textId="2A375138"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 xml:space="preserve">Final Report </w:t>
            </w:r>
          </w:p>
        </w:tc>
        <w:tc>
          <w:tcPr>
            <w:tcW w:w="6630" w:type="dxa"/>
            <w:tcMar>
              <w:top w:w="100" w:type="dxa"/>
              <w:left w:w="100" w:type="dxa"/>
              <w:bottom w:w="100" w:type="dxa"/>
              <w:right w:w="100" w:type="dxa"/>
            </w:tcMar>
          </w:tcPr>
          <w:p w14:paraId="6E428A20" w14:textId="5C0B5A34" w:rsidR="00DE3429" w:rsidRPr="003775D4" w:rsidRDefault="003775D4">
            <w:pPr>
              <w:widowControl w:val="0"/>
              <w:pBdr>
                <w:top w:val="nil"/>
                <w:left w:val="nil"/>
                <w:bottom w:val="nil"/>
                <w:right w:val="nil"/>
                <w:between w:val="nil"/>
              </w:pBdr>
              <w:spacing w:after="0" w:line="240" w:lineRule="auto"/>
              <w:rPr>
                <w:rFonts w:ascii="DM Sans" w:eastAsia="DM Sans" w:hAnsi="DM Sans" w:cs="DM Sans"/>
                <w:sz w:val="24"/>
                <w:szCs w:val="24"/>
              </w:rPr>
            </w:pPr>
            <w:r w:rsidRPr="003775D4">
              <w:rPr>
                <w:rFonts w:ascii="DM Sans" w:eastAsia="DM Sans" w:hAnsi="DM Sans" w:cs="DM Sans"/>
                <w:sz w:val="24"/>
                <w:szCs w:val="24"/>
              </w:rPr>
              <w:t xml:space="preserve">A </w:t>
            </w:r>
            <w:r w:rsidRPr="003775D4">
              <w:rPr>
                <w:rFonts w:ascii="DM Sans" w:eastAsia="DM Sans" w:hAnsi="DM Sans" w:cs="DM Sans"/>
                <w:sz w:val="24"/>
                <w:szCs w:val="24"/>
              </w:rPr>
              <w:t>final report detailing each of the 10 hotspots, including times, causes, recommendations for alleviating, and cost-benefit analysis for each hotspot.</w:t>
            </w:r>
          </w:p>
        </w:tc>
      </w:tr>
    </w:tbl>
    <w:p w14:paraId="55363EE7" w14:textId="77777777" w:rsidR="00DE3429" w:rsidRDefault="00DE3429">
      <w:pPr>
        <w:rPr>
          <w:rFonts w:ascii="DM Sans" w:eastAsia="DM Sans" w:hAnsi="DM Sans" w:cs="DM Sans"/>
          <w:sz w:val="24"/>
          <w:szCs w:val="24"/>
        </w:rPr>
      </w:pPr>
    </w:p>
    <w:p w14:paraId="4C7524C2" w14:textId="10D69238" w:rsidR="00DE3429" w:rsidRPr="003775D4" w:rsidRDefault="00000000" w:rsidP="003775D4">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Schedule Overview / Major Milestones:</w:t>
      </w:r>
    </w:p>
    <w:tbl>
      <w:tblPr>
        <w:tblStyle w:val="a1"/>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DE3429" w14:paraId="20A57AB2" w14:textId="77777777">
        <w:tc>
          <w:tcPr>
            <w:tcW w:w="3360" w:type="dxa"/>
            <w:shd w:val="clear" w:color="auto" w:fill="F3F3F3"/>
            <w:tcMar>
              <w:top w:w="100" w:type="dxa"/>
              <w:left w:w="100" w:type="dxa"/>
              <w:bottom w:w="100" w:type="dxa"/>
              <w:right w:w="100" w:type="dxa"/>
            </w:tcMar>
          </w:tcPr>
          <w:p w14:paraId="45100E2D" w14:textId="77777777" w:rsidR="00DE3429"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Milestone</w:t>
            </w:r>
          </w:p>
        </w:tc>
        <w:tc>
          <w:tcPr>
            <w:tcW w:w="3360" w:type="dxa"/>
            <w:shd w:val="clear" w:color="auto" w:fill="F3F3F3"/>
            <w:tcMar>
              <w:top w:w="100" w:type="dxa"/>
              <w:left w:w="100" w:type="dxa"/>
              <w:bottom w:w="100" w:type="dxa"/>
              <w:right w:w="100" w:type="dxa"/>
            </w:tcMar>
          </w:tcPr>
          <w:p w14:paraId="13FCBD2D" w14:textId="77777777" w:rsidR="00DE3429"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Expected Completion Date</w:t>
            </w:r>
          </w:p>
        </w:tc>
        <w:tc>
          <w:tcPr>
            <w:tcW w:w="3360" w:type="dxa"/>
            <w:shd w:val="clear" w:color="auto" w:fill="F3F3F3"/>
            <w:tcMar>
              <w:top w:w="100" w:type="dxa"/>
              <w:left w:w="100" w:type="dxa"/>
              <w:bottom w:w="100" w:type="dxa"/>
              <w:right w:w="100" w:type="dxa"/>
            </w:tcMar>
          </w:tcPr>
          <w:p w14:paraId="61F21F3E" w14:textId="77777777" w:rsidR="00DE3429" w:rsidRDefault="00000000">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Description/Details</w:t>
            </w:r>
          </w:p>
        </w:tc>
      </w:tr>
      <w:tr w:rsidR="00DE3429" w14:paraId="542D29D3" w14:textId="77777777">
        <w:tc>
          <w:tcPr>
            <w:tcW w:w="3360" w:type="dxa"/>
            <w:tcMar>
              <w:top w:w="100" w:type="dxa"/>
              <w:left w:w="100" w:type="dxa"/>
              <w:bottom w:w="100" w:type="dxa"/>
              <w:right w:w="100" w:type="dxa"/>
            </w:tcMar>
          </w:tcPr>
          <w:p w14:paraId="0760CB18" w14:textId="2A24667F"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Data Review</w:t>
            </w:r>
          </w:p>
        </w:tc>
        <w:tc>
          <w:tcPr>
            <w:tcW w:w="3360" w:type="dxa"/>
            <w:tcMar>
              <w:top w:w="100" w:type="dxa"/>
              <w:left w:w="100" w:type="dxa"/>
              <w:bottom w:w="100" w:type="dxa"/>
              <w:right w:w="100" w:type="dxa"/>
            </w:tcMar>
          </w:tcPr>
          <w:p w14:paraId="275C15B0" w14:textId="4243F146"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1/1/26</w:t>
            </w:r>
          </w:p>
        </w:tc>
        <w:tc>
          <w:tcPr>
            <w:tcW w:w="3360" w:type="dxa"/>
            <w:tcMar>
              <w:top w:w="100" w:type="dxa"/>
              <w:left w:w="100" w:type="dxa"/>
              <w:bottom w:w="100" w:type="dxa"/>
              <w:right w:w="100" w:type="dxa"/>
            </w:tcMar>
          </w:tcPr>
          <w:p w14:paraId="12B8BCBC" w14:textId="50794BA9"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Review of all data sources from DOT completed</w:t>
            </w:r>
          </w:p>
        </w:tc>
      </w:tr>
      <w:tr w:rsidR="00DE3429" w14:paraId="453BD5C1" w14:textId="77777777">
        <w:tc>
          <w:tcPr>
            <w:tcW w:w="3360" w:type="dxa"/>
            <w:tcMar>
              <w:top w:w="100" w:type="dxa"/>
              <w:left w:w="100" w:type="dxa"/>
              <w:bottom w:w="100" w:type="dxa"/>
              <w:right w:w="100" w:type="dxa"/>
            </w:tcMar>
          </w:tcPr>
          <w:p w14:paraId="63AA5FF6" w14:textId="72E77C56"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Data analysis</w:t>
            </w:r>
          </w:p>
        </w:tc>
        <w:tc>
          <w:tcPr>
            <w:tcW w:w="3360" w:type="dxa"/>
            <w:tcMar>
              <w:top w:w="100" w:type="dxa"/>
              <w:left w:w="100" w:type="dxa"/>
              <w:bottom w:w="100" w:type="dxa"/>
              <w:right w:w="100" w:type="dxa"/>
            </w:tcMar>
          </w:tcPr>
          <w:p w14:paraId="1A30582E" w14:textId="47590651"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1/15/2</w:t>
            </w:r>
            <w:r>
              <w:rPr>
                <w:rFonts w:ascii="DM Sans" w:eastAsia="DM Sans" w:hAnsi="DM Sans" w:cs="DM Sans"/>
                <w:iCs/>
                <w:color w:val="3C4043"/>
                <w:sz w:val="21"/>
                <w:szCs w:val="21"/>
              </w:rPr>
              <w:t>6</w:t>
            </w:r>
          </w:p>
        </w:tc>
        <w:tc>
          <w:tcPr>
            <w:tcW w:w="3360" w:type="dxa"/>
            <w:tcMar>
              <w:top w:w="100" w:type="dxa"/>
              <w:left w:w="100" w:type="dxa"/>
              <w:bottom w:w="100" w:type="dxa"/>
              <w:right w:w="100" w:type="dxa"/>
            </w:tcMar>
          </w:tcPr>
          <w:p w14:paraId="4BB3A132" w14:textId="16C56C9A" w:rsidR="00DE3429" w:rsidRPr="003775D4" w:rsidRDefault="003775D4">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3775D4">
              <w:rPr>
                <w:rFonts w:ascii="DM Sans" w:eastAsia="DM Sans" w:hAnsi="DM Sans" w:cs="DM Sans"/>
                <w:iCs/>
                <w:color w:val="3C4043"/>
                <w:sz w:val="21"/>
                <w:szCs w:val="21"/>
              </w:rPr>
              <w:t>Initial data analysis completed</w:t>
            </w:r>
          </w:p>
        </w:tc>
      </w:tr>
      <w:tr w:rsidR="00DE3429" w:rsidRPr="003775D4" w14:paraId="33C90535" w14:textId="77777777">
        <w:tc>
          <w:tcPr>
            <w:tcW w:w="3360" w:type="dxa"/>
            <w:tcMar>
              <w:top w:w="100" w:type="dxa"/>
              <w:left w:w="100" w:type="dxa"/>
              <w:bottom w:w="100" w:type="dxa"/>
              <w:right w:w="100" w:type="dxa"/>
            </w:tcMar>
          </w:tcPr>
          <w:p w14:paraId="238417BE" w14:textId="4D4C3F70" w:rsidR="00DE3429" w:rsidRPr="00471571" w:rsidRDefault="00471571">
            <w:pPr>
              <w:widowControl w:val="0"/>
              <w:pBdr>
                <w:top w:val="nil"/>
                <w:left w:val="nil"/>
                <w:bottom w:val="nil"/>
                <w:right w:val="nil"/>
                <w:between w:val="nil"/>
              </w:pBdr>
              <w:spacing w:after="0" w:line="240" w:lineRule="auto"/>
              <w:rPr>
                <w:rFonts w:ascii="DM Sans" w:eastAsia="DM Sans" w:hAnsi="DM Sans" w:cstheme="minorBidi"/>
                <w:iCs/>
                <w:color w:val="3C4043"/>
                <w:sz w:val="21"/>
                <w:szCs w:val="21"/>
              </w:rPr>
            </w:pPr>
            <w:r>
              <w:rPr>
                <w:rFonts w:ascii="DM Sans" w:eastAsia="DM Sans" w:hAnsi="DM Sans" w:cstheme="minorBidi"/>
                <w:iCs/>
                <w:color w:val="3C4043"/>
                <w:sz w:val="21"/>
                <w:szCs w:val="21"/>
              </w:rPr>
              <w:t>Hotspot List</w:t>
            </w:r>
          </w:p>
        </w:tc>
        <w:tc>
          <w:tcPr>
            <w:tcW w:w="3360" w:type="dxa"/>
            <w:tcMar>
              <w:top w:w="100" w:type="dxa"/>
              <w:left w:w="100" w:type="dxa"/>
              <w:bottom w:w="100" w:type="dxa"/>
              <w:right w:w="100" w:type="dxa"/>
            </w:tcMar>
          </w:tcPr>
          <w:p w14:paraId="1D8FAA91" w14:textId="71E3FDB9" w:rsidR="00DE3429" w:rsidRPr="003775D4"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1/22/2</w:t>
            </w:r>
            <w:r>
              <w:rPr>
                <w:rFonts w:ascii="DM Sans" w:eastAsia="DM Sans" w:hAnsi="DM Sans" w:cs="DM Sans"/>
                <w:iCs/>
                <w:color w:val="3C4043"/>
                <w:sz w:val="21"/>
                <w:szCs w:val="21"/>
              </w:rPr>
              <w:t>6</w:t>
            </w:r>
          </w:p>
        </w:tc>
        <w:tc>
          <w:tcPr>
            <w:tcW w:w="3360" w:type="dxa"/>
            <w:tcMar>
              <w:top w:w="100" w:type="dxa"/>
              <w:left w:w="100" w:type="dxa"/>
              <w:bottom w:w="100" w:type="dxa"/>
              <w:right w:w="100" w:type="dxa"/>
            </w:tcMar>
          </w:tcPr>
          <w:p w14:paraId="2B8F4EA6" w14:textId="13CF9DC2" w:rsidR="00DE3429" w:rsidRPr="003775D4"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10 worst hotspots identified</w:t>
            </w:r>
          </w:p>
        </w:tc>
      </w:tr>
      <w:tr w:rsidR="00471571" w:rsidRPr="003775D4" w14:paraId="747AFB50" w14:textId="77777777">
        <w:tc>
          <w:tcPr>
            <w:tcW w:w="3360" w:type="dxa"/>
            <w:tcMar>
              <w:top w:w="100" w:type="dxa"/>
              <w:left w:w="100" w:type="dxa"/>
              <w:bottom w:w="100" w:type="dxa"/>
              <w:right w:w="100" w:type="dxa"/>
            </w:tcMar>
          </w:tcPr>
          <w:p w14:paraId="0772B2FB" w14:textId="0F8DB210" w:rsidR="00471571" w:rsidRDefault="00471571">
            <w:pPr>
              <w:widowControl w:val="0"/>
              <w:pBdr>
                <w:top w:val="nil"/>
                <w:left w:val="nil"/>
                <w:bottom w:val="nil"/>
                <w:right w:val="nil"/>
                <w:between w:val="nil"/>
              </w:pBdr>
              <w:spacing w:after="0" w:line="240" w:lineRule="auto"/>
              <w:rPr>
                <w:rFonts w:ascii="DM Sans" w:eastAsia="DM Sans" w:hAnsi="DM Sans" w:cstheme="minorBidi"/>
                <w:iCs/>
                <w:color w:val="3C4043"/>
                <w:sz w:val="21"/>
                <w:szCs w:val="21"/>
              </w:rPr>
            </w:pPr>
            <w:r w:rsidRPr="00471571">
              <w:rPr>
                <w:rFonts w:ascii="DM Sans" w:eastAsia="DM Sans" w:hAnsi="DM Sans" w:cstheme="minorBidi"/>
                <w:iCs/>
                <w:color w:val="3C4043"/>
                <w:sz w:val="21"/>
                <w:szCs w:val="21"/>
              </w:rPr>
              <w:t>Heatmap creation</w:t>
            </w:r>
          </w:p>
        </w:tc>
        <w:tc>
          <w:tcPr>
            <w:tcW w:w="3360" w:type="dxa"/>
            <w:tcMar>
              <w:top w:w="100" w:type="dxa"/>
              <w:left w:w="100" w:type="dxa"/>
              <w:bottom w:w="100" w:type="dxa"/>
              <w:right w:w="100" w:type="dxa"/>
            </w:tcMar>
          </w:tcPr>
          <w:p w14:paraId="5648FE41" w14:textId="3BB9BF2B"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1/29/2</w:t>
            </w:r>
            <w:r>
              <w:rPr>
                <w:rFonts w:ascii="DM Sans" w:eastAsia="DM Sans" w:hAnsi="DM Sans" w:cs="DM Sans"/>
                <w:iCs/>
                <w:color w:val="3C4043"/>
                <w:sz w:val="21"/>
                <w:szCs w:val="21"/>
              </w:rPr>
              <w:t>6</w:t>
            </w:r>
          </w:p>
        </w:tc>
        <w:tc>
          <w:tcPr>
            <w:tcW w:w="3360" w:type="dxa"/>
            <w:tcMar>
              <w:top w:w="100" w:type="dxa"/>
              <w:left w:w="100" w:type="dxa"/>
              <w:bottom w:w="100" w:type="dxa"/>
              <w:right w:w="100" w:type="dxa"/>
            </w:tcMar>
          </w:tcPr>
          <w:p w14:paraId="494EF0DC" w14:textId="46C3FFD3"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Heatmap visualization created</w:t>
            </w:r>
          </w:p>
        </w:tc>
      </w:tr>
      <w:tr w:rsidR="00471571" w:rsidRPr="003775D4" w14:paraId="5E4DDA29" w14:textId="77777777">
        <w:tc>
          <w:tcPr>
            <w:tcW w:w="3360" w:type="dxa"/>
            <w:tcMar>
              <w:top w:w="100" w:type="dxa"/>
              <w:left w:w="100" w:type="dxa"/>
              <w:bottom w:w="100" w:type="dxa"/>
              <w:right w:w="100" w:type="dxa"/>
            </w:tcMar>
          </w:tcPr>
          <w:p w14:paraId="2D0832A3" w14:textId="57014A3D" w:rsidR="00471571" w:rsidRDefault="00471571">
            <w:pPr>
              <w:widowControl w:val="0"/>
              <w:pBdr>
                <w:top w:val="nil"/>
                <w:left w:val="nil"/>
                <w:bottom w:val="nil"/>
                <w:right w:val="nil"/>
                <w:between w:val="nil"/>
              </w:pBdr>
              <w:spacing w:after="0" w:line="240" w:lineRule="auto"/>
              <w:rPr>
                <w:rFonts w:ascii="DM Sans" w:eastAsia="DM Sans" w:hAnsi="DM Sans" w:cstheme="minorBidi"/>
                <w:iCs/>
                <w:color w:val="3C4043"/>
                <w:sz w:val="21"/>
                <w:szCs w:val="21"/>
              </w:rPr>
            </w:pPr>
            <w:r w:rsidRPr="00471571">
              <w:rPr>
                <w:rFonts w:ascii="DM Sans" w:eastAsia="DM Sans" w:hAnsi="DM Sans" w:cstheme="minorBidi"/>
                <w:iCs/>
                <w:color w:val="3C4043"/>
                <w:sz w:val="21"/>
                <w:szCs w:val="21"/>
              </w:rPr>
              <w:t>Recommendations list</w:t>
            </w:r>
          </w:p>
        </w:tc>
        <w:tc>
          <w:tcPr>
            <w:tcW w:w="3360" w:type="dxa"/>
            <w:tcMar>
              <w:top w:w="100" w:type="dxa"/>
              <w:left w:w="100" w:type="dxa"/>
              <w:bottom w:w="100" w:type="dxa"/>
              <w:right w:w="100" w:type="dxa"/>
            </w:tcMar>
          </w:tcPr>
          <w:p w14:paraId="2E8B5362" w14:textId="5675D287"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2/28/2</w:t>
            </w:r>
            <w:r>
              <w:rPr>
                <w:rFonts w:ascii="DM Sans" w:eastAsia="DM Sans" w:hAnsi="DM Sans" w:cs="DM Sans"/>
                <w:iCs/>
                <w:color w:val="3C4043"/>
                <w:sz w:val="21"/>
                <w:szCs w:val="21"/>
              </w:rPr>
              <w:t>6</w:t>
            </w:r>
          </w:p>
        </w:tc>
        <w:tc>
          <w:tcPr>
            <w:tcW w:w="3360" w:type="dxa"/>
            <w:tcMar>
              <w:top w:w="100" w:type="dxa"/>
              <w:left w:w="100" w:type="dxa"/>
              <w:bottom w:w="100" w:type="dxa"/>
              <w:right w:w="100" w:type="dxa"/>
            </w:tcMar>
          </w:tcPr>
          <w:p w14:paraId="320AAAF9" w14:textId="01061D0F"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List of recommendations for</w:t>
            </w:r>
            <w:r w:rsidRPr="00471571">
              <w:t xml:space="preserve"> </w:t>
            </w:r>
            <w:r w:rsidRPr="00471571">
              <w:rPr>
                <w:rFonts w:ascii="DM Sans" w:eastAsia="DM Sans" w:hAnsi="DM Sans" w:cs="DM Sans"/>
                <w:iCs/>
                <w:color w:val="3C4043"/>
                <w:sz w:val="21"/>
                <w:szCs w:val="21"/>
              </w:rPr>
              <w:t>each hotspot, including cost estimates and effectiveness estimates</w:t>
            </w:r>
          </w:p>
        </w:tc>
      </w:tr>
      <w:tr w:rsidR="00471571" w:rsidRPr="003775D4" w14:paraId="037C1566" w14:textId="77777777">
        <w:tc>
          <w:tcPr>
            <w:tcW w:w="3360" w:type="dxa"/>
            <w:tcMar>
              <w:top w:w="100" w:type="dxa"/>
              <w:left w:w="100" w:type="dxa"/>
              <w:bottom w:w="100" w:type="dxa"/>
              <w:right w:w="100" w:type="dxa"/>
            </w:tcMar>
          </w:tcPr>
          <w:p w14:paraId="6BB75093" w14:textId="6832BE0C" w:rsidR="00471571" w:rsidRDefault="00471571">
            <w:pPr>
              <w:widowControl w:val="0"/>
              <w:pBdr>
                <w:top w:val="nil"/>
                <w:left w:val="nil"/>
                <w:bottom w:val="nil"/>
                <w:right w:val="nil"/>
                <w:between w:val="nil"/>
              </w:pBdr>
              <w:spacing w:after="0" w:line="240" w:lineRule="auto"/>
              <w:rPr>
                <w:rFonts w:ascii="DM Sans" w:eastAsia="DM Sans" w:hAnsi="DM Sans" w:cstheme="minorBidi"/>
                <w:iCs/>
                <w:color w:val="3C4043"/>
                <w:sz w:val="21"/>
                <w:szCs w:val="21"/>
              </w:rPr>
            </w:pPr>
            <w:r w:rsidRPr="00471571">
              <w:rPr>
                <w:rFonts w:ascii="DM Sans" w:eastAsia="DM Sans" w:hAnsi="DM Sans" w:cstheme="minorBidi"/>
                <w:iCs/>
                <w:color w:val="3C4043"/>
                <w:sz w:val="21"/>
                <w:szCs w:val="21"/>
              </w:rPr>
              <w:lastRenderedPageBreak/>
              <w:t>Final report</w:t>
            </w:r>
          </w:p>
        </w:tc>
        <w:tc>
          <w:tcPr>
            <w:tcW w:w="3360" w:type="dxa"/>
            <w:tcMar>
              <w:top w:w="100" w:type="dxa"/>
              <w:left w:w="100" w:type="dxa"/>
              <w:bottom w:w="100" w:type="dxa"/>
              <w:right w:w="100" w:type="dxa"/>
            </w:tcMar>
          </w:tcPr>
          <w:p w14:paraId="729B1701" w14:textId="0C04E2D8"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3/3</w:t>
            </w:r>
            <w:r>
              <w:rPr>
                <w:rFonts w:ascii="DM Sans" w:eastAsia="DM Sans" w:hAnsi="DM Sans" w:cs="DM Sans"/>
                <w:iCs/>
                <w:color w:val="3C4043"/>
                <w:sz w:val="21"/>
                <w:szCs w:val="21"/>
              </w:rPr>
              <w:t>1</w:t>
            </w:r>
            <w:r w:rsidRPr="00471571">
              <w:rPr>
                <w:rFonts w:ascii="DM Sans" w:eastAsia="DM Sans" w:hAnsi="DM Sans" w:cs="DM Sans"/>
                <w:iCs/>
                <w:color w:val="3C4043"/>
                <w:sz w:val="21"/>
                <w:szCs w:val="21"/>
              </w:rPr>
              <w:t>/2</w:t>
            </w:r>
            <w:r>
              <w:rPr>
                <w:rFonts w:ascii="DM Sans" w:eastAsia="DM Sans" w:hAnsi="DM Sans" w:cs="DM Sans"/>
                <w:iCs/>
                <w:color w:val="3C4043"/>
                <w:sz w:val="21"/>
                <w:szCs w:val="21"/>
              </w:rPr>
              <w:t>6</w:t>
            </w:r>
          </w:p>
        </w:tc>
        <w:tc>
          <w:tcPr>
            <w:tcW w:w="3360" w:type="dxa"/>
            <w:tcMar>
              <w:top w:w="100" w:type="dxa"/>
              <w:left w:w="100" w:type="dxa"/>
              <w:bottom w:w="100" w:type="dxa"/>
              <w:right w:w="100" w:type="dxa"/>
            </w:tcMar>
          </w:tcPr>
          <w:p w14:paraId="19B7BF1B" w14:textId="77777777" w:rsid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 xml:space="preserve">Final report detailing all work, analysis, methodologies, and </w:t>
            </w:r>
          </w:p>
          <w:p w14:paraId="42CE6817" w14:textId="392B3A90" w:rsidR="00471571" w:rsidRPr="00471571" w:rsidRDefault="00471571">
            <w:pPr>
              <w:widowControl w:val="0"/>
              <w:pBdr>
                <w:top w:val="nil"/>
                <w:left w:val="nil"/>
                <w:bottom w:val="nil"/>
                <w:right w:val="nil"/>
                <w:between w:val="nil"/>
              </w:pBdr>
              <w:spacing w:after="0" w:line="240" w:lineRule="auto"/>
              <w:rPr>
                <w:rFonts w:ascii="DM Sans" w:eastAsia="DM Sans" w:hAnsi="DM Sans" w:cs="DM Sans"/>
                <w:iCs/>
                <w:color w:val="3C4043"/>
                <w:sz w:val="21"/>
                <w:szCs w:val="21"/>
              </w:rPr>
            </w:pPr>
            <w:r w:rsidRPr="00471571">
              <w:rPr>
                <w:rFonts w:ascii="DM Sans" w:eastAsia="DM Sans" w:hAnsi="DM Sans" w:cs="DM Sans"/>
                <w:iCs/>
                <w:color w:val="3C4043"/>
                <w:sz w:val="21"/>
                <w:szCs w:val="21"/>
              </w:rPr>
              <w:t>findings.</w:t>
            </w:r>
          </w:p>
        </w:tc>
      </w:tr>
    </w:tbl>
    <w:p w14:paraId="41D97FFF" w14:textId="77777777" w:rsidR="00DE3429" w:rsidRDefault="00DE3429">
      <w:pPr>
        <w:spacing w:before="100" w:after="0" w:line="342" w:lineRule="auto"/>
        <w:rPr>
          <w:rFonts w:ascii="DM Sans" w:eastAsia="DM Sans" w:hAnsi="DM Sans" w:cs="DM Sans"/>
          <w:i/>
          <w:color w:val="3C4043"/>
          <w:sz w:val="21"/>
          <w:szCs w:val="21"/>
        </w:rPr>
      </w:pPr>
    </w:p>
    <w:p w14:paraId="501026E3" w14:textId="77777777" w:rsidR="00DE3429" w:rsidRDefault="00000000">
      <w:pPr>
        <w:pStyle w:val="Heading2"/>
        <w:rPr>
          <w:rFonts w:ascii="DM Sans" w:eastAsia="DM Sans" w:hAnsi="DM Sans" w:cs="DM Sans"/>
          <w:b w:val="0"/>
          <w:color w:val="4285F4"/>
          <w:sz w:val="24"/>
          <w:szCs w:val="24"/>
        </w:rPr>
      </w:pPr>
      <w:r>
        <w:rPr>
          <w:rFonts w:ascii="DM Sans" w:eastAsia="DM Sans" w:hAnsi="DM Sans" w:cs="DM Sans"/>
          <w:b w:val="0"/>
          <w:color w:val="4285F4"/>
          <w:sz w:val="24"/>
          <w:szCs w:val="24"/>
        </w:rPr>
        <w:t xml:space="preserve">*Estimated date for completion: </w:t>
      </w:r>
    </w:p>
    <w:p w14:paraId="145E8C09" w14:textId="685A39C9" w:rsidR="00DE3429" w:rsidRPr="00471571" w:rsidRDefault="00471571">
      <w:pPr>
        <w:spacing w:before="100" w:after="0" w:line="342" w:lineRule="auto"/>
        <w:rPr>
          <w:rFonts w:ascii="DM Sans" w:eastAsia="DM Sans" w:hAnsi="DM Sans" w:cs="DM Sans"/>
          <w:b/>
          <w:bCs/>
          <w:iCs/>
          <w:sz w:val="24"/>
          <w:szCs w:val="24"/>
        </w:rPr>
      </w:pPr>
      <w:r w:rsidRPr="00471571">
        <w:rPr>
          <w:rFonts w:ascii="DM Sans" w:eastAsia="DM Sans" w:hAnsi="DM Sans" w:cs="DM Sans"/>
          <w:b/>
          <w:bCs/>
          <w:iCs/>
          <w:color w:val="3C4043"/>
          <w:sz w:val="24"/>
          <w:szCs w:val="24"/>
        </w:rPr>
        <w:t>March</w:t>
      </w:r>
      <w:r>
        <w:rPr>
          <w:rFonts w:ascii="DM Sans" w:eastAsia="DM Sans" w:hAnsi="DM Sans" w:cs="DM Sans"/>
          <w:b/>
          <w:bCs/>
          <w:iCs/>
          <w:color w:val="3C4043"/>
          <w:sz w:val="24"/>
          <w:szCs w:val="24"/>
        </w:rPr>
        <w:t xml:space="preserve"> 31, 2026</w:t>
      </w:r>
    </w:p>
    <w:sectPr w:rsidR="00DE3429" w:rsidRPr="00471571" w:rsidSect="00BE069C">
      <w:headerReference w:type="default" r:id="rId7"/>
      <w:footerReference w:type="default" r:id="rId8"/>
      <w:pgSz w:w="12240" w:h="15840"/>
      <w:pgMar w:top="1440" w:right="1080" w:bottom="1440" w:left="1080" w:header="54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8896" w14:textId="77777777" w:rsidR="007F0504" w:rsidRDefault="007F0504">
      <w:pPr>
        <w:spacing w:after="0" w:line="240" w:lineRule="auto"/>
      </w:pPr>
      <w:r>
        <w:separator/>
      </w:r>
    </w:p>
  </w:endnote>
  <w:endnote w:type="continuationSeparator" w:id="0">
    <w:p w14:paraId="22C27A1C" w14:textId="77777777" w:rsidR="007F0504" w:rsidRDefault="007F0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CC3A63-1820-41C6-BD00-81684C829C94}"/>
    <w:embedBold r:id="rId2" w:fontKey="{2709D528-0CE3-40DF-B720-D1CA4D8FC7F9}"/>
  </w:font>
  <w:font w:name="Cambria">
    <w:panose1 w:val="02040503050406030204"/>
    <w:charset w:val="00"/>
    <w:family w:val="roman"/>
    <w:pitch w:val="variable"/>
    <w:sig w:usb0="E00006FF" w:usb1="420024FF" w:usb2="02000000" w:usb3="00000000" w:csb0="0000019F" w:csb1="00000000"/>
    <w:embedRegular r:id="rId3" w:fontKey="{D3A05F3C-0C57-4C92-B77E-9A7596569F7E}"/>
    <w:embedBold r:id="rId4" w:fontKey="{D6444BE4-E668-4C74-A656-B52CC250C504}"/>
  </w:font>
  <w:font w:name="Georgia">
    <w:panose1 w:val="02040502050405020303"/>
    <w:charset w:val="00"/>
    <w:family w:val="roman"/>
    <w:pitch w:val="variable"/>
    <w:sig w:usb0="00000287" w:usb1="00000000" w:usb2="00000000" w:usb3="00000000" w:csb0="0000009F" w:csb1="00000000"/>
    <w:embedRegular r:id="rId5" w:fontKey="{A395ADA0-E0BB-4105-B1DD-67EFDC338D33}"/>
    <w:embedItalic r:id="rId6" w:fontKey="{5EFE7E69-25C0-41A3-959A-4A7C86F43E6A}"/>
  </w:font>
  <w:font w:name="DM Sans">
    <w:charset w:val="00"/>
    <w:family w:val="auto"/>
    <w:pitch w:val="variable"/>
    <w:sig w:usb0="8000002F" w:usb1="5000205B" w:usb2="00000000" w:usb3="00000000" w:csb0="00000093" w:csb1="00000000"/>
    <w:embedRegular r:id="rId7" w:fontKey="{3ED7C085-D1C4-42B8-9C63-E6511FC88DC7}"/>
    <w:embedBold r:id="rId8" w:fontKey="{1F1BDA78-1217-41BE-9496-028483F2F3E2}"/>
    <w:embedItalic r:id="rId9" w:fontKey="{D4D56028-A042-4D01-B810-C3CB3181577D}"/>
    <w:embedBoldItalic r:id="rId10" w:fontKey="{3D9B78C9-B1A6-4ACA-A8AF-7DBBABB93725}"/>
  </w:font>
  <w:font w:name="TH SarabunPSK">
    <w:charset w:val="DE"/>
    <w:family w:val="swiss"/>
    <w:pitch w:val="variable"/>
    <w:sig w:usb0="01000003" w:usb1="00000000" w:usb2="00000000" w:usb3="00000000" w:csb0="00010111" w:csb1="00000000"/>
    <w:embedBold r:id="rId11" w:fontKey="{5079102A-E8C9-4994-A9B3-D538D0A9A1AA}"/>
  </w:font>
  <w:font w:name="Cordia New">
    <w:panose1 w:val="020B0304020202020204"/>
    <w:charset w:val="00"/>
    <w:family w:val="swiss"/>
    <w:pitch w:val="variable"/>
    <w:sig w:usb0="81000003" w:usb1="00000000" w:usb2="00000000" w:usb3="00000000" w:csb0="00010001" w:csb1="00000000"/>
    <w:embedRegular r:id="rId12" w:fontKey="{CC6BF33E-99B0-4385-8B0A-5B2E5142B8E5}"/>
    <w:embedItalic r:id="rId13" w:fontKey="{245F091E-AEB6-4AFB-8815-3EF0C0FF1822}"/>
  </w:font>
  <w:font w:name="Angsana New">
    <w:panose1 w:val="02020603050405020304"/>
    <w:charset w:val="00"/>
    <w:family w:val="roman"/>
    <w:pitch w:val="variable"/>
    <w:sig w:usb0="81000003" w:usb1="00000000" w:usb2="00000000" w:usb3="00000000" w:csb0="00010001" w:csb1="00000000"/>
    <w:embedRegular r:id="rId14" w:fontKey="{466AF479-DB41-4D54-B432-523173E456E1}"/>
  </w:font>
  <w:font w:name="Roboto">
    <w:charset w:val="00"/>
    <w:family w:val="auto"/>
    <w:pitch w:val="variable"/>
    <w:sig w:usb0="E0000AFF" w:usb1="5000217F" w:usb2="00000021" w:usb3="00000000" w:csb0="0000019F" w:csb1="00000000"/>
    <w:embedRegular r:id="rId15" w:fontKey="{88C71B21-CA75-4C70-BA2F-40E490C18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0199" w14:textId="77777777" w:rsidR="00DE3429" w:rsidRDefault="00DE3429">
    <w:pPr>
      <w:pBdr>
        <w:top w:val="nil"/>
        <w:left w:val="nil"/>
        <w:bottom w:val="nil"/>
        <w:right w:val="nil"/>
        <w:between w:val="nil"/>
      </w:pBdr>
      <w:tabs>
        <w:tab w:val="center" w:pos="4680"/>
        <w:tab w:val="right" w:pos="9360"/>
      </w:tabs>
      <w:spacing w:after="0" w:line="240" w:lineRule="auto"/>
      <w:rPr>
        <w:color w:val="000000"/>
      </w:rPr>
    </w:pPr>
  </w:p>
  <w:tbl>
    <w:tblPr>
      <w:tblStyle w:val="a2"/>
      <w:tblW w:w="10080"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DE3429" w14:paraId="6E564840" w14:textId="77777777">
      <w:tc>
        <w:tcPr>
          <w:tcW w:w="3345" w:type="dxa"/>
        </w:tcPr>
        <w:p w14:paraId="755C1A87" w14:textId="77777777" w:rsidR="00DE3429" w:rsidRDefault="00DE3429">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6972A5FA" w14:textId="77777777" w:rsidR="00DE3429" w:rsidRDefault="00DE3429">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DE3429" w14:paraId="0DB4DD90" w14:textId="77777777">
      <w:tc>
        <w:tcPr>
          <w:tcW w:w="3345" w:type="dxa"/>
        </w:tcPr>
        <w:p w14:paraId="7F1EB6AF" w14:textId="77777777" w:rsidR="00DE3429" w:rsidRDefault="00DE3429">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58534618" w14:textId="77777777" w:rsidR="00DE3429" w:rsidRDefault="00000000">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6D3F4C">
            <w:rPr>
              <w:rFonts w:ascii="Roboto" w:eastAsia="Roboto" w:hAnsi="Roboto" w:cs="Roboto"/>
              <w:noProof/>
              <w:color w:val="000000"/>
              <w:sz w:val="20"/>
              <w:szCs w:val="20"/>
            </w:rPr>
            <w:t>1</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6D3F4C">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14:paraId="6EA4A4CB" w14:textId="77777777" w:rsidR="00DE3429" w:rsidRDefault="00DE342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7822" w14:textId="77777777" w:rsidR="007F0504" w:rsidRDefault="007F0504">
      <w:pPr>
        <w:spacing w:after="0" w:line="240" w:lineRule="auto"/>
      </w:pPr>
      <w:r>
        <w:separator/>
      </w:r>
    </w:p>
  </w:footnote>
  <w:footnote w:type="continuationSeparator" w:id="0">
    <w:p w14:paraId="611B92EA" w14:textId="77777777" w:rsidR="007F0504" w:rsidRDefault="007F0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DBEE" w14:textId="77777777" w:rsidR="00DE3429" w:rsidRDefault="00000000">
    <w:pPr>
      <w:pBdr>
        <w:top w:val="nil"/>
        <w:left w:val="nil"/>
        <w:bottom w:val="single" w:sz="12" w:space="1" w:color="000000"/>
        <w:right w:val="nil"/>
        <w:between w:val="nil"/>
      </w:pBdr>
      <w:tabs>
        <w:tab w:val="center" w:pos="4680"/>
        <w:tab w:val="right" w:pos="936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 xml:space="preserve">   Data Analysis Project</w:t>
    </w:r>
  </w:p>
  <w:p w14:paraId="42A7FAB9" w14:textId="77777777" w:rsidR="00DE3429" w:rsidRDefault="00000000">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p>
  <w:p w14:paraId="414A6D10" w14:textId="77777777" w:rsidR="00DE3429" w:rsidRDefault="00DE3429">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D0E51"/>
    <w:multiLevelType w:val="multilevel"/>
    <w:tmpl w:val="DBF4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745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429"/>
    <w:rsid w:val="00112184"/>
    <w:rsid w:val="003775D4"/>
    <w:rsid w:val="00471571"/>
    <w:rsid w:val="006945FD"/>
    <w:rsid w:val="006D3F4C"/>
    <w:rsid w:val="007C02A6"/>
    <w:rsid w:val="007F0504"/>
    <w:rsid w:val="00820562"/>
    <w:rsid w:val="00BE069C"/>
    <w:rsid w:val="00D402CD"/>
    <w:rsid w:val="00DE3429"/>
    <w:rsid w:val="00EC211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D306"/>
  <w15:docId w15:val="{2F87D582-8E27-43D1-A4E2-5F7D2B6A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464</Words>
  <Characters>2416</Characters>
  <Application>Microsoft Office Word</Application>
  <DocSecurity>0</DocSecurity>
  <Lines>172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Atichat Thongplew</cp:lastModifiedBy>
  <cp:revision>4</cp:revision>
  <dcterms:created xsi:type="dcterms:W3CDTF">2025-10-01T14:29:00Z</dcterms:created>
  <dcterms:modified xsi:type="dcterms:W3CDTF">2025-10-02T17:41:00Z</dcterms:modified>
</cp:coreProperties>
</file>