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47D9" w14:textId="77777777" w:rsidR="00F04982" w:rsidRPr="00017DA4" w:rsidRDefault="00F04982" w:rsidP="00F04982">
      <w:pPr>
        <w:spacing w:after="0" w:line="480" w:lineRule="auto"/>
        <w:jc w:val="both"/>
        <w:rPr>
          <w:rFonts w:cstheme="minorHAnsi"/>
          <w:sz w:val="20"/>
          <w:szCs w:val="20"/>
        </w:rPr>
      </w:pPr>
      <w:r w:rsidRPr="00017DA4">
        <w:rPr>
          <w:rFonts w:cstheme="minorHAnsi"/>
          <w:sz w:val="20"/>
          <w:szCs w:val="20"/>
        </w:rPr>
        <w:t>To: The Editor-in-Chief,</w:t>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t>Date</w:t>
      </w:r>
      <w:r w:rsidRPr="002E2AC6">
        <w:rPr>
          <w:rFonts w:cstheme="minorHAnsi"/>
          <w:sz w:val="20"/>
          <w:szCs w:val="20"/>
        </w:rPr>
        <w:t xml:space="preserve">: </w:t>
      </w:r>
      <w:r w:rsidRPr="00B842D8">
        <w:rPr>
          <w:rFonts w:cstheme="minorHAnsi"/>
          <w:sz w:val="20"/>
          <w:szCs w:val="20"/>
        </w:rPr>
        <w:t>25</w:t>
      </w:r>
      <w:r w:rsidRPr="00017DA4">
        <w:rPr>
          <w:rFonts w:cstheme="minorHAnsi"/>
          <w:sz w:val="20"/>
          <w:szCs w:val="20"/>
        </w:rPr>
        <w:t xml:space="preserve"> September 2023</w:t>
      </w:r>
    </w:p>
    <w:p w14:paraId="350E3549" w14:textId="77777777" w:rsidR="00F04982" w:rsidRPr="00017DA4" w:rsidRDefault="00F04982" w:rsidP="00F04982">
      <w:pPr>
        <w:spacing w:after="0" w:line="480" w:lineRule="auto"/>
        <w:jc w:val="both"/>
        <w:rPr>
          <w:rFonts w:cstheme="minorHAnsi"/>
          <w:sz w:val="20"/>
          <w:szCs w:val="20"/>
        </w:rPr>
      </w:pPr>
      <w:proofErr w:type="spellStart"/>
      <w:r w:rsidRPr="00017DA4">
        <w:rPr>
          <w:rFonts w:cstheme="minorHAnsi"/>
          <w:sz w:val="20"/>
          <w:szCs w:val="20"/>
        </w:rPr>
        <w:t>Entomologia</w:t>
      </w:r>
      <w:proofErr w:type="spellEnd"/>
      <w:r w:rsidRPr="00017DA4">
        <w:rPr>
          <w:rFonts w:cstheme="minorHAnsi"/>
          <w:sz w:val="20"/>
          <w:szCs w:val="20"/>
        </w:rPr>
        <w:t xml:space="preserve"> </w:t>
      </w:r>
      <w:proofErr w:type="spellStart"/>
      <w:r w:rsidRPr="00017DA4">
        <w:rPr>
          <w:rFonts w:cstheme="minorHAnsi"/>
          <w:sz w:val="20"/>
          <w:szCs w:val="20"/>
        </w:rPr>
        <w:t>Experimentalis</w:t>
      </w:r>
      <w:proofErr w:type="spellEnd"/>
      <w:r w:rsidRPr="00017DA4">
        <w:rPr>
          <w:rFonts w:cstheme="minorHAnsi"/>
          <w:sz w:val="20"/>
          <w:szCs w:val="20"/>
        </w:rPr>
        <w:t xml:space="preserve"> et </w:t>
      </w:r>
      <w:proofErr w:type="spellStart"/>
      <w:r w:rsidRPr="00017DA4">
        <w:rPr>
          <w:rFonts w:cstheme="minorHAnsi"/>
          <w:sz w:val="20"/>
          <w:szCs w:val="20"/>
        </w:rPr>
        <w:t>Applicata</w:t>
      </w:r>
      <w:proofErr w:type="spellEnd"/>
    </w:p>
    <w:p w14:paraId="7D1F091B" w14:textId="77777777" w:rsidR="00F04982" w:rsidRPr="00017DA4" w:rsidRDefault="00F04982" w:rsidP="00F04982">
      <w:pPr>
        <w:spacing w:after="0" w:line="480" w:lineRule="auto"/>
        <w:jc w:val="both"/>
        <w:rPr>
          <w:rFonts w:cstheme="minorHAnsi"/>
          <w:sz w:val="20"/>
          <w:szCs w:val="20"/>
        </w:rPr>
      </w:pPr>
    </w:p>
    <w:p w14:paraId="2AAD5DFA" w14:textId="77777777" w:rsidR="00F04982" w:rsidRPr="00017DA4" w:rsidRDefault="00F04982" w:rsidP="00F04982">
      <w:pPr>
        <w:spacing w:after="0" w:line="480" w:lineRule="auto"/>
        <w:jc w:val="both"/>
        <w:rPr>
          <w:rFonts w:cstheme="minorHAnsi"/>
          <w:sz w:val="20"/>
          <w:szCs w:val="20"/>
        </w:rPr>
      </w:pPr>
      <w:r w:rsidRPr="00017DA4">
        <w:rPr>
          <w:rFonts w:cstheme="minorHAnsi"/>
          <w:sz w:val="20"/>
          <w:szCs w:val="20"/>
        </w:rPr>
        <w:t>Subject: Revised manuscript submission</w:t>
      </w:r>
    </w:p>
    <w:p w14:paraId="57FAFB63" w14:textId="77777777" w:rsidR="00F04982" w:rsidRPr="00017DA4" w:rsidRDefault="00F04982" w:rsidP="00F04982">
      <w:pPr>
        <w:spacing w:after="0" w:line="480" w:lineRule="auto"/>
        <w:jc w:val="both"/>
        <w:rPr>
          <w:rFonts w:cstheme="minorHAnsi"/>
          <w:sz w:val="20"/>
          <w:szCs w:val="20"/>
        </w:rPr>
      </w:pPr>
      <w:r w:rsidRPr="00017DA4">
        <w:rPr>
          <w:rFonts w:cstheme="minorHAnsi"/>
          <w:sz w:val="20"/>
          <w:szCs w:val="20"/>
        </w:rPr>
        <w:t xml:space="preserve">Dear Professor </w:t>
      </w:r>
      <w:proofErr w:type="spellStart"/>
      <w:r w:rsidRPr="00017DA4">
        <w:rPr>
          <w:rFonts w:cstheme="minorHAnsi"/>
          <w:sz w:val="20"/>
          <w:szCs w:val="20"/>
        </w:rPr>
        <w:t>Beukeboom</w:t>
      </w:r>
      <w:proofErr w:type="spellEnd"/>
      <w:r w:rsidRPr="00017DA4">
        <w:rPr>
          <w:rFonts w:cstheme="minorHAnsi"/>
          <w:sz w:val="20"/>
          <w:szCs w:val="20"/>
        </w:rPr>
        <w:t>, dear Leo</w:t>
      </w:r>
    </w:p>
    <w:p w14:paraId="528AEE50" w14:textId="77777777" w:rsidR="00F04982" w:rsidRPr="00017DA4" w:rsidRDefault="00F04982" w:rsidP="00F04982">
      <w:pPr>
        <w:spacing w:after="0" w:line="480" w:lineRule="auto"/>
        <w:jc w:val="both"/>
        <w:rPr>
          <w:rFonts w:cstheme="minorHAnsi"/>
          <w:sz w:val="20"/>
          <w:szCs w:val="20"/>
        </w:rPr>
      </w:pPr>
    </w:p>
    <w:p w14:paraId="36E55BBD" w14:textId="77777777" w:rsidR="00F04982" w:rsidRDefault="00F04982" w:rsidP="00F04982">
      <w:pPr>
        <w:spacing w:after="0" w:line="480" w:lineRule="auto"/>
        <w:jc w:val="both"/>
        <w:rPr>
          <w:rFonts w:cstheme="minorHAnsi"/>
          <w:sz w:val="20"/>
          <w:szCs w:val="20"/>
        </w:rPr>
      </w:pPr>
      <w:r w:rsidRPr="00017DA4">
        <w:rPr>
          <w:rFonts w:cstheme="minorHAnsi"/>
          <w:sz w:val="20"/>
          <w:szCs w:val="20"/>
        </w:rPr>
        <w:t xml:space="preserve">We are pleased to submit </w:t>
      </w:r>
      <w:r>
        <w:rPr>
          <w:rFonts w:cstheme="minorHAnsi"/>
          <w:sz w:val="20"/>
          <w:szCs w:val="20"/>
        </w:rPr>
        <w:t xml:space="preserve">the revised version of </w:t>
      </w:r>
      <w:r w:rsidRPr="00017DA4">
        <w:rPr>
          <w:rFonts w:cstheme="minorHAnsi"/>
          <w:sz w:val="20"/>
          <w:szCs w:val="20"/>
        </w:rPr>
        <w:t>our manuscript titled “Effects of frass from black soldier fly (</w:t>
      </w:r>
      <w:r w:rsidRPr="00017DA4">
        <w:rPr>
          <w:rFonts w:cstheme="minorHAnsi"/>
          <w:i/>
          <w:iCs/>
          <w:sz w:val="20"/>
          <w:szCs w:val="20"/>
        </w:rPr>
        <w:t>Hermetia illucens</w:t>
      </w:r>
      <w:r w:rsidRPr="00017DA4">
        <w:rPr>
          <w:rFonts w:cstheme="minorHAnsi"/>
          <w:sz w:val="20"/>
          <w:szCs w:val="20"/>
        </w:rPr>
        <w:t>) larvae and yellow mealworms (</w:t>
      </w:r>
      <w:r w:rsidRPr="00017DA4">
        <w:rPr>
          <w:rFonts w:cstheme="minorHAnsi"/>
          <w:i/>
          <w:iCs/>
          <w:sz w:val="20"/>
          <w:szCs w:val="20"/>
        </w:rPr>
        <w:t>Tenebrio molitor</w:t>
      </w:r>
      <w:r w:rsidRPr="00017DA4">
        <w:rPr>
          <w:rFonts w:cstheme="minorHAnsi"/>
          <w:sz w:val="20"/>
          <w:szCs w:val="20"/>
        </w:rPr>
        <w:t>) on growth and resistance to insect herbivores of field mustard (</w:t>
      </w:r>
      <w:r w:rsidRPr="00017DA4">
        <w:rPr>
          <w:rFonts w:cstheme="minorHAnsi"/>
          <w:i/>
          <w:iCs/>
          <w:sz w:val="20"/>
          <w:szCs w:val="20"/>
        </w:rPr>
        <w:t>Brassica rapa</w:t>
      </w:r>
      <w:r w:rsidRPr="00017DA4">
        <w:rPr>
          <w:rFonts w:cstheme="minorHAnsi"/>
          <w:sz w:val="20"/>
          <w:szCs w:val="20"/>
        </w:rPr>
        <w:t>): differences between insect species and frass treatments, following a decision of “minor revision”.</w:t>
      </w:r>
    </w:p>
    <w:p w14:paraId="17FD31FC" w14:textId="77777777" w:rsidR="00F04982" w:rsidRDefault="00F04982" w:rsidP="00F04982">
      <w:pPr>
        <w:spacing w:after="0" w:line="480" w:lineRule="auto"/>
        <w:jc w:val="both"/>
        <w:rPr>
          <w:rFonts w:cstheme="minorHAnsi"/>
          <w:sz w:val="20"/>
          <w:szCs w:val="20"/>
        </w:rPr>
      </w:pPr>
    </w:p>
    <w:p w14:paraId="67735F98" w14:textId="77777777" w:rsidR="00F04982" w:rsidRDefault="00F04982" w:rsidP="00F04982">
      <w:pPr>
        <w:spacing w:after="0" w:line="480" w:lineRule="auto"/>
        <w:jc w:val="both"/>
        <w:rPr>
          <w:rFonts w:cstheme="minorHAnsi"/>
          <w:sz w:val="20"/>
          <w:szCs w:val="20"/>
        </w:rPr>
      </w:pPr>
      <w:r w:rsidRPr="00D939AC">
        <w:rPr>
          <w:rFonts w:cstheme="minorHAnsi"/>
          <w:sz w:val="20"/>
          <w:szCs w:val="20"/>
        </w:rPr>
        <w:t>We appreciate the insightful evaluation provided by the reviewers, and we are encouraged by their positive feedback on our work, acknowledging our strong grasp of the research topic and the uniqueness of our idea. We have carefully addressed the reviewers' comments to improve the manuscript's readability and align it with scientific writing and journal standards.</w:t>
      </w:r>
    </w:p>
    <w:p w14:paraId="50273C42" w14:textId="77777777" w:rsidR="00F04982" w:rsidRDefault="00F04982" w:rsidP="00F04982">
      <w:pPr>
        <w:spacing w:after="0" w:line="480" w:lineRule="auto"/>
        <w:jc w:val="both"/>
        <w:rPr>
          <w:rFonts w:cstheme="minorHAnsi"/>
          <w:sz w:val="20"/>
          <w:szCs w:val="20"/>
        </w:rPr>
      </w:pPr>
    </w:p>
    <w:p w14:paraId="0C3F9B5A" w14:textId="77777777" w:rsidR="00F04982" w:rsidRPr="001D4562" w:rsidRDefault="00F04982" w:rsidP="00F04982">
      <w:pPr>
        <w:spacing w:after="0" w:line="480" w:lineRule="auto"/>
        <w:jc w:val="both"/>
        <w:rPr>
          <w:rFonts w:cstheme="minorHAnsi"/>
          <w:sz w:val="20"/>
          <w:szCs w:val="20"/>
        </w:rPr>
      </w:pPr>
      <w:r w:rsidRPr="001D4562">
        <w:rPr>
          <w:rFonts w:cstheme="minorHAnsi"/>
          <w:sz w:val="20"/>
          <w:szCs w:val="20"/>
        </w:rPr>
        <w:t xml:space="preserve">Below, please find our detailed responses to the </w:t>
      </w:r>
      <w:r>
        <w:rPr>
          <w:rFonts w:cstheme="minorHAnsi"/>
          <w:sz w:val="20"/>
          <w:szCs w:val="20"/>
        </w:rPr>
        <w:t>reviewers' comments and additional comments by the Editor</w:t>
      </w:r>
      <w:r w:rsidRPr="001D4562">
        <w:rPr>
          <w:rFonts w:cstheme="minorHAnsi"/>
          <w:sz w:val="20"/>
          <w:szCs w:val="20"/>
        </w:rPr>
        <w:t>.</w:t>
      </w:r>
    </w:p>
    <w:p w14:paraId="7F378A55" w14:textId="77777777" w:rsidR="00F04982" w:rsidRDefault="00F04982" w:rsidP="00F04982">
      <w:pPr>
        <w:spacing w:after="0" w:line="480" w:lineRule="auto"/>
        <w:jc w:val="both"/>
        <w:rPr>
          <w:rFonts w:cstheme="minorHAnsi"/>
          <w:sz w:val="20"/>
          <w:szCs w:val="20"/>
        </w:rPr>
      </w:pPr>
      <w:r w:rsidRPr="001D4562">
        <w:rPr>
          <w:rFonts w:cstheme="minorHAnsi"/>
          <w:sz w:val="20"/>
          <w:szCs w:val="20"/>
        </w:rPr>
        <w:t xml:space="preserve">We hope that with this revision the manuscript meets the </w:t>
      </w:r>
      <w:r>
        <w:rPr>
          <w:rFonts w:cstheme="minorHAnsi"/>
          <w:sz w:val="20"/>
          <w:szCs w:val="20"/>
        </w:rPr>
        <w:t>publication standard</w:t>
      </w:r>
      <w:r w:rsidRPr="001D4562">
        <w:rPr>
          <w:rFonts w:cstheme="minorHAnsi"/>
          <w:sz w:val="20"/>
          <w:szCs w:val="20"/>
        </w:rPr>
        <w:t xml:space="preserve"> in </w:t>
      </w:r>
      <w:proofErr w:type="spellStart"/>
      <w:r w:rsidRPr="00D939AC">
        <w:rPr>
          <w:rFonts w:cstheme="minorHAnsi"/>
          <w:sz w:val="20"/>
          <w:szCs w:val="20"/>
        </w:rPr>
        <w:t>Entomologia</w:t>
      </w:r>
      <w:proofErr w:type="spellEnd"/>
      <w:r w:rsidRPr="00D939AC">
        <w:rPr>
          <w:rFonts w:cstheme="minorHAnsi"/>
          <w:sz w:val="20"/>
          <w:szCs w:val="20"/>
        </w:rPr>
        <w:t xml:space="preserve"> </w:t>
      </w:r>
      <w:proofErr w:type="spellStart"/>
      <w:r w:rsidRPr="00D939AC">
        <w:rPr>
          <w:rFonts w:cstheme="minorHAnsi"/>
          <w:sz w:val="20"/>
          <w:szCs w:val="20"/>
        </w:rPr>
        <w:t>Experimentalis</w:t>
      </w:r>
      <w:proofErr w:type="spellEnd"/>
      <w:r w:rsidRPr="00D939AC">
        <w:rPr>
          <w:rFonts w:cstheme="minorHAnsi"/>
          <w:sz w:val="20"/>
          <w:szCs w:val="20"/>
        </w:rPr>
        <w:t xml:space="preserve"> et </w:t>
      </w:r>
      <w:proofErr w:type="spellStart"/>
      <w:r w:rsidRPr="00D939AC">
        <w:rPr>
          <w:rFonts w:cstheme="minorHAnsi"/>
          <w:sz w:val="20"/>
          <w:szCs w:val="20"/>
        </w:rPr>
        <w:t>Applicata</w:t>
      </w:r>
      <w:proofErr w:type="spellEnd"/>
      <w:r w:rsidRPr="001D4562">
        <w:rPr>
          <w:rFonts w:cstheme="minorHAnsi"/>
          <w:sz w:val="20"/>
          <w:szCs w:val="20"/>
        </w:rPr>
        <w:t>.</w:t>
      </w:r>
    </w:p>
    <w:p w14:paraId="10C2D964" w14:textId="77777777" w:rsidR="00F04982" w:rsidRPr="00017DA4" w:rsidRDefault="00F04982" w:rsidP="00F04982">
      <w:pPr>
        <w:spacing w:after="0" w:line="480" w:lineRule="auto"/>
        <w:jc w:val="both"/>
        <w:rPr>
          <w:rFonts w:cstheme="minorHAnsi"/>
          <w:sz w:val="20"/>
          <w:szCs w:val="20"/>
        </w:rPr>
      </w:pPr>
    </w:p>
    <w:p w14:paraId="1E1A8435" w14:textId="77777777" w:rsidR="00F04982" w:rsidRPr="00017DA4" w:rsidRDefault="00F04982" w:rsidP="00F04982">
      <w:pPr>
        <w:spacing w:after="0" w:line="480" w:lineRule="auto"/>
        <w:jc w:val="both"/>
        <w:rPr>
          <w:rFonts w:cstheme="minorHAnsi"/>
          <w:sz w:val="20"/>
          <w:szCs w:val="20"/>
        </w:rPr>
      </w:pPr>
      <w:r w:rsidRPr="00017DA4">
        <w:rPr>
          <w:rFonts w:cstheme="minorHAnsi"/>
          <w:sz w:val="20"/>
          <w:szCs w:val="20"/>
        </w:rPr>
        <w:t>Thank you for your consideration!</w:t>
      </w:r>
    </w:p>
    <w:p w14:paraId="7A4EA58A" w14:textId="77777777" w:rsidR="00F04982" w:rsidRPr="00017DA4" w:rsidRDefault="00F04982" w:rsidP="00F04982">
      <w:pPr>
        <w:spacing w:after="0" w:line="480" w:lineRule="auto"/>
        <w:jc w:val="both"/>
        <w:rPr>
          <w:rFonts w:cstheme="minorHAnsi"/>
          <w:sz w:val="20"/>
          <w:szCs w:val="20"/>
        </w:rPr>
      </w:pPr>
      <w:r w:rsidRPr="00017DA4">
        <w:rPr>
          <w:rFonts w:cstheme="minorHAnsi"/>
          <w:sz w:val="20"/>
          <w:szCs w:val="20"/>
        </w:rPr>
        <w:t>Sincerely,</w:t>
      </w:r>
    </w:p>
    <w:p w14:paraId="3631997E" w14:textId="77777777" w:rsidR="00F04982" w:rsidRPr="00017DA4" w:rsidRDefault="00F04982" w:rsidP="00F04982">
      <w:pPr>
        <w:spacing w:after="0" w:line="480" w:lineRule="auto"/>
        <w:jc w:val="both"/>
        <w:rPr>
          <w:rFonts w:cstheme="minorHAnsi"/>
          <w:sz w:val="20"/>
          <w:szCs w:val="20"/>
        </w:rPr>
      </w:pPr>
      <w:r w:rsidRPr="00017DA4">
        <w:rPr>
          <w:rFonts w:cstheme="minorHAnsi"/>
          <w:sz w:val="20"/>
          <w:szCs w:val="20"/>
        </w:rPr>
        <w:t>Shaphan Chia, Joop van Loon and Marcel Dicke</w:t>
      </w:r>
    </w:p>
    <w:p w14:paraId="04673BD4" w14:textId="77777777" w:rsidR="00B805A8" w:rsidRDefault="00B805A8"/>
    <w:sectPr w:rsidR="00B8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82"/>
    <w:rsid w:val="00B805A8"/>
    <w:rsid w:val="00D65E1A"/>
    <w:rsid w:val="00F0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19CA"/>
  <w15:chartTrackingRefBased/>
  <w15:docId w15:val="{713E996A-8B61-4CB6-B056-82E7A268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1012</Characters>
  <Application>Microsoft Office Word</Application>
  <DocSecurity>0</DocSecurity>
  <Lines>67</Lines>
  <Paragraphs>27</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CHIA</dc:creator>
  <cp:keywords/>
  <dc:description/>
  <cp:lastModifiedBy>S.Y. CHIA</cp:lastModifiedBy>
  <cp:revision>1</cp:revision>
  <dcterms:created xsi:type="dcterms:W3CDTF">2023-09-25T15:11:00Z</dcterms:created>
  <dcterms:modified xsi:type="dcterms:W3CDTF">2023-09-25T15:13:00Z</dcterms:modified>
</cp:coreProperties>
</file>