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CE04B" w14:textId="77777777" w:rsidR="00667546" w:rsidRDefault="00667546" w:rsidP="00667546">
      <w:pPr>
        <w:pStyle w:val="NormalWeb"/>
      </w:pPr>
      <w:r>
        <w:rPr>
          <w:rStyle w:val="Strong"/>
          <w:rFonts w:eastAsiaTheme="majorEastAsia"/>
        </w:rPr>
        <w:t>(E.1) Glossary</w:t>
      </w:r>
    </w:p>
    <w:p w14:paraId="5CA561CE" w14:textId="77777777" w:rsidR="00667546" w:rsidRDefault="00667546" w:rsidP="00667546">
      <w:pPr>
        <w:pStyle w:val="NormalWeb"/>
        <w:numPr>
          <w:ilvl w:val="0"/>
          <w:numId w:val="1"/>
        </w:numPr>
      </w:pPr>
      <w:r>
        <w:t>Clear and precise definitions of all the vocabulary specific to the application domain, including technical terms, words from ordinary language used in a special meaning, and acronyms.</w:t>
      </w:r>
    </w:p>
    <w:p w14:paraId="4FA5FD64" w14:textId="77777777" w:rsidR="00667546" w:rsidRDefault="00667546" w:rsidP="00667546">
      <w:pPr>
        <w:pStyle w:val="NormalWeb"/>
        <w:numPr>
          <w:ilvl w:val="0"/>
          <w:numId w:val="1"/>
        </w:numPr>
      </w:pPr>
      <w:r>
        <w:t xml:space="preserve">It introduces the terminology of the </w:t>
      </w:r>
      <w:proofErr w:type="gramStart"/>
      <w:r>
        <w:t>project;</w:t>
      </w:r>
      <w:proofErr w:type="gramEnd"/>
      <w:r>
        <w:t xml:space="preserve"> not just of the environment in the strict sense, but of all its parts.</w:t>
      </w:r>
    </w:p>
    <w:p w14:paraId="2844FA4F" w14:textId="00597550" w:rsidR="00667546" w:rsidRDefault="00667546" w:rsidP="00667546">
      <w:pPr>
        <w:pStyle w:val="NormalWeb"/>
        <w:ind w:left="360"/>
      </w:pPr>
      <w:r>
        <w:t>Catan – A strategy board game called Settlers of Catan where players collect resources, build roads/settlements, and trade to earn points.</w:t>
      </w:r>
    </w:p>
    <w:p w14:paraId="6865367D" w14:textId="4B16157D" w:rsidR="00667546" w:rsidRDefault="00667546" w:rsidP="00667546">
      <w:pPr>
        <w:pStyle w:val="NormalWeb"/>
        <w:ind w:left="360"/>
      </w:pPr>
      <w:r>
        <w:t>AI(</w:t>
      </w:r>
      <w:r w:rsidR="007B3D27">
        <w:t>Artificial</w:t>
      </w:r>
      <w:r>
        <w:t xml:space="preserve"> Intelligence) </w:t>
      </w:r>
      <w:r w:rsidR="007B3D27">
        <w:t>– Field of computer science / engineering that focuses on creating systems capable of performing tasks that usually require the intelligence of a human.</w:t>
      </w:r>
    </w:p>
    <w:p w14:paraId="61346105" w14:textId="26F2122D" w:rsidR="00667546" w:rsidRDefault="00667546" w:rsidP="00667546">
      <w:pPr>
        <w:pStyle w:val="NormalWeb"/>
        <w:ind w:left="360"/>
      </w:pPr>
      <w:r>
        <w:t>RL</w:t>
      </w:r>
      <w:r w:rsidR="007B3D27">
        <w:t>(Reinforcement Learning)</w:t>
      </w:r>
      <w:r>
        <w:t>-</w:t>
      </w:r>
      <w:r w:rsidR="007B3D27">
        <w:t xml:space="preserve"> A type of machine learning where an agent learns how to make decisions by interacting with an environment and receiving rewards or penalties for actions taken.</w:t>
      </w:r>
    </w:p>
    <w:p w14:paraId="661D1270" w14:textId="5293035B" w:rsidR="00667546" w:rsidRDefault="00667546" w:rsidP="00667546">
      <w:pPr>
        <w:pStyle w:val="NormalWeb"/>
        <w:ind w:left="360"/>
      </w:pPr>
      <w:r>
        <w:t>Digital twin-</w:t>
      </w:r>
      <w:r w:rsidR="007B3D27">
        <w:t xml:space="preserve"> A digital system that mirrors a physical one. In this project, it specially means a digital representation of the physical catan game board, updated in real time.</w:t>
      </w:r>
    </w:p>
    <w:p w14:paraId="0F137AB8" w14:textId="29D9BA4B" w:rsidR="00667546" w:rsidRDefault="00667546" w:rsidP="00667546">
      <w:pPr>
        <w:pStyle w:val="NormalWeb"/>
        <w:ind w:left="360"/>
      </w:pPr>
      <w:r>
        <w:t>C</w:t>
      </w:r>
      <w:r w:rsidR="007B3D27">
        <w:t>V(Computer Vision)</w:t>
      </w:r>
      <w:r>
        <w:t>-</w:t>
      </w:r>
      <w:r w:rsidR="007B3D27">
        <w:t xml:space="preserve"> Enables a system to interpret and process visual data. In the case of our project, it’s a camera that can understand and track the physical catan board state.</w:t>
      </w:r>
    </w:p>
    <w:p w14:paraId="4C4EF818" w14:textId="27F50800" w:rsidR="00667546" w:rsidRDefault="00667546" w:rsidP="00667546">
      <w:pPr>
        <w:pStyle w:val="NormalWeb"/>
        <w:ind w:left="360"/>
      </w:pPr>
      <w:r>
        <w:t>LLM</w:t>
      </w:r>
      <w:r w:rsidR="007B3D27">
        <w:t xml:space="preserve"> (Large Language Model)</w:t>
      </w:r>
      <w:r>
        <w:t>-</w:t>
      </w:r>
      <w:r w:rsidR="007B3D27">
        <w:t xml:space="preserve"> A machine learning model trained on a very large amount of text data to generate and understand natural language. </w:t>
      </w:r>
    </w:p>
    <w:p w14:paraId="4C204BF5" w14:textId="79DF75FC" w:rsidR="00667546" w:rsidRDefault="00667546" w:rsidP="00667546">
      <w:pPr>
        <w:pStyle w:val="NormalWeb"/>
        <w:ind w:left="360"/>
      </w:pPr>
      <w:r>
        <w:t>Game state-</w:t>
      </w:r>
      <w:r w:rsidR="007B3D27">
        <w:t xml:space="preserve"> </w:t>
      </w:r>
      <w:r w:rsidR="007B3D27">
        <w:t>The current configuration of the game, including player resources, board layout (roads, settlements, cities), dice rolls, and ongoing trades.</w:t>
      </w:r>
    </w:p>
    <w:p w14:paraId="6BC76893" w14:textId="77777777" w:rsidR="00667546" w:rsidRDefault="00667546" w:rsidP="00667546">
      <w:pPr>
        <w:pStyle w:val="NormalWeb"/>
        <w:ind w:left="360"/>
      </w:pPr>
    </w:p>
    <w:p w14:paraId="2DF6D233" w14:textId="77777777" w:rsidR="00667546" w:rsidRDefault="00667546" w:rsidP="00667546">
      <w:pPr>
        <w:pStyle w:val="NormalWeb"/>
      </w:pPr>
      <w:r>
        <w:rPr>
          <w:rStyle w:val="Strong"/>
          <w:rFonts w:eastAsiaTheme="majorEastAsia"/>
        </w:rPr>
        <w:t>(E.2) Components</w:t>
      </w:r>
    </w:p>
    <w:p w14:paraId="70EAC571" w14:textId="77777777" w:rsidR="00667546" w:rsidRDefault="00667546" w:rsidP="00667546">
      <w:pPr>
        <w:pStyle w:val="NormalWeb"/>
        <w:numPr>
          <w:ilvl w:val="0"/>
          <w:numId w:val="2"/>
        </w:numPr>
      </w:pPr>
      <w:r>
        <w:t>List of elements of the environment that may affect or be affected by the system and project.</w:t>
      </w:r>
    </w:p>
    <w:p w14:paraId="79A574DC" w14:textId="77777777" w:rsidR="00667546" w:rsidRDefault="00667546" w:rsidP="00667546">
      <w:pPr>
        <w:pStyle w:val="NormalWeb"/>
        <w:numPr>
          <w:ilvl w:val="0"/>
          <w:numId w:val="2"/>
        </w:numPr>
      </w:pPr>
      <w:r>
        <w:t>It includes other systems to which the system must be interfaced.</w:t>
      </w:r>
    </w:p>
    <w:p w14:paraId="5B812304" w14:textId="77777777" w:rsidR="00667546" w:rsidRDefault="00667546" w:rsidP="00667546">
      <w:pPr>
        <w:pStyle w:val="NormalWeb"/>
        <w:numPr>
          <w:ilvl w:val="0"/>
          <w:numId w:val="2"/>
        </w:numPr>
      </w:pPr>
      <w:r>
        <w:t>These components may include existing systems, particularly software systems, with which the system will interact — by using their APIs (program interfaces), or by providing APIs to them, or both.</w:t>
      </w:r>
    </w:p>
    <w:p w14:paraId="04293D7A" w14:textId="77777777" w:rsidR="00667546" w:rsidRDefault="00667546" w:rsidP="00667546">
      <w:pPr>
        <w:pStyle w:val="NormalWeb"/>
        <w:numPr>
          <w:ilvl w:val="0"/>
          <w:numId w:val="2"/>
        </w:numPr>
      </w:pPr>
      <w:r>
        <w:t>These are interfaces provided to the system from the outside world.</w:t>
      </w:r>
    </w:p>
    <w:p w14:paraId="3D282FD0" w14:textId="77777777" w:rsidR="00667546" w:rsidRDefault="00667546" w:rsidP="00667546">
      <w:pPr>
        <w:pStyle w:val="NormalWeb"/>
        <w:numPr>
          <w:ilvl w:val="0"/>
          <w:numId w:val="2"/>
        </w:numPr>
      </w:pPr>
      <w:r>
        <w:t>They are distinct from both: interfaces provided by the system to the outside world (&lt;&lt;s3&gt;&gt;); and technology elements that the system's development will require (&lt;&lt;p5&gt;&gt;).</w:t>
      </w:r>
    </w:p>
    <w:p w14:paraId="0D3D04A4" w14:textId="77777777" w:rsidR="00693F6A" w:rsidRDefault="00693F6A" w:rsidP="00693F6A">
      <w:pPr>
        <w:pStyle w:val="NormalWeb"/>
      </w:pPr>
    </w:p>
    <w:p w14:paraId="73A977B6" w14:textId="3318C2FE" w:rsidR="007B39EC" w:rsidRPr="007B39EC" w:rsidRDefault="007B39EC" w:rsidP="007B39EC">
      <w:pPr>
        <w:pStyle w:val="NormalWeb"/>
      </w:pPr>
      <w:r w:rsidRPr="007B39EC">
        <w:lastRenderedPageBreak/>
        <w:t xml:space="preserve">Physical Catan board and pieces – The </w:t>
      </w:r>
      <w:r w:rsidRPr="003C27CF">
        <w:t xml:space="preserve">physical </w:t>
      </w:r>
      <w:r w:rsidRPr="007B39EC">
        <w:t>game setup that the system observes.</w:t>
      </w:r>
    </w:p>
    <w:p w14:paraId="47627089" w14:textId="00709623" w:rsidR="007B39EC" w:rsidRPr="007B39EC" w:rsidRDefault="007B39EC" w:rsidP="007B39EC">
      <w:pPr>
        <w:pStyle w:val="NormalWeb"/>
      </w:pPr>
      <w:r w:rsidRPr="007B39EC">
        <w:t>Players – Human participants who interact with the physical game and receive decision support.</w:t>
      </w:r>
    </w:p>
    <w:p w14:paraId="26841582" w14:textId="4A61A0CC" w:rsidR="007B39EC" w:rsidRPr="007B39EC" w:rsidRDefault="007B39EC" w:rsidP="007B39EC">
      <w:pPr>
        <w:pStyle w:val="NormalWeb"/>
      </w:pPr>
      <w:r w:rsidRPr="007B39EC">
        <w:t>Cameras/Sensors – Hardware that captures the physical board state for the digital twin.</w:t>
      </w:r>
    </w:p>
    <w:p w14:paraId="3439D89F" w14:textId="2AB6B09B" w:rsidR="007B39EC" w:rsidRPr="007B39EC" w:rsidRDefault="007B39EC" w:rsidP="007B39EC">
      <w:pPr>
        <w:pStyle w:val="NormalWeb"/>
      </w:pPr>
      <w:r w:rsidRPr="007B39EC">
        <w:t>OpenAI Gym – Provides a training/testing environment for reinforcement learning agents.</w:t>
      </w:r>
    </w:p>
    <w:p w14:paraId="2A380EAD" w14:textId="44272BE4" w:rsidR="007B39EC" w:rsidRPr="007B39EC" w:rsidRDefault="007B39EC" w:rsidP="007B39EC">
      <w:pPr>
        <w:pStyle w:val="NormalWeb"/>
      </w:pPr>
      <w:r w:rsidRPr="007B39EC">
        <w:t>Reinforcement Learning Agent – Learns strategies through the simulator and connects with the digital twin for real-time decision support.</w:t>
      </w:r>
    </w:p>
    <w:p w14:paraId="4397BE31" w14:textId="2DCBA5FE" w:rsidR="007B39EC" w:rsidRPr="007B39EC" w:rsidRDefault="007B39EC" w:rsidP="007B39EC">
      <w:pPr>
        <w:pStyle w:val="NormalWeb"/>
      </w:pPr>
      <w:r w:rsidRPr="007B39EC">
        <w:t>Visualization Interface – Displays the current game state and AI recommendations to users.</w:t>
      </w:r>
    </w:p>
    <w:p w14:paraId="2F68323F" w14:textId="78ABC4C8" w:rsidR="007B39EC" w:rsidRPr="007B39EC" w:rsidRDefault="007B39EC" w:rsidP="007B39EC">
      <w:pPr>
        <w:pStyle w:val="NormalWeb"/>
      </w:pPr>
      <w:r w:rsidRPr="007B39EC">
        <w:t>Optional components:</w:t>
      </w:r>
    </w:p>
    <w:p w14:paraId="4B5C6990" w14:textId="77777777" w:rsidR="007B39EC" w:rsidRPr="007B39EC" w:rsidRDefault="007B39EC" w:rsidP="007B39EC">
      <w:pPr>
        <w:pStyle w:val="NormalWeb"/>
        <w:numPr>
          <w:ilvl w:val="0"/>
          <w:numId w:val="11"/>
        </w:numPr>
      </w:pPr>
      <w:r w:rsidRPr="007B39EC">
        <w:t>Smart glasses – Provide players with an augmented view of the game and recommendations.</w:t>
      </w:r>
    </w:p>
    <w:p w14:paraId="0C08A25D" w14:textId="5EF1484C" w:rsidR="00693F6A" w:rsidRDefault="007B39EC" w:rsidP="00693F6A">
      <w:pPr>
        <w:pStyle w:val="NormalWeb"/>
        <w:numPr>
          <w:ilvl w:val="0"/>
          <w:numId w:val="11"/>
        </w:numPr>
      </w:pPr>
      <w:r w:rsidRPr="007B39EC">
        <w:t>LLM service/API – Generates natural language explanations of strategies.</w:t>
      </w:r>
    </w:p>
    <w:p w14:paraId="49BF04C5" w14:textId="77777777" w:rsidR="00667546" w:rsidRDefault="00667546" w:rsidP="00667546">
      <w:pPr>
        <w:pStyle w:val="NormalWeb"/>
      </w:pPr>
      <w:r>
        <w:rPr>
          <w:rStyle w:val="Strong"/>
          <w:rFonts w:eastAsiaTheme="majorEastAsia"/>
        </w:rPr>
        <w:t>(E.3) Constraints</w:t>
      </w:r>
    </w:p>
    <w:p w14:paraId="4026DAF9" w14:textId="77777777" w:rsidR="00667546" w:rsidRDefault="00667546" w:rsidP="00667546">
      <w:pPr>
        <w:pStyle w:val="NormalWeb"/>
        <w:numPr>
          <w:ilvl w:val="0"/>
          <w:numId w:val="3"/>
        </w:numPr>
      </w:pPr>
      <w:r>
        <w:t>Obligations and limits imposed on the project and system by the environment.</w:t>
      </w:r>
    </w:p>
    <w:p w14:paraId="2DAB6165" w14:textId="77777777" w:rsidR="00667546" w:rsidRDefault="00667546" w:rsidP="00667546">
      <w:pPr>
        <w:pStyle w:val="NormalWeb"/>
        <w:numPr>
          <w:ilvl w:val="0"/>
          <w:numId w:val="3"/>
        </w:numPr>
      </w:pPr>
      <w:r>
        <w:t xml:space="preserve">This chapter defines non-negotiable restrictions coming from the environment (business rules, physical laws, engineering decisions), which the development will have to </w:t>
      </w:r>
      <w:proofErr w:type="gramStart"/>
      <w:r>
        <w:t>take into account</w:t>
      </w:r>
      <w:proofErr w:type="gramEnd"/>
      <w:r>
        <w:t>.</w:t>
      </w:r>
    </w:p>
    <w:p w14:paraId="7DAB86E9" w14:textId="6DCB3FC8" w:rsidR="003C27CF" w:rsidRPr="003C27CF" w:rsidRDefault="003C27CF" w:rsidP="00012527">
      <w:pPr>
        <w:pStyle w:val="NormalWeb"/>
      </w:pPr>
      <w:r w:rsidRPr="003C27CF">
        <w:t xml:space="preserve">Game rules of Catan – The </w:t>
      </w:r>
      <w:r>
        <w:t>RL agent</w:t>
      </w:r>
      <w:r w:rsidRPr="003C27CF">
        <w:t xml:space="preserve"> must strictly follow the official rules of the game.</w:t>
      </w:r>
    </w:p>
    <w:p w14:paraId="386389CA" w14:textId="18AFB37C" w:rsidR="003C27CF" w:rsidRPr="003C27CF" w:rsidRDefault="003C27CF" w:rsidP="00012527">
      <w:pPr>
        <w:pStyle w:val="NormalWeb"/>
      </w:pPr>
      <w:r w:rsidRPr="003C27CF">
        <w:t xml:space="preserve">Real-time operation – The system must process board states and provide recommendations </w:t>
      </w:r>
      <w:r w:rsidR="00E8369E">
        <w:t>fast</w:t>
      </w:r>
      <w:r w:rsidRPr="003C27CF">
        <w:t xml:space="preserve"> enough to be useful during live play.</w:t>
      </w:r>
    </w:p>
    <w:p w14:paraId="57384C50" w14:textId="403F0B01" w:rsidR="003C27CF" w:rsidRPr="003C27CF" w:rsidRDefault="003C27CF" w:rsidP="00012527">
      <w:pPr>
        <w:pStyle w:val="NormalWeb"/>
      </w:pPr>
      <w:r w:rsidRPr="003C27CF">
        <w:t>Camera</w:t>
      </w:r>
      <w:r w:rsidR="00E8369E">
        <w:t xml:space="preserve"> </w:t>
      </w:r>
      <w:r w:rsidRPr="003C27CF">
        <w:t>limits</w:t>
      </w:r>
      <w:r w:rsidR="00E8369E">
        <w:t xml:space="preserve"> (Computer Vision)</w:t>
      </w:r>
      <w:r w:rsidRPr="003C27CF">
        <w:t xml:space="preserve"> – Accuracy of game state detection is restricted by available hardware (resolution</w:t>
      </w:r>
      <w:r w:rsidR="00E8369E">
        <w:t xml:space="preserve"> of camera</w:t>
      </w:r>
      <w:r w:rsidRPr="003C27CF">
        <w:t>, field of view, lighting).</w:t>
      </w:r>
    </w:p>
    <w:p w14:paraId="25D47A3F" w14:textId="691F0116" w:rsidR="003C27CF" w:rsidRPr="003C27CF" w:rsidRDefault="003C27CF" w:rsidP="00012527">
      <w:pPr>
        <w:pStyle w:val="NormalWeb"/>
      </w:pPr>
      <w:r w:rsidRPr="003C27CF">
        <w:t xml:space="preserve">Simulator environment – The RL agent is limited to the APIs and mechanics provided by the Catan simulator </w:t>
      </w:r>
    </w:p>
    <w:p w14:paraId="63628CEA" w14:textId="77777777" w:rsidR="003C27CF" w:rsidRPr="003C27CF" w:rsidRDefault="003C27CF" w:rsidP="00012527">
      <w:pPr>
        <w:pStyle w:val="NormalWeb"/>
      </w:pPr>
      <w:r w:rsidRPr="003C27CF">
        <w:t>Computational resources – Training and running the RL agent is bounded by available GPU/CPU capacity.</w:t>
      </w:r>
    </w:p>
    <w:p w14:paraId="56C4D887" w14:textId="5B29BDA9" w:rsidR="003C27CF" w:rsidRPr="003C27CF" w:rsidRDefault="003C27CF" w:rsidP="00012527">
      <w:pPr>
        <w:pStyle w:val="NormalWeb"/>
      </w:pPr>
      <w:r w:rsidRPr="003C27CF">
        <w:t>Timeframe– The project must be completed within</w:t>
      </w:r>
      <w:r w:rsidR="00012527">
        <w:t xml:space="preserve"> the allocated time frame.</w:t>
      </w:r>
    </w:p>
    <w:p w14:paraId="7276D43B" w14:textId="77777777" w:rsidR="003C27CF" w:rsidRDefault="003C27CF" w:rsidP="003C27CF">
      <w:pPr>
        <w:pStyle w:val="NormalWeb"/>
      </w:pPr>
    </w:p>
    <w:p w14:paraId="589013FD" w14:textId="77777777" w:rsidR="00012527" w:rsidRDefault="00012527" w:rsidP="003C27CF">
      <w:pPr>
        <w:pStyle w:val="NormalWeb"/>
      </w:pPr>
    </w:p>
    <w:p w14:paraId="22C4187D" w14:textId="77777777" w:rsidR="00667546" w:rsidRDefault="00667546" w:rsidP="00667546">
      <w:pPr>
        <w:pStyle w:val="NormalWeb"/>
      </w:pPr>
      <w:r>
        <w:rPr>
          <w:rStyle w:val="Strong"/>
          <w:rFonts w:eastAsiaTheme="majorEastAsia"/>
        </w:rPr>
        <w:lastRenderedPageBreak/>
        <w:t>(E.4) Assumptions</w:t>
      </w:r>
    </w:p>
    <w:p w14:paraId="57EC411C" w14:textId="77777777" w:rsidR="00667546" w:rsidRDefault="00667546" w:rsidP="00667546">
      <w:pPr>
        <w:pStyle w:val="NormalWeb"/>
        <w:numPr>
          <w:ilvl w:val="0"/>
          <w:numId w:val="4"/>
        </w:numPr>
      </w:pPr>
      <w:r>
        <w:t>Properties of the environment that may be assumed, with the goal of facilitating the project and simplifying the system.</w:t>
      </w:r>
    </w:p>
    <w:p w14:paraId="63080DDE" w14:textId="027B715D" w:rsidR="00662915" w:rsidRDefault="00667546" w:rsidP="00662915">
      <w:pPr>
        <w:pStyle w:val="NormalWeb"/>
        <w:numPr>
          <w:ilvl w:val="0"/>
          <w:numId w:val="4"/>
        </w:numPr>
      </w:pPr>
      <w:r>
        <w:t>It defines properties that are not imposed by the environment (like those in &lt;&lt;e3&gt;&gt;) but assumed to hold, as an explicit decision meant to facilitate the system's construction.</w:t>
      </w:r>
    </w:p>
    <w:p w14:paraId="0B440E59" w14:textId="77777777" w:rsidR="00662915" w:rsidRDefault="00662915" w:rsidP="00662915">
      <w:pPr>
        <w:pStyle w:val="NormalWeb"/>
      </w:pPr>
      <w:r w:rsidRPr="00662915">
        <w:rPr>
          <w:rStyle w:val="Strong"/>
          <w:rFonts w:eastAsiaTheme="majorEastAsia"/>
          <w:b w:val="0"/>
          <w:bCs w:val="0"/>
        </w:rPr>
        <w:t>Players will follow standard Catan rules</w:t>
      </w:r>
      <w:r w:rsidRPr="00662915">
        <w:t xml:space="preserve"> – you assume human players won’t cheat or make illegal moves.</w:t>
      </w:r>
    </w:p>
    <w:p w14:paraId="3521254B" w14:textId="27588DC9" w:rsidR="00662915" w:rsidRPr="00662915" w:rsidRDefault="00662915" w:rsidP="00662915">
      <w:pPr>
        <w:pStyle w:val="NormalWeb"/>
      </w:pPr>
      <w:r w:rsidRPr="00662915">
        <w:rPr>
          <w:rStyle w:val="Strong"/>
          <w:rFonts w:eastAsiaTheme="majorEastAsia"/>
          <w:b w:val="0"/>
          <w:bCs w:val="0"/>
        </w:rPr>
        <w:t>Stable lighting and camera angle</w:t>
      </w:r>
      <w:r w:rsidRPr="00662915">
        <w:t xml:space="preserve"> – the computer vision module assumes it can reliably see the board, even if real-world conditions could vary.</w:t>
      </w:r>
    </w:p>
    <w:p w14:paraId="05C68E12" w14:textId="5367853B" w:rsidR="00662915" w:rsidRPr="00662915" w:rsidRDefault="00662915" w:rsidP="00662915">
      <w:pPr>
        <w:pStyle w:val="NormalWeb"/>
      </w:pPr>
      <w:r w:rsidRPr="00662915">
        <w:rPr>
          <w:rStyle w:val="Strong"/>
          <w:rFonts w:eastAsiaTheme="majorEastAsia"/>
          <w:b w:val="0"/>
          <w:bCs w:val="0"/>
        </w:rPr>
        <w:t>N</w:t>
      </w:r>
      <w:r w:rsidRPr="00662915">
        <w:rPr>
          <w:rStyle w:val="Strong"/>
          <w:rFonts w:eastAsiaTheme="majorEastAsia"/>
          <w:b w:val="0"/>
          <w:bCs w:val="0"/>
        </w:rPr>
        <w:t>etwork and device reliability</w:t>
      </w:r>
      <w:r w:rsidRPr="00662915">
        <w:t xml:space="preserve"> – you assume the player’s device and connection work well enough for real-time suggestions.</w:t>
      </w:r>
    </w:p>
    <w:p w14:paraId="14929301" w14:textId="77777777" w:rsidR="00662915" w:rsidRDefault="00662915" w:rsidP="00662915">
      <w:pPr>
        <w:pStyle w:val="NormalWeb"/>
      </w:pPr>
    </w:p>
    <w:p w14:paraId="6D9671D5" w14:textId="77777777" w:rsidR="00667546" w:rsidRDefault="00667546" w:rsidP="00667546">
      <w:pPr>
        <w:pStyle w:val="NormalWeb"/>
      </w:pPr>
      <w:r>
        <w:rPr>
          <w:rStyle w:val="Strong"/>
          <w:rFonts w:eastAsiaTheme="majorEastAsia"/>
        </w:rPr>
        <w:t>(E.5) Effects</w:t>
      </w:r>
    </w:p>
    <w:p w14:paraId="3F99FD01" w14:textId="77777777" w:rsidR="00667546" w:rsidRDefault="00667546" w:rsidP="00667546">
      <w:pPr>
        <w:pStyle w:val="NormalWeb"/>
        <w:numPr>
          <w:ilvl w:val="0"/>
          <w:numId w:val="5"/>
        </w:numPr>
      </w:pPr>
      <w:r>
        <w:t>Elements and properties of the environment that the system will affect.</w:t>
      </w:r>
    </w:p>
    <w:p w14:paraId="118BD62C" w14:textId="77777777" w:rsidR="00667546" w:rsidRDefault="00667546" w:rsidP="00667546">
      <w:pPr>
        <w:pStyle w:val="NormalWeb"/>
        <w:numPr>
          <w:ilvl w:val="0"/>
          <w:numId w:val="5"/>
        </w:numPr>
      </w:pPr>
      <w:r>
        <w:t>It defines effects of the system's operations on properties of the environment.</w:t>
      </w:r>
    </w:p>
    <w:p w14:paraId="3CA42269" w14:textId="29411221" w:rsidR="00667546" w:rsidRDefault="00667546" w:rsidP="00667546">
      <w:pPr>
        <w:pStyle w:val="NormalWeb"/>
        <w:numPr>
          <w:ilvl w:val="0"/>
          <w:numId w:val="5"/>
        </w:numPr>
      </w:pPr>
      <w:r>
        <w:t>Where the previous two categories (&lt;&lt;e3&gt;&gt;, &lt;&lt;e4&gt;&gt;) defined influences of the</w:t>
      </w:r>
      <w:r w:rsidR="00662915">
        <w:t xml:space="preserve"> </w:t>
      </w:r>
      <w:r>
        <w:t>environment on the system, effects are influences in the reverse direction.</w:t>
      </w:r>
    </w:p>
    <w:p w14:paraId="6C696E43" w14:textId="77777777" w:rsidR="00662915" w:rsidRPr="00D61E57" w:rsidRDefault="00662915" w:rsidP="00662915">
      <w:pPr>
        <w:pStyle w:val="NormalWeb"/>
        <w:ind w:left="360"/>
      </w:pPr>
    </w:p>
    <w:p w14:paraId="36FC758C" w14:textId="0ED9D90C" w:rsidR="00662915" w:rsidRPr="00D61E57" w:rsidRDefault="00662915" w:rsidP="00511E83">
      <w:pPr>
        <w:pStyle w:val="NormalWeb"/>
      </w:pPr>
      <w:r w:rsidRPr="00D61E57">
        <w:rPr>
          <w:rStyle w:val="Strong"/>
          <w:rFonts w:eastAsiaTheme="majorEastAsia"/>
          <w:b w:val="0"/>
          <w:bCs w:val="0"/>
        </w:rPr>
        <w:t>Player decision support</w:t>
      </w:r>
      <w:r w:rsidRPr="00D61E57">
        <w:t xml:space="preserve"> – the AI provides move suggestions, affecting the decisions players make in real-time.</w:t>
      </w:r>
    </w:p>
    <w:p w14:paraId="54C4CE3C" w14:textId="3256635B" w:rsidR="00662915" w:rsidRPr="00D61E57" w:rsidRDefault="00662915" w:rsidP="00511E83">
      <w:pPr>
        <w:pStyle w:val="NormalWeb"/>
      </w:pPr>
      <w:r w:rsidRPr="00D61E57">
        <w:rPr>
          <w:rStyle w:val="Strong"/>
          <w:rFonts w:eastAsiaTheme="majorEastAsia"/>
          <w:b w:val="0"/>
          <w:bCs w:val="0"/>
        </w:rPr>
        <w:t>Learning and adaptation</w:t>
      </w:r>
      <w:r w:rsidRPr="00D61E57">
        <w:t xml:space="preserve"> – the RL agent improves over time, indirectly affecting the level of challenge</w:t>
      </w:r>
      <w:r w:rsidR="00D61E57" w:rsidRPr="00D61E57">
        <w:t>/advice</w:t>
      </w:r>
      <w:r w:rsidRPr="00D61E57">
        <w:t xml:space="preserve"> for players.</w:t>
      </w:r>
    </w:p>
    <w:p w14:paraId="1D28B0A3" w14:textId="48BFDCE2" w:rsidR="00662915" w:rsidRPr="00D61E57" w:rsidRDefault="00662915" w:rsidP="00511E83">
      <w:pPr>
        <w:pStyle w:val="NormalWeb"/>
      </w:pPr>
      <w:r w:rsidRPr="00D61E57">
        <w:rPr>
          <w:rStyle w:val="Strong"/>
          <w:rFonts w:eastAsiaTheme="majorEastAsia"/>
          <w:b w:val="0"/>
          <w:bCs w:val="0"/>
        </w:rPr>
        <w:t>Post-game analysis</w:t>
      </w:r>
      <w:r w:rsidRPr="00D61E57">
        <w:t xml:space="preserve"> – feedback</w:t>
      </w:r>
      <w:r w:rsidR="00D61E57" w:rsidRPr="00D61E57">
        <w:t>/</w:t>
      </w:r>
      <w:r w:rsidRPr="00D61E57">
        <w:t>suggestions might influence how players approach future games.</w:t>
      </w:r>
    </w:p>
    <w:p w14:paraId="3D0D12B7" w14:textId="27F4AB3B" w:rsidR="00662915" w:rsidRPr="00D61E57" w:rsidRDefault="00662915" w:rsidP="00511E83">
      <w:pPr>
        <w:pStyle w:val="NormalWeb"/>
      </w:pPr>
      <w:r w:rsidRPr="00D61E57">
        <w:rPr>
          <w:rStyle w:val="Strong"/>
          <w:rFonts w:eastAsiaTheme="majorEastAsia"/>
          <w:b w:val="0"/>
          <w:bCs w:val="0"/>
        </w:rPr>
        <w:t>Device usage</w:t>
      </w:r>
      <w:r w:rsidRPr="00D61E57">
        <w:t xml:space="preserve"> – the system uses computational resources on player devices or servers for inference and visualization.</w:t>
      </w:r>
    </w:p>
    <w:p w14:paraId="0C30D0F6" w14:textId="628FF99D" w:rsidR="00662915" w:rsidRDefault="00D61E57" w:rsidP="00511E83">
      <w:pPr>
        <w:pStyle w:val="NormalWeb"/>
      </w:pPr>
      <w:r w:rsidRPr="00D61E57">
        <w:rPr>
          <w:rStyle w:val="Strong"/>
          <w:rFonts w:eastAsiaTheme="majorEastAsia"/>
          <w:b w:val="0"/>
          <w:bCs w:val="0"/>
        </w:rPr>
        <w:t>Game pacing</w:t>
      </w:r>
      <w:r w:rsidRPr="00D61E57">
        <w:t xml:space="preserve"> – real-time suggestions could speed up or slow down the flow of the game.</w:t>
      </w:r>
    </w:p>
    <w:p w14:paraId="5350DADD" w14:textId="77777777" w:rsidR="00D61E57" w:rsidRDefault="00D61E57" w:rsidP="00D61E57">
      <w:pPr>
        <w:pStyle w:val="NormalWeb"/>
        <w:ind w:left="360"/>
      </w:pPr>
    </w:p>
    <w:p w14:paraId="0E98A11F" w14:textId="77777777" w:rsidR="00D61E57" w:rsidRDefault="00D61E57" w:rsidP="00D61E57">
      <w:pPr>
        <w:pStyle w:val="NormalWeb"/>
        <w:ind w:left="360"/>
      </w:pPr>
    </w:p>
    <w:p w14:paraId="4A5001C4" w14:textId="77777777" w:rsidR="00D61E57" w:rsidRDefault="00D61E57" w:rsidP="00D61E57">
      <w:pPr>
        <w:pStyle w:val="NormalWeb"/>
        <w:ind w:left="360"/>
      </w:pPr>
    </w:p>
    <w:p w14:paraId="68FB380D" w14:textId="77777777" w:rsidR="00D61E57" w:rsidRDefault="00D61E57" w:rsidP="00D61E57">
      <w:pPr>
        <w:pStyle w:val="NormalWeb"/>
        <w:ind w:left="360"/>
      </w:pPr>
    </w:p>
    <w:p w14:paraId="51A0601E" w14:textId="77777777" w:rsidR="00D61E57" w:rsidRDefault="00D61E57" w:rsidP="00D61E57">
      <w:pPr>
        <w:pStyle w:val="NormalWeb"/>
        <w:ind w:left="360"/>
      </w:pPr>
    </w:p>
    <w:p w14:paraId="7FC8FA78" w14:textId="77777777" w:rsidR="00667546" w:rsidRDefault="00667546" w:rsidP="00667546">
      <w:pPr>
        <w:pStyle w:val="NormalWeb"/>
      </w:pPr>
      <w:r>
        <w:rPr>
          <w:rStyle w:val="Strong"/>
          <w:rFonts w:eastAsiaTheme="majorEastAsia"/>
        </w:rPr>
        <w:t>(E.6) Invariants</w:t>
      </w:r>
    </w:p>
    <w:p w14:paraId="31B20A4D" w14:textId="3DD32C59" w:rsidR="00D61E57" w:rsidRDefault="00667546" w:rsidP="00662915">
      <w:pPr>
        <w:pStyle w:val="NormalWeb"/>
        <w:numPr>
          <w:ilvl w:val="0"/>
          <w:numId w:val="6"/>
        </w:numPr>
      </w:pPr>
      <w:r>
        <w:t>Properties of the environment that the system's operation must preserve, i.e., properties of the environment that operations of the system may assume to hold when they start, and must maintain</w:t>
      </w:r>
    </w:p>
    <w:p w14:paraId="09122956" w14:textId="759D2DB3" w:rsidR="00511E83" w:rsidRDefault="00511E83" w:rsidP="00511E83">
      <w:pPr>
        <w:pStyle w:val="NormalWeb"/>
      </w:pPr>
      <w:r w:rsidRPr="00511E83">
        <w:rPr>
          <w:rStyle w:val="Strong"/>
          <w:rFonts w:eastAsiaTheme="majorEastAsia"/>
          <w:b w:val="0"/>
          <w:bCs w:val="0"/>
        </w:rPr>
        <w:t>Board orientation is fixed</w:t>
      </w:r>
      <w:r>
        <w:t xml:space="preserve"> – the physical board doesn’t get flipped or moved, so the computer vision module can track it accurately.</w:t>
      </w:r>
    </w:p>
    <w:p w14:paraId="18C878CC" w14:textId="4C2A1636" w:rsidR="00511E83" w:rsidRDefault="00511E83" w:rsidP="00511E83">
      <w:pPr>
        <w:pStyle w:val="NormalWeb"/>
      </w:pPr>
      <w:r w:rsidRPr="00511E83">
        <w:rPr>
          <w:rStyle w:val="Strong"/>
          <w:rFonts w:eastAsiaTheme="majorEastAsia"/>
          <w:b w:val="0"/>
          <w:bCs w:val="0"/>
        </w:rPr>
        <w:t>Player order remains constant</w:t>
      </w:r>
      <w:r>
        <w:t xml:space="preserve"> – the sequence of turns doesn’t change unexpectedly.</w:t>
      </w:r>
    </w:p>
    <w:p w14:paraId="5DCEF88F" w14:textId="5164DBC5" w:rsidR="00511E83" w:rsidRDefault="00511E83" w:rsidP="00511E83">
      <w:pPr>
        <w:pStyle w:val="NormalWeb"/>
      </w:pPr>
      <w:r w:rsidRPr="00511E83">
        <w:rPr>
          <w:rStyle w:val="Strong"/>
          <w:rFonts w:eastAsiaTheme="majorEastAsia"/>
          <w:b w:val="0"/>
          <w:bCs w:val="0"/>
        </w:rPr>
        <w:t>Player set is fixed</w:t>
      </w:r>
      <w:r>
        <w:t xml:space="preserve"> – no new players join, and no existing players leave mid-game.</w:t>
      </w:r>
    </w:p>
    <w:p w14:paraId="6822669B" w14:textId="6454FEA6" w:rsidR="00511E83" w:rsidRDefault="00511E83" w:rsidP="00511E83">
      <w:pPr>
        <w:pStyle w:val="NormalWeb"/>
      </w:pPr>
      <w:r w:rsidRPr="00511E83">
        <w:rPr>
          <w:rStyle w:val="Strong"/>
          <w:rFonts w:eastAsiaTheme="majorEastAsia"/>
          <w:b w:val="0"/>
          <w:bCs w:val="0"/>
        </w:rPr>
        <w:t>Game components stay in place</w:t>
      </w:r>
      <w:r w:rsidRPr="00511E83">
        <w:rPr>
          <w:b/>
          <w:bCs/>
        </w:rPr>
        <w:t xml:space="preserve"> </w:t>
      </w:r>
      <w:r>
        <w:t>– settlements, roads, and resources aren’t physically moved outside of normal game actions.</w:t>
      </w:r>
    </w:p>
    <w:p w14:paraId="32CB779A" w14:textId="5E87C714" w:rsidR="00662915" w:rsidRDefault="00511E83" w:rsidP="00662915">
      <w:pPr>
        <w:pStyle w:val="NormalWeb"/>
      </w:pPr>
      <w:r w:rsidRPr="00511E83">
        <w:rPr>
          <w:rStyle w:val="Strong"/>
          <w:rFonts w:eastAsiaTheme="majorEastAsia"/>
          <w:b w:val="0"/>
          <w:bCs w:val="0"/>
        </w:rPr>
        <w:t>Camera/viewing angle remains stable</w:t>
      </w:r>
      <w:r w:rsidRPr="00511E83">
        <w:rPr>
          <w:b/>
          <w:bCs/>
        </w:rPr>
        <w:t xml:space="preserve"> </w:t>
      </w:r>
      <w:r>
        <w:t>– the vision system continues to see the board from the expected perspective.</w:t>
      </w:r>
    </w:p>
    <w:p w14:paraId="55B5A250" w14:textId="77777777" w:rsidR="00667546" w:rsidRDefault="00667546" w:rsidP="00667546">
      <w:pPr>
        <w:pStyle w:val="NormalWeb"/>
      </w:pPr>
      <w:r>
        <w:rPr>
          <w:rStyle w:val="Strong"/>
          <w:rFonts w:eastAsiaTheme="majorEastAsia"/>
        </w:rPr>
        <w:t>(P.1) Roles and personnel</w:t>
      </w:r>
    </w:p>
    <w:p w14:paraId="00ECEDCB" w14:textId="769F5431" w:rsidR="00FE4582" w:rsidRDefault="00667546" w:rsidP="00FE4582">
      <w:pPr>
        <w:pStyle w:val="NormalWeb"/>
        <w:numPr>
          <w:ilvl w:val="0"/>
          <w:numId w:val="7"/>
        </w:numPr>
      </w:pPr>
      <w:r>
        <w:t>Main responsibilities in the project; required project staff and their needed qualifications.</w:t>
      </w:r>
      <w:r w:rsidR="00FE4582">
        <w:t xml:space="preserve"> </w:t>
      </w:r>
      <w:r>
        <w:t>It defines the roles (as a human responsibility) involved in the project.</w:t>
      </w:r>
    </w:p>
    <w:p w14:paraId="6A587018" w14:textId="77777777" w:rsidR="00FE4582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Team Leader (Jake)</w:t>
      </w:r>
      <w:r>
        <w:t xml:space="preserve"> – schedules meetings, coordinates team, point of contact with supervisor/TA.</w:t>
      </w:r>
    </w:p>
    <w:p w14:paraId="5DD13EA8" w14:textId="77777777" w:rsidR="00FE4582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Notetaker (Rebecca)</w:t>
      </w:r>
      <w:r w:rsidRPr="00C00CC6">
        <w:rPr>
          <w:b/>
          <w:bCs/>
        </w:rPr>
        <w:t xml:space="preserve"> –</w:t>
      </w:r>
      <w:r>
        <w:t xml:space="preserve"> creates agendas, takes notes, updates Kanban board.</w:t>
      </w:r>
    </w:p>
    <w:p w14:paraId="3F5D8920" w14:textId="65F6D36D" w:rsidR="00FE4582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IT/DevOps (Sunny)</w:t>
      </w:r>
      <w:r>
        <w:t xml:space="preserve"> – </w:t>
      </w:r>
      <w:r>
        <w:t>m</w:t>
      </w:r>
      <w:r>
        <w:t>anages GitHub repo, handles technical issues.</w:t>
      </w:r>
    </w:p>
    <w:p w14:paraId="2A2210BB" w14:textId="03CACFB6" w:rsidR="00FE4582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Researcher (Matthew)</w:t>
      </w:r>
      <w:r>
        <w:t xml:space="preserve"> </w:t>
      </w:r>
      <w:r>
        <w:t>- r</w:t>
      </w:r>
      <w:r>
        <w:t>esponsible for locating relevant academic papers and resources, researching unfamiliar topics, and providing insights to help the team better understand and approach new concepts.</w:t>
      </w:r>
    </w:p>
    <w:p w14:paraId="40060132" w14:textId="0ABD76C7" w:rsidR="00FE4582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*</w:t>
      </w:r>
      <w:r w:rsidRPr="00C00CC6">
        <w:rPr>
          <w:rStyle w:val="Strong"/>
          <w:rFonts w:eastAsiaTheme="majorEastAsia"/>
          <w:b w:val="0"/>
          <w:bCs w:val="0"/>
        </w:rPr>
        <w:t>Supervisor – Dr. Istvan David</w:t>
      </w:r>
      <w:r w:rsidRPr="00C00CC6">
        <w:t>:</w:t>
      </w:r>
      <w:r>
        <w:t xml:space="preserve"> </w:t>
      </w:r>
      <w:r>
        <w:t>p</w:t>
      </w:r>
      <w:r>
        <w:t>rovides guidance, expertise, and oversight for the project. Offers advice on technical decisions, project scope, and milestones.</w:t>
      </w:r>
    </w:p>
    <w:p w14:paraId="3402783C" w14:textId="797B46DA" w:rsidR="00FE4582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*</w:t>
      </w:r>
      <w:r w:rsidRPr="00C00CC6">
        <w:rPr>
          <w:rStyle w:val="Strong"/>
          <w:rFonts w:eastAsiaTheme="majorEastAsia"/>
          <w:b w:val="0"/>
          <w:bCs w:val="0"/>
        </w:rPr>
        <w:t>Teaching Assistant – Tiago de Moraes Machado</w:t>
      </w:r>
      <w:r>
        <w:t xml:space="preserve">: </w:t>
      </w:r>
      <w:proofErr w:type="gramStart"/>
      <w:r>
        <w:t>p</w:t>
      </w:r>
      <w:r>
        <w:t>rovides assistance</w:t>
      </w:r>
      <w:proofErr w:type="gramEnd"/>
      <w:r>
        <w:t xml:space="preserve"> with course-related questions, clarifications, and support for project development. Acts as a point of contact for feedback and resources.</w:t>
      </w:r>
    </w:p>
    <w:p w14:paraId="3DB59479" w14:textId="77777777" w:rsidR="00667546" w:rsidRDefault="00667546" w:rsidP="00667546">
      <w:pPr>
        <w:pStyle w:val="NormalWeb"/>
      </w:pPr>
      <w:r>
        <w:rPr>
          <w:rStyle w:val="Strong"/>
          <w:rFonts w:eastAsiaTheme="majorEastAsia"/>
        </w:rPr>
        <w:lastRenderedPageBreak/>
        <w:t>(P.2) Imposed technical choices</w:t>
      </w:r>
    </w:p>
    <w:p w14:paraId="7A0DAEA2" w14:textId="77777777" w:rsidR="00667546" w:rsidRDefault="00667546" w:rsidP="00667546">
      <w:pPr>
        <w:pStyle w:val="NormalWeb"/>
        <w:numPr>
          <w:ilvl w:val="0"/>
          <w:numId w:val="8"/>
        </w:numPr>
      </w:pPr>
      <w:r>
        <w:t>Any a priori choices binding the project to specific tools, hardware, languages or other technical parameters.</w:t>
      </w:r>
    </w:p>
    <w:p w14:paraId="79F18465" w14:textId="77777777" w:rsidR="00667546" w:rsidRDefault="00667546" w:rsidP="00667546">
      <w:pPr>
        <w:pStyle w:val="NormalWeb"/>
        <w:numPr>
          <w:ilvl w:val="0"/>
          <w:numId w:val="8"/>
        </w:numPr>
      </w:pPr>
      <w:r>
        <w:t>Not all technical choices in projects derive from a pure technical analysis; some result from company policies.</w:t>
      </w:r>
    </w:p>
    <w:p w14:paraId="41710729" w14:textId="77777777" w:rsidR="00667546" w:rsidRDefault="00667546" w:rsidP="00667546">
      <w:pPr>
        <w:pStyle w:val="NormalWeb"/>
        <w:numPr>
          <w:ilvl w:val="0"/>
          <w:numId w:val="8"/>
        </w:numPr>
      </w:pPr>
      <w:r>
        <w:t>While some project members may dislike non-</w:t>
      </w:r>
      <w:proofErr w:type="gramStart"/>
      <w:r>
        <w:t>strictly-technical</w:t>
      </w:r>
      <w:proofErr w:type="gramEnd"/>
      <w:r>
        <w:t xml:space="preserve"> decisions, they are a fact of project life and must be documented, </w:t>
      </w:r>
      <w:proofErr w:type="gramStart"/>
      <w:r>
        <w:t>in particular for</w:t>
      </w:r>
      <w:proofErr w:type="gramEnd"/>
      <w:r>
        <w:t xml:space="preserve"> the benefit of one of the quality factors for requirements: "requirements must be justified".</w:t>
      </w:r>
    </w:p>
    <w:p w14:paraId="3B69C57D" w14:textId="2D56E6E4" w:rsidR="00FE4582" w:rsidRPr="00C00CC6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Programming languages</w:t>
      </w:r>
      <w:r w:rsidRPr="00C00CC6">
        <w:rPr>
          <w:b/>
          <w:bCs/>
        </w:rPr>
        <w:t>:</w:t>
      </w:r>
      <w:r w:rsidRPr="00C00CC6">
        <w:t xml:space="preserve"> Python for backend/AI, JavaScript</w:t>
      </w:r>
      <w:r w:rsidRPr="00C00CC6">
        <w:t xml:space="preserve"> and</w:t>
      </w:r>
      <w:r w:rsidRPr="00C00CC6">
        <w:t xml:space="preserve"> React for frontend.</w:t>
      </w:r>
    </w:p>
    <w:p w14:paraId="566BBBF6" w14:textId="4E92D980" w:rsidR="00FE4582" w:rsidRPr="00C00CC6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AI framework</w:t>
      </w:r>
      <w:r w:rsidRPr="00C00CC6">
        <w:rPr>
          <w:b/>
          <w:bCs/>
        </w:rPr>
        <w:t>:</w:t>
      </w:r>
      <w:r w:rsidRPr="00C00CC6">
        <w:t xml:space="preserve"> Reinforcement learning agent trained using OpenAI Gym Catan simulator.</w:t>
      </w:r>
    </w:p>
    <w:p w14:paraId="39D968FF" w14:textId="4011898F" w:rsidR="00FE4582" w:rsidRPr="00C00CC6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Computer vision</w:t>
      </w:r>
      <w:r w:rsidRPr="00C00CC6">
        <w:rPr>
          <w:b/>
          <w:bCs/>
        </w:rPr>
        <w:t>:</w:t>
      </w:r>
      <w:r w:rsidRPr="00C00CC6">
        <w:t xml:space="preserve"> OpenCV and</w:t>
      </w:r>
      <w:r w:rsidR="00C00CC6" w:rsidRPr="00C00CC6">
        <w:t>/or</w:t>
      </w:r>
      <w:r w:rsidRPr="00C00CC6">
        <w:t xml:space="preserve"> YOLOv9.</w:t>
      </w:r>
    </w:p>
    <w:p w14:paraId="6092403B" w14:textId="1C5311AA" w:rsidR="00FE4582" w:rsidRPr="00C00CC6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Version control and collaboration</w:t>
      </w:r>
      <w:r w:rsidRPr="00C00CC6">
        <w:rPr>
          <w:b/>
          <w:bCs/>
        </w:rPr>
        <w:t>:</w:t>
      </w:r>
      <w:r w:rsidRPr="00C00CC6">
        <w:t xml:space="preserve"> GitHub with branches, pull requests, CI/CD pipelines, Kanban board.</w:t>
      </w:r>
    </w:p>
    <w:p w14:paraId="65B6FAC9" w14:textId="649DC7FD" w:rsidR="00FE4582" w:rsidRPr="00C00CC6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Coding standards</w:t>
      </w:r>
      <w:r w:rsidRPr="00C00CC6">
        <w:rPr>
          <w:b/>
          <w:bCs/>
        </w:rPr>
        <w:t>:</w:t>
      </w:r>
      <w:r w:rsidRPr="00C00CC6">
        <w:t xml:space="preserve"> PEP8 for Python, Google style guide for JS/React.</w:t>
      </w:r>
    </w:p>
    <w:p w14:paraId="37BFEBAE" w14:textId="140E2E72" w:rsidR="00FE4582" w:rsidRPr="00C00CC6" w:rsidRDefault="00FE4582" w:rsidP="00FE4582">
      <w:pPr>
        <w:pStyle w:val="NormalWeb"/>
      </w:pPr>
      <w:r w:rsidRPr="00C00CC6">
        <w:rPr>
          <w:rStyle w:val="Strong"/>
          <w:rFonts w:eastAsiaTheme="majorEastAsia"/>
          <w:b w:val="0"/>
          <w:bCs w:val="0"/>
        </w:rPr>
        <w:t>License</w:t>
      </w:r>
      <w:r w:rsidRPr="00C00CC6">
        <w:rPr>
          <w:b/>
          <w:bCs/>
        </w:rPr>
        <w:t>:</w:t>
      </w:r>
      <w:r w:rsidRPr="00C00CC6">
        <w:t xml:space="preserve"> MIT license for the project code.</w:t>
      </w:r>
    </w:p>
    <w:p w14:paraId="66532778" w14:textId="77777777" w:rsidR="00FE4582" w:rsidRDefault="00FE4582" w:rsidP="00FE4582">
      <w:pPr>
        <w:pStyle w:val="NormalWeb"/>
      </w:pPr>
    </w:p>
    <w:p w14:paraId="282C7C19" w14:textId="77777777" w:rsidR="00667546" w:rsidRDefault="00667546" w:rsidP="00667546">
      <w:pPr>
        <w:pStyle w:val="NormalWeb"/>
      </w:pPr>
      <w:r>
        <w:rPr>
          <w:rStyle w:val="Strong"/>
          <w:rFonts w:eastAsiaTheme="majorEastAsia"/>
        </w:rPr>
        <w:t>(P.3) Schedule and milestones</w:t>
      </w:r>
    </w:p>
    <w:p w14:paraId="4DA19A81" w14:textId="77777777" w:rsidR="00667546" w:rsidRDefault="00667546" w:rsidP="00667546">
      <w:pPr>
        <w:pStyle w:val="NormalWeb"/>
        <w:numPr>
          <w:ilvl w:val="0"/>
          <w:numId w:val="9"/>
        </w:numPr>
      </w:pPr>
      <w:r>
        <w:t>List of tasks to be carried out and their scheduling.</w:t>
      </w:r>
    </w:p>
    <w:p w14:paraId="4BB13562" w14:textId="77777777" w:rsidR="00667546" w:rsidRDefault="00667546" w:rsidP="00667546">
      <w:pPr>
        <w:pStyle w:val="NormalWeb"/>
        <w:numPr>
          <w:ilvl w:val="0"/>
          <w:numId w:val="9"/>
        </w:numPr>
      </w:pPr>
      <w:r>
        <w:t>It defines the project's key dates.</w:t>
      </w:r>
    </w:p>
    <w:p w14:paraId="6859C75E" w14:textId="77777777" w:rsidR="00667546" w:rsidRDefault="00667546" w:rsidP="00667546">
      <w:pPr>
        <w:pStyle w:val="NormalWeb"/>
      </w:pPr>
      <w:r>
        <w:rPr>
          <w:rStyle w:val="Strong"/>
          <w:rFonts w:eastAsiaTheme="majorEastAsia"/>
        </w:rPr>
        <w:t>(P.4) Tasks and deliverables</w:t>
      </w:r>
    </w:p>
    <w:p w14:paraId="57424806" w14:textId="77777777" w:rsidR="00667546" w:rsidRDefault="00667546" w:rsidP="00667546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This is the core of the Project book</w:t>
      </w:r>
      <w:r>
        <w:t>.</w:t>
      </w:r>
    </w:p>
    <w:p w14:paraId="24D1F715" w14:textId="77777777" w:rsidR="00667546" w:rsidRDefault="00667546" w:rsidP="00667546">
      <w:pPr>
        <w:pStyle w:val="NormalWeb"/>
        <w:numPr>
          <w:ilvl w:val="0"/>
          <w:numId w:val="10"/>
        </w:numPr>
      </w:pPr>
      <w:r>
        <w:t>It details the individual tasks listed under &lt;&lt;p3&gt;&gt; and their expected outcomes.</w:t>
      </w:r>
    </w:p>
    <w:p w14:paraId="7ABDE10D" w14:textId="45A6BEC9" w:rsidR="00A52CF2" w:rsidRDefault="00667546" w:rsidP="00012527">
      <w:pPr>
        <w:pStyle w:val="NormalWeb"/>
        <w:numPr>
          <w:ilvl w:val="0"/>
          <w:numId w:val="10"/>
        </w:numPr>
      </w:pPr>
      <w:r>
        <w:t xml:space="preserve">It </w:t>
      </w:r>
      <w:proofErr w:type="gramStart"/>
      <w:r>
        <w:t>define</w:t>
      </w:r>
      <w:proofErr w:type="gramEnd"/>
      <w:r>
        <w:t xml:space="preserve"> the project's main activities and the results they must produce, associated with the milestone dates defined in &lt;&lt;p3&gt;&gt;</w:t>
      </w:r>
    </w:p>
    <w:sectPr w:rsidR="00A52C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6E5CEF"/>
    <w:multiLevelType w:val="multilevel"/>
    <w:tmpl w:val="04E0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D6CF2"/>
    <w:multiLevelType w:val="multilevel"/>
    <w:tmpl w:val="A33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D168AD"/>
    <w:multiLevelType w:val="multilevel"/>
    <w:tmpl w:val="E8A0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B0F6C"/>
    <w:multiLevelType w:val="multilevel"/>
    <w:tmpl w:val="BF56C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A68BB"/>
    <w:multiLevelType w:val="multilevel"/>
    <w:tmpl w:val="2C145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E3617"/>
    <w:multiLevelType w:val="multilevel"/>
    <w:tmpl w:val="A8207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D7024E"/>
    <w:multiLevelType w:val="multilevel"/>
    <w:tmpl w:val="243C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D1D2E"/>
    <w:multiLevelType w:val="multilevel"/>
    <w:tmpl w:val="40EC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45A79"/>
    <w:multiLevelType w:val="multilevel"/>
    <w:tmpl w:val="45927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7B0604"/>
    <w:multiLevelType w:val="multilevel"/>
    <w:tmpl w:val="D50E1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8D71C3"/>
    <w:multiLevelType w:val="multilevel"/>
    <w:tmpl w:val="16E0C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8532A"/>
    <w:multiLevelType w:val="multilevel"/>
    <w:tmpl w:val="66262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DD2DA2"/>
    <w:multiLevelType w:val="multilevel"/>
    <w:tmpl w:val="D3BE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9708EC"/>
    <w:multiLevelType w:val="multilevel"/>
    <w:tmpl w:val="DB8E6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447297">
    <w:abstractNumId w:val="9"/>
  </w:num>
  <w:num w:numId="2" w16cid:durableId="2053188169">
    <w:abstractNumId w:val="3"/>
  </w:num>
  <w:num w:numId="3" w16cid:durableId="6449324">
    <w:abstractNumId w:val="12"/>
  </w:num>
  <w:num w:numId="4" w16cid:durableId="958997492">
    <w:abstractNumId w:val="8"/>
  </w:num>
  <w:num w:numId="5" w16cid:durableId="423183021">
    <w:abstractNumId w:val="13"/>
  </w:num>
  <w:num w:numId="6" w16cid:durableId="766194251">
    <w:abstractNumId w:val="4"/>
  </w:num>
  <w:num w:numId="7" w16cid:durableId="629939568">
    <w:abstractNumId w:val="0"/>
  </w:num>
  <w:num w:numId="8" w16cid:durableId="1514303465">
    <w:abstractNumId w:val="2"/>
  </w:num>
  <w:num w:numId="9" w16cid:durableId="206262806">
    <w:abstractNumId w:val="1"/>
  </w:num>
  <w:num w:numId="10" w16cid:durableId="1735423659">
    <w:abstractNumId w:val="10"/>
  </w:num>
  <w:num w:numId="11" w16cid:durableId="1122193348">
    <w:abstractNumId w:val="5"/>
  </w:num>
  <w:num w:numId="12" w16cid:durableId="494151958">
    <w:abstractNumId w:val="6"/>
  </w:num>
  <w:num w:numId="13" w16cid:durableId="523330178">
    <w:abstractNumId w:val="11"/>
  </w:num>
  <w:num w:numId="14" w16cid:durableId="10917020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CF2"/>
    <w:rsid w:val="00012527"/>
    <w:rsid w:val="003C27CF"/>
    <w:rsid w:val="00511E83"/>
    <w:rsid w:val="00662915"/>
    <w:rsid w:val="00667546"/>
    <w:rsid w:val="00693F6A"/>
    <w:rsid w:val="007B39EC"/>
    <w:rsid w:val="007B3D27"/>
    <w:rsid w:val="00882196"/>
    <w:rsid w:val="00A52CF2"/>
    <w:rsid w:val="00C00CC6"/>
    <w:rsid w:val="00C02E17"/>
    <w:rsid w:val="00D61E57"/>
    <w:rsid w:val="00E8369E"/>
    <w:rsid w:val="00FE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94A4B"/>
  <w15:chartTrackingRefBased/>
  <w15:docId w15:val="{6CF7C186-FB39-2B4B-A90E-6672B461C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C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C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C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C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C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C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C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C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C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C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C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C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C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C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C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C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CF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675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667546"/>
    <w:rPr>
      <w:b/>
      <w:bCs/>
    </w:rPr>
  </w:style>
  <w:style w:type="character" w:styleId="Emphasis">
    <w:name w:val="Emphasis"/>
    <w:basedOn w:val="DefaultParagraphFont"/>
    <w:uiPriority w:val="20"/>
    <w:qFormat/>
    <w:rsid w:val="00FE458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Di Filippo</dc:creator>
  <cp:keywords/>
  <dc:description/>
  <cp:lastModifiedBy>Rebecca Di Filippo</cp:lastModifiedBy>
  <cp:revision>3</cp:revision>
  <dcterms:created xsi:type="dcterms:W3CDTF">2025-09-30T17:35:00Z</dcterms:created>
  <dcterms:modified xsi:type="dcterms:W3CDTF">2025-09-30T20:54:00Z</dcterms:modified>
</cp:coreProperties>
</file>