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ADFD" w14:textId="12C2A4FB" w:rsidR="00CA5A53" w:rsidRDefault="006229BA">
      <w:r>
        <w:rPr>
          <w:noProof/>
        </w:rPr>
        <w:drawing>
          <wp:inline distT="0" distB="0" distL="0" distR="0" wp14:anchorId="32F29BC8" wp14:editId="556AD838">
            <wp:extent cx="5731510" cy="4691380"/>
            <wp:effectExtent l="0" t="0" r="254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FF19F" wp14:editId="3712CBF2">
            <wp:extent cx="5731510" cy="4937760"/>
            <wp:effectExtent l="0" t="0" r="254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A"/>
    <w:rsid w:val="006229BA"/>
    <w:rsid w:val="00C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62A6"/>
  <w15:chartTrackingRefBased/>
  <w15:docId w15:val="{DB4E2F5D-BE04-4A8E-BE75-0279656E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13CD07017974F8CC00027433398F9" ma:contentTypeVersion="12" ma:contentTypeDescription="Create a new document." ma:contentTypeScope="" ma:versionID="3d734aaa892dbfe4680c8179426c7b7c">
  <xsd:schema xmlns:xsd="http://www.w3.org/2001/XMLSchema" xmlns:xs="http://www.w3.org/2001/XMLSchema" xmlns:p="http://schemas.microsoft.com/office/2006/metadata/properties" xmlns:ns3="ae8ce8c5-7bea-4778-abdd-fe87454b53be" xmlns:ns4="68d399ff-5f14-4353-a4ce-0e9235464c85" targetNamespace="http://schemas.microsoft.com/office/2006/metadata/properties" ma:root="true" ma:fieldsID="1574f984dae914f29f6180cc97f4f49e" ns3:_="" ns4:_="">
    <xsd:import namespace="ae8ce8c5-7bea-4778-abdd-fe87454b53be"/>
    <xsd:import namespace="68d399ff-5f14-4353-a4ce-0e9235464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e8c5-7bea-4778-abdd-fe87454b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399ff-5f14-4353-a4ce-0e9235464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280F32-3EC4-4C3C-9377-22102CC0E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e8c5-7bea-4778-abdd-fe87454b53be"/>
    <ds:schemaRef ds:uri="68d399ff-5f14-4353-a4ce-0e9235464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672D25-1DDE-464A-8F81-FCE725EFFA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0A491-061B-41A7-B1E0-6F3AEEC4D7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muhammed</dc:creator>
  <cp:keywords/>
  <dc:description/>
  <cp:lastModifiedBy>abubaker muhammed</cp:lastModifiedBy>
  <cp:revision>1</cp:revision>
  <dcterms:created xsi:type="dcterms:W3CDTF">2020-04-13T02:11:00Z</dcterms:created>
  <dcterms:modified xsi:type="dcterms:W3CDTF">2020-04-13T02:11:00Z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0x010100F8213CD07017974F8CC00027433398F9</vt:lpwstr>
  </property>
</Properties>
</file>