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2FB6" w14:textId="01C914C2" w:rsidR="00F8410A" w:rsidRPr="00F8410A" w:rsidRDefault="00F8410A" w:rsidP="00F8410A">
      <w:pPr>
        <w:widowControl/>
        <w:shd w:val="clear" w:color="auto" w:fill="FFFFFF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777777"/>
          <w:kern w:val="0"/>
          <w:sz w:val="30"/>
          <w:szCs w:val="30"/>
        </w:rPr>
        <w:t>1.</w:t>
      </w:r>
      <w:r w:rsidRPr="00F8410A">
        <w:rPr>
          <w:rFonts w:ascii="Segoe UI" w:eastAsia="宋体" w:hAnsi="Segoe UI" w:cs="Segoe UI"/>
          <w:color w:val="777777"/>
          <w:kern w:val="0"/>
          <w:sz w:val="30"/>
          <w:szCs w:val="30"/>
        </w:rPr>
        <w:t>回文日期</w:t>
      </w:r>
    </w:p>
    <w:p w14:paraId="1E0C74EC" w14:textId="77777777" w:rsidR="00F8410A" w:rsidRPr="00F8410A" w:rsidRDefault="00F8410A" w:rsidP="00F8410A">
      <w:pPr>
        <w:widowControl/>
        <w:shd w:val="clear" w:color="auto" w:fill="FFFFFF"/>
        <w:spacing w:after="240"/>
        <w:jc w:val="left"/>
        <w:outlineLvl w:val="2"/>
        <w:rPr>
          <w:rFonts w:ascii="Arial" w:eastAsia="宋体" w:hAnsi="Arial" w:cs="Arial"/>
          <w:b/>
          <w:bCs/>
          <w:color w:val="24292E"/>
          <w:kern w:val="0"/>
          <w:sz w:val="30"/>
          <w:szCs w:val="30"/>
        </w:rPr>
      </w:pPr>
      <w:r w:rsidRPr="00F8410A">
        <w:rPr>
          <w:rFonts w:ascii="Arial" w:eastAsia="宋体" w:hAnsi="Arial" w:cs="Arial"/>
          <w:b/>
          <w:bCs/>
          <w:color w:val="24292E"/>
          <w:kern w:val="0"/>
          <w:sz w:val="30"/>
          <w:szCs w:val="30"/>
        </w:rPr>
        <w:t>题目描述</w:t>
      </w:r>
    </w:p>
    <w:p w14:paraId="5EEE4AF0" w14:textId="77777777" w:rsidR="00F8410A" w:rsidRPr="00F8410A" w:rsidRDefault="00F8410A" w:rsidP="00F841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2020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年春节期间，有一个特殊的日期引起了大家的注意：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2020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年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月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日。因为如果将这个日期按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“yyyymmdd”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的格式写成一个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8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位数是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20200202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，恰好是一个回文数。我们称这样的日期是回文日期。</w:t>
      </w:r>
    </w:p>
    <w:p w14:paraId="76BDC4C8" w14:textId="77777777" w:rsidR="00F8410A" w:rsidRPr="00F8410A" w:rsidRDefault="00F8410A" w:rsidP="00F841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有人表示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20200202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是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“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千年一遇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”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的特殊日子。对此小明很不认同，因为不到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年之后就是下一个回文日期：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20211202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即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2021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年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12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月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日。</w:t>
      </w:r>
    </w:p>
    <w:p w14:paraId="69332690" w14:textId="77777777" w:rsidR="00F8410A" w:rsidRPr="00F8410A" w:rsidRDefault="00F8410A" w:rsidP="00F841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也有人表示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20200202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并不仅仅是一个回文日期，还是一个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ABABBABA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型的回文日期。对此小明也不认同，因为大约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100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年后就能遇到下一个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ABABBABA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型的回文日期：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21211212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即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2121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年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12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月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12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日。算不上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“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千年一遇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”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，顶多算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“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千年两遇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”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。</w:t>
      </w:r>
    </w:p>
    <w:p w14:paraId="6A5B5088" w14:textId="36DE72E4" w:rsidR="00F8410A" w:rsidRPr="00F8410A" w:rsidRDefault="00F8410A" w:rsidP="00F8410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给定一个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8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位数的日期，请你计算该日期之后下一个回文日期和下一个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ABABBABA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型的回文日期各是哪一</w:t>
      </w:r>
      <w:r w:rsidR="00D93858">
        <w:rPr>
          <w:rFonts w:ascii="Arial" w:eastAsia="宋体" w:hAnsi="Arial" w:cs="Arial" w:hint="eastAsia"/>
          <w:color w:val="24292E"/>
          <w:kern w:val="0"/>
          <w:sz w:val="24"/>
          <w:szCs w:val="24"/>
        </w:rPr>
        <w:t xml:space="preserve"> </w:t>
      </w:r>
      <w:r w:rsidRPr="00F8410A">
        <w:rPr>
          <w:rFonts w:ascii="Arial" w:eastAsia="宋体" w:hAnsi="Arial" w:cs="Arial"/>
          <w:color w:val="24292E"/>
          <w:kern w:val="0"/>
          <w:sz w:val="24"/>
          <w:szCs w:val="24"/>
        </w:rPr>
        <w:t>天。</w:t>
      </w:r>
    </w:p>
    <w:p w14:paraId="68D3BDD1" w14:textId="5773562D" w:rsidR="001C1153" w:rsidRPr="00F8410A" w:rsidRDefault="001C1153"/>
    <w:p w14:paraId="3BDAAB71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java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util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Scanner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EEFECC2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5ABF18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Main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6561D5C8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main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String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[]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args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7553403B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Scanner scanner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Scanner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System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in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15D40AD3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num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scanner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nextInt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();</w:t>
      </w:r>
    </w:p>
    <w:p w14:paraId="02B01001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ans1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ans2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762B78D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boolean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flag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6128771C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while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686E6AAD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num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runTime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6EFF5233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(!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flag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&amp;&amp;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judge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5401692F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    ans1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52D1740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    flag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DE1D0A9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1B0EB824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judge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&amp;&amp;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judge2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1EBB0144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    ans2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72C4C6C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break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97C7FFC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4846BB97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5C976FEA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System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out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println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ans1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8AD389A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System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out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println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ans2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6861488E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scanner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close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();</w:t>
      </w:r>
    </w:p>
    <w:p w14:paraId="77295CE7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08DE0AA6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boolean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judge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494B382E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String string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Integer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toString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65B70730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StringBuilder stringBuilder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StringBuilder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string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99BAB68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String  s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stringBuilder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reverse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().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toString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();</w:t>
      </w:r>
    </w:p>
    <w:p w14:paraId="240B8EFF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string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equals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s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6A799AC9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633FC2A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235DCDB9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60A9EC5A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71DD10BC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boolean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judge2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48D7E68C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String string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Integer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toString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1DB45237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string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charAt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string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charAt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&amp;&amp;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string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charAt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string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charAt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29C2DB27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35E3279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3FC3147D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9F5D2A8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269F494E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runTime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47CBF9BF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year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/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month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/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)%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day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num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%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7738E801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day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++;</w:t>
      </w:r>
    </w:p>
    <w:p w14:paraId="5D29637A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day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&gt;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17DA1591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day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47A11C7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month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++;</w:t>
      </w:r>
    </w:p>
    <w:p w14:paraId="7A08B84F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month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&gt;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3B93B7AB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    month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CF9F676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    year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++;</w:t>
      </w:r>
    </w:p>
    <w:p w14:paraId="0C70D075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5EF9C5D5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2F277876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8410A">
        <w:rPr>
          <w:rFonts w:ascii="Consolas" w:eastAsia="宋体" w:hAnsi="Consolas" w:cs="宋体"/>
          <w:color w:val="569CD6"/>
          <w:kern w:val="0"/>
          <w:szCs w:val="21"/>
        </w:rPr>
        <w:t>return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 year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*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+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month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*</w:t>
      </w:r>
      <w:r w:rsidRPr="00F8410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+</w:t>
      </w:r>
      <w:r w:rsidRPr="00F8410A">
        <w:rPr>
          <w:rFonts w:ascii="Consolas" w:eastAsia="宋体" w:hAnsi="Consolas" w:cs="宋体"/>
          <w:color w:val="D4D4D4"/>
          <w:kern w:val="0"/>
          <w:szCs w:val="21"/>
        </w:rPr>
        <w:t>day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84518EB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2DD99EE1" w14:textId="77777777" w:rsidR="00F8410A" w:rsidRPr="00F8410A" w:rsidRDefault="00F8410A" w:rsidP="00F8410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410A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7EBDD582" w14:textId="77777777" w:rsidR="00F8410A" w:rsidRDefault="00F8410A">
      <w:pPr>
        <w:rPr>
          <w:rFonts w:hint="eastAsia"/>
        </w:rPr>
      </w:pPr>
    </w:p>
    <w:sectPr w:rsidR="00F84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48C0" w14:textId="77777777" w:rsidR="009B574A" w:rsidRDefault="009B574A" w:rsidP="00F8410A">
      <w:r>
        <w:separator/>
      </w:r>
    </w:p>
  </w:endnote>
  <w:endnote w:type="continuationSeparator" w:id="0">
    <w:p w14:paraId="02B804EB" w14:textId="77777777" w:rsidR="009B574A" w:rsidRDefault="009B574A" w:rsidP="00F84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A632" w14:textId="77777777" w:rsidR="009B574A" w:rsidRDefault="009B574A" w:rsidP="00F8410A">
      <w:r>
        <w:separator/>
      </w:r>
    </w:p>
  </w:footnote>
  <w:footnote w:type="continuationSeparator" w:id="0">
    <w:p w14:paraId="6D265F0D" w14:textId="77777777" w:rsidR="009B574A" w:rsidRDefault="009B574A" w:rsidP="00F841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5C"/>
    <w:rsid w:val="001C1153"/>
    <w:rsid w:val="0025315C"/>
    <w:rsid w:val="0073060A"/>
    <w:rsid w:val="009B574A"/>
    <w:rsid w:val="00D93858"/>
    <w:rsid w:val="00F8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FD204"/>
  <w15:chartTrackingRefBased/>
  <w15:docId w15:val="{9D3B0B02-46CC-4D9D-A55B-AABBE744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841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1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0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8410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urse-name">
    <w:name w:val="course-name"/>
    <w:basedOn w:val="a0"/>
    <w:rsid w:val="00F8410A"/>
  </w:style>
  <w:style w:type="paragraph" w:styleId="a7">
    <w:name w:val="Normal (Web)"/>
    <w:basedOn w:val="a"/>
    <w:uiPriority w:val="99"/>
    <w:semiHidden/>
    <w:unhideWhenUsed/>
    <w:rsid w:val="00F84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858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</w:div>
          </w:divsChild>
        </w:div>
        <w:div w:id="867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EEEEE"/>
          </w:divBdr>
          <w:divsChild>
            <w:div w:id="516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2168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与盼 与盼</dc:creator>
  <cp:keywords/>
  <dc:description/>
  <cp:lastModifiedBy>与盼 与盼</cp:lastModifiedBy>
  <cp:revision>5</cp:revision>
  <dcterms:created xsi:type="dcterms:W3CDTF">2022-01-10T15:30:00Z</dcterms:created>
  <dcterms:modified xsi:type="dcterms:W3CDTF">2022-01-10T15:33:00Z</dcterms:modified>
</cp:coreProperties>
</file>