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D162B" w14:textId="7CDA5305" w:rsidR="00925F22" w:rsidRPr="002A577C" w:rsidRDefault="002D16F5">
      <w:pPr>
        <w:rPr>
          <w:rFonts w:ascii="微软雅黑" w:eastAsia="微软雅黑" w:hAnsi="微软雅黑"/>
          <w:sz w:val="24"/>
          <w:szCs w:val="24"/>
        </w:rPr>
      </w:pPr>
      <w:r w:rsidRPr="002A577C">
        <w:rPr>
          <w:rFonts w:ascii="微软雅黑" w:eastAsia="微软雅黑" w:hAnsi="微软雅黑" w:hint="eastAsia"/>
          <w:sz w:val="24"/>
          <w:szCs w:val="24"/>
        </w:rPr>
        <w:t>当病人采取服用口服药或肌肉注射来治疗疾病时，药物虽然瞬间进入了体内，但它一般都集中与身体的某一部位，靠其表面与肌体接触而逐步被吸收。假定身体系统是一个单房室系统，设</w:t>
      </w:r>
      <w:r w:rsidRPr="002A577C">
        <w:rPr>
          <w:rFonts w:ascii="微软雅黑" w:eastAsia="微软雅黑" w:hAnsi="微软雅黑"/>
          <w:sz w:val="24"/>
          <w:szCs w:val="24"/>
        </w:rPr>
        <w:t>t时刻体内药物的总量为x(t)，则x(t)满足：</w:t>
      </w:r>
    </w:p>
    <w:p w14:paraId="5EAFDE07" w14:textId="038F88CF" w:rsidR="002D16F5" w:rsidRPr="002A577C" w:rsidRDefault="002A577C">
      <w:pPr>
        <w:rPr>
          <w:rFonts w:ascii="微软雅黑" w:eastAsia="微软雅黑" w:hAnsi="微软雅黑"/>
          <w:sz w:val="24"/>
          <w:szCs w:val="24"/>
        </w:rPr>
      </w:pPr>
      <m:oMath>
        <m:f>
          <m:f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Cambria Math" w:hint="eastAsia"/>
                <w:sz w:val="24"/>
                <w:szCs w:val="24"/>
              </w:rPr>
              <m:t>dx</m:t>
            </m:r>
          </m:num>
          <m:den>
            <m:r>
              <w:rPr>
                <w:rFonts w:ascii="Cambria Math" w:eastAsia="微软雅黑" w:hAnsi="Cambria Math" w:hint="eastAsia"/>
                <w:sz w:val="24"/>
                <w:szCs w:val="24"/>
              </w:rPr>
              <m:t>dt</m:t>
            </m:r>
          </m:den>
        </m:f>
      </m:oMath>
      <w:r w:rsidR="002D16F5" w:rsidRPr="002A577C">
        <w:rPr>
          <w:rFonts w:ascii="微软雅黑" w:eastAsia="微软雅黑" w:hAnsi="微软雅黑" w:hint="eastAsia"/>
          <w:sz w:val="24"/>
          <w:szCs w:val="24"/>
        </w:rPr>
        <w:t>+</w:t>
      </w:r>
      <w:proofErr w:type="spellStart"/>
      <w:r w:rsidR="002D16F5" w:rsidRPr="002A577C">
        <w:rPr>
          <w:rFonts w:ascii="微软雅黑" w:eastAsia="微软雅黑" w:hAnsi="微软雅黑" w:hint="eastAsia"/>
          <w:sz w:val="24"/>
          <w:szCs w:val="24"/>
        </w:rPr>
        <w:t>kx</w:t>
      </w:r>
      <w:proofErr w:type="spellEnd"/>
      <w:r w:rsidR="002D16F5" w:rsidRPr="002A577C">
        <w:rPr>
          <w:rFonts w:ascii="微软雅黑" w:eastAsia="微软雅黑" w:hAnsi="微软雅黑" w:hint="eastAsia"/>
          <w:sz w:val="24"/>
          <w:szCs w:val="24"/>
        </w:rPr>
        <w:t>=</w:t>
      </w:r>
      <m:oMath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 w:hint="eastAsia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/>
            <w:sz w:val="24"/>
            <w:szCs w:val="24"/>
          </w:rPr>
          <m:t>D</m:t>
        </m:r>
        <m:sSup>
          <m:sSup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微软雅黑" w:hAnsi="Cambria Math" w:hint="eastAsia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微软雅黑" w:hAnsi="Cambria Math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微软雅黑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微软雅黑" w:hAnsi="Cambria Math" w:hint="eastAsia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="微软雅黑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="微软雅黑" w:hAnsi="Cambria Math" w:hint="eastAsia"/>
                <w:sz w:val="24"/>
                <w:szCs w:val="24"/>
              </w:rPr>
              <m:t>t</m:t>
            </m:r>
          </m:sup>
        </m:sSup>
        <m:r>
          <w:rPr>
            <w:rFonts w:ascii="Cambria Math" w:eastAsia="微软雅黑" w:hAnsi="Cambria Math" w:hint="eastAsia"/>
            <w:sz w:val="24"/>
            <w:szCs w:val="24"/>
          </w:rPr>
          <m:t>，</m:t>
        </m:r>
        <m:r>
          <w:rPr>
            <w:rFonts w:ascii="Cambria Math" w:eastAsia="微软雅黑" w:hAnsi="Cambria Math" w:hint="eastAsia"/>
            <w:sz w:val="24"/>
            <w:szCs w:val="24"/>
          </w:rPr>
          <m:t>x</m:t>
        </m:r>
        <m:d>
          <m:dPr>
            <m:begChr m:val="（"/>
            <m:endChr m:val="）"/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微软雅黑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="微软雅黑" w:hAnsi="Cambria Math" w:hint="eastAsia"/>
            <w:sz w:val="24"/>
            <w:szCs w:val="24"/>
          </w:rPr>
          <m:t>=</m:t>
        </m:r>
        <m:r>
          <w:rPr>
            <w:rFonts w:ascii="Cambria Math" w:eastAsia="微软雅黑" w:hAnsi="Cambria Math"/>
            <w:sz w:val="24"/>
            <w:szCs w:val="24"/>
          </w:rPr>
          <m:t>0</m:t>
        </m:r>
      </m:oMath>
    </w:p>
    <w:p w14:paraId="33188C2F" w14:textId="5D57587D" w:rsidR="002D16F5" w:rsidRPr="002A577C" w:rsidRDefault="002D16F5" w:rsidP="002D16F5">
      <w:pPr>
        <w:rPr>
          <w:rFonts w:ascii="微软雅黑" w:eastAsia="微软雅黑" w:hAnsi="微软雅黑"/>
          <w:sz w:val="24"/>
          <w:szCs w:val="24"/>
        </w:rPr>
      </w:pPr>
      <w:r w:rsidRPr="002A577C">
        <w:rPr>
          <w:rFonts w:ascii="微软雅黑" w:eastAsia="微软雅黑" w:hAnsi="微软雅黑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 w:hint="eastAsia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</m:oMath>
      <w:r w:rsidRPr="002A577C">
        <w:rPr>
          <w:rFonts w:ascii="微软雅黑" w:eastAsia="微软雅黑" w:hAnsi="微软雅黑" w:hint="eastAsia"/>
          <w:sz w:val="24"/>
          <w:szCs w:val="24"/>
        </w:rPr>
        <w:t>是药物量被吸收到血液中的速率系数，</w:t>
      </w:r>
      <w:r w:rsidRPr="002A577C">
        <w:rPr>
          <w:rFonts w:ascii="微软雅黑" w:eastAsia="微软雅黑" w:hAnsi="微软雅黑"/>
          <w:sz w:val="24"/>
          <w:szCs w:val="24"/>
        </w:rPr>
        <w:t>k是血液中向体外排除的速率系数，D是刚开始胃中或肌肉中的药物总量。用数值求解的方法</w:t>
      </w:r>
      <w:proofErr w:type="gramStart"/>
      <w:r w:rsidRPr="002A577C">
        <w:rPr>
          <w:rFonts w:ascii="微软雅黑" w:eastAsia="微软雅黑" w:hAnsi="微软雅黑"/>
          <w:sz w:val="24"/>
          <w:szCs w:val="24"/>
        </w:rPr>
        <w:t>求上述</w:t>
      </w:r>
      <w:proofErr w:type="gramEnd"/>
      <w:r w:rsidRPr="002A577C">
        <w:rPr>
          <w:rFonts w:ascii="微软雅黑" w:eastAsia="微软雅黑" w:hAnsi="微软雅黑"/>
          <w:sz w:val="24"/>
          <w:szCs w:val="24"/>
        </w:rPr>
        <w:t>微分方程数值解，并画出图形。</w:t>
      </w:r>
    </w:p>
    <w:p w14:paraId="76383E1C" w14:textId="34803176" w:rsidR="002D16F5" w:rsidRPr="002A577C" w:rsidRDefault="002D16F5" w:rsidP="002D16F5">
      <w:pPr>
        <w:rPr>
          <w:rFonts w:ascii="微软雅黑" w:eastAsia="微软雅黑" w:hAnsi="微软雅黑"/>
          <w:sz w:val="24"/>
          <w:szCs w:val="24"/>
        </w:rPr>
      </w:pPr>
      <w:r w:rsidRPr="002A577C">
        <w:rPr>
          <w:rFonts w:ascii="微软雅黑" w:eastAsia="微软雅黑" w:hAnsi="微软雅黑"/>
          <w:sz w:val="24"/>
          <w:szCs w:val="24"/>
        </w:rPr>
        <w:t>(设</w:t>
      </w:r>
      <m:oMath>
        <m:sSub>
          <m:sSubPr>
            <m:ctrlPr>
              <w:rPr>
                <w:rFonts w:ascii="Cambria Math" w:eastAsia="微软雅黑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微软雅黑" w:hAnsi="Cambria Math" w:hint="eastAsia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微软雅黑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微软雅黑" w:hAnsi="Cambria Math" w:hint="eastAsia"/>
            <w:sz w:val="24"/>
            <w:szCs w:val="24"/>
          </w:rPr>
          <m:t>=</m:t>
        </m:r>
        <m:r>
          <w:rPr>
            <w:rFonts w:ascii="Cambria Math" w:eastAsia="微软雅黑" w:hAnsi="Cambria Math"/>
            <w:sz w:val="24"/>
            <w:szCs w:val="24"/>
          </w:rPr>
          <m:t>0.6</m:t>
        </m:r>
      </m:oMath>
      <w:r w:rsidRPr="002A577C">
        <w:rPr>
          <w:rFonts w:ascii="微软雅黑" w:eastAsia="微软雅黑" w:hAnsi="微软雅黑"/>
          <w:sz w:val="24"/>
          <w:szCs w:val="24"/>
        </w:rPr>
        <w:t>,k=0.2,D=200)</w:t>
      </w:r>
    </w:p>
    <w:p w14:paraId="34F6418D" w14:textId="663D9536" w:rsidR="00743F32" w:rsidRDefault="00743F32" w:rsidP="002D16F5">
      <w:pPr>
        <w:rPr>
          <w:rFonts w:ascii="微软雅黑" w:eastAsia="微软雅黑" w:hAnsi="微软雅黑"/>
        </w:rPr>
      </w:pPr>
    </w:p>
    <w:p w14:paraId="63923466" w14:textId="6EEBEBE3" w:rsidR="00743F32" w:rsidRDefault="00743F32" w:rsidP="002D16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函数文件</w:t>
      </w:r>
    </w:p>
    <w:p w14:paraId="307E5398" w14:textId="4FB377D1" w:rsidR="00743F32" w:rsidRPr="00743F32" w:rsidRDefault="00743F32" w:rsidP="00743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3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function dx=</w:t>
      </w:r>
      <w:proofErr w:type="spellStart"/>
      <w:r w:rsidRPr="00743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yaowu</w:t>
      </w:r>
      <w:proofErr w:type="spellEnd"/>
      <w:r w:rsidRPr="00743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43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t,x</w:t>
      </w:r>
      <w:proofErr w:type="spellEnd"/>
      <w:r w:rsidRPr="00743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959A98F" w14:textId="77777777" w:rsidR="00743F32" w:rsidRPr="00743F32" w:rsidRDefault="00743F32" w:rsidP="00743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3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 k1;  </w:t>
      </w:r>
    </w:p>
    <w:p w14:paraId="7FCACDC1" w14:textId="77777777" w:rsidR="00743F32" w:rsidRPr="00743F32" w:rsidRDefault="00743F32" w:rsidP="00743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3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 k;  </w:t>
      </w:r>
    </w:p>
    <w:p w14:paraId="22445A3A" w14:textId="77777777" w:rsidR="00743F32" w:rsidRPr="00743F32" w:rsidRDefault="00743F32" w:rsidP="00743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43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 D;  </w:t>
      </w:r>
    </w:p>
    <w:p w14:paraId="645B3EE0" w14:textId="6757177B" w:rsidR="00743F32" w:rsidRPr="00743F32" w:rsidRDefault="00743F32" w:rsidP="00743F32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43F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dx=-k*x+k1*D*exp(-k1*t);</w:t>
      </w:r>
    </w:p>
    <w:p w14:paraId="6BC54D1D" w14:textId="49A026C3" w:rsidR="00743F32" w:rsidRDefault="0000052D" w:rsidP="002D16F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脚本文件</w:t>
      </w:r>
    </w:p>
    <w:p w14:paraId="1F012840" w14:textId="7C150B0F" w:rsidR="0000052D" w:rsidRPr="0000052D" w:rsidRDefault="0000052D" w:rsidP="000005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5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clear  </w:t>
      </w:r>
    </w:p>
    <w:p w14:paraId="0A71EC48" w14:textId="77777777" w:rsidR="0000052D" w:rsidRPr="0000052D" w:rsidRDefault="0000052D" w:rsidP="000005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5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 k1;k1=0.6;  </w:t>
      </w:r>
    </w:p>
    <w:p w14:paraId="4F822F24" w14:textId="77777777" w:rsidR="0000052D" w:rsidRPr="0000052D" w:rsidRDefault="0000052D" w:rsidP="000005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5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 </w:t>
      </w:r>
      <w:proofErr w:type="spellStart"/>
      <w:r w:rsidRPr="000005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k;k</w:t>
      </w:r>
      <w:proofErr w:type="spellEnd"/>
      <w:r w:rsidRPr="000005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=0.2;  </w:t>
      </w:r>
    </w:p>
    <w:p w14:paraId="50575FA1" w14:textId="77777777" w:rsidR="0000052D" w:rsidRPr="0000052D" w:rsidRDefault="0000052D" w:rsidP="000005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5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global D;D=200;  </w:t>
      </w:r>
    </w:p>
    <w:p w14:paraId="42FC7E60" w14:textId="77777777" w:rsidR="0000052D" w:rsidRPr="0000052D" w:rsidRDefault="0000052D" w:rsidP="000005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5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tic;  </w:t>
      </w:r>
    </w:p>
    <w:p w14:paraId="6B890F60" w14:textId="77777777" w:rsidR="0000052D" w:rsidRPr="0000052D" w:rsidRDefault="0000052D" w:rsidP="000005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005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[t1,x1]=ode15s('</w:t>
      </w:r>
      <w:proofErr w:type="spellStart"/>
      <w:r w:rsidRPr="000005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yaowu</w:t>
      </w:r>
      <w:proofErr w:type="spellEnd"/>
      <w:r w:rsidRPr="000005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',[0,5],0);  </w:t>
      </w:r>
    </w:p>
    <w:p w14:paraId="041FC24D" w14:textId="77777777" w:rsidR="0000052D" w:rsidRPr="0000052D" w:rsidRDefault="0000052D" w:rsidP="000005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5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toc;  </w:t>
      </w:r>
    </w:p>
    <w:p w14:paraId="516DB127" w14:textId="77777777" w:rsidR="0000052D" w:rsidRPr="0000052D" w:rsidRDefault="0000052D" w:rsidP="000005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005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plot(t1,x1,'bx');  </w:t>
      </w:r>
    </w:p>
    <w:p w14:paraId="7832134F" w14:textId="77777777" w:rsidR="0000052D" w:rsidRPr="0000052D" w:rsidRDefault="0000052D" w:rsidP="000005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5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hold on;  </w:t>
      </w:r>
    </w:p>
    <w:p w14:paraId="341BBE5A" w14:textId="77777777" w:rsidR="0000052D" w:rsidRPr="0000052D" w:rsidRDefault="0000052D" w:rsidP="000005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5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6257E4" w14:textId="77777777" w:rsidR="0000052D" w:rsidRPr="0000052D" w:rsidRDefault="0000052D" w:rsidP="000005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5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tic;  </w:t>
      </w:r>
    </w:p>
    <w:p w14:paraId="02D28D77" w14:textId="77777777" w:rsidR="0000052D" w:rsidRPr="0000052D" w:rsidRDefault="0000052D" w:rsidP="000005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005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[t2,x2]=ode45('</w:t>
      </w:r>
      <w:proofErr w:type="spellStart"/>
      <w:r w:rsidRPr="000005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yaowu</w:t>
      </w:r>
      <w:proofErr w:type="spellEnd"/>
      <w:r w:rsidRPr="000005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',[0,5],0);  </w:t>
      </w:r>
    </w:p>
    <w:p w14:paraId="6289B438" w14:textId="77777777" w:rsidR="0000052D" w:rsidRPr="0000052D" w:rsidRDefault="0000052D" w:rsidP="000005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05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toc;  </w:t>
      </w:r>
    </w:p>
    <w:p w14:paraId="57D3A5B5" w14:textId="77777777" w:rsidR="0000052D" w:rsidRPr="0000052D" w:rsidRDefault="0000052D" w:rsidP="0000052D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00052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plot(t2,x2,'rs');  </w:t>
      </w:r>
    </w:p>
    <w:p w14:paraId="1FFBF656" w14:textId="36F7B5F1" w:rsidR="0000052D" w:rsidRPr="0000052D" w:rsidRDefault="0000052D" w:rsidP="002D16F5">
      <w:pPr>
        <w:rPr>
          <w:rFonts w:ascii="微软雅黑" w:eastAsia="微软雅黑" w:hAnsi="微软雅黑" w:hint="eastAsia"/>
        </w:rPr>
      </w:pPr>
      <w:r>
        <w:rPr>
          <w:noProof/>
        </w:rPr>
        <w:lastRenderedPageBreak/>
        <w:drawing>
          <wp:inline distT="0" distB="0" distL="0" distR="0" wp14:anchorId="580BB252" wp14:editId="3EB1EF73">
            <wp:extent cx="5274310" cy="44380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A28B5" w14:textId="77777777" w:rsidR="002D16F5" w:rsidRPr="002D16F5" w:rsidRDefault="002D16F5" w:rsidP="002D16F5">
      <w:pPr>
        <w:rPr>
          <w:rFonts w:ascii="微软雅黑" w:eastAsia="微软雅黑" w:hAnsi="微软雅黑"/>
        </w:rPr>
      </w:pPr>
    </w:p>
    <w:sectPr w:rsidR="002D16F5" w:rsidRPr="002D1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50847"/>
    <w:multiLevelType w:val="multilevel"/>
    <w:tmpl w:val="9AF29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57EF2"/>
    <w:multiLevelType w:val="multilevel"/>
    <w:tmpl w:val="A106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88"/>
    <w:rsid w:val="0000052D"/>
    <w:rsid w:val="002A577C"/>
    <w:rsid w:val="002D16F5"/>
    <w:rsid w:val="00743F32"/>
    <w:rsid w:val="00925F22"/>
    <w:rsid w:val="00D7325D"/>
    <w:rsid w:val="00D7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050D8"/>
  <w15:chartTrackingRefBased/>
  <w15:docId w15:val="{19E5C840-0DD4-4133-B925-BCB1D1CF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16F5"/>
    <w:rPr>
      <w:color w:val="808080"/>
    </w:rPr>
  </w:style>
  <w:style w:type="paragraph" w:customStyle="1" w:styleId="alt">
    <w:name w:val="alt"/>
    <w:basedOn w:val="a"/>
    <w:rsid w:val="00743F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0005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8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梦霞 叶</dc:creator>
  <cp:keywords/>
  <dc:description/>
  <cp:lastModifiedBy>梦霞 叶</cp:lastModifiedBy>
  <cp:revision>5</cp:revision>
  <dcterms:created xsi:type="dcterms:W3CDTF">2021-04-21T02:44:00Z</dcterms:created>
  <dcterms:modified xsi:type="dcterms:W3CDTF">2021-04-21T06:27:00Z</dcterms:modified>
</cp:coreProperties>
</file>