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888888"/>
          <w:spacing w:val="200"/>
          <w:sz w:val="24"/>
          <w:szCs w:val="24"/>
        </w:rPr>
        <w:t xml:space="preserve">PRODUCT REQUIREMENTS DOCUMENT</w:t>
      </w:r>
    </w:p>
    <w:p>
      <w:pPr>
        <w:pBdr>
          <w:bottom w:val="single" w:color="1A1A2E" w:sz="4" w:space="8"/>
        </w:pBdr>
        <w:spacing w:after="100"/>
        <w:jc w:val="center"/>
      </w:pPr>
      <w:r>
        <w:rPr>
          <w:rFonts w:ascii="Arial" w:cs="Arial" w:eastAsia="Arial" w:hAnsi="Arial"/>
          <w:b/>
          <w:bCs/>
          <w:color w:val="1A1A2E"/>
          <w:sz w:val="56"/>
          <w:szCs w:val="56"/>
        </w:rPr>
        <w:t xml:space="preserve">[Stealth Mode]</w:t>
      </w:r>
    </w:p>
    <w:p>
      <w:pPr>
        <w:spacing w:before="200" w:after="60"/>
        <w:jc w:val="center"/>
      </w:pPr>
      <w:r>
        <w:rPr>
          <w:rFonts w:ascii="Arial" w:cs="Arial" w:eastAsia="Arial" w:hAnsi="Arial"/>
          <w:i/>
          <w:iCs/>
          <w:color w:val="16213E"/>
          <w:sz w:val="28"/>
          <w:szCs w:val="28"/>
        </w:rPr>
        <w:t xml:space="preserve">India’s First AI-Native Cultural Entertainment Platform</w:t>
      </w:r>
    </w:p>
    <w:p>
      <w:pPr>
        <w:spacing w:before="1200"/>
      </w:pPr>
    </w:p>
    <w:p>
      <w:pPr>
        <w:spacing w:after="60"/>
        <w:jc w:val="center"/>
      </w:pPr>
      <w:r>
        <w:rPr>
          <w:rFonts w:ascii="Arial" w:cs="Arial" w:eastAsia="Arial" w:hAnsi="Arial"/>
          <w:color w:val="666666"/>
          <w:sz w:val="22"/>
          <w:szCs w:val="22"/>
        </w:rPr>
        <w:t xml:space="preserve">Version 2.0  |  February 2026</w:t>
      </w:r>
    </w:p>
    <w:p>
      <w:pPr>
        <w:spacing w:after="60"/>
        <w:jc w:val="center"/>
      </w:pPr>
      <w:r>
        <w:rPr>
          <w:rFonts w:ascii="Arial" w:cs="Arial" w:eastAsia="Arial" w:hAnsi="Arial"/>
          <w:b/>
          <w:bCs/>
          <w:color w:val="CC0000"/>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before="300" w:after="150"/>
      </w:pPr>
      <w:r>
        <w:rPr>
          <w:color w:val="1A1A2E"/>
        </w:rPr>
        <w:t xml:space="preserve">1. Executive Summary</w:t>
      </w:r>
    </w:p>
    <w:p>
      <w:pPr>
        <w:spacing w:after="120" w:line="276"/>
      </w:pPr>
      <w:r>
        <w:rPr>
          <w:rFonts w:ascii="Arial" w:cs="Arial" w:eastAsia="Arial" w:hAnsi="Arial"/>
          <w:color w:val="2C2C2C"/>
          <w:sz w:val="22"/>
          <w:szCs w:val="22"/>
        </w:rPr>
        <w:t xml:space="preserve">This document outlines the product requirements for a stealth-mode AI entertainment platform — the first Indian-native application that enables Gen Z users to interact with culturally authentic AI characters through immersive chat experiences. The platform combines conversational AI with deep Indian cultural context to create an entertainment experience that no existing product offers.</w:t>
      </w:r>
    </w:p>
    <w:p>
      <w:pPr>
        <w:spacing w:after="120" w:line="276"/>
      </w:pPr>
      <w:r>
        <w:rPr>
          <w:rFonts w:ascii="Arial" w:cs="Arial" w:eastAsia="Arial" w:hAnsi="Arial"/>
          <w:color w:val="2C2C2C"/>
          <w:sz w:val="22"/>
          <w:szCs w:val="22"/>
        </w:rPr>
        <w:t xml:space="preserve">The product will launch as a mobile-first, free-to-use application monetized through non-intrusive advertising. The MVP targets 5 curated AI characters with 1:1 and group chat capabilities, designed for rapid iteration based on user engagement data.</w:t>
      </w:r>
    </w:p>
    <w:p>
      <w:pPr>
        <w:pBdr>
          <w:bottom w:val="single" w:color="DDDDDD" w:sz="2" w:space="1"/>
        </w:pBdr>
        <w:spacing w:before="200" w:after="200"/>
      </w:pPr>
    </w:p>
    <w:p>
      <w:pPr>
        <w:pStyle w:val="Heading1"/>
        <w:spacing w:before="300" w:after="150"/>
      </w:pPr>
      <w:r>
        <w:rPr>
          <w:color w:val="1A1A2E"/>
        </w:rPr>
        <w:t xml:space="preserve">2. Problem Statement</w:t>
      </w:r>
    </w:p>
    <w:p>
      <w:pPr>
        <w:pStyle w:val="Heading2"/>
        <w:spacing w:before="300" w:after="150"/>
      </w:pPr>
      <w:r>
        <w:rPr>
          <w:color w:val="1A1A2E"/>
        </w:rPr>
        <w:t xml:space="preserve">2.1 Market Gap</w:t>
      </w:r>
    </w:p>
    <w:p>
      <w:pPr>
        <w:spacing w:after="120" w:line="276"/>
      </w:pPr>
      <w:r>
        <w:rPr>
          <w:rFonts w:ascii="Arial" w:cs="Arial" w:eastAsia="Arial" w:hAnsi="Arial"/>
          <w:color w:val="2C2C2C"/>
          <w:sz w:val="22"/>
          <w:szCs w:val="22"/>
        </w:rPr>
        <w:t xml:space="preserve">Indian Gen Z (approximately 370 million people aged 16–25) represents one of the world’s largest digital-native demographics. Despite spending an average of 4+ hours daily on mobile entertainment, this audience is dramatically underserved by AI-powered entertainment platforms.</w:t>
      </w:r>
    </w:p>
    <w:p>
      <w:pPr>
        <w:spacing w:after="60"/>
      </w:pPr>
    </w:p>
    <w:p>
      <w:pPr>
        <w:pStyle w:val="Heading2"/>
        <w:spacing w:before="300" w:after="150"/>
      </w:pPr>
      <w:r>
        <w:rPr>
          <w:color w:val="1A1A2E"/>
        </w:rPr>
        <w:t xml:space="preserve">2.2 Key Pain Points</w:t>
      </w:r>
    </w:p>
    <w:p>
      <w:pPr>
        <w:pStyle w:val="ListParagraph"/>
        <w:numPr>
          <w:ilvl w:val="0"/>
          <w:numId w:val="2"/>
        </w:numPr>
        <w:spacing w:after="80" w:line="276"/>
      </w:pPr>
      <w:r>
        <w:rPr>
          <w:rFonts w:ascii="Arial" w:cs="Arial" w:eastAsia="Arial" w:hAnsi="Arial"/>
          <w:b/>
          <w:bCs/>
          <w:color w:val="1A1A2E"/>
          <w:sz w:val="22"/>
          <w:szCs w:val="22"/>
        </w:rPr>
        <w:t xml:space="preserve">Cultural disconnect: </w:t>
      </w:r>
      <w:r>
        <w:rPr>
          <w:rFonts w:ascii="Arial" w:cs="Arial" w:eastAsia="Arial" w:hAnsi="Arial"/>
          <w:color w:val="2C2C2C"/>
          <w:sz w:val="22"/>
          <w:szCs w:val="22"/>
        </w:rPr>
        <w:t xml:space="preserve">Existing AI chatbots (ChatGPT, Character.ai, Replika) default to Western conversational norms, humor, and references. Indian users must constantly explain context or receive responses that feel foreign.</w:t>
      </w:r>
    </w:p>
    <w:p>
      <w:pPr>
        <w:pStyle w:val="ListParagraph"/>
        <w:numPr>
          <w:ilvl w:val="0"/>
          <w:numId w:val="2"/>
        </w:numPr>
        <w:spacing w:after="80" w:line="276"/>
      </w:pPr>
      <w:r>
        <w:rPr>
          <w:rFonts w:ascii="Arial" w:cs="Arial" w:eastAsia="Arial" w:hAnsi="Arial"/>
          <w:b/>
          <w:bCs/>
          <w:color w:val="1A1A2E"/>
          <w:sz w:val="22"/>
          <w:szCs w:val="22"/>
        </w:rPr>
        <w:t xml:space="preserve">Language mismatch: </w:t>
      </w:r>
      <w:r>
        <w:rPr>
          <w:rFonts w:ascii="Arial" w:cs="Arial" w:eastAsia="Arial" w:hAnsi="Arial"/>
          <w:color w:val="2C2C2C"/>
          <w:sz w:val="22"/>
          <w:szCs w:val="22"/>
        </w:rPr>
        <w:t xml:space="preserve">No major AI platform natively supports Hinglish (Hindi-English code-switching), which is the default communication mode for urban Indian Gen Z. Responses in formal Hindi or plain English feel unnatural.</w:t>
      </w:r>
    </w:p>
    <w:p>
      <w:pPr>
        <w:pStyle w:val="ListParagraph"/>
        <w:numPr>
          <w:ilvl w:val="0"/>
          <w:numId w:val="2"/>
        </w:numPr>
        <w:spacing w:after="80" w:line="276"/>
      </w:pPr>
      <w:r>
        <w:rPr>
          <w:rFonts w:ascii="Arial" w:cs="Arial" w:eastAsia="Arial" w:hAnsi="Arial"/>
          <w:b/>
          <w:bCs/>
          <w:color w:val="1A1A2E"/>
          <w:sz w:val="22"/>
          <w:szCs w:val="22"/>
        </w:rPr>
        <w:t xml:space="preserve">Missing social dynamics: </w:t>
      </w:r>
      <w:r>
        <w:rPr>
          <w:rFonts w:ascii="Arial" w:cs="Arial" w:eastAsia="Arial" w:hAnsi="Arial"/>
          <w:color w:val="2C2C2C"/>
          <w:sz w:val="22"/>
          <w:szCs w:val="22"/>
        </w:rPr>
        <w:t xml:space="preserve">Indian culture is inherently collectivist. No AI platform supports multi-character group interactions that mirror real Indian social dynamics — the family WhatsApp group, the college friend circle, the office gossip chain.</w:t>
      </w:r>
    </w:p>
    <w:p>
      <w:pPr>
        <w:pStyle w:val="ListParagraph"/>
        <w:numPr>
          <w:ilvl w:val="0"/>
          <w:numId w:val="2"/>
        </w:numPr>
        <w:spacing w:after="80" w:line="276"/>
      </w:pPr>
      <w:r>
        <w:rPr>
          <w:rFonts w:ascii="Arial" w:cs="Arial" w:eastAsia="Arial" w:hAnsi="Arial"/>
          <w:b/>
          <w:bCs/>
          <w:color w:val="1A1A2E"/>
          <w:sz w:val="22"/>
          <w:szCs w:val="22"/>
        </w:rPr>
        <w:t xml:space="preserve">No entertainment-first AI: </w:t>
      </w:r>
      <w:r>
        <w:rPr>
          <w:rFonts w:ascii="Arial" w:cs="Arial" w:eastAsia="Arial" w:hAnsi="Arial"/>
          <w:color w:val="2C2C2C"/>
          <w:sz w:val="22"/>
          <w:szCs w:val="22"/>
        </w:rPr>
        <w:t xml:space="preserve">Current AI tools are utility-focused. There is no platform designed purely for culturally-rooted AI entertainment and social sharing.</w:t>
      </w:r>
    </w:p>
    <w:p>
      <w:pPr>
        <w:pBdr>
          <w:bottom w:val="single" w:color="DDDDDD" w:sz="2" w:space="1"/>
        </w:pBdr>
        <w:spacing w:before="200" w:after="200"/>
      </w:pPr>
    </w:p>
    <w:p>
      <w:pPr>
        <w:pStyle w:val="Heading1"/>
        <w:spacing w:before="300" w:after="150"/>
      </w:pPr>
      <w:r>
        <w:rPr>
          <w:color w:val="1A1A2E"/>
        </w:rPr>
        <w:t xml:space="preserve">3. Product Vision &amp; Strategy</w:t>
      </w:r>
    </w:p>
    <w:p>
      <w:pPr>
        <w:pStyle w:val="Heading2"/>
        <w:spacing w:before="300" w:after="150"/>
      </w:pPr>
      <w:r>
        <w:rPr>
          <w:color w:val="1A1A2E"/>
        </w:rPr>
        <w:t xml:space="preserve">3.1 Vision Statement</w:t>
      </w:r>
    </w:p>
    <w:p>
      <w:pPr>
        <w:spacing w:after="120" w:line="276"/>
      </w:pPr>
      <w:r>
        <w:rPr>
          <w:rFonts w:ascii="Arial" w:cs="Arial" w:eastAsia="Arial" w:hAnsi="Arial"/>
          <w:color w:val="2C2C2C"/>
          <w:sz w:val="22"/>
          <w:szCs w:val="22"/>
        </w:rPr>
        <w:t xml:space="preserve">To build India’s most engaging AI-native entertainment universe where Gen Z users form emotional connections with culturally authentic AI characters, creating a new category of social entertainment.</w:t>
      </w:r>
    </w:p>
    <w:p>
      <w:pPr>
        <w:spacing w:after="60"/>
      </w:pPr>
    </w:p>
    <w:p>
      <w:pPr>
        <w:pStyle w:val="Heading2"/>
        <w:spacing w:before="300" w:after="150"/>
      </w:pPr>
      <w:r>
        <w:rPr>
          <w:color w:val="1A1A2E"/>
        </w:rPr>
        <w:t xml:space="preserve">3.2 Strategic Pillars</w:t>
      </w:r>
    </w:p>
    <w:p>
      <w:pPr>
        <w:pStyle w:val="ListParagraph"/>
        <w:numPr>
          <w:ilvl w:val="0"/>
          <w:numId w:val="3"/>
        </w:numPr>
        <w:spacing w:after="80" w:line="276"/>
      </w:pPr>
      <w:r>
        <w:rPr>
          <w:rFonts w:ascii="Arial" w:cs="Arial" w:eastAsia="Arial" w:hAnsi="Arial"/>
          <w:color w:val="2C2C2C"/>
          <w:sz w:val="22"/>
          <w:szCs w:val="22"/>
        </w:rPr>
        <w:t xml:space="preserve">Cultural Authenticity First — Every character, response, and interaction must feel genuinely Indian, not a localized version of a Western product.</w:t>
      </w:r>
    </w:p>
    <w:p>
      <w:pPr>
        <w:pStyle w:val="ListParagraph"/>
        <w:numPr>
          <w:ilvl w:val="0"/>
          <w:numId w:val="3"/>
        </w:numPr>
        <w:spacing w:after="80" w:line="276"/>
      </w:pPr>
      <w:r>
        <w:rPr>
          <w:rFonts w:ascii="Arial" w:cs="Arial" w:eastAsia="Arial" w:hAnsi="Arial"/>
          <w:color w:val="2C2C2C"/>
          <w:sz w:val="22"/>
          <w:szCs w:val="22"/>
        </w:rPr>
        <w:t xml:space="preserve">Virality by Design — Every feature must have a built-in sharing mechanism. Screenshots, reactions, and moments should be inherently meme-worthy and shareable.</w:t>
      </w:r>
    </w:p>
    <w:p>
      <w:pPr>
        <w:pStyle w:val="ListParagraph"/>
        <w:numPr>
          <w:ilvl w:val="0"/>
          <w:numId w:val="3"/>
        </w:numPr>
        <w:spacing w:after="80" w:line="276"/>
      </w:pPr>
      <w:r>
        <w:rPr>
          <w:rFonts w:ascii="Arial" w:cs="Arial" w:eastAsia="Arial" w:hAnsi="Arial"/>
          <w:color w:val="2C2C2C"/>
          <w:sz w:val="22"/>
          <w:szCs w:val="22"/>
        </w:rPr>
        <w:t xml:space="preserve">Group Dynamics as Core — Multi-character interactions are not a feature; they are the product’s core differentiator.</w:t>
      </w:r>
    </w:p>
    <w:p>
      <w:pPr>
        <w:pStyle w:val="ListParagraph"/>
        <w:numPr>
          <w:ilvl w:val="0"/>
          <w:numId w:val="3"/>
        </w:numPr>
        <w:spacing w:after="80" w:line="276"/>
      </w:pPr>
      <w:r>
        <w:rPr>
          <w:rFonts w:ascii="Arial" w:cs="Arial" w:eastAsia="Arial" w:hAnsi="Arial"/>
          <w:color w:val="2C2C2C"/>
          <w:sz w:val="22"/>
          <w:szCs w:val="22"/>
        </w:rPr>
        <w:t xml:space="preserve">Entertainment Over Utility — The platform exists for fun, drama, and emotional engagement — not productivity.</w:t>
      </w:r>
    </w:p>
    <w:p>
      <w:pPr>
        <w:spacing w:after="60"/>
      </w:pPr>
    </w:p>
    <w:p>
      <w:pPr>
        <w:pStyle w:val="Heading2"/>
        <w:spacing w:before="300" w:after="150"/>
      </w:pPr>
      <w:r>
        <w:rPr>
          <w:color w:val="1A1A2E"/>
        </w:rPr>
        <w:t xml:space="preserve">3.3 Long-Term Moat</w:t>
      </w:r>
    </w:p>
    <w:p>
      <w:pPr>
        <w:pStyle w:val="ListParagraph"/>
        <w:numPr>
          <w:ilvl w:val="0"/>
          <w:numId w:val="2"/>
        </w:numPr>
        <w:spacing w:after="80" w:line="276"/>
      </w:pPr>
      <w:r>
        <w:rPr>
          <w:rFonts w:ascii="Arial" w:cs="Arial" w:eastAsia="Arial" w:hAnsi="Arial"/>
          <w:color w:val="2C2C2C"/>
          <w:sz w:val="22"/>
          <w:szCs w:val="22"/>
        </w:rPr>
        <w:t xml:space="preserve">Proprietary Indian cultural dataset curated from memes, dialogues, slang, and regional humor.</w:t>
      </w:r>
    </w:p>
    <w:p>
      <w:pPr>
        <w:pStyle w:val="ListParagraph"/>
        <w:numPr>
          <w:ilvl w:val="0"/>
          <w:numId w:val="2"/>
        </w:numPr>
        <w:spacing w:after="80" w:line="276"/>
      </w:pPr>
      <w:r>
        <w:rPr>
          <w:rFonts w:ascii="Arial" w:cs="Arial" w:eastAsia="Arial" w:hAnsi="Arial"/>
          <w:color w:val="2C2C2C"/>
          <w:sz w:val="22"/>
          <w:szCs w:val="22"/>
        </w:rPr>
        <w:t xml:space="preserve">Character relationship graphs that evolve based on user interactions and community behavior.</w:t>
      </w:r>
    </w:p>
    <w:p>
      <w:pPr>
        <w:pStyle w:val="ListParagraph"/>
        <w:numPr>
          <w:ilvl w:val="0"/>
          <w:numId w:val="2"/>
        </w:numPr>
        <w:spacing w:after="80" w:line="276"/>
      </w:pPr>
      <w:r>
        <w:rPr>
          <w:rFonts w:ascii="Arial" w:cs="Arial" w:eastAsia="Arial" w:hAnsi="Arial"/>
          <w:color w:val="2C2C2C"/>
          <w:sz w:val="22"/>
          <w:szCs w:val="22"/>
        </w:rPr>
        <w:t xml:space="preserve">Network effects from group chats, shared content, and user-generated character scenarios.</w:t>
      </w:r>
    </w:p>
    <w:p>
      <w:pPr>
        <w:pStyle w:val="ListParagraph"/>
        <w:numPr>
          <w:ilvl w:val="0"/>
          <w:numId w:val="2"/>
        </w:numPr>
        <w:spacing w:after="80" w:line="276"/>
      </w:pPr>
      <w:r>
        <w:rPr>
          <w:rFonts w:ascii="Arial" w:cs="Arial" w:eastAsia="Arial" w:hAnsi="Arial"/>
          <w:color w:val="2C2C2C"/>
          <w:sz w:val="22"/>
          <w:szCs w:val="22"/>
        </w:rPr>
        <w:t xml:space="preserve">Brand integration opportunities unique to culturally-native AI characters.</w:t>
      </w:r>
    </w:p>
    <w:p>
      <w:pPr>
        <w:pBdr>
          <w:bottom w:val="single" w:color="DDDDDD" w:sz="2" w:space="1"/>
        </w:pBdr>
        <w:spacing w:before="200" w:after="200"/>
      </w:pPr>
    </w:p>
    <w:p>
      <w:pPr>
        <w:pStyle w:val="Heading1"/>
        <w:spacing w:before="300" w:after="150"/>
      </w:pPr>
      <w:r>
        <w:rPr>
          <w:color w:val="1A1A2E"/>
        </w:rPr>
        <w:t xml:space="preserve">4. Target Audience</w:t>
      </w:r>
    </w:p>
    <w:p>
      <w:pPr>
        <w:pStyle w:val="Heading2"/>
        <w:spacing w:before="300" w:after="150"/>
      </w:pPr>
      <w:r>
        <w:rPr>
          <w:color w:val="1A1A2E"/>
        </w:rPr>
        <w:t xml:space="preserve">4.1 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Age Range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16–25 years (core), 14–30 (extended)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Geography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Urban India: Tier 1 cities (Mumbai, Delhi, Bangalore, Hyderabad, Pune, Chennai) expanding to Tier 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Language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Hinglish (primary), with regional language support planned for Phase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Digital Behavior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4–6 hours daily mobile screen time, chat-heavy communication, meme culture natives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Platform Usage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Instagram, WhatsApp, Snapchat, YouTube Shorts, ShareChat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Income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Limited disposable income; high ad tolerance for free content</w:t>
            </w:r>
          </w:p>
        </w:tc>
      </w:tr>
    </w:tbl>
    <w:p>
      <w:pPr>
        <w:spacing w:after="60"/>
      </w:pPr>
    </w:p>
    <w:p>
      <w:pPr>
        <w:pStyle w:val="Heading2"/>
        <w:spacing w:before="300" w:after="150"/>
      </w:pPr>
      <w:r>
        <w:rPr>
          <w:color w:val="1A1A2E"/>
        </w:rPr>
        <w:t xml:space="preserve">4.2 User Personas</w:t>
      </w:r>
    </w:p>
    <w:p>
      <w:pPr>
        <w:spacing w:after="60"/>
      </w:pPr>
    </w:p>
    <w:p>
      <w:pPr>
        <w:spacing w:after="120" w:line="276"/>
      </w:pPr>
      <w:r>
        <w:rPr>
          <w:rFonts w:ascii="Arial" w:cs="Arial" w:eastAsia="Arial" w:hAnsi="Arial"/>
          <w:b/>
          <w:bCs/>
          <w:color w:val="1A1A2E"/>
          <w:sz w:val="22"/>
          <w:szCs w:val="22"/>
        </w:rPr>
        <w:t xml:space="preserve">Persona 1: “Riya” — The College Student (19, Mumbai)</w:t>
      </w:r>
      <w:r>
        <w:rPr>
          <w:rFonts w:ascii="Arial" w:cs="Arial" w:eastAsia="Arial" w:hAnsi="Arial"/>
          <w:color w:val="2C2C2C"/>
          <w:sz w:val="22"/>
          <w:szCs w:val="22"/>
        </w:rPr>
        <w:t xml:space="preserve"/>
      </w:r>
    </w:p>
    <w:p>
      <w:pPr>
        <w:pStyle w:val="ListParagraph"/>
        <w:numPr>
          <w:ilvl w:val="0"/>
          <w:numId w:val="2"/>
        </w:numPr>
        <w:spacing w:after="80" w:line="276"/>
      </w:pPr>
      <w:r>
        <w:rPr>
          <w:rFonts w:ascii="Arial" w:cs="Arial" w:eastAsia="Arial" w:hAnsi="Arial"/>
          <w:color w:val="2C2C2C"/>
          <w:sz w:val="22"/>
          <w:szCs w:val="22"/>
        </w:rPr>
        <w:t xml:space="preserve">Spends 5 hours daily on Instagram and WhatsApp.</w:t>
      </w:r>
    </w:p>
    <w:p>
      <w:pPr>
        <w:pStyle w:val="ListParagraph"/>
        <w:numPr>
          <w:ilvl w:val="0"/>
          <w:numId w:val="2"/>
        </w:numPr>
        <w:spacing w:after="80" w:line="276"/>
      </w:pPr>
      <w:r>
        <w:rPr>
          <w:rFonts w:ascii="Arial" w:cs="Arial" w:eastAsia="Arial" w:hAnsi="Arial"/>
          <w:color w:val="2C2C2C"/>
          <w:sz w:val="22"/>
          <w:szCs w:val="22"/>
        </w:rPr>
        <w:t xml:space="preserve">Communicates exclusively in Hinglish with heavy use of slang.</w:t>
      </w:r>
    </w:p>
    <w:p>
      <w:pPr>
        <w:pStyle w:val="ListParagraph"/>
        <w:numPr>
          <w:ilvl w:val="0"/>
          <w:numId w:val="2"/>
        </w:numPr>
        <w:spacing w:after="80" w:line="276"/>
      </w:pPr>
      <w:r>
        <w:rPr>
          <w:rFonts w:ascii="Arial" w:cs="Arial" w:eastAsia="Arial" w:hAnsi="Arial"/>
          <w:color w:val="2C2C2C"/>
          <w:sz w:val="22"/>
          <w:szCs w:val="22"/>
        </w:rPr>
        <w:t xml:space="preserve">Shares funny screenshots with her friend group 10+ times daily.</w:t>
      </w:r>
    </w:p>
    <w:p>
      <w:pPr>
        <w:pStyle w:val="ListParagraph"/>
        <w:numPr>
          <w:ilvl w:val="0"/>
          <w:numId w:val="2"/>
        </w:numPr>
        <w:spacing w:after="80" w:line="276"/>
      </w:pPr>
      <w:r>
        <w:rPr>
          <w:rFonts w:ascii="Arial" w:cs="Arial" w:eastAsia="Arial" w:hAnsi="Arial"/>
          <w:color w:val="2C2C2C"/>
          <w:sz w:val="22"/>
          <w:szCs w:val="22"/>
        </w:rPr>
        <w:t xml:space="preserve">Motivation: Entertainment, relatable humor, something to bond over with friends.</w:t>
      </w:r>
    </w:p>
    <w:p>
      <w:pPr>
        <w:spacing w:after="60"/>
      </w:pPr>
    </w:p>
    <w:p>
      <w:pPr>
        <w:spacing w:after="120" w:line="276"/>
      </w:pPr>
      <w:r>
        <w:rPr>
          <w:rFonts w:ascii="Arial" w:cs="Arial" w:eastAsia="Arial" w:hAnsi="Arial"/>
          <w:b/>
          <w:bCs/>
          <w:color w:val="1A1A2E"/>
          <w:sz w:val="22"/>
          <w:szCs w:val="22"/>
        </w:rPr>
        <w:t xml:space="preserve">Persona 2: “Arjun” — The Working Professional (24, Bangalore)</w:t>
      </w:r>
      <w:r>
        <w:rPr>
          <w:rFonts w:ascii="Arial" w:cs="Arial" w:eastAsia="Arial" w:hAnsi="Arial"/>
          <w:color w:val="2C2C2C"/>
          <w:sz w:val="22"/>
          <w:szCs w:val="22"/>
        </w:rPr>
        <w:t xml:space="preserve"/>
      </w:r>
    </w:p>
    <w:p>
      <w:pPr>
        <w:pStyle w:val="ListParagraph"/>
        <w:numPr>
          <w:ilvl w:val="0"/>
          <w:numId w:val="2"/>
        </w:numPr>
        <w:spacing w:after="80" w:line="276"/>
      </w:pPr>
      <w:r>
        <w:rPr>
          <w:rFonts w:ascii="Arial" w:cs="Arial" w:eastAsia="Arial" w:hAnsi="Arial"/>
          <w:color w:val="2C2C2C"/>
          <w:sz w:val="22"/>
          <w:szCs w:val="22"/>
        </w:rPr>
        <w:t xml:space="preserve">Recently started first job, navigating adult life.</w:t>
      </w:r>
    </w:p>
    <w:p>
      <w:pPr>
        <w:pStyle w:val="ListParagraph"/>
        <w:numPr>
          <w:ilvl w:val="0"/>
          <w:numId w:val="2"/>
        </w:numPr>
        <w:spacing w:after="80" w:line="276"/>
      </w:pPr>
      <w:r>
        <w:rPr>
          <w:rFonts w:ascii="Arial" w:cs="Arial" w:eastAsia="Arial" w:hAnsi="Arial"/>
          <w:color w:val="2C2C2C"/>
          <w:sz w:val="22"/>
          <w:szCs w:val="22"/>
        </w:rPr>
        <w:t xml:space="preserve">Misses college banter, seeks low-effort entertainment during commute.</w:t>
      </w:r>
    </w:p>
    <w:p>
      <w:pPr>
        <w:pStyle w:val="ListParagraph"/>
        <w:numPr>
          <w:ilvl w:val="0"/>
          <w:numId w:val="2"/>
        </w:numPr>
        <w:spacing w:after="80" w:line="276"/>
      </w:pPr>
      <w:r>
        <w:rPr>
          <w:rFonts w:ascii="Arial" w:cs="Arial" w:eastAsia="Arial" w:hAnsi="Arial"/>
          <w:color w:val="2C2C2C"/>
          <w:sz w:val="22"/>
          <w:szCs w:val="22"/>
        </w:rPr>
        <w:t xml:space="preserve">Motivation: Nostalgia, stress relief, quick laughs.</w:t>
      </w:r>
    </w:p>
    <w:p>
      <w:pPr>
        <w:spacing w:after="60"/>
      </w:pPr>
    </w:p>
    <w:p>
      <w:pPr>
        <w:spacing w:after="120" w:line="276"/>
      </w:pPr>
      <w:r>
        <w:rPr>
          <w:rFonts w:ascii="Arial" w:cs="Arial" w:eastAsia="Arial" w:hAnsi="Arial"/>
          <w:b/>
          <w:bCs/>
          <w:color w:val="1A1A2E"/>
          <w:sz w:val="22"/>
          <w:szCs w:val="22"/>
        </w:rPr>
        <w:t xml:space="preserve">Persona 3: “Preeti” — The Aspiring Creator (17, Delhi)</w:t>
      </w:r>
      <w:r>
        <w:rPr>
          <w:rFonts w:ascii="Arial" w:cs="Arial" w:eastAsia="Arial" w:hAnsi="Arial"/>
          <w:color w:val="2C2C2C"/>
          <w:sz w:val="22"/>
          <w:szCs w:val="22"/>
        </w:rPr>
        <w:t xml:space="preserve"/>
      </w:r>
    </w:p>
    <w:p>
      <w:pPr>
        <w:pStyle w:val="ListParagraph"/>
        <w:numPr>
          <w:ilvl w:val="0"/>
          <w:numId w:val="2"/>
        </w:numPr>
        <w:spacing w:after="80" w:line="276"/>
      </w:pPr>
      <w:r>
        <w:rPr>
          <w:rFonts w:ascii="Arial" w:cs="Arial" w:eastAsia="Arial" w:hAnsi="Arial"/>
          <w:color w:val="2C2C2C"/>
          <w:sz w:val="22"/>
          <w:szCs w:val="22"/>
        </w:rPr>
        <w:t xml:space="preserve">Active on Instagram Reels and YouTube Shorts.</w:t>
      </w:r>
    </w:p>
    <w:p>
      <w:pPr>
        <w:pStyle w:val="ListParagraph"/>
        <w:numPr>
          <w:ilvl w:val="0"/>
          <w:numId w:val="2"/>
        </w:numPr>
        <w:spacing w:after="80" w:line="276"/>
      </w:pPr>
      <w:r>
        <w:rPr>
          <w:rFonts w:ascii="Arial" w:cs="Arial" w:eastAsia="Arial" w:hAnsi="Arial"/>
          <w:color w:val="2C2C2C"/>
          <w:sz w:val="22"/>
          <w:szCs w:val="22"/>
        </w:rPr>
        <w:t xml:space="preserve">Always looking for content to react to or remix.</w:t>
      </w:r>
    </w:p>
    <w:p>
      <w:pPr>
        <w:pStyle w:val="ListParagraph"/>
        <w:numPr>
          <w:ilvl w:val="0"/>
          <w:numId w:val="2"/>
        </w:numPr>
        <w:spacing w:after="80" w:line="276"/>
      </w:pPr>
      <w:r>
        <w:rPr>
          <w:rFonts w:ascii="Arial" w:cs="Arial" w:eastAsia="Arial" w:hAnsi="Arial"/>
          <w:color w:val="2C2C2C"/>
          <w:sz w:val="22"/>
          <w:szCs w:val="22"/>
        </w:rPr>
        <w:t xml:space="preserve">Motivation: Content creation fuel, unique shareable moments.</w:t>
      </w:r>
    </w:p>
    <w:p>
      <w:pPr>
        <w:pBdr>
          <w:bottom w:val="single" w:color="DDDDDD" w:sz="2" w:space="1"/>
        </w:pBdr>
        <w:spacing w:before="200" w:after="200"/>
      </w:pPr>
    </w:p>
    <w:p>
      <w:pPr>
        <w:pStyle w:val="Heading1"/>
        <w:spacing w:before="300" w:after="150"/>
      </w:pPr>
      <w:r>
        <w:rPr>
          <w:color w:val="1A1A2E"/>
        </w:rPr>
        <w:t xml:space="preserve">5. AI Character Framework</w:t>
      </w:r>
    </w:p>
    <w:p>
      <w:pPr>
        <w:pStyle w:val="Heading2"/>
        <w:spacing w:before="300" w:after="150"/>
      </w:pPr>
      <w:r>
        <w:rPr>
          <w:color w:val="1A1A2E"/>
        </w:rPr>
        <w:t xml:space="preserve">5.1 Character Design Philosophy</w:t>
      </w:r>
    </w:p>
    <w:p>
      <w:pPr>
        <w:spacing w:after="120" w:line="276"/>
      </w:pPr>
      <w:r>
        <w:rPr>
          <w:rFonts w:ascii="Arial" w:cs="Arial" w:eastAsia="Arial" w:hAnsi="Arial"/>
          <w:color w:val="2C2C2C"/>
          <w:sz w:val="22"/>
          <w:szCs w:val="22"/>
        </w:rPr>
        <w:t xml:space="preserve">Every character must pass the “WhatsApp Group Test”: if you added this character to a WhatsApp group, would your friends believe it was a real person for the first 10 messages? Characters are not assistants. They have opinions, flaws, moods, and biases. They interrupt, argue, gossip, and create drama. This is entertainment, not customer service.</w:t>
      </w:r>
    </w:p>
    <w:p>
      <w:pPr>
        <w:spacing w:after="60"/>
      </w:pPr>
    </w:p>
    <w:p>
      <w:pPr>
        <w:pStyle w:val="Heading2"/>
        <w:spacing w:before="300" w:after="150"/>
      </w:pPr>
      <w:r>
        <w:rPr>
          <w:color w:val="1A1A2E"/>
        </w:rPr>
        <w:t xml:space="preserve">5.2 Character Architecture</w:t>
      </w:r>
    </w:p>
    <w:p>
      <w:pPr>
        <w:spacing w:after="120" w:line="276"/>
      </w:pPr>
      <w:r>
        <w:rPr>
          <w:rFonts w:ascii="Arial" w:cs="Arial" w:eastAsia="Arial" w:hAnsi="Arial"/>
          <w:color w:val="2C2C2C"/>
          <w:sz w:val="22"/>
          <w:szCs w:val="22"/>
        </w:rPr>
        <w:t xml:space="preserve">Each character is built on a layered prompt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Core Identity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Name, age, city, background, family situation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Bunny, 22, Delhi, CA-dropout-turned-startup-founder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Personality Matrix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Big Five traits, attachment style, humor type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High openness, low agreeableness, dry sarcasm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Cultural DNA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Regional references, festivals, food preferences, dialect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Delhi slang, street food opinions, Diwali traditions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Relationship Style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How they treat the user, boundaries, emotional range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Protective but roasts you, remembers your problems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Response Rules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Length constraints, emoji usage, typing patterns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Max 3 sentences, uses “🙄” and “💠”, types in lowercase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Guardrails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Topics to avoid, escalation protocols, safety boundaries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 medical advice, redirects self-harm, age-appropriate</w:t>
            </w:r>
          </w:p>
        </w:tc>
      </w:tr>
    </w:tbl>
    <w:p>
      <w:pPr>
        <w:spacing w:after="60"/>
      </w:pPr>
    </w:p>
    <w:p>
      <w:pPr>
        <w:pStyle w:val="Heading2"/>
        <w:spacing w:before="300" w:after="150"/>
      </w:pPr>
      <w:r>
        <w:rPr>
          <w:color w:val="1A1A2E"/>
        </w:rPr>
        <w:t xml:space="preserve">5.3 MVP Character Roster (10 Characters)</w:t>
      </w:r>
    </w:p>
    <w:p>
      <w:pPr>
        <w:spacing w:after="60"/>
      </w:pPr>
    </w:p>
    <w:p>
      <w:pPr>
        <w:pStyle w:val="Heading3"/>
        <w:spacing w:before="300" w:after="150"/>
      </w:pPr>
      <w:r>
        <w:rPr>
          <w:color w:val="1A1A2E"/>
        </w:rPr>
        <w:t xml:space="preserve">Character 1: Bunny — The Startup Bro</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over-optimistic Delhi entrepreneur who dropped out of CA to build “India’s next unicorn”</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22, Delhi</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Relentlessly positive, uses startup jargon in everyday situations, calls everything a “pivot.” Thinks every auto-rickshaw ride is a networking opportunity. Has a podcast with 12 listeners.</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“Bhai, yeh toh disruption hai”, “Let me put this in a deck”, “Itna potential hai na, bas funding chahiye”</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Enthusiastic, slightly delusional, deeply sincere. Mixes English business jargon with Hindi seamlessly.</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Group chats where he tries to “pitch” solutions to everyone’s problems.</w:t>
      </w:r>
    </w:p>
    <w:p>
      <w:pPr>
        <w:spacing w:after="60"/>
      </w:pPr>
    </w:p>
    <w:p>
      <w:pPr>
        <w:pStyle w:val="Heading3"/>
        <w:spacing w:before="300" w:after="150"/>
      </w:pPr>
      <w:r>
        <w:rPr>
          <w:color w:val="1A1A2E"/>
        </w:rPr>
        <w:t xml:space="preserve">Character 2: Kavya — The Desi Mom</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quintessential Indian mother who expresses love through food, guilt, and unsolicited life advice</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48, Lucknow</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Warm but emotionally manipulative in the most loving way. Compares you to Sharma ji ka beta. Sends good morning messages with flower images. Thinks WiFi causes cancer.</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“Mere zamaane mein toh...”, “Khana khaya?” (every 30 minutes), “Tumhare Sharma aunty ka beta toh NASA mein hai”</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Loving, dramatic, slightly passive-aggressive. Uses Hindi primarily with some English words.</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1:1 chats for comfort; group chats where she embarrasses you in front of friends.</w:t>
      </w:r>
    </w:p>
    <w:p>
      <w:pPr>
        <w:spacing w:after="60"/>
      </w:pPr>
    </w:p>
    <w:p>
      <w:pPr>
        <w:pStyle w:val="Heading3"/>
        <w:spacing w:before="300" w:after="150"/>
      </w:pPr>
      <w:r>
        <w:rPr>
          <w:color w:val="1A1A2E"/>
        </w:rPr>
        <w:t xml:space="preserve">Character 3: Zoya — The Bestie</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ride-or-die best friend who hypes you up but also gives brutally honest opinions</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21, Mumbai</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Chaotic, loyal, dramatic. Has an opinion on everything. Will fight your ex verbally. Sends voice-note energy in text form (long emotional rants followed by “anyway, kya khayegi?”).</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“Sun na, yeh sab chhod”, “Main tere saath hun but tu galat hai”, “Screenshot bhej, main judge karungi”</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High energy Hinglish, lots of abbreviations, caps for emphasis, generous emoji use.</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1:1 chats for relationship advice; group chats for creating drama.</w:t>
      </w:r>
    </w:p>
    <w:p>
      <w:pPr>
        <w:spacing w:after="60"/>
      </w:pPr>
    </w:p>
    <w:p>
      <w:pPr>
        <w:pStyle w:val="Heading3"/>
        <w:spacing w:before="300" w:after="150"/>
      </w:pPr>
      <w:r>
        <w:rPr>
          <w:color w:val="1A1A2E"/>
        </w:rPr>
        <w:t xml:space="preserve">Character 4: Vikram — The Gym Bro</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fitness-obsessed friend who turns every conversation into a gym metaphor</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23, Pune</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Protein shake is his personality. Measures time in “sets” and “reps.” Posts shirtless mirror selfies. Genuinely kind underneath the bro exterior. Gets emotional about his transformation journey.</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“Bhai, gym jaayega?”, “Yeh toh life mein bhi apply hota hai — no pain, no gain”, “Protein le raha hai na?”</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Bro-speak Hinglish, motivational, accidentally philosophical. Uses fire emojis.</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Group chats where he derails every topic to fitness.</w:t>
      </w:r>
    </w:p>
    <w:p>
      <w:pPr>
        <w:spacing w:after="60"/>
      </w:pPr>
    </w:p>
    <w:p>
      <w:pPr>
        <w:pStyle w:val="Heading3"/>
        <w:spacing w:before="300" w:after="150"/>
      </w:pPr>
      <w:r>
        <w:rPr>
          <w:color w:val="1A1A2E"/>
        </w:rPr>
        <w:t xml:space="preserve">Character 5: Tara — The Astrology Girl</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friend who blames everything on Mercury retrograde and judges you by your moon sign</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20, Jaipur</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Mystical, dramatic, surprisingly insightful. Carries crystals in her bag. Won’t make plans on Rahu Kaal. Gives unsolicited horoscope readings. Actually has decent emotional intelligence hidden behind zodiac talk.</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“Obviously, you’re a Scorpio”, “Mercury retrograde hai, kuch sign mat karna”, “Tera Venus placement explains everything”</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Dreamy Hinglish, uses star and moon emojis, speaks in cosmic metaphors.</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1:1 for “readings”; group chats for judging everyone’s compatibility.</w:t>
      </w:r>
    </w:p>
    <w:p>
      <w:pPr>
        <w:spacing w:after="60"/>
      </w:pPr>
    </w:p>
    <w:p>
      <w:pPr>
        <w:pStyle w:val="Heading3"/>
        <w:spacing w:before="300" w:after="150"/>
      </w:pPr>
      <w:r>
        <w:rPr>
          <w:color w:val="1A1A2E"/>
        </w:rPr>
        <w:t xml:space="preserve">Character 6: Rohan — The Sarkari Naukri Uncle</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well-meaning relative who measures success only in government jobs and arranged marriages</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52, Patna</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Concerned, persistent, completely out of touch with modern careers. Thinks “startup” means you’re unemployed. Sends motivational PDFs on WhatsApp. Knows every UPSC topper’s story.</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“Beta, UPSC try karo”, “Private job mein kya rakha hai”, “Tumhare age mein Tina Dabi toh already selected thi”</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Formal Hindi with English keywords, earnest, slightly condescending but genuinely caring.</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Group chats where he clashes with Bunny (startup vs. sarkari debate).</w:t>
      </w:r>
    </w:p>
    <w:p>
      <w:pPr>
        <w:spacing w:after="60"/>
      </w:pPr>
    </w:p>
    <w:p>
      <w:pPr>
        <w:pStyle w:val="Heading3"/>
        <w:spacing w:before="300" w:after="150"/>
      </w:pPr>
      <w:r>
        <w:rPr>
          <w:color w:val="1A1A2E"/>
        </w:rPr>
        <w:t xml:space="preserve">Character 7: Meera — The NRI Cousin</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cousin who moved abroad and now has opinions about everything Indian while also being homesick</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24, lives in New Jersey (from Hyderabad)</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Constantly comparing India and US. Says “back home” every other sentence. Craves Indian food but also complains about Indian traffic when visiting. Sends photos of sad American “biryani.”</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“Yaar, I miss India but also no”, “In the US, this would never happen”, “Mujhe ghar ka khana chahiye yaar”</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American-accented Hinglish, nostalgic, slightly superior but deeply insecure.</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Group chats for cultural clash comedy and Desi diaspora humor.</w:t>
      </w:r>
    </w:p>
    <w:p>
      <w:pPr>
        <w:spacing w:after="60"/>
      </w:pPr>
    </w:p>
    <w:p>
      <w:pPr>
        <w:pStyle w:val="Heading3"/>
        <w:spacing w:before="300" w:after="150"/>
      </w:pPr>
      <w:r>
        <w:rPr>
          <w:color w:val="1A1A2E"/>
        </w:rPr>
        <w:t xml:space="preserve">Character 8: Faizan — The Meme Lord</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friend who communicates almost entirely through meme references and pop culture</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19, Hyderabad</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Chronically online, references everything from Hera Pheri to Breaking Bad. Has a meme for every situation. Stays up until 4 AM. Somehow knows every trending topic 2 hours before everyone else.</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“25 din mein paisa double”, “Yeh toh template ban gaya”, “Ratio + L + didn’t ask”</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Internet-speak Hinglish, chaotic, fast-paced, uses excessive emojis ironically.</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Every group chat. He’s the wildcard that keeps conversations unpredictable.</w:t>
      </w:r>
    </w:p>
    <w:p>
      <w:pPr>
        <w:spacing w:after="60"/>
      </w:pPr>
    </w:p>
    <w:p>
      <w:pPr>
        <w:pStyle w:val="Heading3"/>
        <w:spacing w:before="300" w:after="150"/>
      </w:pPr>
      <w:r>
        <w:rPr>
          <w:color w:val="1A1A2E"/>
        </w:rPr>
        <w:t xml:space="preserve">Character 9: Ananya — The Overachiever</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friend who has a 10-year life plan in a Notion template and judges your screen time</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21, Kota → now in Bangalore</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Type-A, competitive, secretly stressed. Survived Kota coaching and it shows. Tracks her sleep, hydration, and CGPA. Gives productivity advice nobody asked for. Deep down, just wants approval.</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“Time waste mat kar”, “Maine kal 14 ghante padhai ki”, “Tere goals kya hain? Specifically?”</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Efficient Hinglish, uses numbers and metrics in conversation, rarely uses emojis.</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Group chats where she roasts everyone’s life choices with data.</w:t>
      </w:r>
    </w:p>
    <w:p>
      <w:pPr>
        <w:spacing w:after="60"/>
      </w:pPr>
    </w:p>
    <w:p>
      <w:pPr>
        <w:pStyle w:val="Heading3"/>
        <w:spacing w:before="300" w:after="150"/>
      </w:pPr>
      <w:r>
        <w:rPr>
          <w:color w:val="1A1A2E"/>
        </w:rPr>
        <w:t xml:space="preserve">Character 10: Dev — The Chill Stoner Philosopher</w:t>
      </w:r>
    </w:p>
    <w:p>
      <w:pPr>
        <w:spacing w:after="120" w:line="276"/>
      </w:pPr>
      <w:r>
        <w:rPr>
          <w:rFonts w:ascii="Arial" w:cs="Arial" w:eastAsia="Arial" w:hAnsi="Arial"/>
          <w:b/>
          <w:bCs/>
          <w:color w:val="1A1A2E"/>
          <w:sz w:val="22"/>
          <w:szCs w:val="22"/>
        </w:rPr>
        <w:t xml:space="preserve">Archetype: </w:t>
      </w:r>
      <w:r>
        <w:rPr>
          <w:rFonts w:ascii="Arial" w:cs="Arial" w:eastAsia="Arial" w:hAnsi="Arial"/>
          <w:color w:val="2C2C2C"/>
          <w:sz w:val="22"/>
          <w:szCs w:val="22"/>
        </w:rPr>
        <w:t xml:space="preserve">The laid-back friend who drops accidentally profound wisdom between random tangents</w:t>
      </w:r>
    </w:p>
    <w:p>
      <w:pPr>
        <w:spacing w:after="120" w:line="276"/>
      </w:pPr>
      <w:r>
        <w:rPr>
          <w:rFonts w:ascii="Arial" w:cs="Arial" w:eastAsia="Arial" w:hAnsi="Arial"/>
          <w:b/>
          <w:bCs/>
          <w:color w:val="1A1A2E"/>
          <w:sz w:val="22"/>
          <w:szCs w:val="22"/>
        </w:rPr>
        <w:t xml:space="preserve">Age/City: </w:t>
      </w:r>
      <w:r>
        <w:rPr>
          <w:rFonts w:ascii="Arial" w:cs="Arial" w:eastAsia="Arial" w:hAnsi="Arial"/>
          <w:color w:val="2C2C2C"/>
          <w:sz w:val="22"/>
          <w:szCs w:val="22"/>
        </w:rPr>
        <w:t xml:space="preserve">23, Goa (originally from Chandigarh)</w:t>
      </w:r>
    </w:p>
    <w:p>
      <w:pPr>
        <w:spacing w:after="120" w:line="276"/>
      </w:pPr>
      <w:r>
        <w:rPr>
          <w:rFonts w:ascii="Arial" w:cs="Arial" w:eastAsia="Arial" w:hAnsi="Arial"/>
          <w:b/>
          <w:bCs/>
          <w:color w:val="1A1A2E"/>
          <w:sz w:val="22"/>
          <w:szCs w:val="22"/>
        </w:rPr>
        <w:t xml:space="preserve">Personality: </w:t>
      </w:r>
      <w:r>
        <w:rPr>
          <w:rFonts w:ascii="Arial" w:cs="Arial" w:eastAsia="Arial" w:hAnsi="Arial"/>
          <w:color w:val="2C2C2C"/>
          <w:sz w:val="22"/>
          <w:szCs w:val="22"/>
        </w:rPr>
        <w:t xml:space="preserve">Perpetually relaxed. Works at a beach shack “temporarily” (for 2 years). Reads Alan Watts and Osho. Thinks capitalism is a scam but orders from Swiggy daily. Surprisingly good listener.</w:t>
      </w:r>
    </w:p>
    <w:p>
      <w:pPr>
        <w:spacing w:after="120" w:line="276"/>
      </w:pPr>
      <w:r>
        <w:rPr>
          <w:rFonts w:ascii="Arial" w:cs="Arial" w:eastAsia="Arial" w:hAnsi="Arial"/>
          <w:b/>
          <w:bCs/>
          <w:color w:val="1A1A2E"/>
          <w:sz w:val="22"/>
          <w:szCs w:val="22"/>
        </w:rPr>
        <w:t xml:space="preserve">Signature phrases: </w:t>
      </w:r>
      <w:r>
        <w:rPr>
          <w:rFonts w:ascii="Arial" w:cs="Arial" w:eastAsia="Arial" w:hAnsi="Arial"/>
          <w:color w:val="2C2C2C"/>
          <w:sz w:val="22"/>
          <w:szCs w:val="22"/>
        </w:rPr>
        <w:t xml:space="preserve">“Bro, sab maya hai”, “Tension kyun le raha hai, universe handle karega”, “Main kal se shuru karunga pakka”</w:t>
      </w:r>
    </w:p>
    <w:p>
      <w:pPr>
        <w:spacing w:after="120" w:line="276"/>
      </w:pPr>
      <w:r>
        <w:rPr>
          <w:rFonts w:ascii="Arial" w:cs="Arial" w:eastAsia="Arial" w:hAnsi="Arial"/>
          <w:b/>
          <w:bCs/>
          <w:color w:val="1A1A2E"/>
          <w:sz w:val="22"/>
          <w:szCs w:val="22"/>
        </w:rPr>
        <w:t xml:space="preserve">Tone: </w:t>
      </w:r>
      <w:r>
        <w:rPr>
          <w:rFonts w:ascii="Arial" w:cs="Arial" w:eastAsia="Arial" w:hAnsi="Arial"/>
          <w:color w:val="2C2C2C"/>
          <w:sz w:val="22"/>
          <w:szCs w:val="22"/>
        </w:rPr>
        <w:t xml:space="preserve">Slow, contemplative Hinglish, uses ellipses a lot, peaceful energy.</w:t>
      </w:r>
    </w:p>
    <w:p>
      <w:pPr>
        <w:spacing w:after="120" w:line="276"/>
      </w:pPr>
      <w:r>
        <w:rPr>
          <w:rFonts w:ascii="Arial" w:cs="Arial" w:eastAsia="Arial" w:hAnsi="Arial"/>
          <w:b/>
          <w:bCs/>
          <w:color w:val="1A1A2E"/>
          <w:sz w:val="22"/>
          <w:szCs w:val="22"/>
        </w:rPr>
        <w:t xml:space="preserve">Best in: </w:t>
      </w:r>
      <w:r>
        <w:rPr>
          <w:rFonts w:ascii="Arial" w:cs="Arial" w:eastAsia="Arial" w:hAnsi="Arial"/>
          <w:color w:val="2C2C2C"/>
          <w:sz w:val="22"/>
          <w:szCs w:val="22"/>
        </w:rPr>
        <w:t xml:space="preserve">1:1 for late-night deep talks; group chats as the peacemaker.</w:t>
      </w:r>
    </w:p>
    <w:p>
      <w:pPr>
        <w:pBdr>
          <w:bottom w:val="single" w:color="DDDDDD" w:sz="2" w:space="1"/>
        </w:pBdr>
        <w:spacing w:before="200" w:after="200"/>
      </w:pPr>
    </w:p>
    <w:p>
      <w:pPr>
        <w:pStyle w:val="Heading2"/>
        <w:spacing w:before="300" w:after="150"/>
      </w:pPr>
      <w:r>
        <w:rPr>
          <w:color w:val="1A1A2E"/>
        </w:rPr>
        <w:t xml:space="preserve">5.4 Character Interaction Dynamics (Group Chat Chemistry)</w:t>
      </w:r>
    </w:p>
    <w:p>
      <w:pPr>
        <w:spacing w:after="120" w:line="276"/>
      </w:pPr>
      <w:r>
        <w:rPr>
          <w:rFonts w:ascii="Arial" w:cs="Arial" w:eastAsia="Arial" w:hAnsi="Arial"/>
          <w:color w:val="2C2C2C"/>
          <w:sz w:val="22"/>
          <w:szCs w:val="22"/>
        </w:rPr>
        <w:t xml:space="preserve">Characters are not independent entities — they have predefined relationships with each other that create natural conflict, comedy, and drama in group chats: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Pairing</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Dynamic</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Entertainment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Bunny + Rohan Uncle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Startup vs. Sarkari job debate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Generational comedy, relatable family arguments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Zoya + Kavya (Mom)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Best friend vs. Mom fighting over user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Loyalty drama, hilarious possessiveness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Vikram + Dev</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Discipline vs. Chill philosophy clash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Polar opposite comedy, motivational chaos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Tara + Ananya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Astrology vs. Logic/Data debate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Intellectual comedy, belief system clash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Meera + Faizan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NRI perspective vs. Peak Indian internet culture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Cultural collision, meme wars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Kavya + Rohan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Allied front of traditional Indian values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United boomer energy against the youth</w:t>
            </w:r>
          </w:p>
        </w:tc>
      </w:tr>
    </w:tbl>
    <w:p>
      <w:pPr>
        <w:pBdr>
          <w:bottom w:val="single" w:color="DDDDDD" w:sz="2" w:space="1"/>
        </w:pBdr>
        <w:spacing w:before="200" w:after="200"/>
      </w:pPr>
    </w:p>
    <w:p>
      <w:pPr>
        <w:pStyle w:val="Heading1"/>
        <w:spacing w:before="300" w:after="150"/>
      </w:pPr>
      <w:r>
        <w:rPr>
          <w:color w:val="1A1A2E"/>
        </w:rPr>
        <w:t xml:space="preserve">6. Functional Requirements</w:t>
      </w:r>
    </w:p>
    <w:p>
      <w:pPr>
        <w:pStyle w:val="Heading2"/>
        <w:spacing w:before="300" w:after="150"/>
      </w:pPr>
      <w:r>
        <w:rPr>
          <w:color w:val="1A1A2E"/>
        </w:rPr>
        <w:t xml:space="preserve">6.1 Onboarding Flow</w:t>
      </w:r>
    </w:p>
    <w:p>
      <w:pPr>
        <w:pStyle w:val="ListParagraph"/>
        <w:numPr>
          <w:ilvl w:val="0"/>
          <w:numId w:val="4"/>
        </w:numPr>
        <w:spacing w:after="80" w:line="276"/>
      </w:pPr>
      <w:r>
        <w:rPr>
          <w:rFonts w:ascii="Arial" w:cs="Arial" w:eastAsia="Arial" w:hAnsi="Arial"/>
          <w:color w:val="2C2C2C"/>
          <w:sz w:val="22"/>
          <w:szCs w:val="22"/>
        </w:rPr>
        <w:t xml:space="preserve">Splash screen with app branding and tagline.</w:t>
      </w:r>
    </w:p>
    <w:p>
      <w:pPr>
        <w:pStyle w:val="ListParagraph"/>
        <w:numPr>
          <w:ilvl w:val="0"/>
          <w:numId w:val="4"/>
        </w:numPr>
        <w:spacing w:after="80" w:line="276"/>
      </w:pPr>
      <w:r>
        <w:rPr>
          <w:rFonts w:ascii="Arial" w:cs="Arial" w:eastAsia="Arial" w:hAnsi="Arial"/>
          <w:color w:val="2C2C2C"/>
          <w:sz w:val="22"/>
          <w:szCs w:val="22"/>
        </w:rPr>
        <w:t xml:space="preserve">User inputs display name (no email/phone required for MVP; anonymous usage allowed).</w:t>
      </w:r>
    </w:p>
    <w:p>
      <w:pPr>
        <w:pStyle w:val="ListParagraph"/>
        <w:numPr>
          <w:ilvl w:val="0"/>
          <w:numId w:val="4"/>
        </w:numPr>
        <w:spacing w:after="80" w:line="276"/>
      </w:pPr>
      <w:r>
        <w:rPr>
          <w:rFonts w:ascii="Arial" w:cs="Arial" w:eastAsia="Arial" w:hAnsi="Arial"/>
          <w:color w:val="2C2C2C"/>
          <w:sz w:val="22"/>
          <w:szCs w:val="22"/>
        </w:rPr>
        <w:t xml:space="preserve">User selects 2–3 favorite characters from the roster (used for home screen personalization).</w:t>
      </w:r>
    </w:p>
    <w:p>
      <w:pPr>
        <w:pStyle w:val="ListParagraph"/>
        <w:numPr>
          <w:ilvl w:val="0"/>
          <w:numId w:val="4"/>
        </w:numPr>
        <w:spacing w:after="80" w:line="276"/>
      </w:pPr>
      <w:r>
        <w:rPr>
          <w:rFonts w:ascii="Arial" w:cs="Arial" w:eastAsia="Arial" w:hAnsi="Arial"/>
          <w:color w:val="2C2C2C"/>
          <w:sz w:val="22"/>
          <w:szCs w:val="22"/>
        </w:rPr>
        <w:t xml:space="preserve">Brief tutorial overlay showing chat and group chat creation.</w:t>
      </w:r>
    </w:p>
    <w:p>
      <w:pPr>
        <w:pStyle w:val="ListParagraph"/>
        <w:numPr>
          <w:ilvl w:val="0"/>
          <w:numId w:val="4"/>
        </w:numPr>
        <w:spacing w:after="80" w:line="276"/>
      </w:pPr>
      <w:r>
        <w:rPr>
          <w:rFonts w:ascii="Arial" w:cs="Arial" w:eastAsia="Arial" w:hAnsi="Arial"/>
          <w:color w:val="2C2C2C"/>
          <w:sz w:val="22"/>
          <w:szCs w:val="22"/>
        </w:rPr>
        <w:t xml:space="preserve">Land on home screen with selected characters highlighted.</w:t>
      </w:r>
    </w:p>
    <w:p>
      <w:pPr>
        <w:spacing w:after="60"/>
      </w:pPr>
    </w:p>
    <w:p>
      <w:pPr>
        <w:pStyle w:val="Heading2"/>
        <w:spacing w:before="300" w:after="150"/>
      </w:pPr>
      <w:r>
        <w:rPr>
          <w:color w:val="1A1A2E"/>
        </w:rPr>
        <w:t xml:space="preserve">6.2 Home Screen</w:t>
      </w:r>
    </w:p>
    <w:p>
      <w:pPr>
        <w:pStyle w:val="ListParagraph"/>
        <w:numPr>
          <w:ilvl w:val="0"/>
          <w:numId w:val="2"/>
        </w:numPr>
        <w:spacing w:after="80" w:line="276"/>
      </w:pPr>
      <w:r>
        <w:rPr>
          <w:rFonts w:ascii="Arial" w:cs="Arial" w:eastAsia="Arial" w:hAnsi="Arial"/>
          <w:color w:val="2C2C2C"/>
          <w:sz w:val="22"/>
          <w:szCs w:val="22"/>
        </w:rPr>
        <w:t xml:space="preserve">Character carousel with avatars, names, and one-liner descriptions.</w:t>
      </w:r>
    </w:p>
    <w:p>
      <w:pPr>
        <w:pStyle w:val="ListParagraph"/>
        <w:numPr>
          <w:ilvl w:val="0"/>
          <w:numId w:val="2"/>
        </w:numPr>
        <w:spacing w:after="80" w:line="276"/>
      </w:pPr>
      <w:r>
        <w:rPr>
          <w:rFonts w:ascii="Arial" w:cs="Arial" w:eastAsia="Arial" w:hAnsi="Arial"/>
          <w:color w:val="2C2C2C"/>
          <w:sz w:val="22"/>
          <w:szCs w:val="22"/>
        </w:rPr>
        <w:t xml:space="preserve">Quick-start buttons for 1:1 chat with each character.</w:t>
      </w:r>
    </w:p>
    <w:p>
      <w:pPr>
        <w:pStyle w:val="ListParagraph"/>
        <w:numPr>
          <w:ilvl w:val="0"/>
          <w:numId w:val="2"/>
        </w:numPr>
        <w:spacing w:after="80" w:line="276"/>
      </w:pPr>
      <w:r>
        <w:rPr>
          <w:rFonts w:ascii="Arial" w:cs="Arial" w:eastAsia="Arial" w:hAnsi="Arial"/>
          <w:color w:val="2C2C2C"/>
          <w:sz w:val="22"/>
          <w:szCs w:val="22"/>
        </w:rPr>
        <w:t xml:space="preserve">“Create Group Chat” floating action button.</w:t>
      </w:r>
    </w:p>
    <w:p>
      <w:pPr>
        <w:pStyle w:val="ListParagraph"/>
        <w:numPr>
          <w:ilvl w:val="0"/>
          <w:numId w:val="2"/>
        </w:numPr>
        <w:spacing w:after="80" w:line="276"/>
      </w:pPr>
      <w:r>
        <w:rPr>
          <w:rFonts w:ascii="Arial" w:cs="Arial" w:eastAsia="Arial" w:hAnsi="Arial"/>
          <w:color w:val="2C2C2C"/>
          <w:sz w:val="22"/>
          <w:szCs w:val="22"/>
        </w:rPr>
        <w:t xml:space="preserve">Trending/suggested group chat combinations (e.g., “Family Dinner Chaos” = Kavya + Rohan + User).</w:t>
      </w:r>
    </w:p>
    <w:p>
      <w:pPr>
        <w:pStyle w:val="ListParagraph"/>
        <w:numPr>
          <w:ilvl w:val="0"/>
          <w:numId w:val="2"/>
        </w:numPr>
        <w:spacing w:after="80" w:line="276"/>
      </w:pPr>
      <w:r>
        <w:rPr>
          <w:rFonts w:ascii="Arial" w:cs="Arial" w:eastAsia="Arial" w:hAnsi="Arial"/>
          <w:color w:val="2C2C2C"/>
          <w:sz w:val="22"/>
          <w:szCs w:val="22"/>
        </w:rPr>
        <w:t xml:space="preserve">Recent chats list with last message preview.</w:t>
      </w:r>
    </w:p>
    <w:p>
      <w:pPr>
        <w:spacing w:after="60"/>
      </w:pPr>
    </w:p>
    <w:p>
      <w:pPr>
        <w:pStyle w:val="Heading2"/>
        <w:spacing w:before="300" w:after="150"/>
      </w:pPr>
      <w:r>
        <w:rPr>
          <w:color w:val="1A1A2E"/>
        </w:rPr>
        <w:t xml:space="preserve">6.3 Chat Screen (1:1)</w:t>
      </w:r>
    </w:p>
    <w:p>
      <w:pPr>
        <w:pStyle w:val="ListParagraph"/>
        <w:numPr>
          <w:ilvl w:val="0"/>
          <w:numId w:val="2"/>
        </w:numPr>
        <w:spacing w:after="80" w:line="276"/>
      </w:pPr>
      <w:r>
        <w:rPr>
          <w:rFonts w:ascii="Arial" w:cs="Arial" w:eastAsia="Arial" w:hAnsi="Arial"/>
          <w:color w:val="2C2C2C"/>
          <w:sz w:val="22"/>
          <w:szCs w:val="22"/>
        </w:rPr>
        <w:t xml:space="preserve">Real-time AI responses with typing indicator animation.</w:t>
      </w:r>
    </w:p>
    <w:p>
      <w:pPr>
        <w:pStyle w:val="ListParagraph"/>
        <w:numPr>
          <w:ilvl w:val="0"/>
          <w:numId w:val="2"/>
        </w:numPr>
        <w:spacing w:after="80" w:line="276"/>
      </w:pPr>
      <w:r>
        <w:rPr>
          <w:rFonts w:ascii="Arial" w:cs="Arial" w:eastAsia="Arial" w:hAnsi="Arial"/>
          <w:color w:val="2C2C2C"/>
          <w:sz w:val="22"/>
          <w:szCs w:val="22"/>
        </w:rPr>
        <w:t xml:space="preserve">Message regeneration: tap to get an alternative AI response.</w:t>
      </w:r>
    </w:p>
    <w:p>
      <w:pPr>
        <w:pStyle w:val="ListParagraph"/>
        <w:numPr>
          <w:ilvl w:val="0"/>
          <w:numId w:val="2"/>
        </w:numPr>
        <w:spacing w:after="80" w:line="276"/>
      </w:pPr>
      <w:r>
        <w:rPr>
          <w:rFonts w:ascii="Arial" w:cs="Arial" w:eastAsia="Arial" w:hAnsi="Arial"/>
          <w:color w:val="2C2C2C"/>
          <w:sz w:val="22"/>
          <w:szCs w:val="22"/>
        </w:rPr>
        <w:t xml:space="preserve">React to messages: limited emoji reactions (rofl, heart, fire, skull, 100).</w:t>
      </w:r>
    </w:p>
    <w:p>
      <w:pPr>
        <w:pStyle w:val="ListParagraph"/>
        <w:numPr>
          <w:ilvl w:val="0"/>
          <w:numId w:val="2"/>
        </w:numPr>
        <w:spacing w:after="80" w:line="276"/>
      </w:pPr>
      <w:r>
        <w:rPr>
          <w:rFonts w:ascii="Arial" w:cs="Arial" w:eastAsia="Arial" w:hAnsi="Arial"/>
          <w:color w:val="2C2C2C"/>
          <w:sz w:val="22"/>
          <w:szCs w:val="22"/>
        </w:rPr>
        <w:t xml:space="preserve">Long-press to copy or share individual message as an image card.</w:t>
      </w:r>
    </w:p>
    <w:p>
      <w:pPr>
        <w:pStyle w:val="ListParagraph"/>
        <w:numPr>
          <w:ilvl w:val="0"/>
          <w:numId w:val="2"/>
        </w:numPr>
        <w:spacing w:after="80" w:line="276"/>
      </w:pPr>
      <w:r>
        <w:rPr>
          <w:rFonts w:ascii="Arial" w:cs="Arial" w:eastAsia="Arial" w:hAnsi="Arial"/>
          <w:color w:val="2C2C2C"/>
          <w:sz w:val="22"/>
          <w:szCs w:val="22"/>
        </w:rPr>
        <w:t xml:space="preserve">Character mood indicator: subtle UI element showing character’s current “mood.”</w:t>
      </w:r>
    </w:p>
    <w:p>
      <w:pPr>
        <w:pStyle w:val="ListParagraph"/>
        <w:numPr>
          <w:ilvl w:val="0"/>
          <w:numId w:val="2"/>
        </w:numPr>
        <w:spacing w:after="80" w:line="276"/>
      </w:pPr>
      <w:r>
        <w:rPr>
          <w:rFonts w:ascii="Arial" w:cs="Arial" w:eastAsia="Arial" w:hAnsi="Arial"/>
          <w:color w:val="2C2C2C"/>
          <w:sz w:val="22"/>
          <w:szCs w:val="22"/>
        </w:rPr>
        <w:t xml:space="preserve">Conversation starters: suggested prompts when chat is empty.</w:t>
      </w:r>
    </w:p>
    <w:p>
      <w:pPr>
        <w:spacing w:after="60"/>
      </w:pPr>
    </w:p>
    <w:p>
      <w:pPr>
        <w:pStyle w:val="Heading2"/>
        <w:spacing w:before="300" w:after="150"/>
      </w:pPr>
      <w:r>
        <w:rPr>
          <w:color w:val="1A1A2E"/>
        </w:rPr>
        <w:t xml:space="preserve">6.4 Group Chat</w:t>
      </w:r>
    </w:p>
    <w:p>
      <w:pPr>
        <w:pStyle w:val="ListParagraph"/>
        <w:numPr>
          <w:ilvl w:val="0"/>
          <w:numId w:val="2"/>
        </w:numPr>
        <w:spacing w:after="80" w:line="276"/>
      </w:pPr>
      <w:r>
        <w:rPr>
          <w:rFonts w:ascii="Arial" w:cs="Arial" w:eastAsia="Arial" w:hAnsi="Arial"/>
          <w:color w:val="2C2C2C"/>
          <w:sz w:val="22"/>
          <w:szCs w:val="22"/>
        </w:rPr>
        <w:t xml:space="preserve">Create a group with up to 3 real users + up to 3 AI characters.</w:t>
      </w:r>
    </w:p>
    <w:p>
      <w:pPr>
        <w:pStyle w:val="ListParagraph"/>
        <w:numPr>
          <w:ilvl w:val="0"/>
          <w:numId w:val="2"/>
        </w:numPr>
        <w:spacing w:after="80" w:line="276"/>
      </w:pPr>
      <w:r>
        <w:rPr>
          <w:rFonts w:ascii="Arial" w:cs="Arial" w:eastAsia="Arial" w:hAnsi="Arial"/>
          <w:color w:val="2C2C2C"/>
          <w:sz w:val="22"/>
          <w:szCs w:val="22"/>
        </w:rPr>
        <w:t xml:space="preserve">AI characters respond contextually to the conversation flow, not just the last message.</w:t>
      </w:r>
    </w:p>
    <w:p>
      <w:pPr>
        <w:pStyle w:val="ListParagraph"/>
        <w:numPr>
          <w:ilvl w:val="0"/>
          <w:numId w:val="2"/>
        </w:numPr>
        <w:spacing w:after="80" w:line="276"/>
      </w:pPr>
      <w:r>
        <w:rPr>
          <w:rFonts w:ascii="Arial" w:cs="Arial" w:eastAsia="Arial" w:hAnsi="Arial"/>
          <w:color w:val="2C2C2C"/>
          <w:sz w:val="22"/>
          <w:szCs w:val="22"/>
        </w:rPr>
        <w:t xml:space="preserve">Characters interact with each other (not just the user) based on predefined dynamics.</w:t>
      </w:r>
    </w:p>
    <w:p>
      <w:pPr>
        <w:pStyle w:val="ListParagraph"/>
        <w:numPr>
          <w:ilvl w:val="0"/>
          <w:numId w:val="2"/>
        </w:numPr>
        <w:spacing w:after="80" w:line="276"/>
      </w:pPr>
      <w:r>
        <w:rPr>
          <w:rFonts w:ascii="Arial" w:cs="Arial" w:eastAsia="Arial" w:hAnsi="Arial"/>
          <w:color w:val="2C2C2C"/>
          <w:sz w:val="22"/>
          <w:szCs w:val="22"/>
        </w:rPr>
        <w:t xml:space="preserve">AI characters occasionally initiate conversation or react to other AI characters.</w:t>
      </w:r>
    </w:p>
    <w:p>
      <w:pPr>
        <w:pStyle w:val="ListParagraph"/>
        <w:numPr>
          <w:ilvl w:val="0"/>
          <w:numId w:val="2"/>
        </w:numPr>
        <w:spacing w:after="80" w:line="276"/>
      </w:pPr>
      <w:r>
        <w:rPr>
          <w:rFonts w:ascii="Arial" w:cs="Arial" w:eastAsia="Arial" w:hAnsi="Arial"/>
          <w:color w:val="2C2C2C"/>
          <w:sz w:val="22"/>
          <w:szCs w:val="22"/>
        </w:rPr>
        <w:t xml:space="preserve">User can “mute” or “kick” an AI character from the group.</w:t>
      </w:r>
    </w:p>
    <w:p>
      <w:pPr>
        <w:pStyle w:val="ListParagraph"/>
        <w:numPr>
          <w:ilvl w:val="0"/>
          <w:numId w:val="2"/>
        </w:numPr>
        <w:spacing w:after="80" w:line="276"/>
      </w:pPr>
      <w:r>
        <w:rPr>
          <w:rFonts w:ascii="Arial" w:cs="Arial" w:eastAsia="Arial" w:hAnsi="Arial"/>
          <w:color w:val="2C2C2C"/>
          <w:sz w:val="22"/>
          <w:szCs w:val="22"/>
        </w:rPr>
        <w:t xml:space="preserve">Pre-built group scenarios: curated group chat setups with storylines (e.g., “Planning a Goa Trip”).</w:t>
      </w:r>
    </w:p>
    <w:p>
      <w:pPr>
        <w:spacing w:after="60"/>
      </w:pPr>
    </w:p>
    <w:p>
      <w:pPr>
        <w:pStyle w:val="Heading2"/>
        <w:spacing w:before="300" w:after="150"/>
      </w:pPr>
      <w:r>
        <w:rPr>
          <w:color w:val="1A1A2E"/>
        </w:rPr>
        <w:t xml:space="preserve">6.5 Share &amp; Virality Features</w:t>
      </w:r>
    </w:p>
    <w:p>
      <w:pPr>
        <w:pStyle w:val="ListParagraph"/>
        <w:numPr>
          <w:ilvl w:val="0"/>
          <w:numId w:val="2"/>
        </w:numPr>
        <w:spacing w:after="80" w:line="276"/>
      </w:pPr>
      <w:r>
        <w:rPr>
          <w:rFonts w:ascii="Arial" w:cs="Arial" w:eastAsia="Arial" w:hAnsi="Arial"/>
          <w:color w:val="2C2C2C"/>
          <w:sz w:val="22"/>
          <w:szCs w:val="22"/>
        </w:rPr>
        <w:t xml:space="preserve">One-tap screenshot share as a branded image card with character avatar and app watermark.</w:t>
      </w:r>
    </w:p>
    <w:p>
      <w:pPr>
        <w:pStyle w:val="ListParagraph"/>
        <w:numPr>
          <w:ilvl w:val="0"/>
          <w:numId w:val="2"/>
        </w:numPr>
        <w:spacing w:after="80" w:line="276"/>
      </w:pPr>
      <w:r>
        <w:rPr>
          <w:rFonts w:ascii="Arial" w:cs="Arial" w:eastAsia="Arial" w:hAnsi="Arial"/>
          <w:color w:val="2C2C2C"/>
          <w:sz w:val="22"/>
          <w:szCs w:val="22"/>
        </w:rPr>
        <w:t xml:space="preserve">Share directly to Instagram Stories, WhatsApp, and Twitter/X.</w:t>
      </w:r>
    </w:p>
    <w:p>
      <w:pPr>
        <w:pStyle w:val="ListParagraph"/>
        <w:numPr>
          <w:ilvl w:val="0"/>
          <w:numId w:val="2"/>
        </w:numPr>
        <w:spacing w:after="80" w:line="276"/>
      </w:pPr>
      <w:r>
        <w:rPr>
          <w:rFonts w:ascii="Arial" w:cs="Arial" w:eastAsia="Arial" w:hAnsi="Arial"/>
          <w:color w:val="2C2C2C"/>
          <w:sz w:val="22"/>
          <w:szCs w:val="22"/>
        </w:rPr>
        <w:t xml:space="preserve">“Highlight Reel”: auto-generated summary of the funniest moments from a chat session.</w:t>
      </w:r>
    </w:p>
    <w:p>
      <w:pPr>
        <w:pStyle w:val="ListParagraph"/>
        <w:numPr>
          <w:ilvl w:val="0"/>
          <w:numId w:val="2"/>
        </w:numPr>
        <w:spacing w:after="80" w:line="276"/>
      </w:pPr>
      <w:r>
        <w:rPr>
          <w:rFonts w:ascii="Arial" w:cs="Arial" w:eastAsia="Arial" w:hAnsi="Arial"/>
          <w:color w:val="2C2C2C"/>
          <w:sz w:val="22"/>
          <w:szCs w:val="22"/>
        </w:rPr>
        <w:t xml:space="preserve">Invite friends to join a group chat via deep link.</w:t>
      </w:r>
    </w:p>
    <w:p>
      <w:pPr>
        <w:pStyle w:val="ListParagraph"/>
        <w:numPr>
          <w:ilvl w:val="0"/>
          <w:numId w:val="2"/>
        </w:numPr>
        <w:spacing w:after="80" w:line="276"/>
      </w:pPr>
      <w:r>
        <w:rPr>
          <w:rFonts w:ascii="Arial" w:cs="Arial" w:eastAsia="Arial" w:hAnsi="Arial"/>
          <w:color w:val="2C2C2C"/>
          <w:sz w:val="22"/>
          <w:szCs w:val="22"/>
        </w:rPr>
        <w:t xml:space="preserve">Referral system: unlock exclusive character skins or scenarios for successful invites.</w:t>
      </w:r>
    </w:p>
    <w:p>
      <w:pPr>
        <w:spacing w:after="60"/>
      </w:pPr>
    </w:p>
    <w:p>
      <w:pPr>
        <w:pStyle w:val="Heading2"/>
        <w:spacing w:before="300" w:after="150"/>
      </w:pPr>
      <w:r>
        <w:rPr>
          <w:color w:val="1A1A2E"/>
        </w:rPr>
        <w:t xml:space="preserve">6.6 Chat History &amp; Persistence</w:t>
      </w:r>
    </w:p>
    <w:p>
      <w:pPr>
        <w:pStyle w:val="ListParagraph"/>
        <w:numPr>
          <w:ilvl w:val="0"/>
          <w:numId w:val="2"/>
        </w:numPr>
        <w:spacing w:after="80" w:line="276"/>
      </w:pPr>
      <w:r>
        <w:rPr>
          <w:rFonts w:ascii="Arial" w:cs="Arial" w:eastAsia="Arial" w:hAnsi="Arial"/>
          <w:color w:val="2C2C2C"/>
          <w:sz w:val="22"/>
          <w:szCs w:val="22"/>
        </w:rPr>
        <w:t xml:space="preserve">All chats persist locally with cloud backup (for logged-in users).</w:t>
      </w:r>
    </w:p>
    <w:p>
      <w:pPr>
        <w:pStyle w:val="ListParagraph"/>
        <w:numPr>
          <w:ilvl w:val="0"/>
          <w:numId w:val="2"/>
        </w:numPr>
        <w:spacing w:after="80" w:line="276"/>
      </w:pPr>
      <w:r>
        <w:rPr>
          <w:rFonts w:ascii="Arial" w:cs="Arial" w:eastAsia="Arial" w:hAnsi="Arial"/>
          <w:color w:val="2C2C2C"/>
          <w:sz w:val="22"/>
          <w:szCs w:val="22"/>
        </w:rPr>
        <w:t xml:space="preserve">Character memory within a session: characters remember what was discussed in the current conversation.</w:t>
      </w:r>
    </w:p>
    <w:p>
      <w:pPr>
        <w:pStyle w:val="ListParagraph"/>
        <w:numPr>
          <w:ilvl w:val="0"/>
          <w:numId w:val="2"/>
        </w:numPr>
        <w:spacing w:after="80" w:line="276"/>
      </w:pPr>
      <w:r>
        <w:rPr>
          <w:rFonts w:ascii="Arial" w:cs="Arial" w:eastAsia="Arial" w:hAnsi="Arial"/>
          <w:color w:val="2C2C2C"/>
          <w:sz w:val="22"/>
          <w:szCs w:val="22"/>
        </w:rPr>
        <w:t xml:space="preserve">Cross-session memory (Phase 2): characters remember key facts about the user across sessions.</w:t>
      </w:r>
    </w:p>
    <w:p>
      <w:pPr>
        <w:pBdr>
          <w:bottom w:val="single" w:color="DDDDDD" w:sz="2" w:space="1"/>
        </w:pBdr>
        <w:spacing w:before="200" w:after="200"/>
      </w:pPr>
    </w:p>
    <w:p>
      <w:pPr>
        <w:pStyle w:val="Heading1"/>
        <w:spacing w:before="300" w:after="150"/>
      </w:pPr>
      <w:r>
        <w:rPr>
          <w:color w:val="1A1A2E"/>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AI Response Latency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First token &lt; 1.5s, full response &lt; 3s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 Load 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Cold start &lt; 3s on mid-range Android devices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Concurrent 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Support 50,000 concurrent users at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Uptime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99.5% availability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Chat 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Encrypted at rest and in transit (AES-256)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Offline Support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Read chat history offline, queue messages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Device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Android 9+ (primary), iOS 14+ (secondary)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APK Size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&lt; 30 MB initial download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Accessibility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WCAG 2.1 AA compliance for core 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P2</w:t>
            </w:r>
          </w:p>
        </w:tc>
      </w:tr>
    </w:tbl>
    <w:p>
      <w:pPr>
        <w:pBdr>
          <w:bottom w:val="single" w:color="DDDDDD" w:sz="2" w:space="1"/>
        </w:pBdr>
        <w:spacing w:before="200" w:after="200"/>
      </w:pPr>
    </w:p>
    <w:p>
      <w:pPr>
        <w:pStyle w:val="Heading1"/>
        <w:spacing w:before="300" w:after="150"/>
      </w:pPr>
      <w:r>
        <w:rPr>
          <w:color w:val="1A1A2E"/>
        </w:rPr>
        <w:t xml:space="preserve">8. Content Moderation &amp; Safety</w:t>
      </w:r>
    </w:p>
    <w:p>
      <w:pPr>
        <w:pStyle w:val="Heading2"/>
        <w:spacing w:before="300" w:after="150"/>
      </w:pPr>
      <w:r>
        <w:rPr>
          <w:color w:val="1A1A2E"/>
        </w:rPr>
        <w:t xml:space="preserve">8.1 Moderation Framework</w:t>
      </w:r>
    </w:p>
    <w:p>
      <w:pPr>
        <w:spacing w:after="120" w:line="276"/>
      </w:pPr>
      <w:r>
        <w:rPr>
          <w:rFonts w:ascii="Arial" w:cs="Arial" w:eastAsia="Arial" w:hAnsi="Arial"/>
          <w:color w:val="2C2C2C"/>
          <w:sz w:val="22"/>
          <w:szCs w:val="22"/>
        </w:rPr>
        <w:t xml:space="preserve">Given that a significant portion of the user base may be minors (16–17), content safety is a critical, non-negotiable requirement.</w:t>
      </w:r>
    </w:p>
    <w:p>
      <w:pPr>
        <w:spacing w:after="60"/>
      </w:pPr>
    </w:p>
    <w:p>
      <w:pPr>
        <w:pStyle w:val="Heading2"/>
        <w:spacing w:before="300" w:after="150"/>
      </w:pPr>
      <w:r>
        <w:rPr>
          <w:color w:val="1A1A2E"/>
        </w:rPr>
        <w:t xml:space="preserve">8.2 Safety Layers</w:t>
      </w:r>
    </w:p>
    <w:p>
      <w:pPr>
        <w:pStyle w:val="ListParagraph"/>
        <w:numPr>
          <w:ilvl w:val="0"/>
          <w:numId w:val="5"/>
        </w:numPr>
        <w:spacing w:after="80" w:line="276"/>
      </w:pPr>
      <w:r>
        <w:rPr>
          <w:rFonts w:ascii="Arial" w:cs="Arial" w:eastAsia="Arial" w:hAnsi="Arial"/>
          <w:color w:val="2C2C2C"/>
          <w:sz w:val="22"/>
          <w:szCs w:val="22"/>
        </w:rPr>
        <w:t xml:space="preserve">Input filtering: Block and redirect harmful user inputs (self-harm, explicit content, hate speech) using a real-time classification model.</w:t>
      </w:r>
    </w:p>
    <w:p>
      <w:pPr>
        <w:pStyle w:val="ListParagraph"/>
        <w:numPr>
          <w:ilvl w:val="0"/>
          <w:numId w:val="5"/>
        </w:numPr>
        <w:spacing w:after="80" w:line="276"/>
      </w:pPr>
      <w:r>
        <w:rPr>
          <w:rFonts w:ascii="Arial" w:cs="Arial" w:eastAsia="Arial" w:hAnsi="Arial"/>
          <w:color w:val="2C2C2C"/>
          <w:sz w:val="22"/>
          <w:szCs w:val="22"/>
        </w:rPr>
        <w:t xml:space="preserve">Output guardrails: All AI responses pass through a moderation layer before delivery. Characters never provide medical, legal, or financial advice.</w:t>
      </w:r>
    </w:p>
    <w:p>
      <w:pPr>
        <w:pStyle w:val="ListParagraph"/>
        <w:numPr>
          <w:ilvl w:val="0"/>
          <w:numId w:val="5"/>
        </w:numPr>
        <w:spacing w:after="80" w:line="276"/>
      </w:pPr>
      <w:r>
        <w:rPr>
          <w:rFonts w:ascii="Arial" w:cs="Arial" w:eastAsia="Arial" w:hAnsi="Arial"/>
          <w:color w:val="2C2C2C"/>
          <w:sz w:val="22"/>
          <w:szCs w:val="22"/>
        </w:rPr>
        <w:t xml:space="preserve">Character boundaries: Each character has explicit “never-do” lists. Example: Kavya (Mom) never encourages substance use; Zoya (Bestie) never body-shames.</w:t>
      </w:r>
    </w:p>
    <w:p>
      <w:pPr>
        <w:pStyle w:val="ListParagraph"/>
        <w:numPr>
          <w:ilvl w:val="0"/>
          <w:numId w:val="5"/>
        </w:numPr>
        <w:spacing w:after="80" w:line="276"/>
      </w:pPr>
      <w:r>
        <w:rPr>
          <w:rFonts w:ascii="Arial" w:cs="Arial" w:eastAsia="Arial" w:hAnsi="Arial"/>
          <w:color w:val="2C2C2C"/>
          <w:sz w:val="22"/>
          <w:szCs w:val="22"/>
        </w:rPr>
        <w:t xml:space="preserve">Escalation protocol: If a user expresses self-harm ideation, the AI immediately surfaces mental health resources (iCall, Vandrevala Foundation helpline) and breaks character.</w:t>
      </w:r>
    </w:p>
    <w:p>
      <w:pPr>
        <w:pStyle w:val="ListParagraph"/>
        <w:numPr>
          <w:ilvl w:val="0"/>
          <w:numId w:val="5"/>
        </w:numPr>
        <w:spacing w:after="80" w:line="276"/>
      </w:pPr>
      <w:r>
        <w:rPr>
          <w:rFonts w:ascii="Arial" w:cs="Arial" w:eastAsia="Arial" w:hAnsi="Arial"/>
          <w:color w:val="2C2C2C"/>
          <w:sz w:val="22"/>
          <w:szCs w:val="22"/>
        </w:rPr>
        <w:t xml:space="preserve">Reporting mechanism: Users can flag any AI response. Flagged content is reviewed within 24 hours.</w:t>
      </w:r>
    </w:p>
    <w:p>
      <w:pPr>
        <w:spacing w:after="60"/>
      </w:pPr>
    </w:p>
    <w:p>
      <w:pPr>
        <w:pStyle w:val="Heading2"/>
        <w:spacing w:before="300" w:after="150"/>
      </w:pPr>
      <w:r>
        <w:rPr>
          <w:color w:val="1A1A2E"/>
        </w:rPr>
        <w:t xml:space="preserve">8.3 Age Gating</w:t>
      </w:r>
    </w:p>
    <w:p>
      <w:pPr>
        <w:pStyle w:val="ListParagraph"/>
        <w:numPr>
          <w:ilvl w:val="0"/>
          <w:numId w:val="2"/>
        </w:numPr>
        <w:spacing w:after="80" w:line="276"/>
      </w:pPr>
      <w:r>
        <w:rPr>
          <w:rFonts w:ascii="Arial" w:cs="Arial" w:eastAsia="Arial" w:hAnsi="Arial"/>
          <w:color w:val="2C2C2C"/>
          <w:sz w:val="22"/>
          <w:szCs w:val="22"/>
        </w:rPr>
        <w:t xml:space="preserve">Self-declared age during onboarding (no hard verification for MVP).</w:t>
      </w:r>
    </w:p>
    <w:p>
      <w:pPr>
        <w:pStyle w:val="ListParagraph"/>
        <w:numPr>
          <w:ilvl w:val="0"/>
          <w:numId w:val="2"/>
        </w:numPr>
        <w:spacing w:after="80" w:line="276"/>
      </w:pPr>
      <w:r>
        <w:rPr>
          <w:rFonts w:ascii="Arial" w:cs="Arial" w:eastAsia="Arial" w:hAnsi="Arial"/>
          <w:color w:val="2C2C2C"/>
          <w:sz w:val="22"/>
          <w:szCs w:val="22"/>
        </w:rPr>
        <w:t xml:space="preserve">Users under 16 see a restricted character set (no Dev, no romantic interaction modes).</w:t>
      </w:r>
    </w:p>
    <w:p>
      <w:pPr>
        <w:pStyle w:val="ListParagraph"/>
        <w:numPr>
          <w:ilvl w:val="0"/>
          <w:numId w:val="2"/>
        </w:numPr>
        <w:spacing w:after="80" w:line="276"/>
      </w:pPr>
      <w:r>
        <w:rPr>
          <w:rFonts w:ascii="Arial" w:cs="Arial" w:eastAsia="Arial" w:hAnsi="Arial"/>
          <w:color w:val="2C2C2C"/>
          <w:sz w:val="22"/>
          <w:szCs w:val="22"/>
        </w:rPr>
        <w:t xml:space="preserve">Phase 2: Parental controls and content filters for users under 18.</w:t>
      </w:r>
    </w:p>
    <w:p>
      <w:pPr>
        <w:pBdr>
          <w:bottom w:val="single" w:color="DDDDDD" w:sz="2" w:space="1"/>
        </w:pBdr>
        <w:spacing w:before="200" w:after="200"/>
      </w:pPr>
    </w:p>
    <w:p>
      <w:pPr>
        <w:pStyle w:val="Heading1"/>
        <w:spacing w:before="300" w:after="150"/>
      </w:pPr>
      <w:r>
        <w:rPr>
          <w:color w:val="1A1A2E"/>
        </w:rPr>
        <w:t xml:space="preserve">9. Technical Architecture (High-Level)</w:t>
      </w:r>
    </w:p>
    <w:p>
      <w:pPr>
        <w:pStyle w:val="Heading2"/>
        <w:spacing w:before="300" w:after="150"/>
      </w:pPr>
      <w:r>
        <w:rPr>
          <w:color w:val="1A1A2E"/>
        </w:rPr>
        <w:t xml:space="preserve">9.1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Mobile 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React Native (Expo)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Cross-platform, fast iteration, large ecosystem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Backend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Node.js + Express / Fastify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Low latency, WebSocket support, JS ecosystem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AI Engine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LLM API (GPT-4 / Claude) with custom prompt chaining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Best-in-class conversational quality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PostgreSQL + Redis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Relational data + fast session/cache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Chat Infrastructure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WebSocket (Socket.io) + message queue (Redis Streams)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Real-time delivery, ordered group chat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Storage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AWS S3 + CloudFront CDN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Media assets, shared images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Auth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Firebase Auth (anonymous + phone OTP)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Low-friction, India-optimized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Monitoring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Datadog / Grafana + Sentry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Performance, errors, AI response quality</w:t>
            </w:r>
          </w:p>
        </w:tc>
      </w:tr>
    </w:tbl>
    <w:p>
      <w:pPr>
        <w:spacing w:after="60"/>
      </w:pPr>
    </w:p>
    <w:p>
      <w:pPr>
        <w:pStyle w:val="Heading2"/>
        <w:spacing w:before="300" w:after="150"/>
      </w:pPr>
      <w:r>
        <w:rPr>
          <w:color w:val="1A1A2E"/>
        </w:rPr>
        <w:t xml:space="preserve">9.2 AI Response Pipeline</w:t>
      </w:r>
    </w:p>
    <w:p>
      <w:pPr>
        <w:pStyle w:val="ListParagraph"/>
        <w:numPr>
          <w:ilvl w:val="0"/>
          <w:numId w:val="6"/>
        </w:numPr>
        <w:spacing w:after="80" w:line="276"/>
      </w:pPr>
      <w:r>
        <w:rPr>
          <w:rFonts w:ascii="Arial" w:cs="Arial" w:eastAsia="Arial" w:hAnsi="Arial"/>
          <w:color w:val="2C2C2C"/>
          <w:sz w:val="22"/>
          <w:szCs w:val="22"/>
        </w:rPr>
        <w:t xml:space="preserve">User message received via WebSocket.</w:t>
      </w:r>
    </w:p>
    <w:p>
      <w:pPr>
        <w:pStyle w:val="ListParagraph"/>
        <w:numPr>
          <w:ilvl w:val="0"/>
          <w:numId w:val="6"/>
        </w:numPr>
        <w:spacing w:after="80" w:line="276"/>
      </w:pPr>
      <w:r>
        <w:rPr>
          <w:rFonts w:ascii="Arial" w:cs="Arial" w:eastAsia="Arial" w:hAnsi="Arial"/>
          <w:color w:val="2C2C2C"/>
          <w:sz w:val="22"/>
          <w:szCs w:val="22"/>
        </w:rPr>
        <w:t xml:space="preserve">Input passes through moderation classifier (&lt; 100ms).</w:t>
      </w:r>
    </w:p>
    <w:p>
      <w:pPr>
        <w:pStyle w:val="ListParagraph"/>
        <w:numPr>
          <w:ilvl w:val="0"/>
          <w:numId w:val="6"/>
        </w:numPr>
        <w:spacing w:after="80" w:line="276"/>
      </w:pPr>
      <w:r>
        <w:rPr>
          <w:rFonts w:ascii="Arial" w:cs="Arial" w:eastAsia="Arial" w:hAnsi="Arial"/>
          <w:color w:val="2C2C2C"/>
          <w:sz w:val="22"/>
          <w:szCs w:val="22"/>
        </w:rPr>
        <w:t xml:space="preserve">Context assembly: last N messages + character prompt + user profile + group dynamics.</w:t>
      </w:r>
    </w:p>
    <w:p>
      <w:pPr>
        <w:pStyle w:val="ListParagraph"/>
        <w:numPr>
          <w:ilvl w:val="0"/>
          <w:numId w:val="6"/>
        </w:numPr>
        <w:spacing w:after="80" w:line="276"/>
      </w:pPr>
      <w:r>
        <w:rPr>
          <w:rFonts w:ascii="Arial" w:cs="Arial" w:eastAsia="Arial" w:hAnsi="Arial"/>
          <w:color w:val="2C2C2C"/>
          <w:sz w:val="22"/>
          <w:szCs w:val="22"/>
        </w:rPr>
        <w:t xml:space="preserve">LLM API call with streaming enabled (first token target: &lt; 1.5s).</w:t>
      </w:r>
    </w:p>
    <w:p>
      <w:pPr>
        <w:pStyle w:val="ListParagraph"/>
        <w:numPr>
          <w:ilvl w:val="0"/>
          <w:numId w:val="6"/>
        </w:numPr>
        <w:spacing w:after="80" w:line="276"/>
      </w:pPr>
      <w:r>
        <w:rPr>
          <w:rFonts w:ascii="Arial" w:cs="Arial" w:eastAsia="Arial" w:hAnsi="Arial"/>
          <w:color w:val="2C2C2C"/>
          <w:sz w:val="22"/>
          <w:szCs w:val="22"/>
        </w:rPr>
        <w:t xml:space="preserve">Output moderation check (parallel with streaming, blocks if flagged).</w:t>
      </w:r>
    </w:p>
    <w:p>
      <w:pPr>
        <w:pStyle w:val="ListParagraph"/>
        <w:numPr>
          <w:ilvl w:val="0"/>
          <w:numId w:val="6"/>
        </w:numPr>
        <w:spacing w:after="80" w:line="276"/>
      </w:pPr>
      <w:r>
        <w:rPr>
          <w:rFonts w:ascii="Arial" w:cs="Arial" w:eastAsia="Arial" w:hAnsi="Arial"/>
          <w:color w:val="2C2C2C"/>
          <w:sz w:val="22"/>
          <w:szCs w:val="22"/>
        </w:rPr>
        <w:t xml:space="preserve">Response delivered to client with typing animation.</w:t>
      </w:r>
    </w:p>
    <w:p>
      <w:pPr>
        <w:pStyle w:val="ListParagraph"/>
        <w:numPr>
          <w:ilvl w:val="0"/>
          <w:numId w:val="6"/>
        </w:numPr>
        <w:spacing w:after="80" w:line="276"/>
      </w:pPr>
      <w:r>
        <w:rPr>
          <w:rFonts w:ascii="Arial" w:cs="Arial" w:eastAsia="Arial" w:hAnsi="Arial"/>
          <w:color w:val="2C2C2C"/>
          <w:sz w:val="22"/>
          <w:szCs w:val="22"/>
        </w:rPr>
        <w:t xml:space="preserve">Analytics event logged (latency, token count, character, group/solo).</w:t>
      </w:r>
    </w:p>
    <w:p>
      <w:pPr>
        <w:pBdr>
          <w:bottom w:val="single" w:color="DDDDDD" w:sz="2" w:space="1"/>
        </w:pBdr>
        <w:spacing w:before="200" w:after="200"/>
      </w:pPr>
    </w:p>
    <w:p>
      <w:pPr>
        <w:pStyle w:val="Heading1"/>
        <w:spacing w:before="300" w:after="150"/>
      </w:pPr>
      <w:r>
        <w:rPr>
          <w:color w:val="1A1A2E"/>
        </w:rPr>
        <w:t xml:space="preserve">10. Monetization Strategy</w:t>
      </w:r>
    </w:p>
    <w:p>
      <w:pPr>
        <w:pStyle w:val="Heading2"/>
        <w:spacing w:before="300" w:after="150"/>
      </w:pPr>
      <w:r>
        <w:rPr>
          <w:color w:val="1A1A2E"/>
        </w:rPr>
        <w:t xml:space="preserve">10.1 Revenue Model: Ad-Supported Free Tier</w:t>
      </w:r>
    </w:p>
    <w:p>
      <w:pPr>
        <w:spacing w:after="120" w:line="276"/>
      </w:pPr>
      <w:r>
        <w:rPr>
          <w:rFonts w:ascii="Arial" w:cs="Arial" w:eastAsia="Arial" w:hAnsi="Arial"/>
          <w:color w:val="2C2C2C"/>
          <w:sz w:val="22"/>
          <w:szCs w:val="22"/>
        </w:rPr>
        <w:t xml:space="preserve">The application will be completely free at launch. Monetization is exclusively through advertising in Phase 1, with premium features introduced in Phase 2.</w:t>
      </w:r>
    </w:p>
    <w:p>
      <w:pPr>
        <w:spacing w:after="60"/>
      </w:pPr>
    </w:p>
    <w:p>
      <w:pPr>
        <w:pStyle w:val="Heading2"/>
        <w:spacing w:before="300" w:after="150"/>
      </w:pPr>
      <w:r>
        <w:rPr>
          <w:color w:val="1A1A2E"/>
        </w:rPr>
        <w:t xml:space="preserve">10.2 Ad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eCPM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Banner 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Bottom of chat screen (non-obstructive)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Always visible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₹15–40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Interstitial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Between chat sessions (not mid-conversation)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Every 3rd session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₹60–150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Rewarded video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Unlock bonus messages, exclusive scenarios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User-initiated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₹100–300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Sponsored characters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Brand-themed AI characters (e.g., Swiggy delivery bro)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Limited-time events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Custom deal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Native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Characters naturally mention brands in conversation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Contextual, non-forced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Custom deal</w:t>
            </w:r>
          </w:p>
        </w:tc>
      </w:tr>
    </w:tbl>
    <w:p>
      <w:pPr>
        <w:spacing w:after="60"/>
      </w:pPr>
    </w:p>
    <w:p>
      <w:pPr>
        <w:pStyle w:val="Heading2"/>
        <w:spacing w:before="300" w:after="150"/>
      </w:pPr>
      <w:r>
        <w:rPr>
          <w:color w:val="1A1A2E"/>
        </w:rPr>
        <w:t xml:space="preserve">10.3 Phase 2 Premium Features (Post-MVP)</w:t>
      </w:r>
    </w:p>
    <w:p>
      <w:pPr>
        <w:pStyle w:val="ListParagraph"/>
        <w:numPr>
          <w:ilvl w:val="0"/>
          <w:numId w:val="2"/>
        </w:numPr>
        <w:spacing w:after="80" w:line="276"/>
      </w:pPr>
      <w:r>
        <w:rPr>
          <w:rFonts w:ascii="Arial" w:cs="Arial" w:eastAsia="Arial" w:hAnsi="Arial"/>
          <w:color w:val="2C2C2C"/>
          <w:sz w:val="22"/>
          <w:szCs w:val="22"/>
        </w:rPr>
        <w:t xml:space="preserve">Ad-free experience at ₹99–149/month.</w:t>
      </w:r>
    </w:p>
    <w:p>
      <w:pPr>
        <w:pStyle w:val="ListParagraph"/>
        <w:numPr>
          <w:ilvl w:val="0"/>
          <w:numId w:val="2"/>
        </w:numPr>
        <w:spacing w:after="80" w:line="276"/>
      </w:pPr>
      <w:r>
        <w:rPr>
          <w:rFonts w:ascii="Arial" w:cs="Arial" w:eastAsia="Arial" w:hAnsi="Arial"/>
          <w:color w:val="2C2C2C"/>
          <w:sz w:val="22"/>
          <w:szCs w:val="22"/>
        </w:rPr>
        <w:t xml:space="preserve">Custom character creation (define personality, backstory, appearance).</w:t>
      </w:r>
    </w:p>
    <w:p>
      <w:pPr>
        <w:pStyle w:val="ListParagraph"/>
        <w:numPr>
          <w:ilvl w:val="0"/>
          <w:numId w:val="2"/>
        </w:numPr>
        <w:spacing w:after="80" w:line="276"/>
      </w:pPr>
      <w:r>
        <w:rPr>
          <w:rFonts w:ascii="Arial" w:cs="Arial" w:eastAsia="Arial" w:hAnsi="Arial"/>
          <w:color w:val="2C2C2C"/>
          <w:sz w:val="22"/>
          <w:szCs w:val="22"/>
        </w:rPr>
        <w:t xml:space="preserve">Extended group chats (up to 5 AI characters).</w:t>
      </w:r>
    </w:p>
    <w:p>
      <w:pPr>
        <w:pStyle w:val="ListParagraph"/>
        <w:numPr>
          <w:ilvl w:val="0"/>
          <w:numId w:val="2"/>
        </w:numPr>
        <w:spacing w:after="80" w:line="276"/>
      </w:pPr>
      <w:r>
        <w:rPr>
          <w:rFonts w:ascii="Arial" w:cs="Arial" w:eastAsia="Arial" w:hAnsi="Arial"/>
          <w:color w:val="2C2C2C"/>
          <w:sz w:val="22"/>
          <w:szCs w:val="22"/>
        </w:rPr>
        <w:t xml:space="preserve">Character memory persistence across sessions.</w:t>
      </w:r>
    </w:p>
    <w:p>
      <w:pPr>
        <w:pStyle w:val="ListParagraph"/>
        <w:numPr>
          <w:ilvl w:val="0"/>
          <w:numId w:val="2"/>
        </w:numPr>
        <w:spacing w:after="80" w:line="276"/>
      </w:pPr>
      <w:r>
        <w:rPr>
          <w:rFonts w:ascii="Arial" w:cs="Arial" w:eastAsia="Arial" w:hAnsi="Arial"/>
          <w:color w:val="2C2C2C"/>
          <w:sz w:val="22"/>
          <w:szCs w:val="22"/>
        </w:rPr>
        <w:t xml:space="preserve">Exclusive limited-edition characters and seasonal events.</w:t>
      </w:r>
    </w:p>
    <w:p>
      <w:pPr>
        <w:pBdr>
          <w:bottom w:val="single" w:color="DDDDDD" w:sz="2" w:space="1"/>
        </w:pBdr>
        <w:spacing w:before="200" w:after="200"/>
      </w:pPr>
    </w:p>
    <w:p>
      <w:pPr>
        <w:pStyle w:val="Heading1"/>
        <w:spacing w:before="300" w:after="150"/>
      </w:pPr>
      <w:r>
        <w:rPr>
          <w:color w:val="1A1A2E"/>
        </w:rPr>
        <w:t xml:space="preserve">11. Key Performance Indicators (KPIs)</w:t>
      </w:r>
    </w:p>
    <w:p>
      <w:pPr>
        <w:pStyle w:val="Heading2"/>
        <w:spacing w:before="300" w:after="150"/>
      </w:pPr>
      <w:r>
        <w:rPr>
          <w:color w:val="1A1A2E"/>
        </w:rPr>
        <w:t xml:space="preserve">11.1 North Star Metric</w:t>
      </w:r>
    </w:p>
    <w:p>
      <w:pPr>
        <w:spacing w:after="120" w:line="276"/>
      </w:pPr>
      <w:r>
        <w:rPr>
          <w:rFonts w:ascii="Arial" w:cs="Arial" w:eastAsia="Arial" w:hAnsi="Arial"/>
          <w:color w:val="2C2C2C"/>
          <w:sz w:val="22"/>
          <w:szCs w:val="22"/>
        </w:rPr>
        <w:t xml:space="preserve">Daily messages sent per active user (target: 50+ messages/day/user).</w:t>
      </w:r>
    </w:p>
    <w:p>
      <w:pPr>
        <w:spacing w:after="60"/>
      </w:pPr>
    </w:p>
    <w:p>
      <w:pPr>
        <w:pStyle w:val="Heading2"/>
        <w:spacing w:before="300" w:after="150"/>
      </w:pPr>
      <w:r>
        <w:rPr>
          <w:color w:val="1A1A2E"/>
        </w:rPr>
        <w:t xml:space="preserve">11.2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3)</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Daily Active Users (DAU)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50,000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200,000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Average Session Duration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8 minutes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12 minutes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15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Sessions per DAU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Messages per Session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D1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55%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D7 Retention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D30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Share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10% of sessions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15% of sessions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 of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Group Chat Adoption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 of DAU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35% of DAU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50% of DAU</w:t>
            </w:r>
          </w:p>
        </w:tc>
      </w:tr>
    </w:tbl>
    <w:p>
      <w:pPr>
        <w:spacing w:after="60"/>
      </w:pPr>
    </w:p>
    <w:p>
      <w:pPr>
        <w:pStyle w:val="Heading2"/>
        <w:spacing w:before="300" w:after="150"/>
      </w:pPr>
      <w:r>
        <w:rPr>
          <w:color w:val="1A1A2E"/>
        </w:rPr>
        <w:t xml:space="preserve">11.3 Revenue Formula</w:t>
      </w:r>
    </w:p>
    <w:p>
      <w:pPr>
        <w:spacing w:after="120" w:line="276"/>
      </w:pPr>
      <w:r>
        <w:rPr>
          <w:rFonts w:ascii="Arial" w:cs="Arial" w:eastAsia="Arial" w:hAnsi="Arial"/>
          <w:color w:val="2C2C2C"/>
          <w:sz w:val="22"/>
          <w:szCs w:val="22"/>
        </w:rPr>
        <w:t xml:space="preserve">Monthly Revenue = DAU × Avg. Sessions/Day × Ads per Session × (eCPM / 1000)</w:t>
      </w:r>
    </w:p>
    <w:p>
      <w:pPr>
        <w:spacing w:after="120" w:line="276"/>
      </w:pPr>
      <w:r>
        <w:rPr>
          <w:rFonts w:ascii="Arial" w:cs="Arial" w:eastAsia="Arial" w:hAnsi="Arial"/>
          <w:color w:val="2C2C2C"/>
          <w:sz w:val="22"/>
          <w:szCs w:val="22"/>
        </w:rPr>
        <w:t xml:space="preserve">Example at Month 6: 200,000 DAU × 3.5 sessions × 2.5 ads × (₹80/1000) = ₹1,40,000/day = ₹42L+/month</w:t>
      </w:r>
    </w:p>
    <w:p>
      <w:pPr>
        <w:pBdr>
          <w:bottom w:val="single" w:color="DDDDDD" w:sz="2" w:space="1"/>
        </w:pBdr>
        <w:spacing w:before="200" w:after="200"/>
      </w:pPr>
    </w:p>
    <w:p>
      <w:pPr>
        <w:pStyle w:val="Heading1"/>
        <w:spacing w:before="300" w:after="150"/>
      </w:pPr>
      <w:r>
        <w:rPr>
          <w:color w:val="1A1A2E"/>
        </w:rPr>
        <w:t xml:space="preserve">12. MVP Development Timeline</w:t>
      </w:r>
    </w:p>
    <w:p>
      <w:pPr>
        <w:pStyle w:val="Heading2"/>
        <w:spacing w:before="300" w:after="150"/>
      </w:pPr>
      <w:r>
        <w:rPr>
          <w:color w:val="1A1A2E"/>
        </w:rPr>
        <w:t xml:space="preserve">Phase 1: Foundation (Weeks 1–4)</w:t>
      </w:r>
    </w:p>
    <w:p>
      <w:pPr>
        <w:pStyle w:val="ListParagraph"/>
        <w:numPr>
          <w:ilvl w:val="0"/>
          <w:numId w:val="2"/>
        </w:numPr>
        <w:spacing w:after="80" w:line="276"/>
      </w:pPr>
      <w:r>
        <w:rPr>
          <w:rFonts w:ascii="Arial" w:cs="Arial" w:eastAsia="Arial" w:hAnsi="Arial"/>
          <w:color w:val="2C2C2C"/>
          <w:sz w:val="22"/>
          <w:szCs w:val="22"/>
        </w:rPr>
        <w:t xml:space="preserve">Finalize character prompts and test conversational quality for 5 launch characters.</w:t>
      </w:r>
    </w:p>
    <w:p>
      <w:pPr>
        <w:pStyle w:val="ListParagraph"/>
        <w:numPr>
          <w:ilvl w:val="0"/>
          <w:numId w:val="2"/>
        </w:numPr>
        <w:spacing w:after="80" w:line="276"/>
      </w:pPr>
      <w:r>
        <w:rPr>
          <w:rFonts w:ascii="Arial" w:cs="Arial" w:eastAsia="Arial" w:hAnsi="Arial"/>
          <w:color w:val="2C2C2C"/>
          <w:sz w:val="22"/>
          <w:szCs w:val="22"/>
        </w:rPr>
        <w:t xml:space="preserve">Build core chat infrastructure (WebSocket, message queue, database schema).</w:t>
      </w:r>
    </w:p>
    <w:p>
      <w:pPr>
        <w:pStyle w:val="ListParagraph"/>
        <w:numPr>
          <w:ilvl w:val="0"/>
          <w:numId w:val="2"/>
        </w:numPr>
        <w:spacing w:after="80" w:line="276"/>
      </w:pPr>
      <w:r>
        <w:rPr>
          <w:rFonts w:ascii="Arial" w:cs="Arial" w:eastAsia="Arial" w:hAnsi="Arial"/>
          <w:color w:val="2C2C2C"/>
          <w:sz w:val="22"/>
          <w:szCs w:val="22"/>
        </w:rPr>
        <w:t xml:space="preserve">Develop mobile app shell: onboarding, home screen, 1:1 chat UI.</w:t>
      </w:r>
    </w:p>
    <w:p>
      <w:pPr>
        <w:pStyle w:val="ListParagraph"/>
        <w:numPr>
          <w:ilvl w:val="0"/>
          <w:numId w:val="2"/>
        </w:numPr>
        <w:spacing w:after="80" w:line="276"/>
      </w:pPr>
      <w:r>
        <w:rPr>
          <w:rFonts w:ascii="Arial" w:cs="Arial" w:eastAsia="Arial" w:hAnsi="Arial"/>
          <w:color w:val="2C2C2C"/>
          <w:sz w:val="22"/>
          <w:szCs w:val="22"/>
        </w:rPr>
        <w:t xml:space="preserve">Implement AI response pipeline with streaming and moderation.</w:t>
      </w:r>
    </w:p>
    <w:p>
      <w:pPr>
        <w:spacing w:after="60"/>
      </w:pPr>
    </w:p>
    <w:p>
      <w:pPr>
        <w:pStyle w:val="Heading2"/>
        <w:spacing w:before="300" w:after="150"/>
      </w:pPr>
      <w:r>
        <w:rPr>
          <w:color w:val="1A1A2E"/>
        </w:rPr>
        <w:t xml:space="preserve">Phase 2: Group &amp; Polish (Weeks 5–8)</w:t>
      </w:r>
    </w:p>
    <w:p>
      <w:pPr>
        <w:pStyle w:val="ListParagraph"/>
        <w:numPr>
          <w:ilvl w:val="0"/>
          <w:numId w:val="2"/>
        </w:numPr>
        <w:spacing w:after="80" w:line="276"/>
      </w:pPr>
      <w:r>
        <w:rPr>
          <w:rFonts w:ascii="Arial" w:cs="Arial" w:eastAsia="Arial" w:hAnsi="Arial"/>
          <w:color w:val="2C2C2C"/>
          <w:sz w:val="22"/>
          <w:szCs w:val="22"/>
        </w:rPr>
        <w:t xml:space="preserve">Build group chat logic (multi-user + multi-AI message ordering).</w:t>
      </w:r>
    </w:p>
    <w:p>
      <w:pPr>
        <w:pStyle w:val="ListParagraph"/>
        <w:numPr>
          <w:ilvl w:val="0"/>
          <w:numId w:val="2"/>
        </w:numPr>
        <w:spacing w:after="80" w:line="276"/>
      </w:pPr>
      <w:r>
        <w:rPr>
          <w:rFonts w:ascii="Arial" w:cs="Arial" w:eastAsia="Arial" w:hAnsi="Arial"/>
          <w:color w:val="2C2C2C"/>
          <w:sz w:val="22"/>
          <w:szCs w:val="22"/>
        </w:rPr>
        <w:t xml:space="preserve">Implement character-to-character interaction engine.</w:t>
      </w:r>
    </w:p>
    <w:p>
      <w:pPr>
        <w:pStyle w:val="ListParagraph"/>
        <w:numPr>
          <w:ilvl w:val="0"/>
          <w:numId w:val="2"/>
        </w:numPr>
        <w:spacing w:after="80" w:line="276"/>
      </w:pPr>
      <w:r>
        <w:rPr>
          <w:rFonts w:ascii="Arial" w:cs="Arial" w:eastAsia="Arial" w:hAnsi="Arial"/>
          <w:color w:val="2C2C2C"/>
          <w:sz w:val="22"/>
          <w:szCs w:val="22"/>
        </w:rPr>
        <w:t xml:space="preserve">Add share/screenshot functionality with branded card templates.</w:t>
      </w:r>
    </w:p>
    <w:p>
      <w:pPr>
        <w:pStyle w:val="ListParagraph"/>
        <w:numPr>
          <w:ilvl w:val="0"/>
          <w:numId w:val="2"/>
        </w:numPr>
        <w:spacing w:after="80" w:line="276"/>
      </w:pPr>
      <w:r>
        <w:rPr>
          <w:rFonts w:ascii="Arial" w:cs="Arial" w:eastAsia="Arial" w:hAnsi="Arial"/>
          <w:color w:val="2C2C2C"/>
          <w:sz w:val="22"/>
          <w:szCs w:val="22"/>
        </w:rPr>
        <w:t xml:space="preserve">Integrate ad SDK (AdMob / IronSource).</w:t>
      </w:r>
    </w:p>
    <w:p>
      <w:pPr>
        <w:pStyle w:val="ListParagraph"/>
        <w:numPr>
          <w:ilvl w:val="0"/>
          <w:numId w:val="2"/>
        </w:numPr>
        <w:spacing w:after="80" w:line="276"/>
      </w:pPr>
      <w:r>
        <w:rPr>
          <w:rFonts w:ascii="Arial" w:cs="Arial" w:eastAsia="Arial" w:hAnsi="Arial"/>
          <w:color w:val="2C2C2C"/>
          <w:sz w:val="22"/>
          <w:szCs w:val="22"/>
        </w:rPr>
        <w:t xml:space="preserve">QA, load testing, and moderation stress testing.</w:t>
      </w:r>
    </w:p>
    <w:p>
      <w:pPr>
        <w:spacing w:after="60"/>
      </w:pPr>
    </w:p>
    <w:p>
      <w:pPr>
        <w:pStyle w:val="Heading2"/>
        <w:spacing w:before="300" w:after="150"/>
      </w:pPr>
      <w:r>
        <w:rPr>
          <w:color w:val="1A1A2E"/>
        </w:rPr>
        <w:t xml:space="preserve">Phase 3: Launch &amp; Iterate (Weeks 9–12)</w:t>
      </w:r>
    </w:p>
    <w:p>
      <w:pPr>
        <w:pStyle w:val="ListParagraph"/>
        <w:numPr>
          <w:ilvl w:val="0"/>
          <w:numId w:val="2"/>
        </w:numPr>
        <w:spacing w:after="80" w:line="276"/>
      </w:pPr>
      <w:r>
        <w:rPr>
          <w:rFonts w:ascii="Arial" w:cs="Arial" w:eastAsia="Arial" w:hAnsi="Arial"/>
          <w:color w:val="2C2C2C"/>
          <w:sz w:val="22"/>
          <w:szCs w:val="22"/>
        </w:rPr>
        <w:t xml:space="preserve">Soft launch on Android (closed beta with 1,000 users).</w:t>
      </w:r>
    </w:p>
    <w:p>
      <w:pPr>
        <w:pStyle w:val="ListParagraph"/>
        <w:numPr>
          <w:ilvl w:val="0"/>
          <w:numId w:val="2"/>
        </w:numPr>
        <w:spacing w:after="80" w:line="276"/>
      </w:pPr>
      <w:r>
        <w:rPr>
          <w:rFonts w:ascii="Arial" w:cs="Arial" w:eastAsia="Arial" w:hAnsi="Arial"/>
          <w:color w:val="2C2C2C"/>
          <w:sz w:val="22"/>
          <w:szCs w:val="22"/>
        </w:rPr>
        <w:t xml:space="preserve">Iterate on character quality based on user feedback and engagement data.</w:t>
      </w:r>
    </w:p>
    <w:p>
      <w:pPr>
        <w:pStyle w:val="ListParagraph"/>
        <w:numPr>
          <w:ilvl w:val="0"/>
          <w:numId w:val="2"/>
        </w:numPr>
        <w:spacing w:after="80" w:line="276"/>
      </w:pPr>
      <w:r>
        <w:rPr>
          <w:rFonts w:ascii="Arial" w:cs="Arial" w:eastAsia="Arial" w:hAnsi="Arial"/>
          <w:color w:val="2C2C2C"/>
          <w:sz w:val="22"/>
          <w:szCs w:val="22"/>
        </w:rPr>
        <w:t xml:space="preserve">Add remaining 5 characters.</w:t>
      </w:r>
    </w:p>
    <w:p>
      <w:pPr>
        <w:pStyle w:val="ListParagraph"/>
        <w:numPr>
          <w:ilvl w:val="0"/>
          <w:numId w:val="2"/>
        </w:numPr>
        <w:spacing w:after="80" w:line="276"/>
      </w:pPr>
      <w:r>
        <w:rPr>
          <w:rFonts w:ascii="Arial" w:cs="Arial" w:eastAsia="Arial" w:hAnsi="Arial"/>
          <w:color w:val="2C2C2C"/>
          <w:sz w:val="22"/>
          <w:szCs w:val="22"/>
        </w:rPr>
        <w:t xml:space="preserve">Public launch on Google Play Store.</w:t>
      </w:r>
    </w:p>
    <w:p>
      <w:pPr>
        <w:pStyle w:val="ListParagraph"/>
        <w:numPr>
          <w:ilvl w:val="0"/>
          <w:numId w:val="2"/>
        </w:numPr>
        <w:spacing w:after="80" w:line="276"/>
      </w:pPr>
      <w:r>
        <w:rPr>
          <w:rFonts w:ascii="Arial" w:cs="Arial" w:eastAsia="Arial" w:hAnsi="Arial"/>
          <w:color w:val="2C2C2C"/>
          <w:sz w:val="22"/>
          <w:szCs w:val="22"/>
        </w:rPr>
        <w:t xml:space="preserve">Begin iOS development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Character v1 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Week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5 characters tested with 100+ conversations each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Internal alpha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Functional 1:1 chat with 3 characters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Group chat beta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Week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Group chat with AI-AI interaction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Closed beta launch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 9</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Android app with 1,000 test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Public MVP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Week 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Android app on Play Store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iOS launch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Week 18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iOS app on App Store</w:t>
            </w:r>
          </w:p>
        </w:tc>
      </w:tr>
    </w:tbl>
    <w:p>
      <w:pPr>
        <w:pBdr>
          <w:bottom w:val="single" w:color="DDDDDD" w:sz="2" w:space="1"/>
        </w:pBdr>
        <w:spacing w:before="200" w:after="200"/>
      </w:pPr>
    </w:p>
    <w:p>
      <w:pPr>
        <w:pStyle w:val="Heading1"/>
        <w:spacing w:before="300" w:after="150"/>
      </w:pPr>
      <w:r>
        <w:rPr>
          <w:color w:val="1A1A2E"/>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AI generates offensive/harmful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Multi-layer moderation, character guardrails, human review queue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High LLM API costs at scale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Token optimization, response caching, fine-tuned smaller models for common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Low retention after novelty wears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Regular character updates, seasonal events, user-driven scenarios, group chat depth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Competitor launches similar product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Speed to market, cultural depth moat, community building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Regulatory issues (data privacy for minors)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DPDP Act compliance from day 1, minimal data collection, age gating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Ad revenue below projections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Diversify to premium tier early, optimize ad placements via A/B testing</w:t>
            </w:r>
          </w:p>
        </w:tc>
      </w:tr>
    </w:tbl>
    <w:p>
      <w:pPr>
        <w:pBdr>
          <w:bottom w:val="single" w:color="DDDDDD" w:sz="2" w:space="1"/>
        </w:pBdr>
        <w:spacing w:before="200" w:after="200"/>
      </w:pPr>
    </w:p>
    <w:p>
      <w:pPr>
        <w:pStyle w:val="Heading1"/>
        <w:spacing w:before="300" w:after="150"/>
      </w:pPr>
      <w:r>
        <w:rPr>
          <w:color w:val="1A1A2E"/>
        </w:rP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 vs. 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Character.ai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Large character library, strong 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Zero Indian cultural depth, no Hinglish, no group chat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Replika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Emotional AI companion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Western-centric, romance-focused, not entertainment-first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ChatGPT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Best-in-class AI quality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Utility tool, not entertainment; no character persistence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Chai AI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Chat-focused, growing user 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Generic characters, no Indian-specific cultural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ShareChat / Moj</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Indian audience, vernacular content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AI interaction, content consumption only</w:t>
            </w:r>
          </w:p>
        </w:tc>
      </w:tr>
    </w:tbl>
    <w:p>
      <w:pPr>
        <w:spacing w:after="120" w:line="276"/>
      </w:pPr>
      <w:r>
        <w:rPr>
          <w:rFonts w:ascii="Arial" w:cs="Arial" w:eastAsia="Arial" w:hAnsi="Arial"/>
          <w:color w:val="2C2C2C"/>
          <w:sz w:val="22"/>
          <w:szCs w:val="22"/>
        </w:rPr>
        <w:t xml:space="preserve">Our unique advantage is the intersection of three capabilities no competitor combines: deep Indian cultural authenticity, multi-character group dynamics, and entertainment-first AI design.</w:t>
      </w:r>
    </w:p>
    <w:p>
      <w:pPr>
        <w:pBdr>
          <w:bottom w:val="single" w:color="DDDDDD" w:sz="2" w:space="1"/>
        </w:pBdr>
        <w:spacing w:before="200" w:after="200"/>
      </w:pPr>
    </w:p>
    <w:p>
      <w:pPr>
        <w:pStyle w:val="Heading1"/>
        <w:spacing w:before="300" w:after="150"/>
      </w:pPr>
      <w:r>
        <w:rPr>
          <w:color w:val="1A1A2E"/>
        </w:rPr>
        <w:t xml:space="preserve">15. MVP Success Criteria</w:t>
      </w:r>
    </w:p>
    <w:p>
      <w:pPr>
        <w:spacing w:after="120" w:line="276"/>
      </w:pPr>
      <w:r>
        <w:rPr>
          <w:rFonts w:ascii="Arial" w:cs="Arial" w:eastAsia="Arial" w:hAnsi="Arial"/>
          <w:color w:val="2C2C2C"/>
          <w:sz w:val="22"/>
          <w:szCs w:val="22"/>
        </w:rPr>
        <w:t xml:space="preserve">The MVP will be considered successful if the following criteria are met within 90 days of public launch:</w:t>
      </w:r>
    </w:p>
    <w:p>
      <w:pPr>
        <w:spacing w:after="60"/>
      </w:pPr>
    </w:p>
    <w:p>
      <w:pPr>
        <w:pStyle w:val="ListParagraph"/>
        <w:numPr>
          <w:ilvl w:val="0"/>
          <w:numId w:val="7"/>
        </w:numPr>
        <w:spacing w:after="80" w:line="276"/>
      </w:pPr>
      <w:r>
        <w:rPr>
          <w:rFonts w:ascii="Arial" w:cs="Arial" w:eastAsia="Arial" w:hAnsi="Arial"/>
          <w:color w:val="2C2C2C"/>
          <w:sz w:val="22"/>
          <w:szCs w:val="22"/>
        </w:rPr>
        <w:t xml:space="preserve">DAU exceeds 25,000 with organic growth (minimal paid acquisition).</w:t>
      </w:r>
    </w:p>
    <w:p>
      <w:pPr>
        <w:pStyle w:val="ListParagraph"/>
        <w:numPr>
          <w:ilvl w:val="0"/>
          <w:numId w:val="7"/>
        </w:numPr>
        <w:spacing w:after="80" w:line="276"/>
      </w:pPr>
      <w:r>
        <w:rPr>
          <w:rFonts w:ascii="Arial" w:cs="Arial" w:eastAsia="Arial" w:hAnsi="Arial"/>
          <w:color w:val="2C2C2C"/>
          <w:sz w:val="22"/>
          <w:szCs w:val="22"/>
        </w:rPr>
        <w:t xml:space="preserve">D7 retention is above 25%.</w:t>
      </w:r>
    </w:p>
    <w:p>
      <w:pPr>
        <w:pStyle w:val="ListParagraph"/>
        <w:numPr>
          <w:ilvl w:val="0"/>
          <w:numId w:val="7"/>
        </w:numPr>
        <w:spacing w:after="80" w:line="276"/>
      </w:pPr>
      <w:r>
        <w:rPr>
          <w:rFonts w:ascii="Arial" w:cs="Arial" w:eastAsia="Arial" w:hAnsi="Arial"/>
          <w:color w:val="2C2C2C"/>
          <w:sz w:val="22"/>
          <w:szCs w:val="22"/>
        </w:rPr>
        <w:t xml:space="preserve">Average session duration exceeds 8 minutes.</w:t>
      </w:r>
    </w:p>
    <w:p>
      <w:pPr>
        <w:pStyle w:val="ListParagraph"/>
        <w:numPr>
          <w:ilvl w:val="0"/>
          <w:numId w:val="7"/>
        </w:numPr>
        <w:spacing w:after="80" w:line="276"/>
      </w:pPr>
      <w:r>
        <w:rPr>
          <w:rFonts w:ascii="Arial" w:cs="Arial" w:eastAsia="Arial" w:hAnsi="Arial"/>
          <w:color w:val="2C2C2C"/>
          <w:sz w:val="22"/>
          <w:szCs w:val="22"/>
        </w:rPr>
        <w:t xml:space="preserve">At least 15% of active users create or participate in group chats.</w:t>
      </w:r>
    </w:p>
    <w:p>
      <w:pPr>
        <w:pStyle w:val="ListParagraph"/>
        <w:numPr>
          <w:ilvl w:val="0"/>
          <w:numId w:val="7"/>
        </w:numPr>
        <w:spacing w:after="80" w:line="276"/>
      </w:pPr>
      <w:r>
        <w:rPr>
          <w:rFonts w:ascii="Arial" w:cs="Arial" w:eastAsia="Arial" w:hAnsi="Arial"/>
          <w:color w:val="2C2C2C"/>
          <w:sz w:val="22"/>
          <w:szCs w:val="22"/>
        </w:rPr>
        <w:t xml:space="preserve">Share rate exceeds 10% of sessions (viral coefficient &gt; 0.3).</w:t>
      </w:r>
    </w:p>
    <w:p>
      <w:pPr>
        <w:pStyle w:val="ListParagraph"/>
        <w:numPr>
          <w:ilvl w:val="0"/>
          <w:numId w:val="7"/>
        </w:numPr>
        <w:spacing w:after="80" w:line="276"/>
      </w:pPr>
      <w:r>
        <w:rPr>
          <w:rFonts w:ascii="Arial" w:cs="Arial" w:eastAsia="Arial" w:hAnsi="Arial"/>
          <w:color w:val="2C2C2C"/>
          <w:sz w:val="22"/>
          <w:szCs w:val="22"/>
        </w:rPr>
        <w:t xml:space="preserve">Zero critical safety incidents (AI-generated harmful content reaching users).</w:t>
      </w:r>
    </w:p>
    <w:p>
      <w:pPr>
        <w:pStyle w:val="ListParagraph"/>
        <w:numPr>
          <w:ilvl w:val="0"/>
          <w:numId w:val="7"/>
        </w:numPr>
        <w:spacing w:after="80" w:line="276"/>
      </w:pPr>
      <w:r>
        <w:rPr>
          <w:rFonts w:ascii="Arial" w:cs="Arial" w:eastAsia="Arial" w:hAnsi="Arial"/>
          <w:color w:val="2C2C2C"/>
          <w:sz w:val="22"/>
          <w:szCs w:val="22"/>
        </w:rPr>
        <w:t xml:space="preserve">Ad revenue covers at least 30% of monthly infrastructure costs.</w:t>
      </w:r>
    </w:p>
    <w:p>
      <w:pPr>
        <w:spacing w:after="60"/>
      </w:pPr>
    </w:p>
    <w:p>
      <w:pPr>
        <w:pBdr>
          <w:bottom w:val="single" w:color="DDDDDD" w:sz="2" w:space="1"/>
        </w:pBdr>
        <w:spacing w:before="200" w:after="200"/>
      </w:pPr>
    </w:p>
    <w:p>
      <w:pPr>
        <w:spacing w:before="400"/>
        <w:jc w:val="center"/>
      </w:pPr>
      <w:r>
        <w:rPr>
          <w:rFonts w:ascii="Arial" w:cs="Arial" w:eastAsia="Arial" w:hAnsi="Arial"/>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[Stealth Mode] — Confidential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2026-02-14T09:34:06.811Z</dcterms:created>
  <dcterms:modified xsi:type="dcterms:W3CDTF">2026-02-14T09:34:06.811Z</dcterms:modified>
</cp:coreProperties>
</file>

<file path=docProps/custom.xml><?xml version="1.0" encoding="utf-8"?>
<Properties xmlns="http://schemas.openxmlformats.org/officeDocument/2006/custom-properties" xmlns:vt="http://schemas.openxmlformats.org/officeDocument/2006/docPropsVTypes"/>
</file>