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spacing w:before="170" w:after="170"/>
        <w:jc w:val="left"/>
        <w:rPr/>
      </w:pPr>
      <w:r>
        <w:rPr>
          <w:rtl w:val="true"/>
        </w:rPr>
        <w:t>יש שלש גמרות שיוכיחו לנו את הדין הזה</w:t>
      </w:r>
      <w:r>
        <w:rPr>
          <w:rtl w:val="true"/>
        </w:rPr>
        <w:t>:</w:t>
      </w:r>
    </w:p>
    <w:p>
      <w:pPr>
        <w:pStyle w:val="Normal"/>
        <w:numPr>
          <w:ilvl w:val="0"/>
          <w:numId w:val="2"/>
        </w:numPr>
        <w:bidi w:val="1"/>
        <w:jc w:val="left"/>
        <w:rPr/>
      </w:pPr>
      <w:r>
        <w:rPr>
          <w:rtl w:val="true"/>
        </w:rPr>
        <w:t>ברייתא מזכיר מחלקת בין רבי מאיר</w:t>
      </w:r>
      <w:r>
        <w:rPr>
          <w:rtl w:val="true"/>
        </w:rPr>
        <w:t xml:space="preserve">, </w:t>
      </w:r>
      <w:r>
        <w:rPr>
          <w:rtl w:val="true"/>
        </w:rPr>
        <w:t>רבי יהודה</w:t>
      </w:r>
      <w:r>
        <w:rPr>
          <w:rtl w:val="true"/>
        </w:rPr>
        <w:t xml:space="preserve">, </w:t>
      </w:r>
      <w:r>
        <w:rPr>
          <w:rtl w:val="true"/>
        </w:rPr>
        <w:t>ורבי יוחנן הסנדלר</w:t>
      </w:r>
      <w:r>
        <w:rPr>
          <w:rtl w:val="true"/>
        </w:rPr>
        <w:t xml:space="preserve">. </w:t>
      </w:r>
      <w:r>
        <w:rPr>
          <w:rtl w:val="true"/>
        </w:rPr>
        <w:t>נביא את כולו למטה</w:t>
      </w:r>
      <w:r>
        <w:rPr>
          <w:rStyle w:val="FootnoteAnchor"/>
          <w:rtl w:val="true"/>
        </w:rPr>
        <w:footnoteReference w:id="2"/>
      </w:r>
      <w:r>
        <w:rPr>
          <w:rtl w:val="true"/>
        </w:rPr>
        <w:t xml:space="preserve">, </w:t>
      </w:r>
      <w:r>
        <w:rPr>
          <w:rtl w:val="true"/>
        </w:rPr>
        <w:t>אבל הדינים שיוצאים ממנו הם ככה</w:t>
      </w:r>
      <w:r>
        <w:rPr>
          <w:rtl w:val="true"/>
        </w:rPr>
        <w:t>-</w:t>
      </w:r>
    </w:p>
    <w:p>
      <w:pPr>
        <w:pStyle w:val="Normal"/>
        <w:bidi w:val="1"/>
        <w:ind w:left="1080" w:hanging="0"/>
        <w:jc w:val="left"/>
        <w:rPr/>
      </w:pPr>
      <w:r>
        <w:rPr>
          <w:rtl w:val="true"/>
        </w:rPr>
        <w:t>רבי מאיר אומר שאם עבר בשוגג מותר ובמזיד אסור</w:t>
      </w:r>
      <w:r>
        <w:rPr>
          <w:rtl w:val="true"/>
        </w:rPr>
        <w:t xml:space="preserve">. </w:t>
      </w:r>
      <w:r>
        <w:rPr>
          <w:rtl w:val="true"/>
        </w:rPr>
        <w:t xml:space="preserve">יש ארבע ציורים </w:t>
      </w:r>
      <w:r>
        <w:rPr>
          <w:rtl w:val="true"/>
        </w:rPr>
        <w:t>(</w:t>
      </w:r>
      <w:r>
        <w:rPr>
          <w:rtl w:val="true"/>
        </w:rPr>
        <w:t>שיש שני דיונים</w:t>
      </w:r>
      <w:r>
        <w:rPr>
          <w:rtl w:val="true"/>
        </w:rPr>
        <w:t xml:space="preserve">- </w:t>
      </w:r>
      <w:r>
        <w:rPr>
          <w:rtl w:val="true"/>
        </w:rPr>
        <w:t>למי</w:t>
      </w:r>
      <w:r>
        <w:rPr>
          <w:rtl w:val="true"/>
        </w:rPr>
        <w:t xml:space="preserve">, </w:t>
      </w:r>
      <w:r>
        <w:rPr>
          <w:rtl w:val="true"/>
        </w:rPr>
        <w:t>ומתי</w:t>
      </w:r>
      <w:r>
        <w:rPr>
          <w:rtl w:val="true"/>
        </w:rPr>
        <w:t xml:space="preserve">), </w:t>
      </w:r>
      <w:r>
        <w:rPr>
          <w:rtl w:val="true"/>
        </w:rPr>
        <w:t>ואז נדע שהכי מותר יהיה מותר</w:t>
      </w:r>
      <w:r>
        <w:rPr>
          <w:rtl w:val="true"/>
        </w:rPr>
        <w:t xml:space="preserve">, </w:t>
      </w:r>
      <w:r>
        <w:rPr>
          <w:rtl w:val="true"/>
        </w:rPr>
        <w:t>ונדע שהכי אסור יהיה אסור</w:t>
      </w:r>
      <w:r>
        <w:rPr>
          <w:rtl w:val="true"/>
        </w:rPr>
        <w:t xml:space="preserve">. </w:t>
      </w:r>
      <w:r>
        <w:rPr>
          <w:rtl w:val="true"/>
        </w:rPr>
        <w:t>אז</w:t>
      </w:r>
      <w:r>
        <w:rPr>
          <w:rtl w:val="true"/>
        </w:rPr>
        <w:t xml:space="preserve">, </w:t>
      </w:r>
      <w:r>
        <w:rPr>
          <w:rtl w:val="true"/>
        </w:rPr>
        <w:t>נדע שלאחרים במ</w:t>
      </w:r>
      <w:r>
        <w:rPr>
          <w:rtl w:val="true"/>
        </w:rPr>
        <w:t>"</w:t>
      </w:r>
      <w:r>
        <w:rPr>
          <w:rtl w:val="true"/>
        </w:rPr>
        <w:t>ש מותר בשוגג</w:t>
      </w:r>
      <w:r>
        <w:rPr>
          <w:rtl w:val="true"/>
        </w:rPr>
        <w:t xml:space="preserve">, </w:t>
      </w:r>
      <w:r>
        <w:rPr>
          <w:rtl w:val="true"/>
        </w:rPr>
        <w:t>ונדע שלעצמו בו ביום אסור במזיד</w:t>
      </w:r>
      <w:r>
        <w:rPr>
          <w:rtl w:val="true"/>
        </w:rPr>
        <w:t xml:space="preserve">. </w:t>
      </w:r>
      <w:r>
        <w:rPr>
          <w:rtl w:val="true"/>
        </w:rPr>
        <w:t>גם יודעים שיש חילוק בין שוגג למזיד בציור אחד</w:t>
      </w:r>
      <w:r>
        <w:rPr>
          <w:rtl w:val="true"/>
        </w:rPr>
        <w:t>.</w:t>
      </w:r>
      <w:r>
        <w:rPr>
          <w:rStyle w:val="EndnoteAnchor"/>
          <w:rtl w:val="true"/>
        </w:rPr>
        <w:endnoteReference w:id="2"/>
      </w:r>
    </w:p>
    <w:p>
      <w:pPr>
        <w:pStyle w:val="Normal"/>
        <w:bidi w:val="1"/>
        <w:ind w:left="1080" w:hanging="0"/>
        <w:jc w:val="left"/>
        <w:rPr/>
      </w:pPr>
      <w:r>
        <w:rPr>
          <w:rtl w:val="true"/>
        </w:rPr>
        <w:t>רבי יהודה אומר שאם עבר בשוגג מותר במוצאי שבת ואם עבר במזיד אסור</w:t>
      </w:r>
      <w:r>
        <w:rPr>
          <w:rtl w:val="true"/>
        </w:rPr>
        <w:t xml:space="preserve">. </w:t>
      </w:r>
      <w:r>
        <w:rPr>
          <w:rtl w:val="true"/>
        </w:rPr>
        <w:t>יודעים שבשוגג אסור לו בשבת ומותר לאחרים במ</w:t>
      </w:r>
      <w:r>
        <w:rPr>
          <w:rtl w:val="true"/>
        </w:rPr>
        <w:t>"</w:t>
      </w:r>
      <w:r>
        <w:rPr>
          <w:rtl w:val="true"/>
        </w:rPr>
        <w:t>ש</w:t>
      </w:r>
      <w:r>
        <w:rPr>
          <w:rtl w:val="true"/>
        </w:rPr>
        <w:t xml:space="preserve">. </w:t>
      </w:r>
      <w:r>
        <w:rPr>
          <w:rtl w:val="true"/>
        </w:rPr>
        <w:t>יודעים שמזיד אסור לו במוצאי שבת</w:t>
      </w:r>
      <w:r>
        <w:rPr>
          <w:rtl w:val="true"/>
        </w:rPr>
        <w:t xml:space="preserve">, </w:t>
      </w:r>
      <w:r>
        <w:rPr>
          <w:rtl w:val="true"/>
        </w:rPr>
        <w:t>וכל שכן בשבת</w:t>
      </w:r>
      <w:r>
        <w:rPr>
          <w:rtl w:val="true"/>
        </w:rPr>
        <w:t xml:space="preserve">. </w:t>
      </w:r>
      <w:r>
        <w:rPr>
          <w:rtl w:val="true"/>
        </w:rPr>
        <w:t>גם יודעים שיש חילוק בין שוגג ומזיד בציור אחד</w:t>
      </w:r>
      <w:r>
        <w:rPr>
          <w:rtl w:val="true"/>
        </w:rPr>
        <w:t>.</w:t>
      </w:r>
      <w:r>
        <w:rPr>
          <w:rStyle w:val="EndnoteAnchor"/>
          <w:rtl w:val="true"/>
        </w:rPr>
        <w:endnoteReference w:id="3"/>
      </w:r>
    </w:p>
    <w:p>
      <w:pPr>
        <w:pStyle w:val="Normal"/>
        <w:bidi w:val="1"/>
        <w:ind w:left="1080" w:hanging="0"/>
        <w:jc w:val="left"/>
        <w:rPr/>
      </w:pPr>
      <w:r>
        <w:rPr>
          <w:rtl w:val="true"/>
        </w:rPr>
        <w:t>רבי יוחנן הסנדלר אומר לנו את כל הדינים</w:t>
      </w:r>
      <w:r>
        <w:rPr>
          <w:rtl w:val="true"/>
        </w:rPr>
        <w:t xml:space="preserve">. </w:t>
      </w:r>
      <w:r>
        <w:rPr>
          <w:rtl w:val="true"/>
        </w:rPr>
        <w:t>בשוגג מותר רק לאחרים ורק למוצאי שבת</w:t>
      </w:r>
      <w:r>
        <w:rPr>
          <w:rtl w:val="true"/>
        </w:rPr>
        <w:t xml:space="preserve">. </w:t>
      </w:r>
      <w:r>
        <w:rPr>
          <w:rtl w:val="true"/>
        </w:rPr>
        <w:t>במזיד</w:t>
      </w:r>
      <w:r>
        <w:rPr>
          <w:rtl w:val="true"/>
        </w:rPr>
        <w:t xml:space="preserve">, </w:t>
      </w:r>
      <w:r>
        <w:rPr>
          <w:rtl w:val="true"/>
        </w:rPr>
        <w:t>תמיד אסור</w:t>
      </w:r>
      <w:r>
        <w:rPr>
          <w:rtl w:val="true"/>
        </w:rPr>
        <w:t>.</w:t>
      </w:r>
      <w:r>
        <w:rPr>
          <w:rStyle w:val="FootnoteAnchor"/>
          <w:rtl w:val="true"/>
        </w:rPr>
        <w:footnoteReference w:id="3"/>
      </w:r>
    </w:p>
    <w:p>
      <w:pPr>
        <w:pStyle w:val="Normal"/>
        <w:numPr>
          <w:ilvl w:val="0"/>
          <w:numId w:val="2"/>
        </w:numPr>
        <w:bidi w:val="1"/>
        <w:jc w:val="left"/>
        <w:rPr/>
      </w:pPr>
      <w:r>
        <w:rPr>
          <w:rtl w:val="true"/>
        </w:rPr>
        <w:t>גמ’ בשבת מבאר דין זה</w:t>
      </w:r>
      <w:r>
        <w:rPr>
          <w:rtl w:val="true"/>
        </w:rPr>
        <w:t xml:space="preserve">. </w:t>
      </w:r>
      <w:r>
        <w:rPr>
          <w:rtl w:val="true"/>
        </w:rPr>
        <w:t>נביא את הגמ’ למטה</w:t>
      </w:r>
      <w:r>
        <w:rPr>
          <w:rStyle w:val="FootnoteAnchor"/>
          <w:rtl w:val="true"/>
        </w:rPr>
        <w:footnoteReference w:id="4"/>
      </w:r>
      <w:r>
        <w:rPr>
          <w:rtl w:val="true"/>
        </w:rPr>
        <w:t xml:space="preserve">, </w:t>
      </w:r>
      <w:r>
        <w:rPr>
          <w:rtl w:val="true"/>
        </w:rPr>
        <w:t>אבל לכאו’ יוצא ממנו ככה</w:t>
      </w:r>
      <w:r>
        <w:rPr>
          <w:rtl w:val="true"/>
        </w:rPr>
        <w:t>:</w:t>
      </w:r>
    </w:p>
    <w:p>
      <w:pPr>
        <w:pStyle w:val="Normal"/>
        <w:bidi w:val="1"/>
        <w:ind w:left="720" w:hanging="0"/>
        <w:jc w:val="left"/>
        <w:rPr/>
      </w:pPr>
      <w:r>
        <w:rPr>
          <w:rtl w:val="true"/>
        </w:rPr>
        <w:t>תוס’ מוכיח כן מגמ’ בשבת</w:t>
      </w:r>
      <w:r>
        <w:rPr>
          <w:rtl w:val="true"/>
        </w:rPr>
        <w:t xml:space="preserve">. </w:t>
      </w:r>
      <w:r>
        <w:rPr>
          <w:rtl w:val="true"/>
        </w:rPr>
        <w:t>שם</w:t>
      </w:r>
      <w:r>
        <w:rPr>
          <w:rtl w:val="true"/>
        </w:rPr>
        <w:t xml:space="preserve">, </w:t>
      </w:r>
      <w:r>
        <w:rPr>
          <w:rtl w:val="true"/>
        </w:rPr>
        <w:t>שואל הגמ’ בדין מאכל ששהה בשבת</w:t>
      </w:r>
      <w:r>
        <w:rPr>
          <w:rtl w:val="true"/>
        </w:rPr>
        <w:t xml:space="preserve">. </w:t>
      </w:r>
      <w:r>
        <w:rPr>
          <w:rtl w:val="true"/>
        </w:rPr>
        <w:t>עיין שם באותו גמ’</w:t>
      </w:r>
      <w:r>
        <w:rPr/>
        <w:t>1</w:t>
      </w:r>
      <w:r>
        <w:rPr>
          <w:rtl w:val="true"/>
        </w:rPr>
        <w:t xml:space="preserve">, </w:t>
      </w:r>
      <w:r>
        <w:rPr>
          <w:rtl w:val="true"/>
        </w:rPr>
        <w:t>שנראה שיש שלש הוכחות מן אותו גמ’ לומר שמתיר רבי מאיר אפילו בשבת</w:t>
      </w:r>
      <w:r>
        <w:rPr>
          <w:rtl w:val="true"/>
        </w:rPr>
        <w:t>:</w:t>
      </w:r>
    </w:p>
    <w:p>
      <w:pPr>
        <w:pStyle w:val="Normal"/>
        <w:numPr>
          <w:ilvl w:val="1"/>
          <w:numId w:val="2"/>
        </w:numPr>
        <w:bidi w:val="1"/>
        <w:jc w:val="left"/>
        <w:rPr/>
      </w:pPr>
      <w:r>
        <w:rPr>
          <w:rtl w:val="true"/>
        </w:rPr>
        <w:t>גמרא שואל</w:t>
      </w:r>
      <w:r>
        <w:rPr>
          <w:rtl w:val="true"/>
        </w:rPr>
        <w:t xml:space="preserve">: “ </w:t>
      </w:r>
      <w:r>
        <w:rPr>
          <w:rtl w:val="true"/>
        </w:rPr>
        <w:t>שכח קדירה על גבי כירה ובשלה בשבת מהו</w:t>
      </w:r>
      <w:r>
        <w:rPr>
          <w:rtl w:val="true"/>
        </w:rPr>
        <w:t xml:space="preserve">.” </w:t>
      </w:r>
      <w:r>
        <w:rPr>
          <w:rtl w:val="true"/>
        </w:rPr>
        <w:t>לכאו’</w:t>
      </w:r>
      <w:r>
        <w:rPr>
          <w:rtl w:val="true"/>
        </w:rPr>
        <w:t xml:space="preserve">, </w:t>
      </w:r>
      <w:r>
        <w:rPr>
          <w:rtl w:val="true"/>
        </w:rPr>
        <w:t>יש שני דרכים לקרוא מילים אלו</w:t>
      </w:r>
      <w:r>
        <w:rPr>
          <w:rtl w:val="true"/>
        </w:rPr>
        <w:t>:</w:t>
      </w:r>
    </w:p>
    <w:p>
      <w:pPr>
        <w:pStyle w:val="Normal"/>
        <w:numPr>
          <w:ilvl w:val="2"/>
          <w:numId w:val="2"/>
        </w:numPr>
        <w:bidi w:val="1"/>
        <w:jc w:val="left"/>
        <w:rPr/>
      </w:pPr>
      <w:r>
        <w:rPr>
          <w:rtl w:val="true"/>
        </w:rPr>
        <w:t>שכח קדירה על גבי כירה ובשלה בשבת</w:t>
      </w:r>
      <w:r>
        <w:rPr>
          <w:rtl w:val="true"/>
        </w:rPr>
        <w:t xml:space="preserve">, </w:t>
      </w:r>
      <w:r>
        <w:rPr>
          <w:rtl w:val="true"/>
        </w:rPr>
        <w:t>מהו הדין</w:t>
      </w:r>
      <w:r>
        <w:rPr>
          <w:rtl w:val="true"/>
        </w:rPr>
        <w:t>.</w:t>
      </w:r>
    </w:p>
    <w:p>
      <w:pPr>
        <w:pStyle w:val="Normal"/>
        <w:numPr>
          <w:ilvl w:val="2"/>
          <w:numId w:val="2"/>
        </w:numPr>
        <w:bidi w:val="1"/>
        <w:jc w:val="left"/>
        <w:rPr/>
      </w:pPr>
      <w:r>
        <w:rPr>
          <w:rtl w:val="true"/>
        </w:rPr>
        <w:t>שכח קדירה על גבי כירה ובשלה</w:t>
      </w:r>
      <w:r>
        <w:rPr>
          <w:rtl w:val="true"/>
        </w:rPr>
        <w:t xml:space="preserve">, </w:t>
      </w:r>
      <w:r>
        <w:rPr>
          <w:rtl w:val="true"/>
        </w:rPr>
        <w:t>בשבת מהו הדין</w:t>
      </w:r>
      <w:r>
        <w:rPr>
          <w:rtl w:val="true"/>
        </w:rPr>
        <w:t>.</w:t>
      </w:r>
    </w:p>
    <w:p>
      <w:pPr>
        <w:pStyle w:val="Normal"/>
        <w:bidi w:val="1"/>
        <w:ind w:left="720" w:firstLine="360"/>
        <w:jc w:val="left"/>
        <w:rPr/>
      </w:pPr>
      <w:r>
        <w:rPr>
          <w:rtl w:val="true"/>
        </w:rPr>
        <w:t>לפי שני</w:t>
      </w:r>
      <w:r>
        <w:rPr>
          <w:rtl w:val="true"/>
        </w:rPr>
        <w:t xml:space="preserve">, </w:t>
      </w:r>
      <w:r>
        <w:rPr>
          <w:rtl w:val="true"/>
        </w:rPr>
        <w:t>נמצא ששואל מהו הדין לשבת</w:t>
      </w:r>
      <w:r>
        <w:rPr>
          <w:rtl w:val="true"/>
        </w:rPr>
        <w:t>.</w:t>
      </w:r>
    </w:p>
    <w:p>
      <w:pPr>
        <w:pStyle w:val="Normal"/>
        <w:numPr>
          <w:ilvl w:val="1"/>
          <w:numId w:val="2"/>
        </w:numPr>
        <w:bidi w:val="1"/>
        <w:jc w:val="left"/>
        <w:rPr/>
      </w:pPr>
      <w:r>
        <w:rPr>
          <w:rtl w:val="true"/>
        </w:rPr>
        <w:t>לקמן בגמ’ דן ב</w:t>
      </w:r>
      <w:r>
        <w:rPr>
          <w:rtl w:val="true"/>
        </w:rPr>
        <w:t>"</w:t>
      </w:r>
      <w:r>
        <w:rPr>
          <w:rtl w:val="true"/>
        </w:rPr>
        <w:t>עבר ושהה</w:t>
      </w:r>
      <w:r>
        <w:rPr>
          <w:rtl w:val="true"/>
        </w:rPr>
        <w:t xml:space="preserve">." </w:t>
      </w:r>
      <w:r>
        <w:rPr>
          <w:rtl w:val="true"/>
        </w:rPr>
        <w:t xml:space="preserve">אם נניח שזה דיון דומה לדיון ראשון של גמרא </w:t>
      </w:r>
      <w:r>
        <w:rPr>
          <w:rtl w:val="true"/>
        </w:rPr>
        <w:t>(</w:t>
      </w:r>
      <w:r>
        <w:rPr>
          <w:rtl w:val="true"/>
        </w:rPr>
        <w:t>שעליו הביא שיטת רבי מאיר</w:t>
      </w:r>
      <w:r>
        <w:rPr>
          <w:rtl w:val="true"/>
        </w:rPr>
        <w:t xml:space="preserve">), </w:t>
      </w:r>
      <w:r>
        <w:rPr>
          <w:rtl w:val="true"/>
        </w:rPr>
        <w:t>אז</w:t>
      </w:r>
      <w:r>
        <w:rPr>
          <w:rtl w:val="true"/>
        </w:rPr>
        <w:t xml:space="preserve">, </w:t>
      </w:r>
      <w:r>
        <w:rPr>
          <w:rtl w:val="true"/>
        </w:rPr>
        <w:t>נוכל להביא ראיה משם</w:t>
      </w:r>
      <w:r>
        <w:rPr>
          <w:rtl w:val="true"/>
        </w:rPr>
        <w:t xml:space="preserve">. </w:t>
      </w:r>
      <w:r>
        <w:rPr>
          <w:rtl w:val="true"/>
        </w:rPr>
        <w:t>הרי</w:t>
      </w:r>
      <w:r>
        <w:rPr>
          <w:rtl w:val="true"/>
        </w:rPr>
        <w:t xml:space="preserve">, </w:t>
      </w:r>
      <w:r>
        <w:rPr>
          <w:rtl w:val="true"/>
        </w:rPr>
        <w:t xml:space="preserve">שם פי’ שהאיסור הוא </w:t>
      </w:r>
      <w:r>
        <w:rPr>
          <w:rtl w:val="true"/>
        </w:rPr>
        <w:t>"</w:t>
      </w:r>
      <w:r>
        <w:rPr>
          <w:rtl w:val="true"/>
        </w:rPr>
        <w:t>לאותו שבת</w:t>
      </w:r>
      <w:r>
        <w:rPr>
          <w:rtl w:val="true"/>
        </w:rPr>
        <w:t xml:space="preserve">." </w:t>
      </w:r>
      <w:r>
        <w:rPr>
          <w:rtl w:val="true"/>
        </w:rPr>
        <w:t>נמצא שהשאלה הוא על אותו שבת</w:t>
      </w:r>
      <w:r>
        <w:rPr>
          <w:rtl w:val="true"/>
        </w:rPr>
        <w:t xml:space="preserve">. </w:t>
      </w:r>
    </w:p>
    <w:p>
      <w:pPr>
        <w:pStyle w:val="Normal"/>
        <w:numPr>
          <w:ilvl w:val="1"/>
          <w:numId w:val="2"/>
        </w:numPr>
        <w:bidi w:val="1"/>
        <w:jc w:val="left"/>
        <w:rPr/>
      </w:pPr>
      <w:r>
        <w:rPr>
          <w:rtl w:val="true"/>
        </w:rPr>
        <w:t>באותו דיון</w:t>
      </w:r>
      <w:r>
        <w:rPr>
          <w:rtl w:val="true"/>
        </w:rPr>
        <w:t xml:space="preserve">, </w:t>
      </w:r>
      <w:r>
        <w:rPr>
          <w:rtl w:val="true"/>
        </w:rPr>
        <w:t>גמרא מפרש שיש יותר צד לאסור גבי שהייה</w:t>
      </w:r>
      <w:r>
        <w:rPr>
          <w:rtl w:val="true"/>
        </w:rPr>
        <w:t xml:space="preserve">, </w:t>
      </w:r>
      <w:r>
        <w:rPr>
          <w:rtl w:val="true"/>
        </w:rPr>
        <w:t>שיש לחוש למזידים</w:t>
      </w:r>
      <w:r>
        <w:rPr>
          <w:rtl w:val="true"/>
        </w:rPr>
        <w:t xml:space="preserve">. </w:t>
      </w:r>
      <w:r>
        <w:rPr>
          <w:rtl w:val="true"/>
        </w:rPr>
        <w:t>הרי</w:t>
      </w:r>
      <w:r>
        <w:rPr>
          <w:rtl w:val="true"/>
        </w:rPr>
        <w:t xml:space="preserve">, </w:t>
      </w:r>
      <w:r>
        <w:rPr>
          <w:rtl w:val="true"/>
        </w:rPr>
        <w:t>לא ירווחו אם רק נתיר להם לאחר שבת</w:t>
      </w:r>
      <w:r>
        <w:rPr>
          <w:rtl w:val="true"/>
        </w:rPr>
        <w:t xml:space="preserve">, </w:t>
      </w:r>
      <w:r>
        <w:rPr>
          <w:rtl w:val="true"/>
        </w:rPr>
        <w:t>וצריך לומר שהדיון היה על שבת עצמו</w:t>
      </w:r>
      <w:r>
        <w:rPr>
          <w:rtl w:val="true"/>
        </w:rPr>
        <w:t xml:space="preserve">. </w:t>
      </w:r>
      <w:r>
        <w:rPr>
          <w:rtl w:val="true"/>
        </w:rPr>
        <w:t>כן נראה מדברי תוס’</w:t>
      </w:r>
      <w:r>
        <w:rPr>
          <w:rtl w:val="true"/>
        </w:rPr>
        <w:t xml:space="preserve">. </w:t>
      </w:r>
      <w:r>
        <w:rPr>
          <w:rtl w:val="true"/>
        </w:rPr>
        <w:t>אבל</w:t>
      </w:r>
      <w:r>
        <w:rPr>
          <w:rtl w:val="true"/>
        </w:rPr>
        <w:t xml:space="preserve">, </w:t>
      </w:r>
      <w:r>
        <w:rPr>
          <w:rtl w:val="true"/>
        </w:rPr>
        <w:t>יש לדחות שמה שהרוויחו הוא שלא היו צריכים להכין לאחר השבת</w:t>
      </w:r>
      <w:r>
        <w:rPr>
          <w:rtl w:val="true"/>
        </w:rPr>
        <w:t xml:space="preserve">. </w:t>
      </w:r>
      <w:r>
        <w:rPr>
          <w:rtl w:val="true"/>
        </w:rPr>
        <w:t>נראה שכיון שמדבר שם על שהייה</w:t>
      </w:r>
      <w:r>
        <w:rPr>
          <w:rtl w:val="true"/>
        </w:rPr>
        <w:t xml:space="preserve">, </w:t>
      </w:r>
      <w:r>
        <w:rPr>
          <w:rtl w:val="true"/>
        </w:rPr>
        <w:t>ובדרך כלל לא פשוט להכין ללאחר שבת על ידי שהייה</w:t>
      </w:r>
      <w:r>
        <w:rPr>
          <w:rtl w:val="true"/>
        </w:rPr>
        <w:t xml:space="preserve">, </w:t>
      </w:r>
      <w:r>
        <w:rPr>
          <w:rtl w:val="true"/>
        </w:rPr>
        <w:t>צריך לומר שמדברים באיסור בשבת עצמו</w:t>
      </w:r>
      <w:r>
        <w:rPr>
          <w:rtl w:val="true"/>
        </w:rPr>
        <w:t>..</w:t>
      </w:r>
      <w:r>
        <w:rPr>
          <w:rStyle w:val="FootnoteAnchor"/>
          <w:rtl w:val="true"/>
        </w:rPr>
        <w:footnoteReference w:id="5"/>
      </w:r>
    </w:p>
    <w:p>
      <w:pPr>
        <w:pStyle w:val="Normal"/>
        <w:numPr>
          <w:ilvl w:val="0"/>
          <w:numId w:val="2"/>
        </w:numPr>
        <w:bidi w:val="1"/>
        <w:jc w:val="left"/>
        <w:rPr/>
      </w:pPr>
      <w:r>
        <w:rPr>
          <w:rtl w:val="true"/>
        </w:rPr>
        <w:t>גמ’ בחולין מבאר דין זה</w:t>
      </w:r>
      <w:r>
        <w:rPr>
          <w:rtl w:val="true"/>
        </w:rPr>
        <w:t xml:space="preserve">. </w:t>
      </w:r>
      <w:r>
        <w:rPr>
          <w:rtl w:val="true"/>
        </w:rPr>
        <w:t>ניבא את הגמ’ למטה</w:t>
      </w:r>
      <w:r>
        <w:rPr>
          <w:rStyle w:val="FootnoteAnchor"/>
          <w:rtl w:val="true"/>
        </w:rPr>
        <w:footnoteReference w:id="6"/>
      </w:r>
      <w:r>
        <w:rPr>
          <w:rtl w:val="true"/>
        </w:rPr>
        <w:t xml:space="preserve">, </w:t>
      </w:r>
      <w:r>
        <w:rPr>
          <w:rtl w:val="true"/>
        </w:rPr>
        <w:t>אבל לכאו’ יוצא ממנו ככה</w:t>
      </w:r>
      <w:r>
        <w:rPr>
          <w:rtl w:val="true"/>
        </w:rPr>
        <w:t>:</w:t>
      </w:r>
    </w:p>
    <w:p>
      <w:pPr>
        <w:pStyle w:val="Normal"/>
        <w:bidi w:val="1"/>
        <w:ind w:left="720" w:hanging="0"/>
        <w:jc w:val="left"/>
        <w:rPr/>
      </w:pPr>
      <w:r>
        <w:rPr>
          <w:rtl w:val="true"/>
        </w:rPr>
        <w:t>משנה אומר שאם אדם שוחט בשבת ויה</w:t>
      </w:r>
      <w:r>
        <w:rPr>
          <w:rtl w:val="true"/>
        </w:rPr>
        <w:t>"</w:t>
      </w:r>
      <w:r>
        <w:rPr>
          <w:rtl w:val="true"/>
        </w:rPr>
        <w:t>כ</w:t>
      </w:r>
      <w:r>
        <w:rPr>
          <w:rtl w:val="true"/>
        </w:rPr>
        <w:t xml:space="preserve">, </w:t>
      </w:r>
      <w:r>
        <w:rPr>
          <w:rtl w:val="true"/>
        </w:rPr>
        <w:t>שחיטתו כשרה</w:t>
      </w:r>
      <w:r>
        <w:rPr>
          <w:rtl w:val="true"/>
        </w:rPr>
        <w:t xml:space="preserve">. </w:t>
      </w:r>
      <w:r>
        <w:rPr>
          <w:rtl w:val="true"/>
        </w:rPr>
        <w:t>רב אומר שזה שיטת רבי יהודה</w:t>
      </w:r>
      <w:r>
        <w:rPr>
          <w:rtl w:val="true"/>
        </w:rPr>
        <w:t xml:space="preserve">. </w:t>
      </w:r>
      <w:r>
        <w:rPr>
          <w:rtl w:val="true"/>
        </w:rPr>
        <w:t>גמ’ מנסה למצוא איזה שיטה של רבי יהודה היא</w:t>
      </w:r>
      <w:r>
        <w:rPr>
          <w:rtl w:val="true"/>
        </w:rPr>
        <w:t xml:space="preserve">. </w:t>
      </w:r>
      <w:r>
        <w:rPr>
          <w:rtl w:val="true"/>
        </w:rPr>
        <w:t>אומר שהוא שיטת רבי יהודה בנוגע למעשה שבת</w:t>
      </w:r>
      <w:r>
        <w:rPr>
          <w:rtl w:val="true"/>
        </w:rPr>
        <w:t xml:space="preserve">. </w:t>
      </w:r>
      <w:r>
        <w:rPr>
          <w:rtl w:val="true"/>
        </w:rPr>
        <w:t>מדמיון ליוה</w:t>
      </w:r>
      <w:r>
        <w:rPr>
          <w:rtl w:val="true"/>
        </w:rPr>
        <w:t>"</w:t>
      </w:r>
      <w:r>
        <w:rPr>
          <w:rtl w:val="true"/>
        </w:rPr>
        <w:t>כ</w:t>
      </w:r>
      <w:r>
        <w:rPr>
          <w:rtl w:val="true"/>
        </w:rPr>
        <w:t xml:space="preserve">, </w:t>
      </w:r>
      <w:r>
        <w:rPr>
          <w:rtl w:val="true"/>
        </w:rPr>
        <w:t>רואים שההיתר הוא רק לאחרי אותו היום</w:t>
      </w:r>
      <w:r>
        <w:rPr>
          <w:rtl w:val="true"/>
        </w:rPr>
        <w:t xml:space="preserve">, </w:t>
      </w:r>
      <w:r>
        <w:rPr>
          <w:rtl w:val="true"/>
        </w:rPr>
        <w:t>ולא בו</w:t>
      </w:r>
      <w:r>
        <w:rPr>
          <w:rtl w:val="true"/>
        </w:rPr>
        <w:t xml:space="preserve">. </w:t>
      </w:r>
      <w:r>
        <w:rPr>
          <w:rtl w:val="true"/>
        </w:rPr>
        <w:t>אז</w:t>
      </w:r>
      <w:r>
        <w:rPr>
          <w:rtl w:val="true"/>
        </w:rPr>
        <w:t xml:space="preserve">, </w:t>
      </w:r>
      <w:r>
        <w:rPr>
          <w:rtl w:val="true"/>
        </w:rPr>
        <w:t>זה כשיטת רבי יהודה</w:t>
      </w:r>
      <w:r>
        <w:rPr>
          <w:rtl w:val="true"/>
        </w:rPr>
        <w:t xml:space="preserve">. </w:t>
      </w:r>
      <w:r>
        <w:rPr>
          <w:rtl w:val="true"/>
        </w:rPr>
        <w:t>מקשה גמ’ שאולי הוא כשיטת רבי מאיר במזיד</w:t>
      </w:r>
      <w:r>
        <w:rPr>
          <w:rtl w:val="true"/>
        </w:rPr>
        <w:t>. (</w:t>
      </w:r>
      <w:r>
        <w:rPr>
          <w:rtl w:val="true"/>
        </w:rPr>
        <w:t>רואים שמניח גמ’ שר</w:t>
      </w:r>
      <w:r>
        <w:rPr>
          <w:rtl w:val="true"/>
        </w:rPr>
        <w:t>"</w:t>
      </w:r>
      <w:r>
        <w:rPr>
          <w:rtl w:val="true"/>
        </w:rPr>
        <w:t>מ סובר שיש חילוק בין בו ביום ומצ</w:t>
      </w:r>
      <w:r>
        <w:rPr>
          <w:rtl w:val="true"/>
        </w:rPr>
        <w:t>"</w:t>
      </w:r>
      <w:r>
        <w:rPr>
          <w:rtl w:val="true"/>
        </w:rPr>
        <w:t>ש במלאכה במזיד</w:t>
      </w:r>
      <w:r>
        <w:rPr>
          <w:rtl w:val="true"/>
        </w:rPr>
        <w:t xml:space="preserve">. </w:t>
      </w:r>
      <w:r>
        <w:rPr>
          <w:rtl w:val="true"/>
        </w:rPr>
        <w:t xml:space="preserve">אם נניח שידע גמ’ מה שיאמר לקמן </w:t>
      </w:r>
      <w:r>
        <w:rPr>
          <w:rtl w:val="true"/>
        </w:rPr>
        <w:t>(</w:t>
      </w:r>
      <w:r>
        <w:rPr>
          <w:rtl w:val="true"/>
        </w:rPr>
        <w:t>אבל זה לא מוכרח</w:t>
      </w:r>
      <w:r>
        <w:rPr>
          <w:rtl w:val="true"/>
        </w:rPr>
        <w:t xml:space="preserve">), </w:t>
      </w:r>
      <w:r>
        <w:rPr>
          <w:rtl w:val="true"/>
        </w:rPr>
        <w:t>ייצא שצריך להיות שמותר לאחר שבת לכל אדם</w:t>
      </w:r>
      <w:r>
        <w:rPr>
          <w:rtl w:val="true"/>
        </w:rPr>
        <w:t xml:space="preserve">. </w:t>
      </w:r>
      <w:r>
        <w:rPr>
          <w:rtl w:val="true"/>
        </w:rPr>
        <w:t>אם נצרף גם מה שכתבנו לקמן שצריך להיות שדומה יה”כ במה שאסור לכ”ע</w:t>
      </w:r>
      <w:r>
        <w:rPr>
          <w:rtl w:val="true"/>
        </w:rPr>
        <w:t xml:space="preserve">, </w:t>
      </w:r>
      <w:r>
        <w:rPr>
          <w:rtl w:val="true"/>
        </w:rPr>
        <w:t>יודעים שיטת רבי מאיר</w:t>
      </w:r>
      <w:r>
        <w:rPr>
          <w:rtl w:val="true"/>
        </w:rPr>
        <w:t xml:space="preserve">.) </w:t>
      </w:r>
      <w:r>
        <w:rPr>
          <w:rtl w:val="true"/>
        </w:rPr>
        <w:t>דוחה גמ’ שאינו דומה ליה</w:t>
      </w:r>
      <w:r>
        <w:rPr>
          <w:rtl w:val="true"/>
        </w:rPr>
        <w:t>"</w:t>
      </w:r>
      <w:r>
        <w:rPr>
          <w:rtl w:val="true"/>
        </w:rPr>
        <w:t>כ</w:t>
      </w:r>
      <w:r>
        <w:rPr>
          <w:rtl w:val="true"/>
        </w:rPr>
        <w:t xml:space="preserve">, </w:t>
      </w:r>
      <w:r>
        <w:rPr>
          <w:rtl w:val="true"/>
        </w:rPr>
        <w:t>ששם נאסר באותו יום אף אם שחט אותו בשוגג</w:t>
      </w:r>
      <w:r>
        <w:rPr>
          <w:rtl w:val="true"/>
        </w:rPr>
        <w:t>. (</w:t>
      </w:r>
      <w:r>
        <w:rPr>
          <w:rtl w:val="true"/>
        </w:rPr>
        <w:t>לכאו’</w:t>
      </w:r>
      <w:r>
        <w:rPr>
          <w:rtl w:val="true"/>
        </w:rPr>
        <w:t xml:space="preserve">, </w:t>
      </w:r>
      <w:r>
        <w:rPr>
          <w:rtl w:val="true"/>
        </w:rPr>
        <w:t>צריך להיות</w:t>
      </w:r>
      <w:r>
        <w:rPr>
          <w:rtl w:val="true"/>
        </w:rPr>
        <w:t xml:space="preserve">, </w:t>
      </w:r>
      <w:r>
        <w:rPr>
          <w:rtl w:val="true"/>
        </w:rPr>
        <w:t>אז</w:t>
      </w:r>
      <w:r>
        <w:rPr>
          <w:rtl w:val="true"/>
        </w:rPr>
        <w:t xml:space="preserve">, </w:t>
      </w:r>
      <w:r>
        <w:rPr>
          <w:rtl w:val="true"/>
        </w:rPr>
        <w:t>שגם אסור לכל אדם</w:t>
      </w:r>
      <w:r>
        <w:rPr>
          <w:rtl w:val="true"/>
        </w:rPr>
        <w:t xml:space="preserve">, </w:t>
      </w:r>
      <w:r>
        <w:rPr>
          <w:rtl w:val="true"/>
        </w:rPr>
        <w:t>שאם לא כן</w:t>
      </w:r>
      <w:r>
        <w:rPr>
          <w:rtl w:val="true"/>
        </w:rPr>
        <w:t xml:space="preserve">, </w:t>
      </w:r>
      <w:r>
        <w:rPr>
          <w:rtl w:val="true"/>
        </w:rPr>
        <w:t>אינו דומה</w:t>
      </w:r>
      <w:r>
        <w:rPr>
          <w:rtl w:val="true"/>
        </w:rPr>
        <w:t xml:space="preserve">. </w:t>
      </w:r>
      <w:r>
        <w:rPr>
          <w:rtl w:val="true"/>
        </w:rPr>
        <w:t>ויש לדון</w:t>
      </w:r>
      <w:r>
        <w:rPr>
          <w:rtl w:val="true"/>
        </w:rPr>
        <w:t xml:space="preserve">.) </w:t>
      </w:r>
      <w:r>
        <w:rPr>
          <w:rtl w:val="true"/>
        </w:rPr>
        <w:t>נמצא שדין זה צריך להיות נכון בין אם מזיד הוא בין אם שוגג הוא</w:t>
      </w:r>
      <w:r>
        <w:rPr>
          <w:rtl w:val="true"/>
        </w:rPr>
        <w:t xml:space="preserve">. </w:t>
      </w:r>
      <w:r>
        <w:rPr>
          <w:rtl w:val="true"/>
        </w:rPr>
        <w:t>נמצא שצריך להיות שלפי רבי יהודה</w:t>
      </w:r>
      <w:r>
        <w:rPr>
          <w:rtl w:val="true"/>
        </w:rPr>
        <w:t xml:space="preserve">, </w:t>
      </w:r>
      <w:r>
        <w:rPr>
          <w:rtl w:val="true"/>
        </w:rPr>
        <w:t>בין בשוגג בין במזיד</w:t>
      </w:r>
      <w:r>
        <w:rPr>
          <w:rtl w:val="true"/>
        </w:rPr>
        <w:t xml:space="preserve">, </w:t>
      </w:r>
      <w:r>
        <w:rPr>
          <w:rtl w:val="true"/>
        </w:rPr>
        <w:t>מותר למצ</w:t>
      </w:r>
      <w:r>
        <w:rPr>
          <w:rtl w:val="true"/>
        </w:rPr>
        <w:t>"</w:t>
      </w:r>
      <w:r>
        <w:rPr>
          <w:rtl w:val="true"/>
        </w:rPr>
        <w:t>ש ואסור בשבת</w:t>
      </w:r>
      <w:r>
        <w:rPr>
          <w:rtl w:val="true"/>
        </w:rPr>
        <w:t xml:space="preserve">. </w:t>
      </w:r>
      <w:r>
        <w:rPr>
          <w:rtl w:val="true"/>
        </w:rPr>
        <w:t>כיון שצריך להיות חילוק ביניהם</w:t>
      </w:r>
      <w:r>
        <w:rPr>
          <w:rtl w:val="true"/>
        </w:rPr>
        <w:t xml:space="preserve">, </w:t>
      </w:r>
      <w:r>
        <w:rPr>
          <w:rtl w:val="true"/>
        </w:rPr>
        <w:t>צריך לומר שאחד מן אלו הדינים אינו לכל אדם</w:t>
      </w:r>
      <w:r>
        <w:rPr>
          <w:rtl w:val="true"/>
        </w:rPr>
        <w:t xml:space="preserve">, </w:t>
      </w:r>
      <w:r>
        <w:rPr>
          <w:rtl w:val="true"/>
        </w:rPr>
        <w:t>אלא רק לאחרים או רק לעצמו</w:t>
      </w:r>
      <w:r>
        <w:rPr>
          <w:rtl w:val="true"/>
        </w:rPr>
        <w:t xml:space="preserve">. </w:t>
      </w:r>
      <w:r>
        <w:rPr>
          <w:rtl w:val="true"/>
        </w:rPr>
        <w:t>מקשה גמ’ למה לא אומרים שהוא כשיטת רבי יוחנן הסנדלר</w:t>
      </w:r>
      <w:r>
        <w:rPr>
          <w:rtl w:val="true"/>
        </w:rPr>
        <w:t>. (</w:t>
      </w:r>
      <w:r>
        <w:rPr>
          <w:rtl w:val="true"/>
        </w:rPr>
        <w:t>נמצא שלא חש שהיתר של שבת יהיה בין בשוגג בין במזיד</w:t>
      </w:r>
      <w:r>
        <w:rPr>
          <w:rtl w:val="true"/>
        </w:rPr>
        <w:t xml:space="preserve">. </w:t>
      </w:r>
      <w:r>
        <w:rPr>
          <w:rtl w:val="true"/>
        </w:rPr>
        <w:t>לכאו’</w:t>
      </w:r>
      <w:r>
        <w:rPr>
          <w:rtl w:val="true"/>
        </w:rPr>
        <w:t xml:space="preserve">, </w:t>
      </w:r>
      <w:r>
        <w:rPr>
          <w:rtl w:val="true"/>
        </w:rPr>
        <w:t>הוא מפני שאין דמיון ליוה</w:t>
      </w:r>
      <w:r>
        <w:rPr>
          <w:rtl w:val="true"/>
        </w:rPr>
        <w:t>"</w:t>
      </w:r>
      <w:r>
        <w:rPr>
          <w:rtl w:val="true"/>
        </w:rPr>
        <w:t>כ בזה</w:t>
      </w:r>
      <w:r>
        <w:rPr>
          <w:rtl w:val="true"/>
        </w:rPr>
        <w:t xml:space="preserve">, </w:t>
      </w:r>
      <w:r>
        <w:rPr>
          <w:rtl w:val="true"/>
        </w:rPr>
        <w:t>שלא יודעים מהו הדין של יה</w:t>
      </w:r>
      <w:r>
        <w:rPr>
          <w:rtl w:val="true"/>
        </w:rPr>
        <w:t>"</w:t>
      </w:r>
      <w:r>
        <w:rPr>
          <w:rtl w:val="true"/>
        </w:rPr>
        <w:t>כ</w:t>
      </w:r>
      <w:r>
        <w:rPr>
          <w:rtl w:val="true"/>
        </w:rPr>
        <w:t xml:space="preserve">.) </w:t>
      </w:r>
      <w:r>
        <w:rPr>
          <w:rtl w:val="true"/>
        </w:rPr>
        <w:t>דוחה גמ’ שלשון משנה משמע שהיתר בשבת הוא לכולי עלמא</w:t>
      </w:r>
      <w:r>
        <w:rPr>
          <w:rtl w:val="true"/>
        </w:rPr>
        <w:t xml:space="preserve">. </w:t>
      </w:r>
      <w:r>
        <w:rPr>
          <w:rtl w:val="true"/>
        </w:rPr>
        <w:t>אז</w:t>
      </w:r>
      <w:r>
        <w:rPr>
          <w:rtl w:val="true"/>
        </w:rPr>
        <w:t xml:space="preserve">, </w:t>
      </w:r>
      <w:r>
        <w:rPr>
          <w:rtl w:val="true"/>
        </w:rPr>
        <w:t>יודעים שלפי רבי יהודה</w:t>
      </w:r>
      <w:r>
        <w:rPr>
          <w:rtl w:val="true"/>
        </w:rPr>
        <w:t xml:space="preserve">, </w:t>
      </w:r>
      <w:r>
        <w:rPr>
          <w:rtl w:val="true"/>
        </w:rPr>
        <w:t>אם שחט אותו בשבת</w:t>
      </w:r>
      <w:r>
        <w:rPr>
          <w:rtl w:val="true"/>
        </w:rPr>
        <w:t xml:space="preserve">, </w:t>
      </w:r>
      <w:r>
        <w:rPr>
          <w:rtl w:val="true"/>
        </w:rPr>
        <w:t>אחר השבת הוא מותר לכולי עלמא</w:t>
      </w:r>
      <w:r>
        <w:rPr>
          <w:rtl w:val="true"/>
        </w:rPr>
        <w:t xml:space="preserve">. </w:t>
      </w:r>
      <w:r>
        <w:rPr>
          <w:rtl w:val="true"/>
        </w:rPr>
        <w:t>אבל</w:t>
      </w:r>
      <w:r>
        <w:rPr>
          <w:rtl w:val="true"/>
        </w:rPr>
        <w:t xml:space="preserve">, </w:t>
      </w:r>
      <w:r>
        <w:rPr>
          <w:rtl w:val="true"/>
        </w:rPr>
        <w:t>בשבת</w:t>
      </w:r>
      <w:r>
        <w:rPr>
          <w:rtl w:val="true"/>
        </w:rPr>
        <w:t xml:space="preserve">, </w:t>
      </w:r>
      <w:r>
        <w:rPr>
          <w:rtl w:val="true"/>
        </w:rPr>
        <w:t>אסור הוא לכולי עלמא</w:t>
      </w:r>
      <w:r>
        <w:rPr>
          <w:rtl w:val="true"/>
        </w:rPr>
        <w:t>.</w:t>
      </w:r>
    </w:p>
    <w:p>
      <w:pPr>
        <w:pStyle w:val="Normal"/>
        <w:bidi w:val="1"/>
        <w:ind w:left="720" w:hanging="0"/>
        <w:jc w:val="left"/>
        <w:rPr/>
      </w:pPr>
      <w:r>
        <w:rPr>
          <w:rtl w:val="true"/>
        </w:rPr>
        <w:t>בקיצור</w:t>
      </w:r>
      <w:r>
        <w:rPr>
          <w:rtl w:val="true"/>
        </w:rPr>
        <w:t xml:space="preserve">, </w:t>
      </w:r>
      <w:r>
        <w:rPr>
          <w:rtl w:val="true"/>
        </w:rPr>
        <w:t>נמצא שרואים מאותו גמ’ שיש איסור בו ביום</w:t>
      </w:r>
      <w:r>
        <w:rPr>
          <w:rtl w:val="true"/>
        </w:rPr>
        <w:t xml:space="preserve">. </w:t>
      </w:r>
      <w:r>
        <w:rPr>
          <w:rtl w:val="true"/>
        </w:rPr>
        <w:t>איסור זה הוא בין במזיד בין בשוגג</w:t>
      </w:r>
      <w:r>
        <w:rPr>
          <w:rtl w:val="true"/>
        </w:rPr>
        <w:t xml:space="preserve">. </w:t>
      </w:r>
      <w:r>
        <w:rPr>
          <w:rtl w:val="true"/>
        </w:rPr>
        <w:t>לכאו’</w:t>
      </w:r>
      <w:r>
        <w:rPr>
          <w:rtl w:val="true"/>
        </w:rPr>
        <w:t xml:space="preserve">, </w:t>
      </w:r>
      <w:r>
        <w:rPr>
          <w:rtl w:val="true"/>
        </w:rPr>
        <w:t xml:space="preserve">הוא לכולי עלמא </w:t>
      </w:r>
      <w:r>
        <w:rPr>
          <w:rtl w:val="true"/>
        </w:rPr>
        <w:t>(</w:t>
      </w:r>
      <w:r>
        <w:rPr>
          <w:rtl w:val="true"/>
        </w:rPr>
        <w:t>כדי לדמות ליה</w:t>
      </w:r>
      <w:r>
        <w:rPr>
          <w:rtl w:val="true"/>
        </w:rPr>
        <w:t>"</w:t>
      </w:r>
      <w:r>
        <w:rPr>
          <w:rtl w:val="true"/>
        </w:rPr>
        <w:t>כ</w:t>
      </w:r>
      <w:r>
        <w:rPr>
          <w:rtl w:val="true"/>
        </w:rPr>
        <w:t xml:space="preserve">; </w:t>
      </w:r>
      <w:r>
        <w:rPr>
          <w:rtl w:val="true"/>
        </w:rPr>
        <w:t>ויש לדון</w:t>
      </w:r>
      <w:r>
        <w:rPr>
          <w:rtl w:val="true"/>
        </w:rPr>
        <w:t xml:space="preserve">). </w:t>
      </w:r>
      <w:r>
        <w:rPr>
          <w:rtl w:val="true"/>
        </w:rPr>
        <w:t>יש היתר לאחר כן</w:t>
      </w:r>
      <w:r>
        <w:rPr>
          <w:rtl w:val="true"/>
        </w:rPr>
        <w:t xml:space="preserve">, </w:t>
      </w:r>
      <w:r>
        <w:rPr>
          <w:rtl w:val="true"/>
        </w:rPr>
        <w:t>והיתר זה הוא לכולי עלמא</w:t>
      </w:r>
      <w:r>
        <w:rPr>
          <w:rtl w:val="true"/>
        </w:rPr>
        <w:t xml:space="preserve">, </w:t>
      </w:r>
      <w:r>
        <w:rPr>
          <w:rtl w:val="true"/>
        </w:rPr>
        <w:t>אבל אולי הוא רק בשוגג</w:t>
      </w:r>
      <w:r>
        <w:rPr>
          <w:rtl w:val="true"/>
        </w:rPr>
        <w:t>.</w:t>
      </w:r>
    </w:p>
    <w:p>
      <w:pPr>
        <w:pStyle w:val="Normal"/>
        <w:bidi w:val="1"/>
        <w:ind w:left="720" w:hanging="0"/>
        <w:jc w:val="left"/>
        <w:rPr/>
      </w:pPr>
      <w:r>
        <w:rPr>
          <w:rtl w:val="true"/>
        </w:rPr>
        <w:t>משנה יכול להיות כשיטת רבי יהודה</w:t>
      </w:r>
      <w:r>
        <w:rPr>
          <w:rtl w:val="true"/>
        </w:rPr>
        <w:t xml:space="preserve">, </w:t>
      </w:r>
      <w:r>
        <w:rPr>
          <w:rtl w:val="true"/>
        </w:rPr>
        <w:t>ויכול להיות כשיטת רבי מאיר</w:t>
      </w:r>
      <w:r>
        <w:rPr>
          <w:rtl w:val="true"/>
        </w:rPr>
        <w:t xml:space="preserve">. </w:t>
      </w:r>
      <w:r>
        <w:rPr>
          <w:rtl w:val="true"/>
        </w:rPr>
        <w:t>אם הוא כשיטת רבי מאיר</w:t>
      </w:r>
      <w:r>
        <w:rPr>
          <w:rtl w:val="true"/>
        </w:rPr>
        <w:t xml:space="preserve">, </w:t>
      </w:r>
      <w:r>
        <w:rPr>
          <w:rtl w:val="true"/>
        </w:rPr>
        <w:t>בוודאי לא ידע שהאיסור צריך להיות במזיד ובשוגג</w:t>
      </w:r>
      <w:r>
        <w:rPr>
          <w:rtl w:val="true"/>
        </w:rPr>
        <w:t xml:space="preserve">, </w:t>
      </w:r>
      <w:r>
        <w:rPr>
          <w:rtl w:val="true"/>
        </w:rPr>
        <w:t>ואולי לא ידע שאר הדברים גם כן</w:t>
      </w:r>
      <w:r>
        <w:rPr>
          <w:rtl w:val="true"/>
        </w:rPr>
        <w:t>. (</w:t>
      </w:r>
      <w:r>
        <w:rPr>
          <w:rtl w:val="true"/>
        </w:rPr>
        <w:t>יש סיבה לחשוב שלא ידע שאר דמיונות ליה</w:t>
      </w:r>
      <w:r>
        <w:rPr>
          <w:rtl w:val="true"/>
        </w:rPr>
        <w:t>"</w:t>
      </w:r>
      <w:r>
        <w:rPr>
          <w:rtl w:val="true"/>
        </w:rPr>
        <w:t>כ</w:t>
      </w:r>
      <w:r>
        <w:rPr>
          <w:rtl w:val="true"/>
        </w:rPr>
        <w:t>.)</w:t>
      </w:r>
      <w:r>
        <w:rPr>
          <w:rStyle w:val="FootnoteAnchor"/>
          <w:rtl w:val="true"/>
        </w:rPr>
        <w:footnoteReference w:id="7"/>
      </w:r>
      <w:r>
        <w:rPr>
          <w:rStyle w:val="EndnoteAnchor"/>
          <w:rtl w:val="true"/>
        </w:rPr>
        <w:endnoteReference w:id="4"/>
      </w:r>
    </w:p>
    <w:p>
      <w:pPr>
        <w:pStyle w:val="Normal"/>
        <w:bidi w:val="1"/>
        <w:jc w:val="left"/>
        <w:rPr/>
      </w:pPr>
      <w:r>
        <w:rPr>
          <w:rtl w:val="true"/>
        </w:rPr>
        <w:t>עכשיו</w:t>
      </w:r>
      <w:r>
        <w:rPr>
          <w:rtl w:val="true"/>
        </w:rPr>
        <w:t xml:space="preserve">, </w:t>
      </w:r>
      <w:r>
        <w:rPr>
          <w:rtl w:val="true"/>
        </w:rPr>
        <w:t>נבאר שיטות רש</w:t>
      </w:r>
      <w:r>
        <w:rPr>
          <w:rtl w:val="true"/>
        </w:rPr>
        <w:t>"</w:t>
      </w:r>
      <w:r>
        <w:rPr>
          <w:rtl w:val="true"/>
        </w:rPr>
        <w:t>י</w:t>
      </w:r>
      <w:r>
        <w:rPr>
          <w:rtl w:val="true"/>
        </w:rPr>
        <w:t>:</w:t>
      </w:r>
    </w:p>
    <w:p>
      <w:pPr>
        <w:pStyle w:val="Normal"/>
        <w:numPr>
          <w:ilvl w:val="0"/>
          <w:numId w:val="4"/>
        </w:numPr>
        <w:bidi w:val="1"/>
        <w:jc w:val="left"/>
        <w:rPr/>
      </w:pPr>
      <w:r>
        <w:rPr>
          <w:rtl w:val="true"/>
        </w:rPr>
        <w:t>רש</w:t>
      </w:r>
      <w:r>
        <w:rPr>
          <w:rtl w:val="true"/>
        </w:rPr>
        <w:t>"</w:t>
      </w:r>
      <w:r>
        <w:rPr>
          <w:rtl w:val="true"/>
        </w:rPr>
        <w:t>י בכתובות</w:t>
      </w:r>
      <w:r>
        <w:rPr>
          <w:rtl w:val="true"/>
        </w:rPr>
        <w:t xml:space="preserve">. </w:t>
      </w:r>
      <w:r>
        <w:rPr>
          <w:rtl w:val="true"/>
        </w:rPr>
        <w:t>רש</w:t>
      </w:r>
      <w:r>
        <w:rPr>
          <w:rtl w:val="true"/>
        </w:rPr>
        <w:t>"</w:t>
      </w:r>
      <w:r>
        <w:rPr>
          <w:rtl w:val="true"/>
        </w:rPr>
        <w:t>י בכתובות מוסיף</w:t>
      </w:r>
      <w:r>
        <w:rPr>
          <w:rtl w:val="true"/>
        </w:rPr>
        <w:t>:</w:t>
      </w:r>
    </w:p>
    <w:p>
      <w:pPr>
        <w:pStyle w:val="Normal"/>
        <w:numPr>
          <w:ilvl w:val="1"/>
          <w:numId w:val="4"/>
        </w:numPr>
        <w:bidi w:val="1"/>
        <w:jc w:val="left"/>
        <w:rPr/>
      </w:pPr>
      <w:r>
        <w:rPr>
          <w:rtl w:val="true"/>
        </w:rPr>
        <w:t>רבי מאיר מתיר בשוגג אפילו בו ביום</w:t>
      </w:r>
      <w:r>
        <w:rPr>
          <w:rtl w:val="true"/>
        </w:rPr>
        <w:t xml:space="preserve">. </w:t>
      </w:r>
      <w:r>
        <w:rPr>
          <w:rtl w:val="true"/>
        </w:rPr>
        <w:t>לא מבאר אם מתיר גם לו</w:t>
      </w:r>
      <w:r>
        <w:rPr>
          <w:rtl w:val="true"/>
        </w:rPr>
        <w:t>.</w:t>
      </w:r>
    </w:p>
    <w:p>
      <w:pPr>
        <w:pStyle w:val="Normal"/>
        <w:numPr>
          <w:ilvl w:val="1"/>
          <w:numId w:val="4"/>
        </w:numPr>
        <w:bidi w:val="1"/>
        <w:jc w:val="left"/>
        <w:rPr/>
      </w:pPr>
      <w:r>
        <w:rPr>
          <w:rtl w:val="true"/>
        </w:rPr>
        <w:t>רבי מאיר אוסר במזיד לו לעולם</w:t>
      </w:r>
      <w:r>
        <w:rPr>
          <w:rtl w:val="true"/>
        </w:rPr>
        <w:t>.</w:t>
      </w:r>
    </w:p>
    <w:p>
      <w:pPr>
        <w:pStyle w:val="Normal"/>
        <w:numPr>
          <w:ilvl w:val="1"/>
          <w:numId w:val="4"/>
        </w:numPr>
        <w:bidi w:val="1"/>
        <w:jc w:val="left"/>
        <w:rPr/>
      </w:pPr>
      <w:r>
        <w:rPr>
          <w:rtl w:val="true"/>
        </w:rPr>
        <w:t>רבי מאיר מתיר במזיד לאחרים</w:t>
      </w:r>
      <w:r>
        <w:rPr>
          <w:rtl w:val="true"/>
        </w:rPr>
        <w:t xml:space="preserve">. </w:t>
      </w:r>
      <w:r>
        <w:rPr>
          <w:rtl w:val="true"/>
        </w:rPr>
        <w:t>לא מבאר אם מתיר גם בו ביום</w:t>
      </w:r>
      <w:r>
        <w:rPr>
          <w:rtl w:val="true"/>
        </w:rPr>
        <w:t>.</w:t>
      </w:r>
    </w:p>
    <w:p>
      <w:pPr>
        <w:pStyle w:val="Normal"/>
        <w:numPr>
          <w:ilvl w:val="1"/>
          <w:numId w:val="4"/>
        </w:numPr>
        <w:bidi w:val="1"/>
        <w:jc w:val="left"/>
        <w:rPr/>
      </w:pPr>
      <w:r>
        <w:rPr>
          <w:rtl w:val="true"/>
        </w:rPr>
        <w:t>רבי יהודה מתיר בשוגג לו במצ</w:t>
      </w:r>
      <w:r>
        <w:rPr>
          <w:rtl w:val="true"/>
        </w:rPr>
        <w:t>"</w:t>
      </w:r>
      <w:r>
        <w:rPr>
          <w:rtl w:val="true"/>
        </w:rPr>
        <w:t>ש</w:t>
      </w:r>
      <w:r>
        <w:rPr>
          <w:rtl w:val="true"/>
        </w:rPr>
        <w:t>.</w:t>
      </w:r>
      <w:r>
        <w:rPr>
          <w:rStyle w:val="FootnoteAnchor"/>
          <w:rtl w:val="true"/>
        </w:rPr>
        <w:footnoteReference w:id="8"/>
      </w:r>
    </w:p>
    <w:p>
      <w:pPr>
        <w:pStyle w:val="Normal"/>
        <w:numPr>
          <w:ilvl w:val="0"/>
          <w:numId w:val="4"/>
        </w:numPr>
        <w:bidi w:val="1"/>
        <w:jc w:val="left"/>
        <w:rPr/>
      </w:pPr>
      <w:r>
        <w:rPr>
          <w:rtl w:val="true"/>
        </w:rPr>
        <w:t>רש</w:t>
      </w:r>
      <w:r>
        <w:rPr>
          <w:rtl w:val="true"/>
        </w:rPr>
        <w:t>"</w:t>
      </w:r>
      <w:r>
        <w:rPr>
          <w:rtl w:val="true"/>
        </w:rPr>
        <w:t>י בחולין</w:t>
      </w:r>
      <w:r>
        <w:rPr>
          <w:rtl w:val="true"/>
        </w:rPr>
        <w:t xml:space="preserve">. </w:t>
      </w:r>
      <w:r>
        <w:rPr>
          <w:rtl w:val="true"/>
        </w:rPr>
        <w:t>רש</w:t>
      </w:r>
      <w:r>
        <w:rPr>
          <w:rtl w:val="true"/>
        </w:rPr>
        <w:t>"</w:t>
      </w:r>
      <w:r>
        <w:rPr>
          <w:rtl w:val="true"/>
        </w:rPr>
        <w:t>י בחולין מוסיף</w:t>
      </w:r>
      <w:r>
        <w:rPr>
          <w:rtl w:val="true"/>
        </w:rPr>
        <w:t>:</w:t>
      </w:r>
    </w:p>
    <w:p>
      <w:pPr>
        <w:pStyle w:val="Normal"/>
        <w:numPr>
          <w:ilvl w:val="1"/>
          <w:numId w:val="4"/>
        </w:numPr>
        <w:bidi w:val="1"/>
        <w:jc w:val="left"/>
        <w:rPr/>
      </w:pPr>
      <w:r>
        <w:rPr>
          <w:rtl w:val="true"/>
        </w:rPr>
        <w:t>רבי מאיר מתיר שוגג לו בו ביום</w:t>
      </w:r>
      <w:r>
        <w:rPr>
          <w:rtl w:val="true"/>
        </w:rPr>
        <w:t>.</w:t>
      </w:r>
    </w:p>
    <w:p>
      <w:pPr>
        <w:pStyle w:val="Normal"/>
        <w:numPr>
          <w:ilvl w:val="1"/>
          <w:numId w:val="4"/>
        </w:numPr>
        <w:bidi w:val="1"/>
        <w:jc w:val="left"/>
        <w:rPr/>
      </w:pPr>
      <w:r>
        <w:rPr>
          <w:rtl w:val="true"/>
        </w:rPr>
        <w:t>רבי מאיר אוסר במזיד לאחרים בו ביום</w:t>
      </w:r>
      <w:r>
        <w:rPr>
          <w:rtl w:val="true"/>
        </w:rPr>
        <w:t>.</w:t>
      </w:r>
    </w:p>
    <w:p>
      <w:pPr>
        <w:pStyle w:val="Normal"/>
        <w:numPr>
          <w:ilvl w:val="1"/>
          <w:numId w:val="4"/>
        </w:numPr>
        <w:bidi w:val="1"/>
        <w:jc w:val="left"/>
        <w:rPr/>
      </w:pPr>
      <w:r>
        <w:rPr>
          <w:rtl w:val="true"/>
        </w:rPr>
        <w:t>רבי מאיר מתיר במזיד לו במוצ</w:t>
      </w:r>
      <w:r>
        <w:rPr>
          <w:rtl w:val="true"/>
        </w:rPr>
        <w:t>"</w:t>
      </w:r>
      <w:r>
        <w:rPr>
          <w:rtl w:val="true"/>
        </w:rPr>
        <w:t>ש</w:t>
      </w:r>
      <w:r>
        <w:rPr>
          <w:rtl w:val="true"/>
        </w:rPr>
        <w:t>.</w:t>
      </w:r>
    </w:p>
    <w:p>
      <w:pPr>
        <w:pStyle w:val="Normal"/>
        <w:numPr>
          <w:ilvl w:val="1"/>
          <w:numId w:val="4"/>
        </w:numPr>
        <w:bidi w:val="1"/>
        <w:jc w:val="left"/>
        <w:rPr/>
      </w:pPr>
      <w:r>
        <w:rPr>
          <w:rtl w:val="true"/>
        </w:rPr>
        <w:t>רבי יהודה אוסר בשוגג לאחרים בו ביום</w:t>
      </w:r>
      <w:r>
        <w:rPr>
          <w:rtl w:val="true"/>
        </w:rPr>
        <w:t>.</w:t>
      </w:r>
    </w:p>
    <w:p>
      <w:pPr>
        <w:pStyle w:val="Normal"/>
        <w:numPr>
          <w:ilvl w:val="1"/>
          <w:numId w:val="4"/>
        </w:numPr>
        <w:bidi w:val="1"/>
        <w:jc w:val="left"/>
        <w:rPr/>
      </w:pPr>
      <w:r>
        <w:rPr>
          <w:rtl w:val="true"/>
        </w:rPr>
        <w:t>רבי יהודה מתיר בשוגג לו במוצ</w:t>
      </w:r>
      <w:r>
        <w:rPr>
          <w:rtl w:val="true"/>
        </w:rPr>
        <w:t>"</w:t>
      </w:r>
      <w:r>
        <w:rPr>
          <w:rtl w:val="true"/>
        </w:rPr>
        <w:t>ש</w:t>
      </w:r>
      <w:r>
        <w:rPr>
          <w:rtl w:val="true"/>
        </w:rPr>
        <w:t>.</w:t>
      </w:r>
      <w:r>
        <w:rPr>
          <w:rStyle w:val="FootnoteAnchor"/>
          <w:rtl w:val="true"/>
        </w:rPr>
        <w:footnoteReference w:id="9"/>
      </w:r>
    </w:p>
    <w:p>
      <w:pPr>
        <w:pStyle w:val="Normal"/>
        <w:numPr>
          <w:ilvl w:val="0"/>
          <w:numId w:val="4"/>
        </w:numPr>
        <w:bidi w:val="1"/>
        <w:jc w:val="left"/>
        <w:rPr/>
      </w:pPr>
      <w:r>
        <w:rPr>
          <w:rtl w:val="true"/>
        </w:rPr>
        <w:t>רש</w:t>
      </w:r>
      <w:r>
        <w:rPr>
          <w:rtl w:val="true"/>
        </w:rPr>
        <w:t>"</w:t>
      </w:r>
      <w:r>
        <w:rPr>
          <w:rtl w:val="true"/>
        </w:rPr>
        <w:t>י בב</w:t>
      </w:r>
      <w:r>
        <w:rPr>
          <w:rtl w:val="true"/>
        </w:rPr>
        <w:t>"</w:t>
      </w:r>
      <w:r>
        <w:rPr>
          <w:rtl w:val="true"/>
        </w:rPr>
        <w:t xml:space="preserve">ק </w:t>
      </w:r>
      <w:r>
        <w:rPr>
          <w:rtl w:val="true"/>
        </w:rPr>
        <w:t>(</w:t>
      </w:r>
      <w:r>
        <w:rPr>
          <w:rtl w:val="true"/>
        </w:rPr>
        <w:t>עא</w:t>
      </w:r>
      <w:r>
        <w:rPr>
          <w:rtl w:val="true"/>
        </w:rPr>
        <w:t xml:space="preserve">.). </w:t>
      </w:r>
      <w:r>
        <w:rPr>
          <w:rtl w:val="true"/>
        </w:rPr>
        <w:t>רש</w:t>
      </w:r>
      <w:r>
        <w:rPr>
          <w:rtl w:val="true"/>
        </w:rPr>
        <w:t>"</w:t>
      </w:r>
      <w:r>
        <w:rPr>
          <w:rtl w:val="true"/>
        </w:rPr>
        <w:t>י בב</w:t>
      </w:r>
      <w:r>
        <w:rPr>
          <w:rtl w:val="true"/>
        </w:rPr>
        <w:t>"</w:t>
      </w:r>
      <w:r>
        <w:rPr>
          <w:rtl w:val="true"/>
        </w:rPr>
        <w:t>ק מוסיף</w:t>
      </w:r>
      <w:r>
        <w:rPr>
          <w:rtl w:val="true"/>
        </w:rPr>
        <w:t>:</w:t>
      </w:r>
    </w:p>
    <w:p>
      <w:pPr>
        <w:pStyle w:val="Normal"/>
        <w:numPr>
          <w:ilvl w:val="1"/>
          <w:numId w:val="4"/>
        </w:numPr>
        <w:bidi w:val="1"/>
        <w:jc w:val="left"/>
        <w:rPr/>
      </w:pPr>
      <w:r>
        <w:rPr>
          <w:rtl w:val="true"/>
        </w:rPr>
        <w:t>רבי מאיר מתיר בשוגג לו בו ביום</w:t>
      </w:r>
      <w:r>
        <w:rPr>
          <w:rtl w:val="true"/>
        </w:rPr>
        <w:t>.</w:t>
      </w:r>
    </w:p>
    <w:p>
      <w:pPr>
        <w:pStyle w:val="Normal"/>
        <w:numPr>
          <w:ilvl w:val="1"/>
          <w:numId w:val="4"/>
        </w:numPr>
        <w:bidi w:val="1"/>
        <w:jc w:val="left"/>
        <w:rPr/>
      </w:pPr>
      <w:r>
        <w:rPr>
          <w:rtl w:val="true"/>
        </w:rPr>
        <w:t>רבי מאיר אוסר במזיד לאחרים בו ביום</w:t>
      </w:r>
      <w:r>
        <w:rPr>
          <w:rtl w:val="true"/>
        </w:rPr>
        <w:t>.</w:t>
      </w:r>
    </w:p>
    <w:p>
      <w:pPr>
        <w:pStyle w:val="Normal"/>
        <w:numPr>
          <w:ilvl w:val="1"/>
          <w:numId w:val="4"/>
        </w:numPr>
        <w:bidi w:val="1"/>
        <w:jc w:val="left"/>
        <w:rPr/>
      </w:pPr>
      <w:r>
        <w:rPr>
          <w:rtl w:val="true"/>
        </w:rPr>
        <w:t>רבי מאיר מתיר במזיד לו במצ</w:t>
      </w:r>
      <w:r>
        <w:rPr>
          <w:rtl w:val="true"/>
        </w:rPr>
        <w:t>"</w:t>
      </w:r>
      <w:r>
        <w:rPr>
          <w:rtl w:val="true"/>
        </w:rPr>
        <w:t>ש</w:t>
      </w:r>
      <w:r>
        <w:rPr>
          <w:rtl w:val="true"/>
        </w:rPr>
        <w:t>.</w:t>
      </w:r>
    </w:p>
    <w:p>
      <w:pPr>
        <w:pStyle w:val="Normal"/>
        <w:numPr>
          <w:ilvl w:val="1"/>
          <w:numId w:val="4"/>
        </w:numPr>
        <w:bidi w:val="1"/>
        <w:jc w:val="left"/>
        <w:rPr/>
      </w:pPr>
      <w:r>
        <w:rPr>
          <w:rtl w:val="true"/>
        </w:rPr>
        <w:t>רבי יהודה אוסר בשוגג לאחרים בו ביום</w:t>
      </w:r>
      <w:r>
        <w:rPr>
          <w:rtl w:val="true"/>
        </w:rPr>
        <w:t>.</w:t>
      </w:r>
    </w:p>
    <w:p>
      <w:pPr>
        <w:pStyle w:val="Normal"/>
        <w:numPr>
          <w:ilvl w:val="1"/>
          <w:numId w:val="4"/>
        </w:numPr>
        <w:bidi w:val="1"/>
        <w:jc w:val="left"/>
        <w:rPr/>
      </w:pPr>
      <w:r>
        <w:rPr>
          <w:rtl w:val="true"/>
        </w:rPr>
        <w:t>רבי יהודה מתיר בשוגג לו במצ</w:t>
      </w:r>
      <w:r>
        <w:rPr>
          <w:rtl w:val="true"/>
        </w:rPr>
        <w:t>"</w:t>
      </w:r>
      <w:r>
        <w:rPr>
          <w:rtl w:val="true"/>
        </w:rPr>
        <w:t>ש</w:t>
      </w:r>
      <w:r>
        <w:rPr>
          <w:rtl w:val="true"/>
        </w:rPr>
        <w:t>.</w:t>
      </w:r>
    </w:p>
    <w:p>
      <w:pPr>
        <w:pStyle w:val="Normal"/>
        <w:bidi w:val="1"/>
        <w:ind w:left="720" w:hanging="0"/>
        <w:jc w:val="left"/>
        <w:rPr/>
      </w:pPr>
      <w:r>
        <w:rPr>
          <w:rtl w:val="true"/>
        </w:rPr>
        <w:t>נמצא שמה שאומר שווה לרש</w:t>
      </w:r>
      <w:r>
        <w:rPr>
          <w:rtl w:val="true"/>
        </w:rPr>
        <w:t>"</w:t>
      </w:r>
      <w:r>
        <w:rPr>
          <w:rtl w:val="true"/>
        </w:rPr>
        <w:t>י בחולין</w:t>
      </w:r>
      <w:r>
        <w:rPr>
          <w:rtl w:val="true"/>
        </w:rPr>
        <w:t xml:space="preserve">, </w:t>
      </w:r>
      <w:r>
        <w:rPr>
          <w:rtl w:val="true"/>
        </w:rPr>
        <w:t>ואז לא נסכם את זה</w:t>
      </w:r>
      <w:r>
        <w:rPr>
          <w:rtl w:val="true"/>
        </w:rPr>
        <w:t>.</w:t>
      </w:r>
    </w:p>
    <w:p>
      <w:pPr>
        <w:pStyle w:val="Normal"/>
        <w:numPr>
          <w:ilvl w:val="0"/>
          <w:numId w:val="4"/>
        </w:numPr>
        <w:bidi w:val="1"/>
        <w:jc w:val="left"/>
        <w:rPr/>
      </w:pPr>
      <w:r>
        <w:rPr>
          <w:rtl w:val="true"/>
        </w:rPr>
        <w:t>רש</w:t>
      </w:r>
      <w:r>
        <w:rPr>
          <w:rtl w:val="true"/>
        </w:rPr>
        <w:t>"</w:t>
      </w:r>
      <w:r>
        <w:rPr>
          <w:rtl w:val="true"/>
        </w:rPr>
        <w:t xml:space="preserve">י בגיטין </w:t>
      </w:r>
      <w:r>
        <w:rPr>
          <w:rtl w:val="true"/>
        </w:rPr>
        <w:t>(</w:t>
      </w:r>
      <w:r>
        <w:rPr>
          <w:rtl w:val="true"/>
        </w:rPr>
        <w:t>נג</w:t>
      </w:r>
      <w:r>
        <w:rPr>
          <w:rtl w:val="true"/>
        </w:rPr>
        <w:t xml:space="preserve">:). </w:t>
      </w:r>
      <w:r>
        <w:rPr>
          <w:rtl w:val="true"/>
        </w:rPr>
        <w:t>רש</w:t>
      </w:r>
      <w:r>
        <w:rPr>
          <w:rtl w:val="true"/>
        </w:rPr>
        <w:t>"</w:t>
      </w:r>
      <w:r>
        <w:rPr>
          <w:rtl w:val="true"/>
        </w:rPr>
        <w:t>י מוסיף</w:t>
      </w:r>
      <w:r>
        <w:rPr>
          <w:rtl w:val="true"/>
        </w:rPr>
        <w:t>:</w:t>
      </w:r>
    </w:p>
    <w:p>
      <w:pPr>
        <w:pStyle w:val="Normal"/>
        <w:numPr>
          <w:ilvl w:val="1"/>
          <w:numId w:val="4"/>
        </w:numPr>
        <w:bidi w:val="1"/>
        <w:jc w:val="left"/>
        <w:rPr/>
      </w:pPr>
      <w:r>
        <w:rPr>
          <w:rtl w:val="true"/>
        </w:rPr>
        <w:t>רבי מאיר מתיר בשוגג לו בו ביום</w:t>
      </w:r>
      <w:r>
        <w:rPr>
          <w:rtl w:val="true"/>
        </w:rPr>
        <w:t>.</w:t>
      </w:r>
      <w:r>
        <w:rPr>
          <w:rStyle w:val="FootnoteAnchor"/>
          <w:rtl w:val="true"/>
        </w:rPr>
        <w:footnoteReference w:id="10"/>
      </w:r>
    </w:p>
    <w:p>
      <w:pPr>
        <w:pStyle w:val="Normal"/>
        <w:bidi w:val="1"/>
        <w:jc w:val="left"/>
        <w:rPr/>
      </w:pPr>
      <w:r>
        <w:rPr>
          <w:rtl w:val="true"/>
        </w:rPr>
        <w:t>נתחיל לדון בתוס’</w:t>
      </w:r>
      <w:r>
        <w:rPr>
          <w:rtl w:val="true"/>
        </w:rPr>
        <w:t>:</w:t>
      </w:r>
    </w:p>
    <w:p>
      <w:pPr>
        <w:pStyle w:val="Normal"/>
        <w:numPr>
          <w:ilvl w:val="0"/>
          <w:numId w:val="5"/>
        </w:numPr>
        <w:bidi w:val="1"/>
        <w:jc w:val="left"/>
        <w:rPr/>
      </w:pPr>
      <w:r>
        <w:rPr>
          <w:rtl w:val="true"/>
        </w:rPr>
        <w:t>תוס’ בכתובות מוסיף</w:t>
      </w:r>
      <w:r>
        <w:rPr>
          <w:rtl w:val="true"/>
        </w:rPr>
        <w:t>:</w:t>
      </w:r>
    </w:p>
    <w:p>
      <w:pPr>
        <w:pStyle w:val="Normal"/>
        <w:numPr>
          <w:ilvl w:val="1"/>
          <w:numId w:val="5"/>
        </w:numPr>
        <w:bidi w:val="1"/>
        <w:jc w:val="left"/>
        <w:rPr/>
      </w:pPr>
      <w:r>
        <w:rPr>
          <w:rtl w:val="true"/>
        </w:rPr>
        <w:t>רבי מאיר מתיר בשוגג לו בו ביום</w:t>
      </w:r>
      <w:r>
        <w:rPr>
          <w:rtl w:val="true"/>
        </w:rPr>
        <w:t>.</w:t>
      </w:r>
    </w:p>
    <w:p>
      <w:pPr>
        <w:pStyle w:val="Normal"/>
        <w:numPr>
          <w:ilvl w:val="1"/>
          <w:numId w:val="5"/>
        </w:numPr>
        <w:bidi w:val="1"/>
        <w:jc w:val="left"/>
        <w:rPr/>
      </w:pPr>
      <w:r>
        <w:rPr>
          <w:rtl w:val="true"/>
        </w:rPr>
        <w:t>רבי מאיר אוסר במזיד לאחרים בו ביום</w:t>
      </w:r>
      <w:r>
        <w:rPr>
          <w:rtl w:val="true"/>
        </w:rPr>
        <w:t>.</w:t>
      </w:r>
    </w:p>
    <w:p>
      <w:pPr>
        <w:pStyle w:val="Normal"/>
        <w:numPr>
          <w:ilvl w:val="1"/>
          <w:numId w:val="5"/>
        </w:numPr>
        <w:bidi w:val="1"/>
        <w:jc w:val="left"/>
        <w:rPr/>
      </w:pPr>
      <w:r>
        <w:rPr>
          <w:rtl w:val="true"/>
        </w:rPr>
        <w:t>רבי מאיר מתיר במזיד לו במצ</w:t>
      </w:r>
      <w:r>
        <w:rPr>
          <w:rtl w:val="true"/>
        </w:rPr>
        <w:t>"</w:t>
      </w:r>
      <w:r>
        <w:rPr>
          <w:rtl w:val="true"/>
        </w:rPr>
        <w:t>ש</w:t>
      </w:r>
      <w:r>
        <w:rPr>
          <w:rtl w:val="true"/>
        </w:rPr>
        <w:t>.</w:t>
      </w:r>
    </w:p>
    <w:p>
      <w:pPr>
        <w:pStyle w:val="Normal"/>
        <w:numPr>
          <w:ilvl w:val="1"/>
          <w:numId w:val="5"/>
        </w:numPr>
        <w:bidi w:val="1"/>
        <w:jc w:val="left"/>
        <w:rPr/>
      </w:pPr>
      <w:r>
        <w:rPr>
          <w:rtl w:val="true"/>
        </w:rPr>
        <w:t>רבי יהודה אוסר בשוגג לאחרים בו ביום</w:t>
      </w:r>
      <w:r>
        <w:rPr>
          <w:rtl w:val="true"/>
        </w:rPr>
        <w:t>.</w:t>
      </w:r>
    </w:p>
    <w:p>
      <w:pPr>
        <w:pStyle w:val="Normal"/>
        <w:numPr>
          <w:ilvl w:val="1"/>
          <w:numId w:val="5"/>
        </w:numPr>
        <w:bidi w:val="1"/>
        <w:jc w:val="left"/>
        <w:rPr/>
      </w:pPr>
      <w:r>
        <w:rPr>
          <w:rtl w:val="true"/>
        </w:rPr>
        <w:t>רבי יהודה מתיר בשוגג לו במ</w:t>
      </w:r>
      <w:r>
        <w:rPr>
          <w:rtl w:val="true"/>
        </w:rPr>
        <w:t>"</w:t>
      </w:r>
      <w:r>
        <w:rPr>
          <w:rtl w:val="true"/>
        </w:rPr>
        <w:t>ש</w:t>
      </w:r>
      <w:r>
        <w:rPr>
          <w:rtl w:val="true"/>
        </w:rPr>
        <w:t>.</w:t>
      </w:r>
    </w:p>
    <w:p>
      <w:pPr>
        <w:pStyle w:val="Normal"/>
        <w:numPr>
          <w:ilvl w:val="1"/>
          <w:numId w:val="5"/>
        </w:numPr>
        <w:bidi w:val="1"/>
        <w:jc w:val="left"/>
        <w:rPr/>
      </w:pPr>
      <w:r>
        <w:rPr>
          <w:rtl w:val="true"/>
        </w:rPr>
        <w:t>רבי יהודה אוסר במזיד לאחרים בו ביום</w:t>
      </w:r>
      <w:r>
        <w:rPr>
          <w:rtl w:val="true"/>
        </w:rPr>
        <w:t>.</w:t>
      </w:r>
    </w:p>
    <w:p>
      <w:pPr>
        <w:pStyle w:val="Normal"/>
        <w:numPr>
          <w:ilvl w:val="1"/>
          <w:numId w:val="5"/>
        </w:numPr>
        <w:bidi w:val="1"/>
        <w:jc w:val="left"/>
        <w:rPr/>
      </w:pPr>
      <w:r>
        <w:rPr>
          <w:rtl w:val="true"/>
        </w:rPr>
        <w:t>רבי יהודה אוסר במזיד לו במ</w:t>
      </w:r>
      <w:r>
        <w:rPr>
          <w:rtl w:val="true"/>
        </w:rPr>
        <w:t>"</w:t>
      </w:r>
      <w:r>
        <w:rPr>
          <w:rtl w:val="true"/>
        </w:rPr>
        <w:t>ש</w:t>
      </w:r>
      <w:r>
        <w:rPr>
          <w:rtl w:val="true"/>
        </w:rPr>
        <w:t>.</w:t>
      </w:r>
    </w:p>
    <w:p>
      <w:pPr>
        <w:pStyle w:val="Normal"/>
        <w:numPr>
          <w:ilvl w:val="1"/>
          <w:numId w:val="5"/>
        </w:numPr>
        <w:bidi w:val="1"/>
        <w:spacing w:before="170" w:after="170"/>
        <w:jc w:val="left"/>
        <w:rPr/>
      </w:pPr>
      <w:r>
        <w:rPr>
          <w:rtl w:val="true"/>
        </w:rPr>
        <w:t>רבי יהודה מתיר במזיד לאחרים במ</w:t>
      </w:r>
      <w:r>
        <w:rPr>
          <w:rtl w:val="true"/>
        </w:rPr>
        <w:t>"</w:t>
      </w:r>
      <w:r>
        <w:rPr>
          <w:rtl w:val="true"/>
        </w:rPr>
        <w:t>ש</w:t>
      </w:r>
      <w:r>
        <w:rPr>
          <w:rtl w:val="true"/>
        </w:rPr>
        <w:t>.</w:t>
      </w:r>
      <w:r>
        <w:rPr>
          <w:rStyle w:val="FootnoteAnchor"/>
          <w:rtl w:val="true"/>
        </w:rPr>
        <w:footnoteReference w:id="11"/>
      </w:r>
    </w:p>
    <w:sectPr>
      <w:headerReference w:type="default" r:id="rId2"/>
      <w:footerReference w:type="default" r:id="rId3"/>
      <w:footnotePr>
        <w:numFmt w:val="decimal"/>
      </w:footnotePr>
      <w:endnotePr>
        <w:numFmt w:val="lowerRoman"/>
      </w:endnotePr>
      <w:type w:val="nextPage"/>
      <w:pgSz w:w="12240" w:h="15840"/>
      <w:pgMar w:left="1134" w:right="1134" w:gutter="0" w:header="1134" w:top="1977" w:footer="1134" w:bottom="1977"/>
      <w:pgNumType w:fmt="decimal"/>
      <w:formProt w:val="false"/>
      <w:textDirection w:val="lrTb"/>
      <w:docGrid w:type="default" w:linePitch="100" w:charSpace="0"/>
    </w:sectPr>
  </w:body>
</w:document>
</file>

<file path=word/endnotes.xml><?xml version="1.0" encoding="utf-8"?>
<w:end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endnote w:id="0" w:type="separator">
    <w:p>
      <w:r>
        <w:separator/>
      </w:r>
    </w:p>
  </w:endnote>
  <w:endnote w:id="1" w:type="continuationSeparator">
    <w:p>
      <w:r>
        <w:continuationSeparator/>
      </w:r>
    </w:p>
  </w:endnote>
  <w:endnote w:id="2">
    <w:p>
      <w:pPr>
        <w:pStyle w:val="Endnote"/>
        <w:bidi w:val="1"/>
        <w:spacing w:before="170" w:after="170"/>
        <w:jc w:val="left"/>
        <w:rPr/>
      </w:pPr>
      <w:r>
        <w:rPr>
          <w:rStyle w:val="EndnoteCharacters"/>
        </w:rPr>
        <w:endnoteRef/>
      </w:r>
      <w:r>
        <w:rPr>
          <w:rtl w:val="true"/>
        </w:rPr>
        <w:tab/>
        <w:t>היה נראה שרבי מאיר מתיר גם בו ביום</w:t>
      </w:r>
      <w:r>
        <w:rPr>
          <w:rtl w:val="true"/>
        </w:rPr>
        <w:t xml:space="preserve">, </w:t>
      </w:r>
      <w:r>
        <w:rPr>
          <w:rtl w:val="true"/>
        </w:rPr>
        <w:t>שאם לא כן</w:t>
      </w:r>
      <w:r>
        <w:rPr>
          <w:rtl w:val="true"/>
        </w:rPr>
        <w:t xml:space="preserve">, </w:t>
      </w:r>
      <w:r>
        <w:rPr>
          <w:rtl w:val="true"/>
        </w:rPr>
        <w:t>היה לו לחלק כמו שחילק רבי יהודה</w:t>
      </w:r>
      <w:r>
        <w:rPr>
          <w:rtl w:val="true"/>
        </w:rPr>
        <w:t xml:space="preserve">. </w:t>
      </w:r>
      <w:r>
        <w:rPr>
          <w:rtl w:val="true"/>
        </w:rPr>
        <w:t>וא</w:t>
      </w:r>
      <w:r>
        <w:rPr>
          <w:rtl w:val="true"/>
        </w:rPr>
        <w:t>"</w:t>
      </w:r>
      <w:r>
        <w:rPr>
          <w:rtl w:val="true"/>
        </w:rPr>
        <w:t>ת אם נלמד מן הסתימות</w:t>
      </w:r>
      <w:r>
        <w:rPr>
          <w:rtl w:val="true"/>
        </w:rPr>
        <w:t xml:space="preserve">, </w:t>
      </w:r>
      <w:r>
        <w:rPr>
          <w:rtl w:val="true"/>
        </w:rPr>
        <w:t>גם נאמר שבמזיד תמיד אסור</w:t>
      </w:r>
      <w:r>
        <w:rPr>
          <w:rtl w:val="true"/>
        </w:rPr>
        <w:t xml:space="preserve">. </w:t>
      </w:r>
      <w:r>
        <w:rPr>
          <w:rtl w:val="true"/>
        </w:rPr>
        <w:t>ויש לחלק בין כאן</w:t>
      </w:r>
      <w:r>
        <w:rPr>
          <w:rtl w:val="true"/>
        </w:rPr>
        <w:t xml:space="preserve">, </w:t>
      </w:r>
      <w:r>
        <w:rPr>
          <w:rtl w:val="true"/>
        </w:rPr>
        <w:t>שתנא מיד אחריו חילוק בו</w:t>
      </w:r>
      <w:r>
        <w:rPr>
          <w:rtl w:val="true"/>
        </w:rPr>
        <w:t xml:space="preserve">, </w:t>
      </w:r>
      <w:r>
        <w:rPr>
          <w:rtl w:val="true"/>
        </w:rPr>
        <w:t>למזיד</w:t>
      </w:r>
      <w:r>
        <w:rPr>
          <w:rtl w:val="true"/>
        </w:rPr>
        <w:t xml:space="preserve">. </w:t>
      </w:r>
      <w:r>
        <w:rPr>
          <w:rtl w:val="true"/>
        </w:rPr>
        <w:t>ותחשב</w:t>
      </w:r>
      <w:r>
        <w:rPr>
          <w:rtl w:val="true"/>
        </w:rPr>
        <w:t>.</w:t>
      </w:r>
    </w:p>
  </w:endnote>
  <w:endnote w:id="3">
    <w:p>
      <w:pPr>
        <w:pStyle w:val="Endnote"/>
        <w:bidi w:val="1"/>
        <w:spacing w:before="170" w:after="170"/>
        <w:jc w:val="left"/>
        <w:rPr/>
      </w:pPr>
      <w:r>
        <w:rPr>
          <w:rStyle w:val="EndnoteCharacters"/>
        </w:rPr>
        <w:endnoteRef/>
      </w:r>
      <w:r>
        <w:rPr>
          <w:rtl w:val="true"/>
        </w:rPr>
        <w:tab/>
        <w:t>היה נראה שרבי יהודה מתיר גם לו</w:t>
      </w:r>
      <w:r>
        <w:rPr>
          <w:rtl w:val="true"/>
        </w:rPr>
        <w:t xml:space="preserve">, </w:t>
      </w:r>
      <w:r>
        <w:rPr>
          <w:rtl w:val="true"/>
        </w:rPr>
        <w:t>שאם לא כן</w:t>
      </w:r>
      <w:r>
        <w:rPr>
          <w:rtl w:val="true"/>
        </w:rPr>
        <w:t xml:space="preserve">, </w:t>
      </w:r>
      <w:r>
        <w:rPr>
          <w:rtl w:val="true"/>
        </w:rPr>
        <w:t>היה לו לחלק כמו שחילק רבי יוחנן הסנדלר</w:t>
      </w:r>
      <w:r>
        <w:rPr>
          <w:rtl w:val="true"/>
        </w:rPr>
        <w:t>.</w:t>
      </w:r>
    </w:p>
  </w:endnote>
  <w:endnote w:id="4">
    <w:p>
      <w:pPr>
        <w:pStyle w:val="Endnote"/>
        <w:bidi w:val="1"/>
        <w:spacing w:before="170" w:after="170"/>
        <w:jc w:val="left"/>
        <w:rPr/>
      </w:pPr>
      <w:r>
        <w:rPr>
          <w:rStyle w:val="EndnoteCharacters"/>
        </w:rPr>
        <w:endnoteRef/>
      </w:r>
      <w:r>
        <w:rPr>
          <w:rtl w:val="true"/>
        </w:rPr>
        <w:tab/>
        <w:t>יש להעיר שלא כל כך ידוע איך ידע גמ’ יותר ממה שאנחנו ידעתו מן הבריי’</w:t>
      </w:r>
      <w:r>
        <w:rPr>
          <w:rtl w:val="true"/>
        </w:rPr>
        <w:t xml:space="preserve">. </w:t>
      </w:r>
      <w:r>
        <w:rPr>
          <w:rtl w:val="true"/>
        </w:rPr>
        <w:t>עיין בסוף פסחים</w:t>
      </w:r>
      <w:r>
        <w:rPr>
          <w:rtl w:val="true"/>
        </w:rPr>
        <w:t xml:space="preserve">, </w:t>
      </w:r>
      <w:r>
        <w:rPr>
          <w:rtl w:val="true"/>
        </w:rPr>
        <w:t>שכ’ רשב</w:t>
      </w:r>
      <w:r>
        <w:rPr>
          <w:rtl w:val="true"/>
        </w:rPr>
        <w:t>"</w:t>
      </w:r>
      <w:r>
        <w:rPr>
          <w:rtl w:val="true"/>
        </w:rPr>
        <w:t>ם שלפעמים ידע גמ’ דברים בביאור בריי’ שאי אפשר לנו לדעת</w:t>
      </w:r>
      <w:r>
        <w:rPr>
          <w:rtl w:val="true"/>
        </w:rPr>
        <w:t xml:space="preserve">. </w:t>
      </w:r>
      <w:r>
        <w:rPr>
          <w:rtl w:val="true"/>
        </w:rPr>
        <w:t>באמת</w:t>
      </w:r>
      <w:r>
        <w:rPr>
          <w:rtl w:val="true"/>
        </w:rPr>
        <w:t xml:space="preserve">, </w:t>
      </w:r>
      <w:r>
        <w:rPr>
          <w:rtl w:val="true"/>
        </w:rPr>
        <w:t>מצאנו בכ</w:t>
      </w:r>
      <w:r>
        <w:rPr>
          <w:rtl w:val="true"/>
        </w:rPr>
        <w:t>"</w:t>
      </w:r>
      <w:r>
        <w:rPr>
          <w:rtl w:val="true"/>
        </w:rPr>
        <w:t>מ שרש</w:t>
      </w:r>
      <w:r>
        <w:rPr>
          <w:rtl w:val="true"/>
        </w:rPr>
        <w:t>"</w:t>
      </w:r>
      <w:r>
        <w:rPr>
          <w:rtl w:val="true"/>
        </w:rPr>
        <w:t>י יבאר שרב או רבי יוחנן קבל דבר בביאור המשנה</w:t>
      </w:r>
      <w:r>
        <w:rPr>
          <w:rtl w:val="true"/>
        </w:rPr>
        <w:t xml:space="preserve">. </w:t>
      </w:r>
      <w:r>
        <w:rPr>
          <w:rtl w:val="true"/>
        </w:rPr>
        <w:t>ותחשב עוד</w:t>
      </w:r>
      <w:r>
        <w:rPr>
          <w:rtl w:val="true"/>
        </w:rPr>
        <w:t>.</w:t>
      </w:r>
    </w:p>
  </w:endnote>
</w:endnote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1"/>
    <w:family w:val="auto"/>
    <w:pitch w:val="default"/>
  </w:font>
  <w:font w:name="Calibri">
    <w:charset w:val="01"/>
    <w:family w:val="auto"/>
    <w:pitch w:val="default"/>
  </w:font>
  <w:font w:name="Courier New">
    <w:charset w:val="01"/>
    <w:family w:val="auto"/>
    <w:pitch w:val="default"/>
  </w:font>
  <w:font w:name="Calibri Light">
    <w:charset w:val="01"/>
    <w:family w:val="auto"/>
    <w:pitch w:val="default"/>
  </w:font>
  <w:font w:name="Arial">
    <w:charset w:val="01"/>
    <w:family w:val="auto"/>
    <w:pitch w:val="default"/>
  </w:font>
  <w:font w:name="SBL Hebrew">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1"/>
      <w:spacing w:before="170" w:after="170"/>
      <w:jc w:val="center"/>
      <w:rPr/>
    </w:pPr>
    <w:r>
      <w:rPr>
        <w:rFonts w:ascii="SBL Hebrew" w:hAnsi="SBL Hebrew"/>
        <w:rtl w:val="true"/>
        <w:lang w:bidi="he-IL"/>
      </w:rPr>
      <w:t>חרב אל הבדים</w:t>
    </w:r>
    <w:r>
      <w:rPr>
        <w:rFonts w:ascii="SBL Hebrew" w:hAnsi="SBL Hebrew"/>
        <w:rtl w:val="true"/>
        <w:lang w:bidi="he-IL"/>
      </w:rPr>
      <w:t xml:space="preserve">- </w:t>
    </w:r>
    <w:r>
      <w:rPr>
        <w:rFonts w:ascii="SBL Hebrew" w:hAnsi="SBL Hebrew"/>
        <w:rtl w:val="true"/>
        <w:lang w:bidi="he-IL"/>
      </w:rPr>
      <w:t>אלו נערות</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bidi w:val="1"/>
        <w:spacing w:before="170" w:after="170"/>
        <w:ind w:left="340" w:hanging="340"/>
        <w:jc w:val="left"/>
        <w:rPr/>
      </w:pPr>
      <w:r>
        <w:rPr>
          <w:rStyle w:val="FootnoteCharacters"/>
        </w:rPr>
        <w:footnoteRef/>
      </w:r>
      <w:r>
        <w:rPr>
          <w:rtl w:val="true"/>
        </w:rPr>
        <w:tab/>
        <w:t>"</w:t>
      </w:r>
      <w:r>
        <w:rPr>
          <w:rtl w:val="true"/>
        </w:rPr>
        <w:t>הַמְבַשֵּׁל בְּשַׁבָּת</w:t>
      </w:r>
      <w:r>
        <w:rPr>
          <w:rtl w:val="true"/>
        </w:rPr>
        <w:t xml:space="preserve">, </w:t>
      </w:r>
      <w:r>
        <w:rPr>
          <w:rtl w:val="true"/>
        </w:rPr>
        <w:t>בְּשׁוֹגֵג — יֹאכַל</w:t>
      </w:r>
      <w:r>
        <w:rPr>
          <w:rtl w:val="true"/>
        </w:rPr>
        <w:t xml:space="preserve">, </w:t>
      </w:r>
      <w:r>
        <w:rPr>
          <w:rtl w:val="true"/>
        </w:rPr>
        <w:t>בְּמֵזִיד — לֹא יֹאכַל</w:t>
      </w:r>
      <w:r>
        <w:rPr>
          <w:rtl w:val="true"/>
        </w:rPr>
        <w:t xml:space="preserve">, </w:t>
      </w:r>
      <w:r>
        <w:rPr>
          <w:rtl w:val="true"/>
        </w:rPr>
        <w:t>דִּבְרֵי רַבִּי מֵאִיר</w:t>
      </w:r>
      <w:r>
        <w:rPr>
          <w:rtl w:val="true"/>
        </w:rPr>
        <w:t xml:space="preserve">. </w:t>
      </w:r>
      <w:r>
        <w:rPr>
          <w:rtl w:val="true"/>
        </w:rPr>
        <w:t>רַבִּי יְהוּדָה אוֹמֵר</w:t>
      </w:r>
      <w:r>
        <w:rPr>
          <w:rtl w:val="true"/>
        </w:rPr>
        <w:t xml:space="preserve">: </w:t>
      </w:r>
      <w:r>
        <w:rPr>
          <w:rtl w:val="true"/>
        </w:rPr>
        <w:t>בְּשׁוֹגֵג — יֹאכַל לְמוֹצָאֵי שַׁבָּת</w:t>
      </w:r>
      <w:r>
        <w:rPr>
          <w:rtl w:val="true"/>
        </w:rPr>
        <w:t xml:space="preserve">, </w:t>
      </w:r>
      <w:r>
        <w:rPr>
          <w:rtl w:val="true"/>
        </w:rPr>
        <w:t>בְּמֵזִיד — לֹא יֹאכַל עוֹלָמִית</w:t>
      </w:r>
      <w:r>
        <w:rPr>
          <w:rtl w:val="true"/>
        </w:rPr>
        <w:t xml:space="preserve">. </w:t>
      </w:r>
      <w:r>
        <w:rPr>
          <w:rtl w:val="true"/>
        </w:rPr>
        <w:t>רַבִּי יוֹחָנָן הַסַּנְדְּלָר אוֹמֵר</w:t>
      </w:r>
      <w:r>
        <w:rPr>
          <w:rtl w:val="true"/>
        </w:rPr>
        <w:t xml:space="preserve">: </w:t>
      </w:r>
      <w:r>
        <w:rPr>
          <w:rtl w:val="true"/>
        </w:rPr>
        <w:t>בְּשׁוֹגֵג — יֵאָכֵל לְמוֹצָאֵי שַׁבָּת לַאֲחֵרִים וְלֹא לוֹ</w:t>
      </w:r>
      <w:r>
        <w:rPr>
          <w:rtl w:val="true"/>
        </w:rPr>
        <w:t xml:space="preserve">, </w:t>
      </w:r>
      <w:r>
        <w:rPr>
          <w:rtl w:val="true"/>
        </w:rPr>
        <w:t>בְּמֵזִיד — לֹא יֵאָכֵל עוֹלָמִית</w:t>
      </w:r>
      <w:r>
        <w:rPr>
          <w:rtl w:val="true"/>
        </w:rPr>
        <w:t xml:space="preserve">, </w:t>
      </w:r>
      <w:r>
        <w:rPr>
          <w:rtl w:val="true"/>
        </w:rPr>
        <w:t>לֹא לוֹ וְלֹא לַאֲחֵרִים</w:t>
      </w:r>
      <w:r>
        <w:rPr>
          <w:rtl w:val="true"/>
        </w:rPr>
        <w:t>.” (</w:t>
      </w:r>
      <w:r>
        <w:rPr>
          <w:rtl w:val="true"/>
        </w:rPr>
        <w:t>כתובות לד</w:t>
      </w:r>
      <w:r>
        <w:rPr>
          <w:rtl w:val="true"/>
        </w:rPr>
        <w:t>.)</w:t>
      </w:r>
    </w:p>
    <w:p>
      <w:pPr>
        <w:pStyle w:val="Normal"/>
        <w:bidi w:val="1"/>
        <w:spacing w:before="170" w:after="170"/>
        <w:ind w:left="340" w:hanging="340"/>
        <w:jc w:val="left"/>
        <w:rPr/>
      </w:pPr>
      <w:r>
        <w:rPr>
          <w:rtl w:val="true"/>
        </w:rPr>
      </w:r>
    </w:p>
  </w:footnote>
  <w:footnote w:id="3">
    <w:p>
      <w:pPr>
        <w:pStyle w:val="Footnote"/>
        <w:rPr/>
      </w:pPr>
      <w:r>
        <w:rPr>
          <w:rStyle w:val="FootnoteCharacters"/>
        </w:rPr>
        <w:footnoteRef/>
      </w:r>
      <w:r>
        <w:rPr>
          <w:rtl w:val="true"/>
        </w:rPr>
        <w:tab/>
        <w:t>אז</w:t>
      </w:r>
      <w:r>
        <w:rPr>
          <w:rtl w:val="true"/>
        </w:rPr>
        <w:t xml:space="preserve">, </w:t>
      </w:r>
      <w:r>
        <w:rPr>
          <w:rtl w:val="true"/>
        </w:rPr>
        <w:t>אם היינו עושים טבלא</w:t>
      </w:r>
      <w:r>
        <w:rPr>
          <w:rtl w:val="true"/>
        </w:rPr>
        <w:t xml:space="preserve">, </w:t>
      </w:r>
      <w:r>
        <w:rPr>
          <w:rtl w:val="true"/>
        </w:rPr>
        <w:t>היה יוצא כזה</w:t>
      </w:r>
      <w:r>
        <w:rPr>
          <w:rtl w:val="true"/>
        </w:rPr>
        <w:t>:</w:t>
      </w:r>
    </w:p>
    <w:p>
      <w:pPr>
        <w:pStyle w:val="Footnote"/>
        <w:numPr>
          <w:ilvl w:val="0"/>
          <w:numId w:val="3"/>
        </w:numPr>
        <w:rPr/>
      </w:pPr>
      <w:r>
        <w:rPr>
          <w:rtl w:val="true"/>
        </w:rPr>
        <w:t>רבי מאיר</w:t>
      </w:r>
      <w:r>
        <w:rPr>
          <w:rtl w:val="true"/>
        </w:rPr>
        <w:t>-</w:t>
      </w:r>
    </w:p>
    <w:p>
      <w:pPr>
        <w:pStyle w:val="Footnote"/>
        <w:numPr>
          <w:ilvl w:val="1"/>
          <w:numId w:val="3"/>
        </w:numPr>
        <w:rPr/>
      </w:pPr>
      <w:r>
        <w:rPr>
          <w:rtl w:val="true"/>
        </w:rPr>
        <w:t>שוגג</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w:t>
      </w:r>
    </w:p>
    <w:p>
      <w:pPr>
        <w:pStyle w:val="Footnote"/>
        <w:numPr>
          <w:ilvl w:val="3"/>
          <w:numId w:val="3"/>
        </w:numPr>
        <w:rPr/>
      </w:pPr>
      <w:r>
        <w:rPr>
          <w:rtl w:val="true"/>
        </w:rPr>
        <w:t>במוצאי שבת</w:t>
      </w:r>
      <w:r>
        <w:rPr>
          <w:rtl w:val="true"/>
        </w:rPr>
        <w:t>- ?</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w:t>
      </w:r>
    </w:p>
    <w:p>
      <w:pPr>
        <w:pStyle w:val="Footnote"/>
        <w:numPr>
          <w:ilvl w:val="3"/>
          <w:numId w:val="3"/>
        </w:numPr>
        <w:rPr/>
      </w:pPr>
      <w:r>
        <w:rPr>
          <w:rtl w:val="true"/>
        </w:rPr>
        <w:t>במוצאי שבת</w:t>
      </w:r>
      <w:r>
        <w:rPr>
          <w:rtl w:val="true"/>
        </w:rPr>
        <w:t>-</w:t>
      </w:r>
      <w:r>
        <w:rPr>
          <w:b/>
          <w:bCs/>
          <w:rtl w:val="true"/>
        </w:rPr>
        <w:t xml:space="preserve"> </w:t>
      </w:r>
      <w:r>
        <w:rPr>
          <w:b/>
          <w:b/>
          <w:bCs/>
          <w:rtl w:val="true"/>
        </w:rPr>
        <w:t>מותר</w:t>
      </w:r>
      <w:r>
        <w:rPr>
          <w:b/>
          <w:bCs/>
          <w:rtl w:val="true"/>
        </w:rPr>
        <w:t>.</w:t>
      </w:r>
    </w:p>
    <w:p>
      <w:pPr>
        <w:pStyle w:val="Footnote"/>
        <w:numPr>
          <w:ilvl w:val="1"/>
          <w:numId w:val="3"/>
        </w:numPr>
        <w:rPr/>
      </w:pPr>
      <w:r>
        <w:rPr>
          <w:rtl w:val="true"/>
        </w:rPr>
        <w:t>מזיד</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w:t>
      </w:r>
    </w:p>
    <w:p>
      <w:pPr>
        <w:pStyle w:val="Footnote"/>
        <w:numPr>
          <w:ilvl w:val="3"/>
          <w:numId w:val="3"/>
        </w:numPr>
        <w:rPr/>
      </w:pPr>
      <w:r>
        <w:rPr>
          <w:rtl w:val="true"/>
        </w:rPr>
        <w:t>במוצאי שבת</w:t>
      </w:r>
      <w:r>
        <w:rPr>
          <w:rtl w:val="true"/>
        </w:rPr>
        <w:t>- ?</w:t>
      </w:r>
    </w:p>
    <w:p>
      <w:pPr>
        <w:pStyle w:val="Footnote"/>
        <w:numPr>
          <w:ilvl w:val="0"/>
          <w:numId w:val="3"/>
        </w:numPr>
        <w:rPr/>
      </w:pPr>
      <w:r>
        <w:rPr>
          <w:rtl w:val="true"/>
        </w:rPr>
        <w:t>רבי יהודה</w:t>
      </w:r>
      <w:r>
        <w:rPr>
          <w:rtl w:val="true"/>
        </w:rPr>
        <w:t>-</w:t>
      </w:r>
    </w:p>
    <w:p>
      <w:pPr>
        <w:pStyle w:val="Footnote"/>
        <w:numPr>
          <w:ilvl w:val="1"/>
          <w:numId w:val="3"/>
        </w:numPr>
        <w:rPr/>
      </w:pPr>
      <w:r>
        <w:rPr>
          <w:rtl w:val="true"/>
        </w:rPr>
        <w:t>שוגג</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w:t>
      </w:r>
    </w:p>
    <w:p>
      <w:pPr>
        <w:pStyle w:val="Footnote"/>
        <w:numPr>
          <w:ilvl w:val="3"/>
          <w:numId w:val="3"/>
        </w:numPr>
        <w:rPr/>
      </w:pPr>
      <w:r>
        <w:rPr>
          <w:rtl w:val="true"/>
        </w:rPr>
        <w:t>במוצאי שבת</w:t>
      </w:r>
      <w:r>
        <w:rPr>
          <w:rtl w:val="true"/>
        </w:rPr>
        <w:t>- ?</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w:t>
      </w:r>
    </w:p>
    <w:p>
      <w:pPr>
        <w:pStyle w:val="Footnote"/>
        <w:numPr>
          <w:ilvl w:val="3"/>
          <w:numId w:val="3"/>
        </w:numPr>
        <w:rPr/>
      </w:pPr>
      <w:r>
        <w:rPr>
          <w:rtl w:val="true"/>
        </w:rPr>
        <w:t>במוצאי שבת</w:t>
      </w:r>
      <w:r>
        <w:rPr>
          <w:rtl w:val="true"/>
        </w:rPr>
        <w:t xml:space="preserve">- </w:t>
      </w:r>
      <w:r>
        <w:rPr>
          <w:b/>
          <w:b/>
          <w:bCs/>
          <w:rtl w:val="true"/>
        </w:rPr>
        <w:t>מותר</w:t>
      </w:r>
      <w:r>
        <w:rPr>
          <w:b/>
          <w:bCs/>
          <w:rtl w:val="true"/>
        </w:rPr>
        <w:t>.</w:t>
      </w:r>
    </w:p>
    <w:p>
      <w:pPr>
        <w:pStyle w:val="Footnote"/>
        <w:numPr>
          <w:ilvl w:val="1"/>
          <w:numId w:val="3"/>
        </w:numPr>
        <w:rPr/>
      </w:pPr>
      <w:r>
        <w:rPr>
          <w:rtl w:val="true"/>
        </w:rPr>
        <w:t>מזיד</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אסור</w:t>
      </w:r>
      <w:r>
        <w:rPr>
          <w:b/>
          <w:bCs/>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w:t>
      </w:r>
    </w:p>
    <w:p>
      <w:pPr>
        <w:pStyle w:val="Footnote"/>
        <w:numPr>
          <w:ilvl w:val="3"/>
          <w:numId w:val="3"/>
        </w:numPr>
        <w:rPr/>
      </w:pPr>
      <w:r>
        <w:rPr>
          <w:rtl w:val="true"/>
        </w:rPr>
        <w:t>במוצאי שבת</w:t>
      </w:r>
      <w:r>
        <w:rPr>
          <w:rtl w:val="true"/>
        </w:rPr>
        <w:t>- ?</w:t>
      </w:r>
    </w:p>
    <w:p>
      <w:pPr>
        <w:pStyle w:val="Footnote"/>
        <w:numPr>
          <w:ilvl w:val="0"/>
          <w:numId w:val="3"/>
        </w:numPr>
        <w:rPr/>
      </w:pPr>
      <w:r>
        <w:rPr>
          <w:rtl w:val="true"/>
        </w:rPr>
        <w:t>רבי יוחנן הסנדלר</w:t>
      </w:r>
      <w:r>
        <w:rPr>
          <w:rtl w:val="true"/>
        </w:rPr>
        <w:t>-</w:t>
      </w:r>
    </w:p>
    <w:p>
      <w:pPr>
        <w:pStyle w:val="Footnote"/>
        <w:numPr>
          <w:ilvl w:val="1"/>
          <w:numId w:val="3"/>
        </w:numPr>
        <w:rPr/>
      </w:pPr>
      <w:r>
        <w:rPr>
          <w:rtl w:val="true"/>
        </w:rPr>
        <w:t>שוגג</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אסור</w:t>
      </w:r>
      <w:r>
        <w:rPr>
          <w:b/>
          <w:bCs/>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מותר</w:t>
      </w:r>
      <w:r>
        <w:rPr>
          <w:b/>
          <w:bCs/>
          <w:rtl w:val="true"/>
        </w:rPr>
        <w:t>.</w:t>
      </w:r>
    </w:p>
    <w:p>
      <w:pPr>
        <w:pStyle w:val="Footnote"/>
        <w:numPr>
          <w:ilvl w:val="1"/>
          <w:numId w:val="3"/>
        </w:numPr>
        <w:rPr/>
      </w:pPr>
      <w:r>
        <w:rPr>
          <w:rtl w:val="true"/>
        </w:rPr>
        <w:t>מזיד</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אסור</w:t>
      </w:r>
      <w:r>
        <w:rPr>
          <w:b/>
          <w:bCs/>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אסור</w:t>
      </w:r>
      <w:r>
        <w:rPr>
          <w:b/>
          <w:bCs/>
          <w:rtl w:val="true"/>
        </w:rPr>
        <w:t>.</w:t>
      </w:r>
    </w:p>
    <w:p>
      <w:pPr>
        <w:pStyle w:val="Footnote"/>
        <w:rPr>
          <w:b/>
          <w:bCs/>
        </w:rPr>
      </w:pPr>
      <w:r>
        <w:rPr>
          <w:rtl w:val="true"/>
        </w:rPr>
      </w:r>
    </w:p>
  </w:footnote>
  <w:footnote w:id="4">
    <w:p>
      <w:pPr>
        <w:pStyle w:val="Footnote"/>
        <w:rPr/>
      </w:pPr>
      <w:r>
        <w:rPr>
          <w:rStyle w:val="FootnoteCharacters"/>
        </w:rPr>
        <w:footnoteRef/>
      </w:r>
      <w:r>
        <w:rPr>
          <w:rtl w:val="true"/>
        </w:rPr>
        <w:tab/>
        <w:t>"</w:t>
      </w:r>
      <w:r>
        <w:rPr>
          <w:rtl w:val="true"/>
        </w:rPr>
        <w:t>שָׁכַח קְדֵירָה עַל גַּבֵּי כִּירָה וּבִשְּׁלָהּ בְּשַׁבָּת</w:t>
      </w:r>
      <w:r>
        <w:rPr>
          <w:rtl w:val="true"/>
        </w:rPr>
        <w:t xml:space="preserve">, </w:t>
      </w:r>
      <w:r>
        <w:rPr>
          <w:rtl w:val="true"/>
        </w:rPr>
        <w:t>מַהוּ</w:t>
      </w:r>
      <w:r>
        <w:rPr>
          <w:rtl w:val="true"/>
        </w:rPr>
        <w:t xml:space="preserve">? </w:t>
      </w:r>
      <w:r>
        <w:rPr>
          <w:rtl w:val="true"/>
        </w:rPr>
        <w:t>אִישְׁתִּיק וְלָא אֲמַר לֵיהּ וְלָא מִידֵּי</w:t>
      </w:r>
      <w:r>
        <w:rPr>
          <w:rtl w:val="true"/>
        </w:rPr>
        <w:t xml:space="preserve">. </w:t>
      </w:r>
      <w:r>
        <w:rPr>
          <w:rtl w:val="true"/>
        </w:rPr>
        <w:t>לִמְחַר נְפַק דְּרַשׁ לְהוּ</w:t>
      </w:r>
      <w:r>
        <w:rPr>
          <w:rtl w:val="true"/>
        </w:rPr>
        <w:t xml:space="preserve">: </w:t>
      </w:r>
      <w:r>
        <w:rPr>
          <w:rtl w:val="true"/>
        </w:rPr>
        <w:t>הַמְבַשֵּׁל בְּשַׁבָּת</w:t>
      </w:r>
      <w:r>
        <w:rPr>
          <w:rtl w:val="true"/>
        </w:rPr>
        <w:t xml:space="preserve">, </w:t>
      </w:r>
      <w:r>
        <w:rPr>
          <w:rtl w:val="true"/>
        </w:rPr>
        <w:t>בְּשׁוֹגֵג — יֹאכַל</w:t>
      </w:r>
      <w:r>
        <w:rPr>
          <w:rtl w:val="true"/>
        </w:rPr>
        <w:t xml:space="preserve">, </w:t>
      </w:r>
      <w:r>
        <w:rPr>
          <w:rtl w:val="true"/>
        </w:rPr>
        <w:t>בְּמֵזִיד — לֹא יֹאכַל</w:t>
      </w:r>
      <w:r>
        <w:rPr>
          <w:rtl w:val="true"/>
        </w:rPr>
        <w:t xml:space="preserve">, </w:t>
      </w:r>
      <w:r>
        <w:rPr>
          <w:rtl w:val="true"/>
        </w:rPr>
        <w:t>וְלָא שְׁנָא</w:t>
      </w:r>
      <w:r>
        <w:rPr>
          <w:rtl w:val="true"/>
        </w:rPr>
        <w:t>.</w:t>
        <w:br/>
      </w:r>
      <w:r>
        <w:rPr>
          <w:rtl w:val="true"/>
        </w:rPr>
        <w:t>מַאי ״וְלָא שְׁנָא״</w:t>
      </w:r>
      <w:r>
        <w:rPr>
          <w:rtl w:val="true"/>
        </w:rPr>
        <w:t xml:space="preserve">? </w:t>
      </w:r>
      <w:r>
        <w:rPr>
          <w:rtl w:val="true"/>
        </w:rPr>
        <w:t>רַבָּה וְרַב יוֹסֵף דְּאָמְרִי תַּרְוַויְיהוּ לְהֶיתֵּירָא</w:t>
      </w:r>
      <w:r>
        <w:rPr>
          <w:rtl w:val="true"/>
        </w:rPr>
        <w:t xml:space="preserve">: </w:t>
      </w:r>
      <w:r>
        <w:rPr>
          <w:rtl w:val="true"/>
        </w:rPr>
        <w:t>מְבַשֵּׁל הוּא דְּקָא עָבֵיד מַעֲשֶׂה בְּמֵזִיד — לֹא יֹאכַל</w:t>
      </w:r>
      <w:r>
        <w:rPr>
          <w:rtl w:val="true"/>
        </w:rPr>
        <w:t xml:space="preserve">, </w:t>
      </w:r>
      <w:r>
        <w:rPr>
          <w:rtl w:val="true"/>
        </w:rPr>
        <w:t>אֲבָל הַאי דְּלָא קָא עָבֵיד מַעֲשֶׂה — בְּמֵזִיד נָמֵי יֹאכַל</w:t>
      </w:r>
      <w:r>
        <w:rPr>
          <w:rtl w:val="true"/>
        </w:rPr>
        <w:t xml:space="preserve">. </w:t>
      </w:r>
      <w:r>
        <w:rPr>
          <w:rtl w:val="true"/>
        </w:rPr>
        <w:t>רַב נַחְמָן בַּר יִצְחָק אָמַר לְאִיסּוּרָא</w:t>
      </w:r>
      <w:r>
        <w:rPr>
          <w:rtl w:val="true"/>
        </w:rPr>
        <w:t xml:space="preserve">: </w:t>
      </w:r>
      <w:r>
        <w:rPr>
          <w:rtl w:val="true"/>
        </w:rPr>
        <w:t>מְבַשֵּׁל הוּא דְּלָא אָתֵי לְאִיעָרוֹמֵי</w:t>
      </w:r>
      <w:r>
        <w:rPr>
          <w:rtl w:val="true"/>
        </w:rPr>
        <w:t xml:space="preserve">, </w:t>
      </w:r>
      <w:r>
        <w:rPr>
          <w:rtl w:val="true"/>
        </w:rPr>
        <w:t>בְּשׁוֹגֵג יֹאכַל</w:t>
      </w:r>
      <w:r>
        <w:rPr>
          <w:rtl w:val="true"/>
        </w:rPr>
        <w:t xml:space="preserve">, </w:t>
      </w:r>
      <w:r>
        <w:rPr>
          <w:rtl w:val="true"/>
        </w:rPr>
        <w:t>אֲבָל הַאי דְּאָתֵי לְאִיעָרוֹמֵי — בְּשׁוֹגֵג נָמֵי לָא יֹאכַל</w:t>
      </w:r>
      <w:r>
        <w:rPr>
          <w:rtl w:val="true"/>
        </w:rPr>
        <w:t>.</w:t>
        <w:br/>
      </w:r>
      <w:r>
        <w:rPr>
          <w:rtl w:val="true"/>
        </w:rPr>
        <w:t>מֵיתִיבִי</w:t>
      </w:r>
      <w:r>
        <w:rPr>
          <w:rtl w:val="true"/>
        </w:rPr>
        <w:t xml:space="preserve">: </w:t>
      </w:r>
      <w:r>
        <w:rPr>
          <w:rtl w:val="true"/>
        </w:rPr>
        <w:t>שָׁכַח קְדֵירָה עַל גַּבֵּי כִּירָה וּבִישְּׁלָה בְּשַׁבָּת</w:t>
      </w:r>
      <w:r>
        <w:rPr>
          <w:rtl w:val="true"/>
        </w:rPr>
        <w:t xml:space="preserve">, </w:t>
      </w:r>
      <w:r>
        <w:rPr>
          <w:rtl w:val="true"/>
        </w:rPr>
        <w:t>בְּשׁוֹגֵג — יֹאכַל</w:t>
      </w:r>
      <w:r>
        <w:rPr>
          <w:rtl w:val="true"/>
        </w:rPr>
        <w:t xml:space="preserve">, </w:t>
      </w:r>
      <w:r>
        <w:rPr>
          <w:rtl w:val="true"/>
        </w:rPr>
        <w:t>בְּמֵזִיד — לֹא יֹאכַל</w:t>
      </w:r>
      <w:r>
        <w:rPr>
          <w:rtl w:val="true"/>
        </w:rPr>
        <w:t xml:space="preserve">. </w:t>
      </w:r>
      <w:r>
        <w:rPr>
          <w:rtl w:val="true"/>
        </w:rPr>
        <w:t>בַּמֶּה דְּבָרִים אֲמוּרִים — בְּחַמִּין שֶׁלֹּא הוּחַמּוּ כׇּל צוֹרְכָּן וְתַבְשִׁיל שֶׁלֹּא בִּישֵּׁל כׇּל צוֹרְכּוֹ</w:t>
      </w:r>
      <w:r>
        <w:rPr>
          <w:rtl w:val="true"/>
        </w:rPr>
        <w:t xml:space="preserve">, </w:t>
      </w:r>
      <w:r>
        <w:rPr>
          <w:rtl w:val="true"/>
        </w:rPr>
        <w:t>אֲבָל חַמִּין שֶׁהוּחַמּוּ כׇּל צוֹרְכָּן וְתַבְשִׁיל שֶׁבִּישֵּׁל כׇּל צוֹרְכּוֹ</w:t>
      </w:r>
      <w:r>
        <w:rPr>
          <w:rtl w:val="true"/>
        </w:rPr>
        <w:t xml:space="preserve">, </w:t>
      </w:r>
      <w:r>
        <w:rPr>
          <w:rtl w:val="true"/>
        </w:rPr>
        <w:t>בֵּין בְּשׁוֹגֵג בֵּין בְּמֵזִיד — יֹאכַל</w:t>
      </w:r>
      <w:r>
        <w:rPr>
          <w:rtl w:val="true"/>
        </w:rPr>
        <w:t xml:space="preserve">, </w:t>
      </w:r>
      <w:r>
        <w:rPr>
          <w:rtl w:val="true"/>
        </w:rPr>
        <w:t>דִּבְרֵי רַבִּי מֵאִיר</w:t>
      </w:r>
      <w:r>
        <w:rPr>
          <w:rtl w:val="true"/>
        </w:rPr>
        <w:t>.</w:t>
        <w:br/>
      </w:r>
      <w:r>
        <w:rPr>
          <w:rtl w:val="true"/>
        </w:rPr>
        <w:t>רַבִּי יְהוּדָה אוֹמֵר</w:t>
      </w:r>
      <w:r>
        <w:rPr>
          <w:rtl w:val="true"/>
        </w:rPr>
        <w:t xml:space="preserve">: </w:t>
      </w:r>
      <w:r>
        <w:rPr>
          <w:rtl w:val="true"/>
        </w:rPr>
        <w:t>חַמִּין שֶׁהוּחַמּוּ כׇּל צוֹרְכָּן — מוּתָּרִין מִפְּנֵי שֶׁמִּצְטַמֵּק וְרַע לוֹ</w:t>
      </w:r>
      <w:r>
        <w:rPr>
          <w:rtl w:val="true"/>
        </w:rPr>
        <w:t xml:space="preserve">. </w:t>
      </w:r>
      <w:r>
        <w:rPr>
          <w:rtl w:val="true"/>
        </w:rPr>
        <w:t>וְתַבְשִׁיל שֶׁבִּישֵּׁל כׇּל צוֹרְכּוֹ — אָסוּר מִפְּנֵי שֶׁמִּצְטַמֵּק וְיָפֶה לוֹ</w:t>
      </w:r>
      <w:r>
        <w:rPr>
          <w:rtl w:val="true"/>
        </w:rPr>
        <w:t xml:space="preserve">, </w:t>
      </w:r>
      <w:r>
        <w:rPr>
          <w:rtl w:val="true"/>
        </w:rPr>
        <w:t>וְכׇל הַמִּצְטַמֵּק וְיָפֶה לוֹ</w:t>
      </w:r>
      <w:r>
        <w:rPr>
          <w:rtl w:val="true"/>
        </w:rPr>
        <w:t xml:space="preserve">, </w:t>
      </w:r>
      <w:r>
        <w:rPr>
          <w:rtl w:val="true"/>
        </w:rPr>
        <w:t>כְּגוֹן כְּרוּב וּפוֹלִים וּבָשָׂר טָרוּף — אָסוּר</w:t>
      </w:r>
      <w:r>
        <w:rPr>
          <w:rtl w:val="true"/>
        </w:rPr>
        <w:t xml:space="preserve">, </w:t>
      </w:r>
      <w:r>
        <w:rPr>
          <w:rtl w:val="true"/>
        </w:rPr>
        <w:t>וְכׇל הַמִּצְטַמֵּק וְרַע לוֹ — מוּתָּר</w:t>
      </w:r>
      <w:r>
        <w:rPr>
          <w:rtl w:val="true"/>
        </w:rPr>
        <w:t>.</w:t>
        <w:br/>
      </w:r>
      <w:r>
        <w:rPr>
          <w:rtl w:val="true"/>
        </w:rPr>
        <w:t>קָתָנֵי מִיהָא תַּבְשִׁיל שֶׁלֹּא בִּישֵּׁל כׇּל צוֹרְכּוֹ</w:t>
      </w:r>
      <w:r>
        <w:rPr>
          <w:rtl w:val="true"/>
        </w:rPr>
        <w:t xml:space="preserve">. </w:t>
      </w:r>
      <w:r>
        <w:rPr>
          <w:rtl w:val="true"/>
        </w:rPr>
        <w:t>בִּשְׁלָמָא לָרַב נַחְמָן בַּר יִצְחָק לָא קַשְׁיָא</w:t>
      </w:r>
      <w:r>
        <w:rPr>
          <w:rtl w:val="true"/>
        </w:rPr>
        <w:t xml:space="preserve">: </w:t>
      </w:r>
      <w:r>
        <w:rPr>
          <w:rtl w:val="true"/>
        </w:rPr>
        <w:t>כָּאן קוֹדֶם גְּזֵרָה</w:t>
      </w:r>
      <w:r>
        <w:rPr>
          <w:rtl w:val="true"/>
        </w:rPr>
        <w:t xml:space="preserve">, </w:t>
      </w:r>
      <w:r>
        <w:rPr>
          <w:rtl w:val="true"/>
        </w:rPr>
        <w:t>כָּאן לְאַחַר גְּזֵרָה</w:t>
      </w:r>
      <w:r>
        <w:rPr>
          <w:rtl w:val="true"/>
        </w:rPr>
        <w:t xml:space="preserve">. </w:t>
      </w:r>
      <w:r>
        <w:rPr>
          <w:rtl w:val="true"/>
        </w:rPr>
        <w:t>אֶלָּא רַבָּה וְרַב יוֹסֵף דְּאָמְרִי לְהֶיתֵּירָא</w:t>
      </w:r>
      <w:r>
        <w:rPr>
          <w:rtl w:val="true"/>
        </w:rPr>
        <w:t xml:space="preserve">, </w:t>
      </w:r>
      <w:r>
        <w:rPr>
          <w:rtl w:val="true"/>
        </w:rPr>
        <w:t>אִי קוֹדֶם גְּזֵרָה — קַשְׁיָא מֵזִיד</w:t>
      </w:r>
      <w:r>
        <w:rPr>
          <w:rtl w:val="true"/>
        </w:rPr>
        <w:t xml:space="preserve">. </w:t>
      </w:r>
      <w:r>
        <w:rPr>
          <w:rtl w:val="true"/>
        </w:rPr>
        <w:t>אִי לְאַחַר גְּזֵרָה — קַשְׁיָא נָמֵי שׁוֹגֵג</w:t>
      </w:r>
      <w:r>
        <w:rPr>
          <w:rtl w:val="true"/>
        </w:rPr>
        <w:t xml:space="preserve">. </w:t>
      </w:r>
      <w:r>
        <w:rPr>
          <w:rtl w:val="true"/>
        </w:rPr>
        <w:t>קַשְׁיָא</w:t>
      </w:r>
      <w:r>
        <w:rPr>
          <w:rtl w:val="true"/>
        </w:rPr>
        <w:t>.</w:t>
        <w:br/>
      </w:r>
      <w:r>
        <w:rPr>
          <w:rtl w:val="true"/>
        </w:rPr>
        <w:t>מַאי גְּזֵירְתָא</w:t>
      </w:r>
      <w:r>
        <w:rPr>
          <w:rtl w:val="true"/>
        </w:rPr>
        <w:t xml:space="preserve">? </w:t>
      </w:r>
      <w:r>
        <w:rPr>
          <w:rtl w:val="true"/>
        </w:rPr>
        <w:t>דְּאָמַר רַב יְהוּדָה בַּר שְׁמוּאֵל אָמַר רַבִּי אַבָּא אָמַר רַב כָּהֲנָא אָמַר רַב</w:t>
      </w:r>
      <w:r>
        <w:rPr>
          <w:rtl w:val="true"/>
        </w:rPr>
        <w:t xml:space="preserve">: </w:t>
      </w:r>
      <w:r>
        <w:rPr>
          <w:rtl w:val="true"/>
        </w:rPr>
        <w:t>בַּתְּחִילָּה הָיוּ אוֹמְרִים הַמְבַשֵּׁל בְּשַׁבָּת</w:t>
      </w:r>
      <w:r>
        <w:rPr>
          <w:rtl w:val="true"/>
        </w:rPr>
        <w:t xml:space="preserve">, </w:t>
      </w:r>
      <w:r>
        <w:rPr>
          <w:rtl w:val="true"/>
        </w:rPr>
        <w:t>בְּשׁוֹגֵג — יֹאכַל</w:t>
      </w:r>
      <w:r>
        <w:rPr>
          <w:rtl w:val="true"/>
        </w:rPr>
        <w:t xml:space="preserve">, </w:t>
      </w:r>
      <w:r>
        <w:rPr>
          <w:rtl w:val="true"/>
        </w:rPr>
        <w:t>בְּמֵזִיד — לֹא יֹאכַל</w:t>
      </w:r>
      <w:r>
        <w:rPr>
          <w:rtl w:val="true"/>
        </w:rPr>
        <w:t xml:space="preserve">, </w:t>
      </w:r>
      <w:r>
        <w:rPr>
          <w:rtl w:val="true"/>
        </w:rPr>
        <w:t>וְהוּא הַדִּין לַשּׁוֹכֵחַ</w:t>
      </w:r>
      <w:r>
        <w:rPr>
          <w:rtl w:val="true"/>
        </w:rPr>
        <w:t xml:space="preserve">. </w:t>
      </w:r>
      <w:r>
        <w:rPr>
          <w:rtl w:val="true"/>
        </w:rPr>
        <w:t>מִשֶּׁרַבּוּ מְשַׁהִין בְּמֵזִיד וְאוֹמְרִים ״שְׁכֵחִים אָנוּ״</w:t>
      </w:r>
      <w:r>
        <w:rPr>
          <w:rtl w:val="true"/>
        </w:rPr>
        <w:t xml:space="preserve">, </w:t>
      </w:r>
      <w:r>
        <w:rPr>
          <w:rtl w:val="true"/>
        </w:rPr>
        <w:t>חָזְרוּ וְקָנְסוּ עַל הַשּׁוֹכֵחַ</w:t>
      </w:r>
      <w:r>
        <w:rPr>
          <w:rtl w:val="true"/>
        </w:rPr>
        <w:t>.</w:t>
        <w:br/>
      </w:r>
      <w:r>
        <w:rPr>
          <w:rtl w:val="true"/>
        </w:rPr>
        <w:t>קַשְׁיָא דְּרַבִּי מֵאִיר אַדְּרַבִּי מֵאִיר</w:t>
      </w:r>
      <w:r>
        <w:rPr>
          <w:rtl w:val="true"/>
        </w:rPr>
        <w:t xml:space="preserve">, </w:t>
      </w:r>
      <w:r>
        <w:rPr>
          <w:rtl w:val="true"/>
        </w:rPr>
        <w:t>קַשְׁיָא דְּרַבִּי יְהוּדָה אַדְּרַבִּי יְהוּדָה</w:t>
      </w:r>
      <w:r>
        <w:rPr>
          <w:rtl w:val="true"/>
        </w:rPr>
        <w:t xml:space="preserve">! </w:t>
      </w:r>
      <w:r>
        <w:rPr>
          <w:rtl w:val="true"/>
        </w:rPr>
        <w:t>דְּרַבִּי מֵאִיר אַדְּרַבִּי מֵאִיר לָא קַשְׁיָא</w:t>
      </w:r>
      <w:r>
        <w:rPr>
          <w:rtl w:val="true"/>
        </w:rPr>
        <w:t xml:space="preserve">: </w:t>
      </w:r>
      <w:r>
        <w:rPr>
          <w:rtl w:val="true"/>
        </w:rPr>
        <w:t>הָא לְכַתְּחִילָּה</w:t>
      </w:r>
      <w:r>
        <w:rPr>
          <w:rtl w:val="true"/>
        </w:rPr>
        <w:t xml:space="preserve">, </w:t>
      </w:r>
      <w:r>
        <w:rPr>
          <w:rtl w:val="true"/>
        </w:rPr>
        <w:t>הָא דִיעֲבַד</w:t>
      </w:r>
      <w:r>
        <w:rPr>
          <w:rtl w:val="true"/>
        </w:rPr>
        <w:t xml:space="preserve">. </w:t>
      </w:r>
      <w:r>
        <w:rPr>
          <w:rtl w:val="true"/>
        </w:rPr>
        <w:t>דְּרַבִּי יְהוּדָה אַדְּרַבִּי יְהוּדָה נָמֵי לָא קַשְׁיָא</w:t>
      </w:r>
      <w:r>
        <w:rPr>
          <w:rtl w:val="true"/>
        </w:rPr>
        <w:t xml:space="preserve">: </w:t>
      </w:r>
      <w:r>
        <w:rPr>
          <w:rtl w:val="true"/>
        </w:rPr>
        <w:t>כָּאן — בִּגְרוּפָה וּקְטוּמָה</w:t>
      </w:r>
      <w:r>
        <w:rPr>
          <w:rtl w:val="true"/>
        </w:rPr>
        <w:t xml:space="preserve">, </w:t>
      </w:r>
      <w:r>
        <w:rPr>
          <w:rtl w:val="true"/>
        </w:rPr>
        <w:t>כָּאן — בְּשֶׁאֵינָהּ גְּרוּפָה וּקְטוּמָה</w:t>
      </w:r>
      <w:r>
        <w:rPr>
          <w:rtl w:val="true"/>
        </w:rPr>
        <w:t>.</w:t>
        <w:br/>
      </w:r>
      <w:r>
        <w:rPr>
          <w:rtl w:val="true"/>
        </w:rPr>
        <w:t>אִיבַּעְיָא לְהוּ</w:t>
      </w:r>
      <w:r>
        <w:rPr>
          <w:rtl w:val="true"/>
        </w:rPr>
        <w:t xml:space="preserve">: </w:t>
      </w:r>
      <w:r>
        <w:rPr>
          <w:rtl w:val="true"/>
        </w:rPr>
        <w:t>עָבַר וְשִׁהָה מַאי</w:t>
      </w:r>
      <w:r>
        <w:rPr>
          <w:rtl w:val="true"/>
        </w:rPr>
        <w:t xml:space="preserve">? </w:t>
      </w:r>
      <w:r>
        <w:rPr>
          <w:rtl w:val="true"/>
        </w:rPr>
        <w:t>מִי קַנְסוּהּ רַבָּנַן</w:t>
      </w:r>
      <w:r>
        <w:rPr>
          <w:rtl w:val="true"/>
        </w:rPr>
        <w:t xml:space="preserve">, </w:t>
      </w:r>
      <w:r>
        <w:rPr>
          <w:rtl w:val="true"/>
        </w:rPr>
        <w:t>אוֹ לָא</w:t>
      </w:r>
      <w:r>
        <w:rPr>
          <w:rtl w:val="true"/>
        </w:rPr>
        <w:t xml:space="preserve">? </w:t>
      </w:r>
      <w:r>
        <w:rPr>
          <w:rtl w:val="true"/>
        </w:rPr>
        <w:t>תָּא שְׁמַע</w:t>
      </w:r>
      <w:r>
        <w:rPr>
          <w:rtl w:val="true"/>
        </w:rPr>
        <w:t xml:space="preserve">, </w:t>
      </w:r>
      <w:r>
        <w:rPr>
          <w:rtl w:val="true"/>
        </w:rPr>
        <w:t>דְּאָמַר שְׁמוּאֵל בַּר נָתָן אָמַר רַבִּי חֲנִינָא</w:t>
      </w:r>
      <w:r>
        <w:rPr>
          <w:rtl w:val="true"/>
        </w:rPr>
        <w:t xml:space="preserve">: </w:t>
      </w:r>
      <w:r>
        <w:rPr>
          <w:rtl w:val="true"/>
        </w:rPr>
        <w:t>כְּשֶׁהָלָךְ רַבִּי יוֹסֵי לְצִיפּוֹרִי מָצָא חַמִּין שֶׁנִּשְׁתַּהוּ עַל גַּבֵּי כִּירָה וְלֹא אָסַר לָהֶן</w:t>
      </w:r>
      <w:r>
        <w:rPr>
          <w:rtl w:val="true"/>
        </w:rPr>
        <w:t xml:space="preserve">, </w:t>
      </w:r>
      <w:r>
        <w:rPr>
          <w:rtl w:val="true"/>
        </w:rPr>
        <w:t>בֵּיצִים מְצוּמָּקוֹת שֶׁנִּשְׁתַּהוּ עַל גַּבֵּי כִּירָה</w:t>
      </w:r>
      <w:r>
        <w:rPr>
          <w:rtl w:val="true"/>
        </w:rPr>
        <w:t xml:space="preserve">, </w:t>
      </w:r>
      <w:r>
        <w:rPr>
          <w:rtl w:val="true"/>
        </w:rPr>
        <w:t>וְאָסַר לָהֶן</w:t>
      </w:r>
      <w:r>
        <w:rPr>
          <w:rtl w:val="true"/>
        </w:rPr>
        <w:t xml:space="preserve">. </w:t>
      </w:r>
      <w:r>
        <w:rPr>
          <w:rtl w:val="true"/>
        </w:rPr>
        <w:t>מַאי לַָאו לְאוֹתוֹ שַׁבָּת</w:t>
      </w:r>
      <w:r>
        <w:rPr>
          <w:rtl w:val="true"/>
        </w:rPr>
        <w:t xml:space="preserve">? — </w:t>
      </w:r>
      <w:r>
        <w:rPr>
          <w:rtl w:val="true"/>
        </w:rPr>
        <w:t>לָא</w:t>
      </w:r>
      <w:r>
        <w:rPr>
          <w:rtl w:val="true"/>
        </w:rPr>
        <w:t xml:space="preserve">, </w:t>
      </w:r>
      <w:r>
        <w:rPr>
          <w:rtl w:val="true"/>
        </w:rPr>
        <w:t>לְשַׁבָּת הַבָּאָה</w:t>
      </w:r>
      <w:r>
        <w:rPr>
          <w:rtl w:val="true"/>
        </w:rPr>
        <w:t>.” (</w:t>
      </w:r>
      <w:r>
        <w:rPr>
          <w:rtl w:val="true"/>
        </w:rPr>
        <w:t>שבת לח</w:t>
      </w:r>
      <w:r>
        <w:rPr>
          <w:rtl w:val="true"/>
        </w:rPr>
        <w:t>.)</w:t>
      </w:r>
    </w:p>
    <w:p>
      <w:pPr>
        <w:pStyle w:val="Footnote"/>
        <w:rPr/>
      </w:pPr>
      <w:r>
        <w:rPr>
          <w:rtl w:val="true"/>
        </w:rPr>
      </w:r>
    </w:p>
  </w:footnote>
  <w:footnote w:id="5">
    <w:p>
      <w:pPr>
        <w:pStyle w:val="Footnote"/>
        <w:rPr/>
      </w:pPr>
      <w:r>
        <w:rPr>
          <w:rStyle w:val="FootnoteCharacters"/>
        </w:rPr>
        <w:footnoteRef/>
      </w:r>
      <w:r>
        <w:rPr>
          <w:rtl w:val="true"/>
        </w:rPr>
        <w:tab/>
        <w:t>אז</w:t>
      </w:r>
      <w:r>
        <w:rPr>
          <w:rtl w:val="true"/>
        </w:rPr>
        <w:t xml:space="preserve">, </w:t>
      </w:r>
      <w:r>
        <w:rPr>
          <w:rtl w:val="true"/>
        </w:rPr>
        <w:t>אם היינו עושים טבלא ממה שיודעים עכשיו</w:t>
      </w:r>
      <w:r>
        <w:rPr>
          <w:rtl w:val="true"/>
        </w:rPr>
        <w:t xml:space="preserve">, </w:t>
      </w:r>
      <w:r>
        <w:rPr>
          <w:rtl w:val="true"/>
        </w:rPr>
        <w:t>היה יוצא כזה</w:t>
      </w:r>
      <w:r>
        <w:rPr>
          <w:rtl w:val="true"/>
        </w:rPr>
        <w:t>:</w:t>
      </w:r>
    </w:p>
    <w:p>
      <w:pPr>
        <w:pStyle w:val="Footnote"/>
        <w:numPr>
          <w:ilvl w:val="0"/>
          <w:numId w:val="6"/>
        </w:numPr>
        <w:rPr/>
      </w:pPr>
      <w:r>
        <w:rPr>
          <w:rtl w:val="true"/>
        </w:rPr>
        <w:t>רבי מאיר</w:t>
      </w:r>
      <w:r>
        <w:rPr>
          <w:rtl w:val="true"/>
        </w:rPr>
        <w:t>-</w:t>
      </w:r>
    </w:p>
    <w:p>
      <w:pPr>
        <w:pStyle w:val="Footnote"/>
        <w:numPr>
          <w:ilvl w:val="1"/>
          <w:numId w:val="3"/>
        </w:numPr>
        <w:rPr/>
      </w:pPr>
      <w:r>
        <w:rPr>
          <w:rtl w:val="true"/>
        </w:rPr>
        <w:t>שוגג</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w:t>
      </w:r>
    </w:p>
    <w:p>
      <w:pPr>
        <w:pStyle w:val="Footnote"/>
        <w:numPr>
          <w:ilvl w:val="3"/>
          <w:numId w:val="3"/>
        </w:numPr>
        <w:rPr/>
      </w:pPr>
      <w:r>
        <w:rPr>
          <w:rtl w:val="true"/>
        </w:rPr>
        <w:t>במוצאי שבת</w:t>
      </w:r>
      <w:r>
        <w:rPr>
          <w:rtl w:val="true"/>
        </w:rPr>
        <w:t>- ?</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b/>
          <w:b/>
          <w:bCs/>
          <w:rtl w:val="true"/>
        </w:rPr>
        <w:t>מותר</w:t>
      </w:r>
      <w:r>
        <w:rPr>
          <w:b/>
          <w:bCs/>
          <w:rtl w:val="true"/>
        </w:rPr>
        <w:t>.</w:t>
      </w:r>
    </w:p>
    <w:p>
      <w:pPr>
        <w:pStyle w:val="Footnote"/>
        <w:numPr>
          <w:ilvl w:val="3"/>
          <w:numId w:val="3"/>
        </w:numPr>
        <w:rPr/>
      </w:pPr>
      <w:r>
        <w:rPr>
          <w:rtl w:val="true"/>
        </w:rPr>
        <w:t>במוצאי שבת</w:t>
      </w:r>
      <w:r>
        <w:rPr>
          <w:rtl w:val="true"/>
        </w:rPr>
        <w:t>-</w:t>
      </w:r>
      <w:r>
        <w:rPr>
          <w:b/>
          <w:bCs/>
          <w:rtl w:val="true"/>
        </w:rPr>
        <w:t xml:space="preserve"> </w:t>
      </w:r>
      <w:r>
        <w:rPr>
          <w:b/>
          <w:b/>
          <w:bCs/>
          <w:rtl w:val="true"/>
        </w:rPr>
        <w:t>מותר</w:t>
      </w:r>
      <w:r>
        <w:rPr>
          <w:b/>
          <w:bCs/>
          <w:rtl w:val="true"/>
        </w:rPr>
        <w:t>.</w:t>
      </w:r>
    </w:p>
    <w:p>
      <w:pPr>
        <w:pStyle w:val="Footnote"/>
        <w:numPr>
          <w:ilvl w:val="1"/>
          <w:numId w:val="3"/>
        </w:numPr>
        <w:rPr/>
      </w:pPr>
      <w:r>
        <w:rPr>
          <w:rtl w:val="true"/>
        </w:rPr>
        <w:t>מזיד</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w:t>
      </w:r>
    </w:p>
    <w:p>
      <w:pPr>
        <w:pStyle w:val="Footnote"/>
        <w:numPr>
          <w:ilvl w:val="3"/>
          <w:numId w:val="3"/>
        </w:numPr>
        <w:rPr/>
      </w:pPr>
      <w:r>
        <w:rPr>
          <w:rtl w:val="true"/>
        </w:rPr>
        <w:t>במוצאי שבת</w:t>
      </w:r>
      <w:r>
        <w:rPr>
          <w:rtl w:val="true"/>
        </w:rPr>
        <w:t>- ?</w:t>
      </w:r>
    </w:p>
    <w:p>
      <w:pPr>
        <w:pStyle w:val="Footnote"/>
        <w:numPr>
          <w:ilvl w:val="0"/>
          <w:numId w:val="3"/>
        </w:numPr>
        <w:rPr/>
      </w:pPr>
      <w:r>
        <w:rPr>
          <w:rtl w:val="true"/>
        </w:rPr>
        <w:t>רבי יהודה</w:t>
      </w:r>
      <w:r>
        <w:rPr>
          <w:rtl w:val="true"/>
        </w:rPr>
        <w:t>-</w:t>
      </w:r>
    </w:p>
    <w:p>
      <w:pPr>
        <w:pStyle w:val="Footnote"/>
        <w:numPr>
          <w:ilvl w:val="1"/>
          <w:numId w:val="3"/>
        </w:numPr>
        <w:rPr/>
      </w:pPr>
      <w:r>
        <w:rPr>
          <w:rtl w:val="true"/>
        </w:rPr>
        <w:t>שוגג</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w:t>
      </w:r>
    </w:p>
    <w:p>
      <w:pPr>
        <w:pStyle w:val="Footnote"/>
        <w:numPr>
          <w:ilvl w:val="3"/>
          <w:numId w:val="3"/>
        </w:numPr>
        <w:rPr/>
      </w:pPr>
      <w:r>
        <w:rPr>
          <w:rtl w:val="true"/>
        </w:rPr>
        <w:t>במוצאי שבת</w:t>
      </w:r>
      <w:r>
        <w:rPr>
          <w:rtl w:val="true"/>
        </w:rPr>
        <w:t>- ?</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w:t>
      </w:r>
    </w:p>
    <w:p>
      <w:pPr>
        <w:pStyle w:val="Footnote"/>
        <w:numPr>
          <w:ilvl w:val="3"/>
          <w:numId w:val="3"/>
        </w:numPr>
        <w:rPr/>
      </w:pPr>
      <w:r>
        <w:rPr>
          <w:rtl w:val="true"/>
        </w:rPr>
        <w:t>במוצאי שבת</w:t>
      </w:r>
      <w:r>
        <w:rPr>
          <w:rtl w:val="true"/>
        </w:rPr>
        <w:t xml:space="preserve">- </w:t>
      </w:r>
      <w:r>
        <w:rPr>
          <w:b/>
          <w:b/>
          <w:bCs/>
          <w:rtl w:val="true"/>
        </w:rPr>
        <w:t>מותר</w:t>
      </w:r>
      <w:r>
        <w:rPr>
          <w:b/>
          <w:bCs/>
          <w:rtl w:val="true"/>
        </w:rPr>
        <w:t>.</w:t>
      </w:r>
    </w:p>
    <w:p>
      <w:pPr>
        <w:pStyle w:val="Footnote"/>
        <w:numPr>
          <w:ilvl w:val="1"/>
          <w:numId w:val="3"/>
        </w:numPr>
        <w:rPr/>
      </w:pPr>
      <w:r>
        <w:rPr>
          <w:rtl w:val="true"/>
        </w:rPr>
        <w:t>מזיד</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אסור</w:t>
      </w:r>
      <w:r>
        <w:rPr>
          <w:b/>
          <w:bCs/>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w:t>
      </w:r>
    </w:p>
    <w:p>
      <w:pPr>
        <w:pStyle w:val="Footnote"/>
        <w:numPr>
          <w:ilvl w:val="3"/>
          <w:numId w:val="3"/>
        </w:numPr>
        <w:rPr/>
      </w:pPr>
      <w:r>
        <w:rPr>
          <w:rtl w:val="true"/>
        </w:rPr>
        <w:t>במוצאי שבת</w:t>
      </w:r>
      <w:r>
        <w:rPr>
          <w:rtl w:val="true"/>
        </w:rPr>
        <w:t>- ?</w:t>
      </w:r>
    </w:p>
    <w:p>
      <w:pPr>
        <w:pStyle w:val="Footnote"/>
        <w:numPr>
          <w:ilvl w:val="0"/>
          <w:numId w:val="3"/>
        </w:numPr>
        <w:rPr/>
      </w:pPr>
      <w:r>
        <w:rPr>
          <w:rtl w:val="true"/>
        </w:rPr>
        <w:t>רבי יוחנן הסנדלר</w:t>
      </w:r>
      <w:r>
        <w:rPr>
          <w:rtl w:val="true"/>
        </w:rPr>
        <w:t>-</w:t>
      </w:r>
    </w:p>
    <w:p>
      <w:pPr>
        <w:pStyle w:val="Footnote"/>
        <w:numPr>
          <w:ilvl w:val="1"/>
          <w:numId w:val="3"/>
        </w:numPr>
        <w:rPr/>
      </w:pPr>
      <w:r>
        <w:rPr>
          <w:rtl w:val="true"/>
        </w:rPr>
        <w:t>שוגג</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אסור</w:t>
      </w:r>
      <w:r>
        <w:rPr>
          <w:b/>
          <w:bCs/>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מותר</w:t>
      </w:r>
      <w:r>
        <w:rPr>
          <w:b/>
          <w:bCs/>
          <w:rtl w:val="true"/>
        </w:rPr>
        <w:t>.</w:t>
      </w:r>
    </w:p>
    <w:p>
      <w:pPr>
        <w:pStyle w:val="Footnote"/>
        <w:numPr>
          <w:ilvl w:val="1"/>
          <w:numId w:val="3"/>
        </w:numPr>
        <w:rPr/>
      </w:pPr>
      <w:r>
        <w:rPr>
          <w:rtl w:val="true"/>
        </w:rPr>
        <w:t>מזיד</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אסור</w:t>
      </w:r>
      <w:r>
        <w:rPr>
          <w:b/>
          <w:bCs/>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אסור</w:t>
      </w:r>
      <w:r>
        <w:rPr>
          <w:b/>
          <w:bCs/>
          <w:rtl w:val="true"/>
        </w:rPr>
        <w:t>.</w:t>
      </w:r>
    </w:p>
    <w:p>
      <w:pPr>
        <w:pStyle w:val="Footnote"/>
        <w:rPr>
          <w:b/>
          <w:bCs/>
        </w:rPr>
      </w:pPr>
      <w:r>
        <w:rPr>
          <w:rtl w:val="true"/>
        </w:rPr>
      </w:r>
    </w:p>
  </w:footnote>
  <w:footnote w:id="6">
    <w:p>
      <w:pPr>
        <w:pStyle w:val="Footnote"/>
        <w:rPr/>
      </w:pPr>
      <w:r>
        <w:rPr>
          <w:rStyle w:val="FootnoteCharacters"/>
        </w:rPr>
        <w:footnoteRef/>
      </w:r>
      <w:r>
        <w:rPr>
          <w:rtl w:val="true"/>
        </w:rPr>
        <w:tab/>
        <w:t>"</w:t>
      </w:r>
      <w:r>
        <w:rPr>
          <w:rtl w:val="true"/>
        </w:rPr>
        <w:t>מתני׳ השוחט בשבת וביום הכיפורים אף על פי שמתחייב בנפשו שחיטתו כשרה</w:t>
      </w:r>
      <w:r>
        <w:rPr>
          <w:rtl w:val="true"/>
        </w:rPr>
        <w:t>:</w:t>
        <w:br/>
      </w:r>
      <w:r>
        <w:rPr>
          <w:rtl w:val="true"/>
        </w:rPr>
        <w:t>גמ׳ אמר רב הונא דרש חייא בר רב משמיה דרב אסורה באכילה ליומא ונסבין חבריא למימר רבי יהודה היא</w:t>
      </w:r>
      <w:r>
        <w:rPr>
          <w:rtl w:val="true"/>
        </w:rPr>
        <w:br/>
      </w:r>
      <w:r>
        <w:rPr>
          <w:rtl w:val="true"/>
        </w:rPr>
        <w:t>הי רבי יהודה אמר רב אשי רבי יהודה דמבשל היא דתנן המבשל בשבת בשוגג יאכל במזיד לא יאכל דברי רבי מאיר</w:t>
      </w:r>
      <w:r>
        <w:rPr>
          <w:rtl w:val="true"/>
        </w:rPr>
        <w:br/>
      </w:r>
      <w:r>
        <w:rPr>
          <w:rtl w:val="true"/>
        </w:rPr>
        <w:t>רבי יהודה אומר בשוגג יאכל במוצאי שבת במזיד לא יאכל עולמית</w:t>
      </w:r>
      <w:r>
        <w:rPr>
          <w:rtl w:val="true"/>
        </w:rPr>
        <w:br/>
      </w:r>
      <w:r>
        <w:rPr>
          <w:rtl w:val="true"/>
        </w:rPr>
        <w:t>רבי יוחנן הסנדלר אומר בשוגג יאכל למוצאי שבת לאחרים ולא לו במזיד לא יאכל עולמית לא לו ולא לאחרים</w:t>
      </w:r>
      <w:r>
        <w:rPr>
          <w:rtl w:val="true"/>
        </w:rPr>
        <w:br/>
      </w:r>
      <w:r>
        <w:rPr>
          <w:rtl w:val="true"/>
        </w:rPr>
        <w:t>ונוקמה במזיד ורבי מאיר</w:t>
      </w:r>
      <w:r>
        <w:rPr>
          <w:rtl w:val="true"/>
        </w:rPr>
        <w:br/>
      </w:r>
      <w:r>
        <w:rPr>
          <w:rtl w:val="true"/>
        </w:rPr>
        <w:t>לא סלקא דעתך דקתני דומיא דיום הכפורים מה יום הכפורים לא שנא בשוגג ולא שנא במזיד לא אכיל אף הכא נמי לא שנא בשוגג ולא שנא במזיד לא אכיל</w:t>
      </w:r>
      <w:r>
        <w:rPr>
          <w:rtl w:val="true"/>
        </w:rPr>
        <w:br/>
      </w:r>
      <w:r>
        <w:rPr>
          <w:rtl w:val="true"/>
        </w:rPr>
        <w:t>ומי מצית מוקמת לה בשוגג ורבי יהודה והא אף על פי שמתחייב בנפשו קתני הכי קאמר אע</w:t>
      </w:r>
      <w:r>
        <w:rPr>
          <w:rtl w:val="true"/>
        </w:rPr>
        <w:t>"</w:t>
      </w:r>
      <w:r>
        <w:rPr>
          <w:rtl w:val="true"/>
        </w:rPr>
        <w:t>פ דבמזיד מתחייב בנפשו הוא הכא דבשוגג שחיטתו כשרה</w:t>
      </w:r>
      <w:r>
        <w:rPr>
          <w:rtl w:val="true"/>
        </w:rPr>
        <w:br/>
      </w:r>
      <w:r>
        <w:rPr>
          <w:rtl w:val="true"/>
        </w:rPr>
        <w:t>ונוקמה כרבי יוחנן הסנדלר דאמר לא שנא בשוגג ולא שנא במזיד לא אכיל רבי יוחנן הסנדלר קמפליג במוצאי שבת לאחרים ולא לו תנא דידן שחיטתו כשרה קתני לא שנא לו ולא שנא לאחרים</w:t>
      </w:r>
      <w:r>
        <w:rPr>
          <w:rtl w:val="true"/>
        </w:rPr>
        <w:t>.” (</w:t>
      </w:r>
      <w:r>
        <w:rPr>
          <w:rtl w:val="true"/>
        </w:rPr>
        <w:t>חולין יד</w:t>
      </w:r>
      <w:r>
        <w:rPr>
          <w:rtl w:val="true"/>
        </w:rPr>
        <w:t xml:space="preserve">, </w:t>
      </w:r>
      <w:r>
        <w:rPr>
          <w:rtl w:val="true"/>
        </w:rPr>
        <w:t>טו</w:t>
      </w:r>
      <w:r>
        <w:rPr>
          <w:rtl w:val="true"/>
        </w:rPr>
        <w:t>)</w:t>
      </w:r>
    </w:p>
    <w:p>
      <w:pPr>
        <w:pStyle w:val="Footnote"/>
        <w:rPr/>
      </w:pPr>
      <w:r>
        <w:rPr>
          <w:rtl w:val="true"/>
        </w:rPr>
      </w:r>
    </w:p>
    <w:p>
      <w:pPr>
        <w:pStyle w:val="Footnote"/>
        <w:rPr/>
      </w:pPr>
      <w:r>
        <w:rPr>
          <w:rtl w:val="true"/>
        </w:rPr>
      </w:r>
    </w:p>
  </w:footnote>
  <w:footnote w:id="7">
    <w:p>
      <w:pPr>
        <w:pStyle w:val="Footnote"/>
        <w:rPr/>
      </w:pPr>
      <w:r>
        <w:rPr>
          <w:rStyle w:val="FootnoteCharacters"/>
        </w:rPr>
        <w:footnoteRef/>
      </w:r>
      <w:r>
        <w:rPr>
          <w:rtl w:val="true"/>
        </w:rPr>
        <w:tab/>
        <w:t>אז</w:t>
      </w:r>
      <w:r>
        <w:rPr>
          <w:rtl w:val="true"/>
        </w:rPr>
        <w:t xml:space="preserve">, </w:t>
      </w:r>
      <w:r>
        <w:rPr>
          <w:rtl w:val="true"/>
        </w:rPr>
        <w:t>אם היינו עושים טבלא ממה שיודעים עכשיו</w:t>
      </w:r>
      <w:r>
        <w:rPr>
          <w:rtl w:val="true"/>
        </w:rPr>
        <w:t xml:space="preserve">, </w:t>
      </w:r>
      <w:r>
        <w:rPr>
          <w:rtl w:val="true"/>
        </w:rPr>
        <w:t>היה יוצא כזה</w:t>
      </w:r>
      <w:r>
        <w:rPr>
          <w:rtl w:val="true"/>
        </w:rPr>
        <w:t>:</w:t>
      </w:r>
    </w:p>
    <w:p>
      <w:pPr>
        <w:pStyle w:val="Footnote"/>
        <w:numPr>
          <w:ilvl w:val="0"/>
          <w:numId w:val="7"/>
        </w:numPr>
        <w:rPr/>
      </w:pPr>
      <w:r>
        <w:rPr>
          <w:rtl w:val="true"/>
        </w:rPr>
        <w:t>רבי מאיר</w:t>
      </w:r>
      <w:r>
        <w:rPr>
          <w:rtl w:val="true"/>
        </w:rPr>
        <w:t>-</w:t>
      </w:r>
    </w:p>
    <w:p>
      <w:pPr>
        <w:pStyle w:val="Footnote"/>
        <w:numPr>
          <w:ilvl w:val="1"/>
          <w:numId w:val="3"/>
        </w:numPr>
        <w:rPr/>
      </w:pPr>
      <w:r>
        <w:rPr>
          <w:rtl w:val="true"/>
        </w:rPr>
        <w:t>שוגג</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rtl w:val="true"/>
        </w:rPr>
        <w:t>מותר</w:t>
      </w:r>
      <w:r>
        <w:rPr>
          <w:rtl w:val="true"/>
        </w:rPr>
        <w:t>. (</w:t>
      </w:r>
      <w:r>
        <w:rPr>
          <w:rtl w:val="true"/>
        </w:rPr>
        <w:t>כן נראה</w:t>
      </w:r>
      <w:r>
        <w:rPr>
          <w:rtl w:val="true"/>
        </w:rPr>
        <w:t xml:space="preserve">, </w:t>
      </w:r>
      <w:r>
        <w:rPr>
          <w:rtl w:val="true"/>
        </w:rPr>
        <w:t>שאל</w:t>
      </w:r>
      <w:r>
        <w:rPr>
          <w:rtl w:val="true"/>
        </w:rPr>
        <w:t>"</w:t>
      </w:r>
      <w:r>
        <w:rPr>
          <w:rtl w:val="true"/>
        </w:rPr>
        <w:t>ה קשה למה לא נמצא בשוגג</w:t>
      </w:r>
      <w:r>
        <w:rPr>
          <w:rtl w:val="true"/>
        </w:rPr>
        <w:t>.)</w:t>
      </w:r>
    </w:p>
    <w:p>
      <w:pPr>
        <w:pStyle w:val="Footnote"/>
        <w:numPr>
          <w:ilvl w:val="3"/>
          <w:numId w:val="3"/>
        </w:numPr>
        <w:rPr/>
      </w:pPr>
      <w:r>
        <w:rPr>
          <w:rtl w:val="true"/>
        </w:rPr>
        <w:t>במוצאי שבת</w:t>
      </w:r>
      <w:r>
        <w:rPr>
          <w:rtl w:val="true"/>
        </w:rPr>
        <w:t xml:space="preserve">- </w:t>
      </w:r>
      <w:r>
        <w:rPr>
          <w:rtl w:val="true"/>
        </w:rPr>
        <w:t xml:space="preserve">מותר </w:t>
      </w:r>
      <w:r>
        <w:rPr>
          <w:rtl w:val="true"/>
        </w:rPr>
        <w:t>(</w:t>
      </w:r>
      <w:r>
        <w:rPr>
          <w:rtl w:val="true"/>
        </w:rPr>
        <w:t>כן נראה</w:t>
      </w:r>
      <w:r>
        <w:rPr>
          <w:rtl w:val="true"/>
        </w:rPr>
        <w:t xml:space="preserve">, </w:t>
      </w:r>
      <w:r>
        <w:rPr>
          <w:rtl w:val="true"/>
        </w:rPr>
        <w:t>אבל לא מוכרח</w:t>
      </w:r>
      <w:r>
        <w:rPr>
          <w:rtl w:val="true"/>
        </w:rPr>
        <w:t xml:space="preserve">; </w:t>
      </w:r>
      <w:r>
        <w:rPr>
          <w:rtl w:val="true"/>
        </w:rPr>
        <w:t>נלמד אותו בקל וחומר מדינו במ</w:t>
      </w:r>
      <w:r>
        <w:rPr>
          <w:rtl w:val="true"/>
        </w:rPr>
        <w:t>"</w:t>
      </w:r>
      <w:r>
        <w:rPr>
          <w:rtl w:val="true"/>
        </w:rPr>
        <w:t>ש במזיד</w:t>
      </w:r>
      <w:r>
        <w:rPr>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b/>
          <w:b/>
          <w:bCs/>
          <w:rtl w:val="true"/>
        </w:rPr>
        <w:t>מותר</w:t>
      </w:r>
      <w:r>
        <w:rPr>
          <w:b/>
          <w:bCs/>
          <w:rtl w:val="true"/>
        </w:rPr>
        <w:t xml:space="preserve">. </w:t>
      </w:r>
    </w:p>
    <w:p>
      <w:pPr>
        <w:pStyle w:val="Footnote"/>
        <w:numPr>
          <w:ilvl w:val="3"/>
          <w:numId w:val="3"/>
        </w:numPr>
        <w:rPr/>
      </w:pPr>
      <w:r>
        <w:rPr>
          <w:rtl w:val="true"/>
        </w:rPr>
        <w:t>במוצאי שבת</w:t>
      </w:r>
      <w:r>
        <w:rPr>
          <w:rtl w:val="true"/>
        </w:rPr>
        <w:t>-</w:t>
      </w:r>
      <w:r>
        <w:rPr>
          <w:b/>
          <w:bCs/>
          <w:rtl w:val="true"/>
        </w:rPr>
        <w:t xml:space="preserve"> </w:t>
      </w:r>
      <w:r>
        <w:rPr>
          <w:b/>
          <w:b/>
          <w:bCs/>
          <w:rtl w:val="true"/>
        </w:rPr>
        <w:t>מותר</w:t>
      </w:r>
      <w:r>
        <w:rPr>
          <w:b/>
          <w:bCs/>
          <w:rtl w:val="true"/>
        </w:rPr>
        <w:t>.</w:t>
      </w:r>
    </w:p>
    <w:p>
      <w:pPr>
        <w:pStyle w:val="Footnote"/>
        <w:numPr>
          <w:ilvl w:val="1"/>
          <w:numId w:val="3"/>
        </w:numPr>
        <w:rPr/>
      </w:pPr>
      <w:r>
        <w:rPr>
          <w:rtl w:val="true"/>
        </w:rPr>
        <w:t>מזיד</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rtl w:val="true"/>
        </w:rPr>
        <w:t xml:space="preserve">מותר </w:t>
      </w:r>
      <w:r>
        <w:rPr>
          <w:rtl w:val="true"/>
        </w:rPr>
        <w:t>(</w:t>
      </w:r>
      <w:r>
        <w:rPr>
          <w:rtl w:val="true"/>
        </w:rPr>
        <w:t>כן נראה</w:t>
      </w:r>
      <w:r>
        <w:rPr>
          <w:rtl w:val="true"/>
        </w:rPr>
        <w:t xml:space="preserve">, </w:t>
      </w:r>
      <w:r>
        <w:rPr>
          <w:rtl w:val="true"/>
        </w:rPr>
        <w:t>שגמ’ אומר ש</w:t>
      </w:r>
      <w:r>
        <w:rPr>
          <w:rtl w:val="true"/>
        </w:rPr>
        <w:t>"</w:t>
      </w:r>
      <w:r>
        <w:rPr>
          <w:rtl w:val="true"/>
        </w:rPr>
        <w:t>שחיטתו כשרה</w:t>
      </w:r>
      <w:r>
        <w:rPr>
          <w:rtl w:val="true"/>
        </w:rPr>
        <w:t xml:space="preserve">" </w:t>
      </w:r>
      <w:r>
        <w:rPr>
          <w:rtl w:val="true"/>
        </w:rPr>
        <w:t>משמע לכ</w:t>
      </w:r>
      <w:r>
        <w:rPr>
          <w:rtl w:val="true"/>
        </w:rPr>
        <w:t>"</w:t>
      </w:r>
      <w:r>
        <w:rPr>
          <w:rtl w:val="true"/>
        </w:rPr>
        <w:t>ע</w:t>
      </w:r>
      <w:r>
        <w:rPr>
          <w:rtl w:val="true"/>
        </w:rPr>
        <w:t>,</w:t>
      </w:r>
      <w:r>
        <w:rPr>
          <w:rtl w:val="true"/>
        </w:rPr>
        <w:t>אבל לא מוכרח</w:t>
      </w:r>
      <w:r>
        <w:rPr>
          <w:rtl w:val="true"/>
        </w:rPr>
        <w:t xml:space="preserve">, </w:t>
      </w:r>
      <w:r>
        <w:rPr>
          <w:rtl w:val="true"/>
        </w:rPr>
        <w:t>שאולי לא ידע גמ’ כן כשצדד שר</w:t>
      </w:r>
      <w:r>
        <w:rPr>
          <w:rtl w:val="true"/>
        </w:rPr>
        <w:t>"</w:t>
      </w:r>
      <w:r>
        <w:rPr>
          <w:rtl w:val="true"/>
        </w:rPr>
        <w:t>מ הוא</w:t>
      </w:r>
      <w:r>
        <w:rPr>
          <w:rtl w:val="true"/>
        </w:rPr>
        <w:t>).</w:t>
      </w:r>
      <w:r>
        <w:rPr>
          <w:i/>
          <w:iCs/>
          <w:rtl w:val="true"/>
        </w:rPr>
        <w:t xml:space="preserve"> </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rtl w:val="true"/>
        </w:rPr>
        <w:t xml:space="preserve">אסור </w:t>
      </w:r>
      <w:r>
        <w:rPr>
          <w:rtl w:val="true"/>
        </w:rPr>
        <w:t>(</w:t>
      </w:r>
      <w:r>
        <w:rPr>
          <w:rtl w:val="true"/>
        </w:rPr>
        <w:t>כן נראה</w:t>
      </w:r>
      <w:r>
        <w:rPr>
          <w:rtl w:val="true"/>
        </w:rPr>
        <w:t xml:space="preserve">, </w:t>
      </w:r>
      <w:r>
        <w:rPr>
          <w:rtl w:val="true"/>
        </w:rPr>
        <w:t>כדי לדמות ליה</w:t>
      </w:r>
      <w:r>
        <w:rPr>
          <w:rtl w:val="true"/>
        </w:rPr>
        <w:t>"</w:t>
      </w:r>
      <w:r>
        <w:rPr>
          <w:rtl w:val="true"/>
        </w:rPr>
        <w:t>כ</w:t>
      </w:r>
      <w:r>
        <w:rPr>
          <w:rtl w:val="true"/>
        </w:rPr>
        <w:t xml:space="preserve">, </w:t>
      </w:r>
      <w:r>
        <w:rPr>
          <w:rtl w:val="true"/>
        </w:rPr>
        <w:t>אבל לא מוכרח</w:t>
      </w:r>
      <w:r>
        <w:rPr>
          <w:rtl w:val="true"/>
        </w:rPr>
        <w:t xml:space="preserve">, </w:t>
      </w:r>
      <w:r>
        <w:rPr>
          <w:rtl w:val="true"/>
        </w:rPr>
        <w:t>שאולי בזה לא צ”ל דומה</w:t>
      </w:r>
      <w:r>
        <w:rPr>
          <w:rtl w:val="true"/>
        </w:rPr>
        <w:t xml:space="preserve">, </w:t>
      </w:r>
      <w:r>
        <w:rPr>
          <w:rtl w:val="true"/>
        </w:rPr>
        <w:t>ועוד שאולי לא ידע גמ’ שצ’ לדמות</w:t>
      </w:r>
      <w:r>
        <w:rPr>
          <w:rtl w:val="true"/>
        </w:rPr>
        <w:t>).</w:t>
      </w:r>
    </w:p>
    <w:p>
      <w:pPr>
        <w:pStyle w:val="Footnote"/>
        <w:numPr>
          <w:ilvl w:val="3"/>
          <w:numId w:val="3"/>
        </w:numPr>
        <w:rPr/>
      </w:pPr>
      <w:r>
        <w:rPr>
          <w:rtl w:val="true"/>
        </w:rPr>
        <w:t>במוצאי שבת</w:t>
      </w:r>
      <w:r>
        <w:rPr>
          <w:rtl w:val="true"/>
        </w:rPr>
        <w:t xml:space="preserve">- </w:t>
      </w:r>
      <w:r>
        <w:rPr>
          <w:b/>
          <w:b/>
          <w:bCs/>
          <w:rtl w:val="true"/>
        </w:rPr>
        <w:t>מותר</w:t>
      </w:r>
      <w:r>
        <w:rPr>
          <w:b/>
          <w:bCs/>
          <w:rtl w:val="true"/>
        </w:rPr>
        <w:t>.</w:t>
      </w:r>
    </w:p>
    <w:p>
      <w:pPr>
        <w:pStyle w:val="Footnote"/>
        <w:numPr>
          <w:ilvl w:val="0"/>
          <w:numId w:val="3"/>
        </w:numPr>
        <w:rPr/>
      </w:pPr>
      <w:r>
        <w:rPr>
          <w:rtl w:val="true"/>
        </w:rPr>
        <w:t>רבי יהודה</w:t>
      </w:r>
      <w:r>
        <w:rPr>
          <w:rtl w:val="true"/>
        </w:rPr>
        <w:t>-</w:t>
      </w:r>
    </w:p>
    <w:p>
      <w:pPr>
        <w:pStyle w:val="Footnote"/>
        <w:numPr>
          <w:ilvl w:val="1"/>
          <w:numId w:val="3"/>
        </w:numPr>
        <w:rPr/>
      </w:pPr>
      <w:r>
        <w:rPr>
          <w:rtl w:val="true"/>
        </w:rPr>
        <w:t>שוגג</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מותר</w:t>
      </w:r>
      <w:r>
        <w:rPr>
          <w:b/>
          <w:bCs/>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rtl w:val="true"/>
        </w:rPr>
        <w:t xml:space="preserve">אסור </w:t>
      </w:r>
      <w:r>
        <w:rPr>
          <w:rtl w:val="true"/>
        </w:rPr>
        <w:t>(</w:t>
      </w:r>
      <w:r>
        <w:rPr>
          <w:rtl w:val="true"/>
        </w:rPr>
        <w:t>כן נראה</w:t>
      </w:r>
      <w:r>
        <w:rPr>
          <w:rtl w:val="true"/>
        </w:rPr>
        <w:t xml:space="preserve">, </w:t>
      </w:r>
      <w:r>
        <w:rPr>
          <w:rtl w:val="true"/>
        </w:rPr>
        <w:t>כדי לדמות ליה</w:t>
      </w:r>
      <w:r>
        <w:rPr>
          <w:rtl w:val="true"/>
        </w:rPr>
        <w:t>"</w:t>
      </w:r>
      <w:r>
        <w:rPr>
          <w:rtl w:val="true"/>
        </w:rPr>
        <w:t>כ</w:t>
      </w:r>
      <w:r>
        <w:rPr>
          <w:rtl w:val="true"/>
        </w:rPr>
        <w:t xml:space="preserve">, </w:t>
      </w:r>
      <w:r>
        <w:rPr>
          <w:rtl w:val="true"/>
        </w:rPr>
        <w:t>אבל לא מוכרח</w:t>
      </w:r>
      <w:r>
        <w:rPr>
          <w:rtl w:val="true"/>
        </w:rPr>
        <w:t xml:space="preserve">, </w:t>
      </w:r>
      <w:r>
        <w:rPr>
          <w:rtl w:val="true"/>
        </w:rPr>
        <w:t>שאולי לא צריך לדמות ליה”כ בזה</w:t>
      </w:r>
      <w:r>
        <w:rPr>
          <w:rtl w:val="true"/>
        </w:rPr>
        <w:t>.)</w:t>
      </w:r>
    </w:p>
    <w:p>
      <w:pPr>
        <w:pStyle w:val="Footnote"/>
        <w:numPr>
          <w:ilvl w:val="3"/>
          <w:numId w:val="3"/>
        </w:numPr>
        <w:rPr/>
      </w:pPr>
      <w:r>
        <w:rPr>
          <w:rtl w:val="true"/>
        </w:rPr>
        <w:t>במוצאי שבת</w:t>
      </w:r>
      <w:r>
        <w:rPr>
          <w:rtl w:val="true"/>
        </w:rPr>
        <w:t xml:space="preserve">- </w:t>
      </w:r>
      <w:r>
        <w:rPr>
          <w:b/>
          <w:b/>
          <w:bCs/>
          <w:rtl w:val="true"/>
        </w:rPr>
        <w:t>מותר</w:t>
      </w:r>
      <w:r>
        <w:rPr>
          <w:b/>
          <w:bCs/>
          <w:rtl w:val="true"/>
        </w:rPr>
        <w:t>.</w:t>
      </w:r>
    </w:p>
    <w:p>
      <w:pPr>
        <w:pStyle w:val="Footnote"/>
        <w:numPr>
          <w:ilvl w:val="1"/>
          <w:numId w:val="3"/>
        </w:numPr>
        <w:rPr/>
      </w:pPr>
      <w:r>
        <w:rPr>
          <w:rtl w:val="true"/>
        </w:rPr>
        <w:t>מזיד</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אסור</w:t>
      </w:r>
      <w:r>
        <w:rPr>
          <w:b/>
          <w:bCs/>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w:t>
      </w:r>
    </w:p>
    <w:p>
      <w:pPr>
        <w:pStyle w:val="Footnote"/>
        <w:numPr>
          <w:ilvl w:val="3"/>
          <w:numId w:val="3"/>
        </w:numPr>
        <w:rPr/>
      </w:pPr>
      <w:r>
        <w:rPr>
          <w:rtl w:val="true"/>
        </w:rPr>
        <w:t>במוצאי שבת</w:t>
      </w:r>
      <w:r>
        <w:rPr>
          <w:rtl w:val="true"/>
        </w:rPr>
        <w:t>- ?</w:t>
      </w:r>
    </w:p>
    <w:p>
      <w:pPr>
        <w:pStyle w:val="Footnote"/>
        <w:numPr>
          <w:ilvl w:val="0"/>
          <w:numId w:val="3"/>
        </w:numPr>
        <w:rPr/>
      </w:pPr>
      <w:r>
        <w:rPr>
          <w:rtl w:val="true"/>
        </w:rPr>
        <w:t>רבי יוחנן הסנדלר</w:t>
      </w:r>
      <w:r>
        <w:rPr>
          <w:rtl w:val="true"/>
        </w:rPr>
        <w:t>-</w:t>
      </w:r>
    </w:p>
    <w:p>
      <w:pPr>
        <w:pStyle w:val="Footnote"/>
        <w:numPr>
          <w:ilvl w:val="1"/>
          <w:numId w:val="3"/>
        </w:numPr>
        <w:rPr/>
      </w:pPr>
      <w:r>
        <w:rPr>
          <w:rtl w:val="true"/>
        </w:rPr>
        <w:t>שוגג</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אסור</w:t>
      </w:r>
      <w:r>
        <w:rPr>
          <w:b/>
          <w:bCs/>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מותר</w:t>
      </w:r>
      <w:r>
        <w:rPr>
          <w:b/>
          <w:bCs/>
          <w:rtl w:val="true"/>
        </w:rPr>
        <w:t>.</w:t>
      </w:r>
    </w:p>
    <w:p>
      <w:pPr>
        <w:pStyle w:val="Footnote"/>
        <w:numPr>
          <w:ilvl w:val="1"/>
          <w:numId w:val="3"/>
        </w:numPr>
        <w:rPr/>
      </w:pPr>
      <w:r>
        <w:rPr>
          <w:rtl w:val="true"/>
        </w:rPr>
        <w:t>מזיד</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אסור</w:t>
      </w:r>
      <w:r>
        <w:rPr>
          <w:b/>
          <w:bCs/>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אסור</w:t>
      </w:r>
      <w:r>
        <w:rPr>
          <w:b/>
          <w:bCs/>
          <w:rtl w:val="true"/>
        </w:rPr>
        <w:t>.</w:t>
      </w:r>
    </w:p>
    <w:p>
      <w:pPr>
        <w:pStyle w:val="Footnote"/>
        <w:rPr>
          <w:b/>
          <w:bCs/>
        </w:rPr>
      </w:pPr>
      <w:r>
        <w:rPr>
          <w:rtl w:val="true"/>
        </w:rPr>
      </w:r>
    </w:p>
  </w:footnote>
  <w:footnote w:id="8">
    <w:p>
      <w:pPr>
        <w:pStyle w:val="Footnote"/>
        <w:rPr/>
      </w:pPr>
      <w:r>
        <w:rPr>
          <w:rStyle w:val="FootnoteCharacters"/>
        </w:rPr>
        <w:footnoteRef/>
      </w:r>
      <w:r>
        <w:rPr>
          <w:rtl w:val="true"/>
        </w:rPr>
        <w:tab/>
        <w:t>אז</w:t>
      </w:r>
      <w:r>
        <w:rPr>
          <w:rtl w:val="true"/>
        </w:rPr>
        <w:t xml:space="preserve">, </w:t>
      </w:r>
      <w:r>
        <w:rPr>
          <w:rtl w:val="true"/>
        </w:rPr>
        <w:t>אם היינו עושים טבלא ממה שיודעים עכשיו</w:t>
      </w:r>
      <w:r>
        <w:rPr>
          <w:rtl w:val="true"/>
        </w:rPr>
        <w:t xml:space="preserve">, </w:t>
      </w:r>
      <w:r>
        <w:rPr>
          <w:rtl w:val="true"/>
        </w:rPr>
        <w:t>היה יוצא כזה</w:t>
      </w:r>
      <w:r>
        <w:rPr>
          <w:rtl w:val="true"/>
        </w:rPr>
        <w:t>:</w:t>
      </w:r>
    </w:p>
    <w:p>
      <w:pPr>
        <w:pStyle w:val="Footnote"/>
        <w:numPr>
          <w:ilvl w:val="0"/>
          <w:numId w:val="8"/>
        </w:numPr>
        <w:rPr/>
      </w:pPr>
      <w:r>
        <w:rPr>
          <w:rtl w:val="true"/>
        </w:rPr>
        <w:t>רבי מאיר</w:t>
      </w:r>
      <w:r>
        <w:rPr>
          <w:rtl w:val="true"/>
        </w:rPr>
        <w:t>-</w:t>
      </w:r>
    </w:p>
    <w:p>
      <w:pPr>
        <w:pStyle w:val="Footnote"/>
        <w:numPr>
          <w:ilvl w:val="1"/>
          <w:numId w:val="3"/>
        </w:numPr>
        <w:rPr/>
      </w:pPr>
      <w:r>
        <w:rPr>
          <w:rtl w:val="true"/>
        </w:rPr>
        <w:t>שוגג</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rtl w:val="true"/>
        </w:rPr>
        <w:t>מותר</w:t>
      </w:r>
      <w:r>
        <w:rPr>
          <w:rtl w:val="true"/>
        </w:rPr>
        <w:t>. (</w:t>
      </w:r>
      <w:r>
        <w:rPr>
          <w:rtl w:val="true"/>
        </w:rPr>
        <w:t>כן נראה</w:t>
      </w:r>
      <w:r>
        <w:rPr>
          <w:rtl w:val="true"/>
        </w:rPr>
        <w:t xml:space="preserve">, </w:t>
      </w:r>
      <w:r>
        <w:rPr>
          <w:rtl w:val="true"/>
        </w:rPr>
        <w:t>שאל</w:t>
      </w:r>
      <w:r>
        <w:rPr>
          <w:rtl w:val="true"/>
        </w:rPr>
        <w:t>"</w:t>
      </w:r>
      <w:r>
        <w:rPr>
          <w:rtl w:val="true"/>
        </w:rPr>
        <w:t>ה קשה למה לא נמצא בשוגג</w:t>
      </w:r>
      <w:r>
        <w:rPr>
          <w:rtl w:val="true"/>
        </w:rPr>
        <w:t>.)</w:t>
      </w:r>
    </w:p>
    <w:p>
      <w:pPr>
        <w:pStyle w:val="Footnote"/>
        <w:numPr>
          <w:ilvl w:val="3"/>
          <w:numId w:val="3"/>
        </w:numPr>
        <w:rPr/>
      </w:pPr>
      <w:r>
        <w:rPr>
          <w:rtl w:val="true"/>
        </w:rPr>
        <w:t>במוצאי שבת</w:t>
      </w:r>
      <w:r>
        <w:rPr>
          <w:rtl w:val="true"/>
        </w:rPr>
        <w:t xml:space="preserve">- </w:t>
      </w:r>
      <w:r>
        <w:rPr>
          <w:rtl w:val="true"/>
        </w:rPr>
        <w:t xml:space="preserve">מותר </w:t>
      </w:r>
      <w:r>
        <w:rPr>
          <w:rtl w:val="true"/>
        </w:rPr>
        <w:t>(</w:t>
      </w:r>
      <w:r>
        <w:rPr>
          <w:rtl w:val="true"/>
        </w:rPr>
        <w:t>כן נראה</w:t>
      </w:r>
      <w:r>
        <w:rPr>
          <w:rtl w:val="true"/>
        </w:rPr>
        <w:t xml:space="preserve">, </w:t>
      </w:r>
      <w:r>
        <w:rPr>
          <w:rtl w:val="true"/>
        </w:rPr>
        <w:t>אבל לא מוכרח</w:t>
      </w:r>
      <w:r>
        <w:rPr>
          <w:rtl w:val="true"/>
        </w:rPr>
        <w:t xml:space="preserve">; </w:t>
      </w:r>
      <w:r>
        <w:rPr>
          <w:rtl w:val="true"/>
        </w:rPr>
        <w:t>נלמד אותו בקל וחומר מדינו במ</w:t>
      </w:r>
      <w:r>
        <w:rPr>
          <w:rtl w:val="true"/>
        </w:rPr>
        <w:t>"</w:t>
      </w:r>
      <w:r>
        <w:rPr>
          <w:rtl w:val="true"/>
        </w:rPr>
        <w:t>ש במזיד</w:t>
      </w:r>
      <w:r>
        <w:rPr>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b/>
          <w:b/>
          <w:bCs/>
          <w:rtl w:val="true"/>
        </w:rPr>
        <w:t>מותר</w:t>
      </w:r>
      <w:r>
        <w:rPr>
          <w:b/>
          <w:bCs/>
          <w:rtl w:val="true"/>
        </w:rPr>
        <w:t>.</w:t>
      </w:r>
      <w:r>
        <w:rPr>
          <w:i/>
          <w:iCs/>
          <w:rtl w:val="true"/>
        </w:rPr>
        <w:t xml:space="preserve"> </w:t>
      </w:r>
      <w:r>
        <w:rPr>
          <w:i/>
          <w:i/>
          <w:iCs/>
          <w:rtl w:val="true"/>
        </w:rPr>
        <w:t>מותר</w:t>
      </w:r>
      <w:r>
        <w:rPr>
          <w:i/>
          <w:iCs/>
          <w:rtl w:val="true"/>
        </w:rPr>
        <w:t>.</w:t>
      </w:r>
    </w:p>
    <w:p>
      <w:pPr>
        <w:pStyle w:val="Footnote"/>
        <w:numPr>
          <w:ilvl w:val="3"/>
          <w:numId w:val="3"/>
        </w:numPr>
        <w:rPr/>
      </w:pPr>
      <w:r>
        <w:rPr>
          <w:rtl w:val="true"/>
        </w:rPr>
        <w:t>במוצאי שבת</w:t>
      </w:r>
      <w:r>
        <w:rPr>
          <w:rtl w:val="true"/>
        </w:rPr>
        <w:t>-</w:t>
      </w:r>
      <w:r>
        <w:rPr>
          <w:b/>
          <w:bCs/>
          <w:rtl w:val="true"/>
        </w:rPr>
        <w:t xml:space="preserve"> </w:t>
      </w:r>
      <w:r>
        <w:rPr>
          <w:b/>
          <w:b/>
          <w:bCs/>
          <w:rtl w:val="true"/>
        </w:rPr>
        <w:t>מותר</w:t>
      </w:r>
      <w:r>
        <w:rPr>
          <w:b/>
          <w:bCs/>
          <w:rtl w:val="true"/>
        </w:rPr>
        <w:t>.</w:t>
      </w:r>
    </w:p>
    <w:p>
      <w:pPr>
        <w:pStyle w:val="Footnote"/>
        <w:numPr>
          <w:ilvl w:val="1"/>
          <w:numId w:val="3"/>
        </w:numPr>
        <w:rPr/>
      </w:pPr>
      <w:r>
        <w:rPr>
          <w:rtl w:val="true"/>
        </w:rPr>
        <w:t>מזיד</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 xml:space="preserve">. </w:t>
      </w:r>
      <w:r>
        <w:rPr>
          <w:i/>
          <w:i/>
          <w:iCs/>
          <w:rtl w:val="true"/>
        </w:rPr>
        <w:t>אסור</w:t>
      </w:r>
      <w:r>
        <w:rPr>
          <w:i/>
          <w:iCs/>
          <w:rtl w:val="true"/>
        </w:rPr>
        <w:t>.</w:t>
      </w:r>
    </w:p>
    <w:p>
      <w:pPr>
        <w:pStyle w:val="Footnote"/>
        <w:numPr>
          <w:ilvl w:val="3"/>
          <w:numId w:val="3"/>
        </w:numPr>
        <w:rPr/>
      </w:pPr>
      <w:r>
        <w:rPr>
          <w:rtl w:val="true"/>
        </w:rPr>
        <w:t>במוצאי שבת</w:t>
      </w:r>
      <w:r>
        <w:rPr>
          <w:rtl w:val="true"/>
        </w:rPr>
        <w:t xml:space="preserve">- </w:t>
      </w:r>
      <w:r>
        <w:rPr>
          <w:rtl w:val="true"/>
        </w:rPr>
        <w:t xml:space="preserve">מותר </w:t>
      </w:r>
      <w:r>
        <w:rPr>
          <w:rtl w:val="true"/>
        </w:rPr>
        <w:t>(</w:t>
      </w:r>
      <w:r>
        <w:rPr>
          <w:rtl w:val="true"/>
        </w:rPr>
        <w:t>כן נראה</w:t>
      </w:r>
      <w:r>
        <w:rPr>
          <w:rtl w:val="true"/>
        </w:rPr>
        <w:t xml:space="preserve">, </w:t>
      </w:r>
      <w:r>
        <w:rPr>
          <w:rtl w:val="true"/>
        </w:rPr>
        <w:t>שגמ’ אומר ש</w:t>
      </w:r>
      <w:r>
        <w:rPr>
          <w:rtl w:val="true"/>
        </w:rPr>
        <w:t>"</w:t>
      </w:r>
      <w:r>
        <w:rPr>
          <w:rtl w:val="true"/>
        </w:rPr>
        <w:t>שחיטתו כשרה</w:t>
      </w:r>
      <w:r>
        <w:rPr>
          <w:rtl w:val="true"/>
        </w:rPr>
        <w:t xml:space="preserve">" </w:t>
      </w:r>
      <w:r>
        <w:rPr>
          <w:rtl w:val="true"/>
        </w:rPr>
        <w:t>משמע לכ</w:t>
      </w:r>
      <w:r>
        <w:rPr>
          <w:rtl w:val="true"/>
        </w:rPr>
        <w:t>"</w:t>
      </w:r>
      <w:r>
        <w:rPr>
          <w:rtl w:val="true"/>
        </w:rPr>
        <w:t>ע</w:t>
      </w:r>
      <w:r>
        <w:rPr>
          <w:rtl w:val="true"/>
        </w:rPr>
        <w:t>,</w:t>
      </w:r>
      <w:r>
        <w:rPr>
          <w:rtl w:val="true"/>
        </w:rPr>
        <w:t>אבל לא מוכרח</w:t>
      </w:r>
      <w:r>
        <w:rPr>
          <w:rtl w:val="true"/>
        </w:rPr>
        <w:t xml:space="preserve">, </w:t>
      </w:r>
      <w:r>
        <w:rPr>
          <w:rtl w:val="true"/>
        </w:rPr>
        <w:t>שאולי לא ידע גמ’ כן כשצדד שר</w:t>
      </w:r>
      <w:r>
        <w:rPr>
          <w:rtl w:val="true"/>
        </w:rPr>
        <w:t>"</w:t>
      </w:r>
      <w:r>
        <w:rPr>
          <w:rtl w:val="true"/>
        </w:rPr>
        <w:t>מ הוא</w:t>
      </w:r>
      <w:r>
        <w:rPr>
          <w:rtl w:val="true"/>
        </w:rPr>
        <w:t xml:space="preserve">). </w:t>
      </w:r>
      <w:r>
        <w:rPr>
          <w:i/>
          <w:i/>
          <w:iCs/>
          <w:rtl w:val="true"/>
        </w:rPr>
        <w:t>אסור</w:t>
      </w:r>
      <w:r>
        <w:rPr>
          <w:i/>
          <w:iCs/>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rtl w:val="true"/>
        </w:rPr>
        <w:t xml:space="preserve">אסור </w:t>
      </w:r>
      <w:r>
        <w:rPr>
          <w:rtl w:val="true"/>
        </w:rPr>
        <w:t>(</w:t>
      </w:r>
      <w:r>
        <w:rPr>
          <w:rtl w:val="true"/>
        </w:rPr>
        <w:t>כן נראה</w:t>
      </w:r>
      <w:r>
        <w:rPr>
          <w:rtl w:val="true"/>
        </w:rPr>
        <w:t xml:space="preserve">, </w:t>
      </w:r>
      <w:r>
        <w:rPr>
          <w:rtl w:val="true"/>
        </w:rPr>
        <w:t>כדי לדמות ליה</w:t>
      </w:r>
      <w:r>
        <w:rPr>
          <w:rtl w:val="true"/>
        </w:rPr>
        <w:t>"</w:t>
      </w:r>
      <w:r>
        <w:rPr>
          <w:rtl w:val="true"/>
        </w:rPr>
        <w:t>כ</w:t>
      </w:r>
      <w:r>
        <w:rPr>
          <w:rtl w:val="true"/>
        </w:rPr>
        <w:t xml:space="preserve">, </w:t>
      </w:r>
      <w:r>
        <w:rPr>
          <w:rtl w:val="true"/>
        </w:rPr>
        <w:t>אבל לא מוכרח</w:t>
      </w:r>
      <w:r>
        <w:rPr>
          <w:rtl w:val="true"/>
        </w:rPr>
        <w:t xml:space="preserve">, </w:t>
      </w:r>
      <w:r>
        <w:rPr>
          <w:rtl w:val="true"/>
        </w:rPr>
        <w:t>שאולי בזה לא צ”ל דומה</w:t>
      </w:r>
      <w:r>
        <w:rPr>
          <w:rtl w:val="true"/>
        </w:rPr>
        <w:t xml:space="preserve">, </w:t>
      </w:r>
      <w:r>
        <w:rPr>
          <w:rtl w:val="true"/>
        </w:rPr>
        <w:t>ועוד שאולי לא ידע גמ’ שצ’ לדמות</w:t>
      </w:r>
      <w:r>
        <w:rPr>
          <w:rtl w:val="true"/>
        </w:rPr>
        <w:t>).</w:t>
      </w:r>
    </w:p>
    <w:p>
      <w:pPr>
        <w:pStyle w:val="Footnote"/>
        <w:numPr>
          <w:ilvl w:val="3"/>
          <w:numId w:val="3"/>
        </w:numPr>
        <w:rPr/>
      </w:pPr>
      <w:r>
        <w:rPr>
          <w:rtl w:val="true"/>
        </w:rPr>
        <w:t>במוצאי שבת</w:t>
      </w:r>
      <w:r>
        <w:rPr>
          <w:rtl w:val="true"/>
        </w:rPr>
        <w:t xml:space="preserve">- </w:t>
      </w:r>
      <w:r>
        <w:rPr>
          <w:b/>
          <w:b/>
          <w:bCs/>
          <w:rtl w:val="true"/>
        </w:rPr>
        <w:t>מותר</w:t>
      </w:r>
      <w:r>
        <w:rPr>
          <w:b/>
          <w:bCs/>
          <w:rtl w:val="true"/>
        </w:rPr>
        <w:t xml:space="preserve">. </w:t>
      </w:r>
      <w:r>
        <w:rPr>
          <w:i/>
          <w:i/>
          <w:iCs/>
          <w:rtl w:val="true"/>
        </w:rPr>
        <w:t>מותר</w:t>
      </w:r>
      <w:r>
        <w:rPr>
          <w:i/>
          <w:iCs/>
          <w:rtl w:val="true"/>
        </w:rPr>
        <w:t>.</w:t>
      </w:r>
    </w:p>
    <w:p>
      <w:pPr>
        <w:pStyle w:val="Footnote"/>
        <w:numPr>
          <w:ilvl w:val="0"/>
          <w:numId w:val="3"/>
        </w:numPr>
        <w:rPr/>
      </w:pPr>
      <w:r>
        <w:rPr>
          <w:rtl w:val="true"/>
        </w:rPr>
        <w:t>רבי יהודה</w:t>
      </w:r>
      <w:r>
        <w:rPr>
          <w:rtl w:val="true"/>
        </w:rPr>
        <w:t>-</w:t>
      </w:r>
    </w:p>
    <w:p>
      <w:pPr>
        <w:pStyle w:val="Footnote"/>
        <w:numPr>
          <w:ilvl w:val="1"/>
          <w:numId w:val="3"/>
        </w:numPr>
        <w:rPr/>
      </w:pPr>
      <w:r>
        <w:rPr>
          <w:rtl w:val="true"/>
        </w:rPr>
        <w:t>שוגג</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מותר</w:t>
      </w:r>
      <w:r>
        <w:rPr>
          <w:b/>
          <w:bCs/>
          <w:rtl w:val="true"/>
        </w:rPr>
        <w:t>.</w:t>
      </w:r>
      <w:r>
        <w:rPr>
          <w:i/>
          <w:iCs/>
          <w:rtl w:val="true"/>
        </w:rPr>
        <w:t xml:space="preserve"> </w:t>
      </w:r>
      <w:r>
        <w:rPr>
          <w:i/>
          <w:i/>
          <w:iCs/>
          <w:rtl w:val="true"/>
        </w:rPr>
        <w:t>מותר</w:t>
      </w:r>
      <w:r>
        <w:rPr>
          <w:i/>
          <w:iCs/>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rtl w:val="true"/>
        </w:rPr>
        <w:t xml:space="preserve">אסור </w:t>
      </w:r>
      <w:r>
        <w:rPr>
          <w:rtl w:val="true"/>
        </w:rPr>
        <w:t>(</w:t>
      </w:r>
      <w:r>
        <w:rPr>
          <w:rtl w:val="true"/>
        </w:rPr>
        <w:t>כן נראה</w:t>
      </w:r>
      <w:r>
        <w:rPr>
          <w:rtl w:val="true"/>
        </w:rPr>
        <w:t xml:space="preserve">, </w:t>
      </w:r>
      <w:r>
        <w:rPr>
          <w:rtl w:val="true"/>
        </w:rPr>
        <w:t>כדי לדמות ליה</w:t>
      </w:r>
      <w:r>
        <w:rPr>
          <w:rtl w:val="true"/>
        </w:rPr>
        <w:t>"</w:t>
      </w:r>
      <w:r>
        <w:rPr>
          <w:rtl w:val="true"/>
        </w:rPr>
        <w:t>כ</w:t>
      </w:r>
      <w:r>
        <w:rPr>
          <w:rtl w:val="true"/>
        </w:rPr>
        <w:t xml:space="preserve">, </w:t>
      </w:r>
      <w:r>
        <w:rPr>
          <w:rtl w:val="true"/>
        </w:rPr>
        <w:t>אבל לא מוכרח</w:t>
      </w:r>
      <w:r>
        <w:rPr>
          <w:rtl w:val="true"/>
        </w:rPr>
        <w:t xml:space="preserve">, </w:t>
      </w:r>
      <w:r>
        <w:rPr>
          <w:rtl w:val="true"/>
        </w:rPr>
        <w:t>שאולי לא צריך לדמות ליה”כ בזה</w:t>
      </w:r>
      <w:r>
        <w:rPr>
          <w:rtl w:val="true"/>
        </w:rPr>
        <w:t>.)</w:t>
      </w:r>
    </w:p>
    <w:p>
      <w:pPr>
        <w:pStyle w:val="Footnote"/>
        <w:numPr>
          <w:ilvl w:val="3"/>
          <w:numId w:val="3"/>
        </w:numPr>
        <w:rPr/>
      </w:pPr>
      <w:r>
        <w:rPr>
          <w:rtl w:val="true"/>
        </w:rPr>
        <w:t>במוצאי שבת</w:t>
      </w:r>
      <w:r>
        <w:rPr>
          <w:rtl w:val="true"/>
        </w:rPr>
        <w:t xml:space="preserve">- </w:t>
      </w:r>
      <w:r>
        <w:rPr>
          <w:b/>
          <w:b/>
          <w:bCs/>
          <w:rtl w:val="true"/>
        </w:rPr>
        <w:t>מותר</w:t>
      </w:r>
      <w:r>
        <w:rPr>
          <w:b/>
          <w:bCs/>
          <w:rtl w:val="true"/>
        </w:rPr>
        <w:t>.</w:t>
      </w:r>
    </w:p>
    <w:p>
      <w:pPr>
        <w:pStyle w:val="Footnote"/>
        <w:numPr>
          <w:ilvl w:val="1"/>
          <w:numId w:val="3"/>
        </w:numPr>
        <w:rPr/>
      </w:pPr>
      <w:r>
        <w:rPr>
          <w:rtl w:val="true"/>
        </w:rPr>
        <w:t>מזיד</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אסור</w:t>
      </w:r>
      <w:r>
        <w:rPr>
          <w:b/>
          <w:bCs/>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rtl w:val="true"/>
        </w:rPr>
        <w:t>. (</w:t>
      </w:r>
      <w:r>
        <w:rPr>
          <w:rtl w:val="true"/>
        </w:rPr>
        <w:t>הוא כל שכן מדין שוגג</w:t>
      </w:r>
      <w:r>
        <w:rPr>
          <w:rtl w:val="true"/>
        </w:rPr>
        <w:t>.)</w:t>
      </w:r>
    </w:p>
    <w:p>
      <w:pPr>
        <w:pStyle w:val="Footnote"/>
        <w:numPr>
          <w:ilvl w:val="3"/>
          <w:numId w:val="3"/>
        </w:numPr>
        <w:rPr/>
      </w:pPr>
      <w:r>
        <w:rPr>
          <w:rtl w:val="true"/>
        </w:rPr>
        <w:t>במוצאי שבת</w:t>
      </w:r>
      <w:r>
        <w:rPr>
          <w:rtl w:val="true"/>
        </w:rPr>
        <w:t>- ?</w:t>
      </w:r>
    </w:p>
    <w:p>
      <w:pPr>
        <w:pStyle w:val="Footnote"/>
        <w:numPr>
          <w:ilvl w:val="0"/>
          <w:numId w:val="3"/>
        </w:numPr>
        <w:rPr/>
      </w:pPr>
      <w:r>
        <w:rPr>
          <w:rtl w:val="true"/>
        </w:rPr>
        <w:t>רבי יוחנן הסנדלר</w:t>
      </w:r>
      <w:r>
        <w:rPr>
          <w:rtl w:val="true"/>
        </w:rPr>
        <w:t>-</w:t>
      </w:r>
    </w:p>
    <w:p>
      <w:pPr>
        <w:pStyle w:val="Footnote"/>
        <w:numPr>
          <w:ilvl w:val="1"/>
          <w:numId w:val="3"/>
        </w:numPr>
        <w:rPr/>
      </w:pPr>
      <w:r>
        <w:rPr>
          <w:rtl w:val="true"/>
        </w:rPr>
        <w:t>שוגג</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אסור</w:t>
      </w:r>
      <w:r>
        <w:rPr>
          <w:b/>
          <w:bCs/>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מותר</w:t>
      </w:r>
      <w:r>
        <w:rPr>
          <w:b/>
          <w:bCs/>
          <w:rtl w:val="true"/>
        </w:rPr>
        <w:t>.</w:t>
      </w:r>
    </w:p>
    <w:p>
      <w:pPr>
        <w:pStyle w:val="Footnote"/>
        <w:numPr>
          <w:ilvl w:val="1"/>
          <w:numId w:val="3"/>
        </w:numPr>
        <w:rPr/>
      </w:pPr>
      <w:r>
        <w:rPr>
          <w:rtl w:val="true"/>
        </w:rPr>
        <w:t>מזיד</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אסור</w:t>
      </w:r>
      <w:r>
        <w:rPr>
          <w:b/>
          <w:bCs/>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אסור</w:t>
      </w:r>
      <w:r>
        <w:rPr>
          <w:b/>
          <w:bCs/>
          <w:rtl w:val="true"/>
        </w:rPr>
        <w:t>.</w:t>
      </w:r>
    </w:p>
    <w:p>
      <w:pPr>
        <w:pStyle w:val="Footnote"/>
        <w:rPr>
          <w:b/>
          <w:bCs/>
        </w:rPr>
      </w:pPr>
      <w:r>
        <w:rPr>
          <w:rtl w:val="true"/>
        </w:rPr>
      </w:r>
    </w:p>
  </w:footnote>
  <w:footnote w:id="9">
    <w:p>
      <w:pPr>
        <w:pStyle w:val="Footnote"/>
        <w:rPr/>
      </w:pPr>
      <w:r>
        <w:rPr>
          <w:rStyle w:val="FootnoteCharacters"/>
        </w:rPr>
        <w:footnoteRef/>
      </w:r>
      <w:r>
        <w:rPr>
          <w:rtl w:val="true"/>
        </w:rPr>
        <w:tab/>
        <w:t>אז</w:t>
      </w:r>
      <w:r>
        <w:rPr>
          <w:rtl w:val="true"/>
        </w:rPr>
        <w:t xml:space="preserve">, </w:t>
      </w:r>
      <w:r>
        <w:rPr>
          <w:rtl w:val="true"/>
        </w:rPr>
        <w:t>אם היינו עושים טבלא ממה שיודעים עכשיו</w:t>
      </w:r>
      <w:r>
        <w:rPr>
          <w:rtl w:val="true"/>
        </w:rPr>
        <w:t xml:space="preserve">, </w:t>
      </w:r>
      <w:r>
        <w:rPr>
          <w:rtl w:val="true"/>
        </w:rPr>
        <w:t>היה יוצא כזה</w:t>
      </w:r>
      <w:r>
        <w:rPr>
          <w:rtl w:val="true"/>
        </w:rPr>
        <w:t>:</w:t>
      </w:r>
    </w:p>
    <w:p>
      <w:pPr>
        <w:pStyle w:val="Footnote"/>
        <w:numPr>
          <w:ilvl w:val="0"/>
          <w:numId w:val="9"/>
        </w:numPr>
        <w:rPr/>
      </w:pPr>
      <w:r>
        <w:rPr>
          <w:rtl w:val="true"/>
        </w:rPr>
        <w:t>רבי מאיר</w:t>
      </w:r>
      <w:r>
        <w:rPr>
          <w:rtl w:val="true"/>
        </w:rPr>
        <w:t>-</w:t>
      </w:r>
    </w:p>
    <w:p>
      <w:pPr>
        <w:pStyle w:val="Footnote"/>
        <w:numPr>
          <w:ilvl w:val="1"/>
          <w:numId w:val="3"/>
        </w:numPr>
        <w:rPr/>
      </w:pPr>
      <w:r>
        <w:rPr>
          <w:rtl w:val="true"/>
        </w:rPr>
        <w:t>שוגג</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rtl w:val="true"/>
        </w:rPr>
        <w:t>מותר</w:t>
      </w:r>
      <w:r>
        <w:rPr>
          <w:rtl w:val="true"/>
        </w:rPr>
        <w:t>. (</w:t>
      </w:r>
      <w:r>
        <w:rPr>
          <w:rtl w:val="true"/>
        </w:rPr>
        <w:t>כן נראה</w:t>
      </w:r>
      <w:r>
        <w:rPr>
          <w:rtl w:val="true"/>
        </w:rPr>
        <w:t xml:space="preserve">, </w:t>
      </w:r>
      <w:r>
        <w:rPr>
          <w:rtl w:val="true"/>
        </w:rPr>
        <w:t>שאל</w:t>
      </w:r>
      <w:r>
        <w:rPr>
          <w:rtl w:val="true"/>
        </w:rPr>
        <w:t>"</w:t>
      </w:r>
      <w:r>
        <w:rPr>
          <w:rtl w:val="true"/>
        </w:rPr>
        <w:t>ה קשה למה לא נמצא בשוגג</w:t>
      </w:r>
      <w:r>
        <w:rPr>
          <w:rtl w:val="true"/>
        </w:rPr>
        <w:t xml:space="preserve">.) </w:t>
      </w:r>
      <w:r>
        <w:rPr>
          <w:i/>
          <w:i/>
          <w:iCs/>
          <w:u w:val="single"/>
          <w:rtl w:val="true"/>
        </w:rPr>
        <w:t>מותר</w:t>
      </w:r>
      <w:r>
        <w:rPr>
          <w:i/>
          <w:iCs/>
          <w:u w:val="single"/>
          <w:rtl w:val="true"/>
        </w:rPr>
        <w:t>.</w:t>
      </w:r>
    </w:p>
    <w:p>
      <w:pPr>
        <w:pStyle w:val="Footnote"/>
        <w:numPr>
          <w:ilvl w:val="3"/>
          <w:numId w:val="3"/>
        </w:numPr>
        <w:rPr/>
      </w:pPr>
      <w:r>
        <w:rPr>
          <w:rtl w:val="true"/>
        </w:rPr>
        <w:t>במוצאי שבת</w:t>
      </w:r>
      <w:r>
        <w:rPr>
          <w:rtl w:val="true"/>
        </w:rPr>
        <w:t xml:space="preserve">- </w:t>
      </w:r>
      <w:r>
        <w:rPr>
          <w:rtl w:val="true"/>
        </w:rPr>
        <w:t xml:space="preserve">מותר </w:t>
      </w:r>
      <w:r>
        <w:rPr>
          <w:rtl w:val="true"/>
        </w:rPr>
        <w:t>(</w:t>
      </w:r>
      <w:r>
        <w:rPr>
          <w:rtl w:val="true"/>
        </w:rPr>
        <w:t>כן נראה</w:t>
      </w:r>
      <w:r>
        <w:rPr>
          <w:rtl w:val="true"/>
        </w:rPr>
        <w:t xml:space="preserve">, </w:t>
      </w:r>
      <w:r>
        <w:rPr>
          <w:rtl w:val="true"/>
        </w:rPr>
        <w:t>אבל לא מוכרח</w:t>
      </w:r>
      <w:r>
        <w:rPr>
          <w:rtl w:val="true"/>
        </w:rPr>
        <w:t xml:space="preserve">; </w:t>
      </w:r>
      <w:r>
        <w:rPr>
          <w:rtl w:val="true"/>
        </w:rPr>
        <w:t>נלמד אותו בקל וחומר מדינו במ</w:t>
      </w:r>
      <w:r>
        <w:rPr>
          <w:rtl w:val="true"/>
        </w:rPr>
        <w:t>"</w:t>
      </w:r>
      <w:r>
        <w:rPr>
          <w:rtl w:val="true"/>
        </w:rPr>
        <w:t>ש במזיד</w:t>
      </w:r>
      <w:r>
        <w:rPr>
          <w:rtl w:val="true"/>
        </w:rPr>
        <w:t xml:space="preserve">). </w:t>
      </w:r>
      <w:r>
        <w:rPr>
          <w:i/>
          <w:i/>
          <w:iCs/>
          <w:u w:val="single"/>
          <w:rtl w:val="true"/>
        </w:rPr>
        <w:t>מותר</w:t>
      </w:r>
      <w:r>
        <w:rPr>
          <w:i/>
          <w:iCs/>
          <w:u w:val="single"/>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b/>
          <w:b/>
          <w:bCs/>
          <w:rtl w:val="true"/>
        </w:rPr>
        <w:t>מותר</w:t>
      </w:r>
      <w:r>
        <w:rPr>
          <w:b/>
          <w:bCs/>
          <w:rtl w:val="true"/>
        </w:rPr>
        <w:t>.</w:t>
      </w:r>
      <w:r>
        <w:rPr>
          <w:i/>
          <w:iCs/>
          <w:rtl w:val="true"/>
        </w:rPr>
        <w:t xml:space="preserve"> </w:t>
      </w:r>
      <w:r>
        <w:rPr>
          <w:i/>
          <w:i/>
          <w:iCs/>
          <w:rtl w:val="true"/>
        </w:rPr>
        <w:t>מותר</w:t>
      </w:r>
      <w:r>
        <w:rPr>
          <w:i/>
          <w:iCs/>
          <w:rtl w:val="true"/>
        </w:rPr>
        <w:t xml:space="preserve">. </w:t>
      </w:r>
      <w:r>
        <w:rPr>
          <w:u w:val="single"/>
          <w:rtl w:val="true"/>
        </w:rPr>
        <w:t>מותר</w:t>
      </w:r>
      <w:r>
        <w:rPr>
          <w:u w:val="single"/>
          <w:rtl w:val="true"/>
        </w:rPr>
        <w:t>.</w:t>
      </w:r>
    </w:p>
    <w:p>
      <w:pPr>
        <w:pStyle w:val="Footnote"/>
        <w:numPr>
          <w:ilvl w:val="3"/>
          <w:numId w:val="3"/>
        </w:numPr>
        <w:rPr/>
      </w:pPr>
      <w:r>
        <w:rPr>
          <w:rtl w:val="true"/>
        </w:rPr>
        <w:t>במוצאי שבת</w:t>
      </w:r>
      <w:r>
        <w:rPr>
          <w:rtl w:val="true"/>
        </w:rPr>
        <w:t>-</w:t>
      </w:r>
      <w:r>
        <w:rPr>
          <w:b/>
          <w:bCs/>
          <w:rtl w:val="true"/>
        </w:rPr>
        <w:t xml:space="preserve"> </w:t>
      </w:r>
      <w:r>
        <w:rPr>
          <w:b/>
          <w:b/>
          <w:bCs/>
          <w:rtl w:val="true"/>
        </w:rPr>
        <w:t>מותר</w:t>
      </w:r>
      <w:r>
        <w:rPr>
          <w:b/>
          <w:bCs/>
          <w:rtl w:val="true"/>
        </w:rPr>
        <w:t>.</w:t>
      </w:r>
    </w:p>
    <w:p>
      <w:pPr>
        <w:pStyle w:val="Footnote"/>
        <w:numPr>
          <w:ilvl w:val="1"/>
          <w:numId w:val="3"/>
        </w:numPr>
        <w:rPr/>
      </w:pPr>
      <w:r>
        <w:rPr>
          <w:rtl w:val="true"/>
        </w:rPr>
        <w:t>מזיד</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 xml:space="preserve">. </w:t>
      </w:r>
      <w:r>
        <w:rPr>
          <w:i/>
          <w:i/>
          <w:iCs/>
          <w:rtl w:val="true"/>
        </w:rPr>
        <w:t>אסור</w:t>
      </w:r>
      <w:r>
        <w:rPr>
          <w:i/>
          <w:iCs/>
          <w:rtl w:val="true"/>
        </w:rPr>
        <w:t xml:space="preserve">. </w:t>
      </w:r>
      <w:r>
        <w:rPr>
          <w:i/>
          <w:i/>
          <w:iCs/>
          <w:u w:val="single"/>
          <w:rtl w:val="true"/>
        </w:rPr>
        <w:t>אסור</w:t>
      </w:r>
      <w:r>
        <w:rPr>
          <w:i/>
          <w:iCs/>
          <w:u w:val="single"/>
          <w:rtl w:val="true"/>
        </w:rPr>
        <w:t>.</w:t>
      </w:r>
    </w:p>
    <w:p>
      <w:pPr>
        <w:pStyle w:val="Footnote"/>
        <w:numPr>
          <w:ilvl w:val="3"/>
          <w:numId w:val="3"/>
        </w:numPr>
        <w:rPr/>
      </w:pPr>
      <w:r>
        <w:rPr>
          <w:rtl w:val="true"/>
        </w:rPr>
        <w:t>במוצאי שבת</w:t>
      </w:r>
      <w:r>
        <w:rPr>
          <w:rtl w:val="true"/>
        </w:rPr>
        <w:t xml:space="preserve">- </w:t>
      </w:r>
      <w:r>
        <w:rPr>
          <w:rtl w:val="true"/>
        </w:rPr>
        <w:t xml:space="preserve">מותר </w:t>
      </w:r>
      <w:r>
        <w:rPr>
          <w:rtl w:val="true"/>
        </w:rPr>
        <w:t>(</w:t>
      </w:r>
      <w:r>
        <w:rPr>
          <w:rtl w:val="true"/>
        </w:rPr>
        <w:t>כן נראה</w:t>
      </w:r>
      <w:r>
        <w:rPr>
          <w:rtl w:val="true"/>
        </w:rPr>
        <w:t xml:space="preserve">, </w:t>
      </w:r>
      <w:r>
        <w:rPr>
          <w:rtl w:val="true"/>
        </w:rPr>
        <w:t>שגמ’ אומר ש</w:t>
      </w:r>
      <w:r>
        <w:rPr>
          <w:rtl w:val="true"/>
        </w:rPr>
        <w:t>"</w:t>
      </w:r>
      <w:r>
        <w:rPr>
          <w:rtl w:val="true"/>
        </w:rPr>
        <w:t>שחיטתו כשרה</w:t>
      </w:r>
      <w:r>
        <w:rPr>
          <w:rtl w:val="true"/>
        </w:rPr>
        <w:t xml:space="preserve">" </w:t>
      </w:r>
      <w:r>
        <w:rPr>
          <w:rtl w:val="true"/>
        </w:rPr>
        <w:t>משמע לכ</w:t>
      </w:r>
      <w:r>
        <w:rPr>
          <w:rtl w:val="true"/>
        </w:rPr>
        <w:t>"</w:t>
      </w:r>
      <w:r>
        <w:rPr>
          <w:rtl w:val="true"/>
        </w:rPr>
        <w:t>ע</w:t>
      </w:r>
      <w:r>
        <w:rPr>
          <w:rtl w:val="true"/>
        </w:rPr>
        <w:t>,</w:t>
      </w:r>
      <w:r>
        <w:rPr>
          <w:rtl w:val="true"/>
        </w:rPr>
        <w:t>אבל לא מוכרח</w:t>
      </w:r>
      <w:r>
        <w:rPr>
          <w:rtl w:val="true"/>
        </w:rPr>
        <w:t xml:space="preserve">, </w:t>
      </w:r>
      <w:r>
        <w:rPr>
          <w:rtl w:val="true"/>
        </w:rPr>
        <w:t>שאולי לא ידע גמ’ כן כשצדד שר</w:t>
      </w:r>
      <w:r>
        <w:rPr>
          <w:rtl w:val="true"/>
        </w:rPr>
        <w:t>"</w:t>
      </w:r>
      <w:r>
        <w:rPr>
          <w:rtl w:val="true"/>
        </w:rPr>
        <w:t>מ הוא</w:t>
      </w:r>
      <w:r>
        <w:rPr>
          <w:rtl w:val="true"/>
        </w:rPr>
        <w:t xml:space="preserve">). </w:t>
      </w:r>
      <w:r>
        <w:rPr>
          <w:i/>
          <w:i/>
          <w:iCs/>
          <w:rtl w:val="true"/>
        </w:rPr>
        <w:t>אסור</w:t>
      </w:r>
      <w:r>
        <w:rPr>
          <w:i/>
          <w:iCs/>
          <w:rtl w:val="true"/>
        </w:rPr>
        <w:t xml:space="preserve">. </w:t>
      </w:r>
      <w:r>
        <w:rPr>
          <w:i/>
          <w:i/>
          <w:iCs/>
          <w:u w:val="single"/>
          <w:rtl w:val="true"/>
        </w:rPr>
        <w:t>מותר</w:t>
      </w:r>
      <w:r>
        <w:rPr>
          <w:i/>
          <w:iCs/>
          <w:u w:val="single"/>
          <w:rtl w:val="true"/>
        </w:rPr>
        <w:t>.</w:t>
      </w:r>
      <w:r>
        <w:rPr>
          <w:rtl w:val="true"/>
        </w:rPr>
        <w:t xml:space="preserve"> (</w:t>
      </w:r>
      <w:r>
        <w:rPr>
          <w:rtl w:val="true"/>
        </w:rPr>
        <w:t>נמצא שיש לנו סתירה ברש</w:t>
      </w:r>
      <w:r>
        <w:rPr>
          <w:rtl w:val="true"/>
        </w:rPr>
        <w:t>"</w:t>
      </w:r>
      <w:r>
        <w:rPr>
          <w:rtl w:val="true"/>
        </w:rPr>
        <w:t>י</w:t>
      </w:r>
      <w:r>
        <w:rPr>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rtl w:val="true"/>
        </w:rPr>
        <w:t xml:space="preserve">אסור </w:t>
      </w:r>
      <w:r>
        <w:rPr>
          <w:rtl w:val="true"/>
        </w:rPr>
        <w:t>(</w:t>
      </w:r>
      <w:r>
        <w:rPr>
          <w:rtl w:val="true"/>
        </w:rPr>
        <w:t>כן נראה</w:t>
      </w:r>
      <w:r>
        <w:rPr>
          <w:rtl w:val="true"/>
        </w:rPr>
        <w:t xml:space="preserve">, </w:t>
      </w:r>
      <w:r>
        <w:rPr>
          <w:rtl w:val="true"/>
        </w:rPr>
        <w:t>כדי לדמות ליה</w:t>
      </w:r>
      <w:r>
        <w:rPr>
          <w:rtl w:val="true"/>
        </w:rPr>
        <w:t>"</w:t>
      </w:r>
      <w:r>
        <w:rPr>
          <w:rtl w:val="true"/>
        </w:rPr>
        <w:t>כ</w:t>
      </w:r>
      <w:r>
        <w:rPr>
          <w:rtl w:val="true"/>
        </w:rPr>
        <w:t xml:space="preserve">, </w:t>
      </w:r>
      <w:r>
        <w:rPr>
          <w:rtl w:val="true"/>
        </w:rPr>
        <w:t>אבל לא מוכרח</w:t>
      </w:r>
      <w:r>
        <w:rPr>
          <w:rtl w:val="true"/>
        </w:rPr>
        <w:t xml:space="preserve">, </w:t>
      </w:r>
      <w:r>
        <w:rPr>
          <w:rtl w:val="true"/>
        </w:rPr>
        <w:t>שאולי בזה לא צ”ל דומה</w:t>
      </w:r>
      <w:r>
        <w:rPr>
          <w:rtl w:val="true"/>
        </w:rPr>
        <w:t xml:space="preserve">, </w:t>
      </w:r>
      <w:r>
        <w:rPr>
          <w:rtl w:val="true"/>
        </w:rPr>
        <w:t>ועוד שאולי לא ידע גמ’ שצ’ לדמות</w:t>
      </w:r>
      <w:r>
        <w:rPr>
          <w:rtl w:val="true"/>
        </w:rPr>
        <w:t xml:space="preserve">). </w:t>
      </w:r>
      <w:r>
        <w:rPr>
          <w:i/>
          <w:i/>
          <w:iCs/>
          <w:u w:val="single"/>
          <w:rtl w:val="true"/>
        </w:rPr>
        <w:t>אסור</w:t>
      </w:r>
      <w:r>
        <w:rPr>
          <w:i/>
          <w:iCs/>
          <w:u w:val="single"/>
          <w:rtl w:val="true"/>
        </w:rPr>
        <w:t>.</w:t>
      </w:r>
    </w:p>
    <w:p>
      <w:pPr>
        <w:pStyle w:val="Footnote"/>
        <w:numPr>
          <w:ilvl w:val="3"/>
          <w:numId w:val="3"/>
        </w:numPr>
        <w:rPr/>
      </w:pPr>
      <w:r>
        <w:rPr>
          <w:rtl w:val="true"/>
        </w:rPr>
        <w:t>במוצאי שבת</w:t>
      </w:r>
      <w:r>
        <w:rPr>
          <w:rtl w:val="true"/>
        </w:rPr>
        <w:t xml:space="preserve">- </w:t>
      </w:r>
      <w:r>
        <w:rPr>
          <w:b/>
          <w:b/>
          <w:bCs/>
          <w:rtl w:val="true"/>
        </w:rPr>
        <w:t>מותר</w:t>
      </w:r>
      <w:r>
        <w:rPr>
          <w:b/>
          <w:bCs/>
          <w:rtl w:val="true"/>
        </w:rPr>
        <w:t xml:space="preserve">. </w:t>
      </w:r>
      <w:r>
        <w:rPr>
          <w:i/>
          <w:i/>
          <w:iCs/>
          <w:rtl w:val="true"/>
        </w:rPr>
        <w:t>מותר</w:t>
      </w:r>
      <w:r>
        <w:rPr>
          <w:rtl w:val="true"/>
        </w:rPr>
        <w:t xml:space="preserve">. </w:t>
      </w:r>
    </w:p>
    <w:p>
      <w:pPr>
        <w:pStyle w:val="Footnote"/>
        <w:numPr>
          <w:ilvl w:val="0"/>
          <w:numId w:val="3"/>
        </w:numPr>
        <w:rPr/>
      </w:pPr>
      <w:r>
        <w:rPr>
          <w:rtl w:val="true"/>
        </w:rPr>
        <w:t>רבי יהודה</w:t>
      </w:r>
      <w:r>
        <w:rPr>
          <w:rtl w:val="true"/>
        </w:rPr>
        <w:t>-</w:t>
      </w:r>
    </w:p>
    <w:p>
      <w:pPr>
        <w:pStyle w:val="Footnote"/>
        <w:numPr>
          <w:ilvl w:val="1"/>
          <w:numId w:val="3"/>
        </w:numPr>
        <w:rPr/>
      </w:pPr>
      <w:r>
        <w:rPr>
          <w:rtl w:val="true"/>
        </w:rPr>
        <w:t>שוגג</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מותר</w:t>
      </w:r>
      <w:r>
        <w:rPr>
          <w:b/>
          <w:bCs/>
          <w:rtl w:val="true"/>
        </w:rPr>
        <w:t>.</w:t>
      </w:r>
      <w:r>
        <w:rPr>
          <w:i/>
          <w:iCs/>
          <w:rtl w:val="true"/>
        </w:rPr>
        <w:t xml:space="preserve"> </w:t>
      </w:r>
      <w:r>
        <w:rPr>
          <w:i/>
          <w:i/>
          <w:iCs/>
          <w:rtl w:val="true"/>
        </w:rPr>
        <w:t>מותר</w:t>
      </w:r>
      <w:r>
        <w:rPr>
          <w:i/>
          <w:iCs/>
          <w:rtl w:val="true"/>
        </w:rPr>
        <w:t xml:space="preserve">. </w:t>
      </w:r>
      <w:r>
        <w:rPr>
          <w:i/>
          <w:i/>
          <w:iCs/>
          <w:u w:val="single"/>
          <w:rtl w:val="true"/>
        </w:rPr>
        <w:t>מותר</w:t>
      </w:r>
      <w:r>
        <w:rPr>
          <w:i/>
          <w:iCs/>
          <w:u w:val="single"/>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rtl w:val="true"/>
        </w:rPr>
        <w:t xml:space="preserve">אסור </w:t>
      </w:r>
      <w:r>
        <w:rPr>
          <w:rtl w:val="true"/>
        </w:rPr>
        <w:t>(</w:t>
      </w:r>
      <w:r>
        <w:rPr>
          <w:rtl w:val="true"/>
        </w:rPr>
        <w:t>כן נראה</w:t>
      </w:r>
      <w:r>
        <w:rPr>
          <w:rtl w:val="true"/>
        </w:rPr>
        <w:t xml:space="preserve">, </w:t>
      </w:r>
      <w:r>
        <w:rPr>
          <w:rtl w:val="true"/>
        </w:rPr>
        <w:t>כדי לדמות ליה</w:t>
      </w:r>
      <w:r>
        <w:rPr>
          <w:rtl w:val="true"/>
        </w:rPr>
        <w:t>"</w:t>
      </w:r>
      <w:r>
        <w:rPr>
          <w:rtl w:val="true"/>
        </w:rPr>
        <w:t>כ</w:t>
      </w:r>
      <w:r>
        <w:rPr>
          <w:rtl w:val="true"/>
        </w:rPr>
        <w:t xml:space="preserve">, </w:t>
      </w:r>
      <w:r>
        <w:rPr>
          <w:rtl w:val="true"/>
        </w:rPr>
        <w:t>אבל לא מוכרח</w:t>
      </w:r>
      <w:r>
        <w:rPr>
          <w:rtl w:val="true"/>
        </w:rPr>
        <w:t xml:space="preserve">, </w:t>
      </w:r>
      <w:r>
        <w:rPr>
          <w:rtl w:val="true"/>
        </w:rPr>
        <w:t>שאולי לא צריך לדמות ליה”כ בזה</w:t>
      </w:r>
      <w:r>
        <w:rPr>
          <w:rtl w:val="true"/>
        </w:rPr>
        <w:t xml:space="preserve">.) </w:t>
      </w:r>
      <w:r>
        <w:rPr>
          <w:i/>
          <w:i/>
          <w:iCs/>
          <w:u w:val="single"/>
          <w:rtl w:val="true"/>
        </w:rPr>
        <w:t>אסור</w:t>
      </w:r>
      <w:r>
        <w:rPr>
          <w:i/>
          <w:iCs/>
          <w:u w:val="single"/>
          <w:rtl w:val="true"/>
        </w:rPr>
        <w:t>.</w:t>
      </w:r>
    </w:p>
    <w:p>
      <w:pPr>
        <w:pStyle w:val="Footnote"/>
        <w:numPr>
          <w:ilvl w:val="3"/>
          <w:numId w:val="3"/>
        </w:numPr>
        <w:rPr/>
      </w:pPr>
      <w:r>
        <w:rPr>
          <w:rtl w:val="true"/>
        </w:rPr>
        <w:t>במוצאי שבת</w:t>
      </w:r>
      <w:r>
        <w:rPr>
          <w:rtl w:val="true"/>
        </w:rPr>
        <w:t xml:space="preserve">- </w:t>
      </w:r>
      <w:r>
        <w:rPr>
          <w:b/>
          <w:b/>
          <w:bCs/>
          <w:rtl w:val="true"/>
        </w:rPr>
        <w:t>מותר</w:t>
      </w:r>
      <w:r>
        <w:rPr>
          <w:b/>
          <w:bCs/>
          <w:rtl w:val="true"/>
        </w:rPr>
        <w:t>.</w:t>
      </w:r>
    </w:p>
    <w:p>
      <w:pPr>
        <w:pStyle w:val="Footnote"/>
        <w:numPr>
          <w:ilvl w:val="1"/>
          <w:numId w:val="3"/>
        </w:numPr>
        <w:rPr/>
      </w:pPr>
      <w:r>
        <w:rPr>
          <w:rtl w:val="true"/>
        </w:rPr>
        <w:t>מזיד</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אסור</w:t>
      </w:r>
      <w:r>
        <w:rPr>
          <w:b/>
          <w:bCs/>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rtl w:val="true"/>
        </w:rPr>
        <w:t>. (</w:t>
      </w:r>
      <w:r>
        <w:rPr>
          <w:rtl w:val="true"/>
        </w:rPr>
        <w:t>הוא כל שכן מדין שוגג</w:t>
      </w:r>
      <w:r>
        <w:rPr>
          <w:rtl w:val="true"/>
        </w:rPr>
        <w:t>.)</w:t>
      </w:r>
    </w:p>
    <w:p>
      <w:pPr>
        <w:pStyle w:val="Footnote"/>
        <w:numPr>
          <w:ilvl w:val="3"/>
          <w:numId w:val="3"/>
        </w:numPr>
        <w:rPr/>
      </w:pPr>
      <w:r>
        <w:rPr>
          <w:rtl w:val="true"/>
        </w:rPr>
        <w:t>במוצאי שבת</w:t>
      </w:r>
      <w:r>
        <w:rPr>
          <w:rtl w:val="true"/>
        </w:rPr>
        <w:t>- ?</w:t>
      </w:r>
    </w:p>
    <w:p>
      <w:pPr>
        <w:pStyle w:val="Footnote"/>
        <w:numPr>
          <w:ilvl w:val="0"/>
          <w:numId w:val="3"/>
        </w:numPr>
        <w:rPr/>
      </w:pPr>
      <w:r>
        <w:rPr>
          <w:rtl w:val="true"/>
        </w:rPr>
        <w:t>רבי יוחנן הסנדלר</w:t>
      </w:r>
      <w:r>
        <w:rPr>
          <w:rtl w:val="true"/>
        </w:rPr>
        <w:t>-</w:t>
      </w:r>
    </w:p>
    <w:p>
      <w:pPr>
        <w:pStyle w:val="Footnote"/>
        <w:numPr>
          <w:ilvl w:val="1"/>
          <w:numId w:val="3"/>
        </w:numPr>
        <w:rPr/>
      </w:pPr>
      <w:r>
        <w:rPr>
          <w:rtl w:val="true"/>
        </w:rPr>
        <w:t>שוגג</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אסור</w:t>
      </w:r>
      <w:r>
        <w:rPr>
          <w:b/>
          <w:bCs/>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מותר</w:t>
      </w:r>
      <w:r>
        <w:rPr>
          <w:b/>
          <w:bCs/>
          <w:rtl w:val="true"/>
        </w:rPr>
        <w:t>.</w:t>
      </w:r>
    </w:p>
    <w:p>
      <w:pPr>
        <w:pStyle w:val="Footnote"/>
        <w:numPr>
          <w:ilvl w:val="1"/>
          <w:numId w:val="3"/>
        </w:numPr>
        <w:rPr/>
      </w:pPr>
      <w:r>
        <w:rPr>
          <w:rtl w:val="true"/>
        </w:rPr>
        <w:t>מזיד</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אסור</w:t>
      </w:r>
      <w:r>
        <w:rPr>
          <w:b/>
          <w:bCs/>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אסור</w:t>
      </w:r>
      <w:r>
        <w:rPr>
          <w:b/>
          <w:bCs/>
          <w:rtl w:val="true"/>
        </w:rPr>
        <w:t>.</w:t>
      </w:r>
    </w:p>
  </w:footnote>
  <w:footnote w:id="10">
    <w:p>
      <w:pPr>
        <w:pStyle w:val="Footnote"/>
        <w:rPr/>
      </w:pPr>
      <w:r>
        <w:rPr>
          <w:rStyle w:val="FootnoteCharacters"/>
        </w:rPr>
        <w:footnoteRef/>
      </w:r>
      <w:r>
        <w:rPr>
          <w:rtl w:val="true"/>
        </w:rPr>
        <w:tab/>
        <w:t>אז</w:t>
      </w:r>
      <w:r>
        <w:rPr>
          <w:rtl w:val="true"/>
        </w:rPr>
        <w:t xml:space="preserve">, </w:t>
      </w:r>
      <w:r>
        <w:rPr>
          <w:rtl w:val="true"/>
        </w:rPr>
        <w:t>אם היינו עושים טבלא ממה שיודעים עכשיו</w:t>
      </w:r>
      <w:r>
        <w:rPr>
          <w:rtl w:val="true"/>
        </w:rPr>
        <w:t xml:space="preserve">, </w:t>
      </w:r>
      <w:r>
        <w:rPr>
          <w:rtl w:val="true"/>
        </w:rPr>
        <w:t>היה יוצא כזה</w:t>
      </w:r>
      <w:r>
        <w:rPr>
          <w:rtl w:val="true"/>
        </w:rPr>
        <w:t>:</w:t>
      </w:r>
    </w:p>
    <w:p>
      <w:pPr>
        <w:pStyle w:val="Footnote"/>
        <w:numPr>
          <w:ilvl w:val="0"/>
          <w:numId w:val="10"/>
        </w:numPr>
        <w:rPr/>
      </w:pPr>
      <w:r>
        <w:rPr>
          <w:rtl w:val="true"/>
        </w:rPr>
        <w:t>רבי מאיר</w:t>
      </w:r>
      <w:r>
        <w:rPr>
          <w:rtl w:val="true"/>
        </w:rPr>
        <w:t>-</w:t>
      </w:r>
    </w:p>
    <w:p>
      <w:pPr>
        <w:pStyle w:val="Footnote"/>
        <w:numPr>
          <w:ilvl w:val="1"/>
          <w:numId w:val="3"/>
        </w:numPr>
        <w:rPr/>
      </w:pPr>
      <w:r>
        <w:rPr>
          <w:rtl w:val="true"/>
        </w:rPr>
        <w:t>שוגג</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rtl w:val="true"/>
        </w:rPr>
        <w:t>מותר</w:t>
      </w:r>
      <w:r>
        <w:rPr>
          <w:rtl w:val="true"/>
        </w:rPr>
        <w:t>. (</w:t>
      </w:r>
      <w:r>
        <w:rPr>
          <w:rtl w:val="true"/>
        </w:rPr>
        <w:t>כן נראה</w:t>
      </w:r>
      <w:r>
        <w:rPr>
          <w:rtl w:val="true"/>
        </w:rPr>
        <w:t xml:space="preserve">, </w:t>
      </w:r>
      <w:r>
        <w:rPr>
          <w:rtl w:val="true"/>
        </w:rPr>
        <w:t>שאל</w:t>
      </w:r>
      <w:r>
        <w:rPr>
          <w:rtl w:val="true"/>
        </w:rPr>
        <w:t>"</w:t>
      </w:r>
      <w:r>
        <w:rPr>
          <w:rtl w:val="true"/>
        </w:rPr>
        <w:t>ה קשה למה לא נמצא בשוגג</w:t>
      </w:r>
      <w:r>
        <w:rPr>
          <w:rtl w:val="true"/>
        </w:rPr>
        <w:t xml:space="preserve">.) </w:t>
      </w:r>
      <w:r>
        <w:rPr>
          <w:i/>
          <w:i/>
          <w:iCs/>
          <w:u w:val="single"/>
          <w:rtl w:val="true"/>
        </w:rPr>
        <w:t>מותר</w:t>
      </w:r>
      <w:r>
        <w:rPr>
          <w:i/>
          <w:iCs/>
          <w:u w:val="single"/>
          <w:rtl w:val="true"/>
        </w:rPr>
        <w:t xml:space="preserve">. </w:t>
      </w:r>
      <w:r>
        <w:rPr>
          <w:b/>
          <w:b/>
          <w:bCs/>
          <w:i/>
          <w:i/>
          <w:iCs/>
          <w:rtl w:val="true"/>
        </w:rPr>
        <w:t>מותר</w:t>
      </w:r>
    </w:p>
    <w:p>
      <w:pPr>
        <w:pStyle w:val="Footnote"/>
        <w:numPr>
          <w:ilvl w:val="3"/>
          <w:numId w:val="3"/>
        </w:numPr>
        <w:rPr/>
      </w:pPr>
      <w:r>
        <w:rPr>
          <w:rtl w:val="true"/>
        </w:rPr>
        <w:t>במוצאי שבת</w:t>
      </w:r>
      <w:r>
        <w:rPr>
          <w:rtl w:val="true"/>
        </w:rPr>
        <w:t xml:space="preserve">- </w:t>
      </w:r>
      <w:r>
        <w:rPr>
          <w:rtl w:val="true"/>
        </w:rPr>
        <w:t xml:space="preserve">מותר </w:t>
      </w:r>
      <w:r>
        <w:rPr>
          <w:rtl w:val="true"/>
        </w:rPr>
        <w:t>(</w:t>
      </w:r>
      <w:r>
        <w:rPr>
          <w:rtl w:val="true"/>
        </w:rPr>
        <w:t>כן נראה</w:t>
      </w:r>
      <w:r>
        <w:rPr>
          <w:rtl w:val="true"/>
        </w:rPr>
        <w:t xml:space="preserve">, </w:t>
      </w:r>
      <w:r>
        <w:rPr>
          <w:rtl w:val="true"/>
        </w:rPr>
        <w:t>אבל לא מוכרח</w:t>
      </w:r>
      <w:r>
        <w:rPr>
          <w:rtl w:val="true"/>
        </w:rPr>
        <w:t xml:space="preserve">; </w:t>
      </w:r>
      <w:r>
        <w:rPr>
          <w:rtl w:val="true"/>
        </w:rPr>
        <w:t>נלמד אותו בקל וחומר מדינו במ</w:t>
      </w:r>
      <w:r>
        <w:rPr>
          <w:rtl w:val="true"/>
        </w:rPr>
        <w:t>"</w:t>
      </w:r>
      <w:r>
        <w:rPr>
          <w:rtl w:val="true"/>
        </w:rPr>
        <w:t>ש במזיד</w:t>
      </w:r>
      <w:r>
        <w:rPr>
          <w:rtl w:val="true"/>
        </w:rPr>
        <w:t xml:space="preserve">). </w:t>
      </w:r>
      <w:r>
        <w:rPr>
          <w:i/>
          <w:i/>
          <w:iCs/>
          <w:u w:val="single"/>
          <w:rtl w:val="true"/>
        </w:rPr>
        <w:t>מותר</w:t>
      </w:r>
      <w:r>
        <w:rPr>
          <w:i/>
          <w:iCs/>
          <w:u w:val="single"/>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b/>
          <w:b/>
          <w:bCs/>
          <w:rtl w:val="true"/>
        </w:rPr>
        <w:t>מותר</w:t>
      </w:r>
      <w:r>
        <w:rPr>
          <w:b/>
          <w:bCs/>
          <w:rtl w:val="true"/>
        </w:rPr>
        <w:t>.</w:t>
      </w:r>
      <w:r>
        <w:rPr>
          <w:i/>
          <w:iCs/>
          <w:rtl w:val="true"/>
        </w:rPr>
        <w:t xml:space="preserve"> </w:t>
      </w:r>
      <w:r>
        <w:rPr>
          <w:i/>
          <w:i/>
          <w:iCs/>
          <w:rtl w:val="true"/>
        </w:rPr>
        <w:t>מותר</w:t>
      </w:r>
      <w:r>
        <w:rPr>
          <w:i/>
          <w:iCs/>
          <w:rtl w:val="true"/>
        </w:rPr>
        <w:t xml:space="preserve">. </w:t>
      </w:r>
      <w:r>
        <w:rPr>
          <w:u w:val="single"/>
          <w:rtl w:val="true"/>
        </w:rPr>
        <w:t>מותר</w:t>
      </w:r>
      <w:r>
        <w:rPr>
          <w:u w:val="single"/>
          <w:rtl w:val="true"/>
        </w:rPr>
        <w:t>.</w:t>
      </w:r>
    </w:p>
    <w:p>
      <w:pPr>
        <w:pStyle w:val="Footnote"/>
        <w:numPr>
          <w:ilvl w:val="3"/>
          <w:numId w:val="3"/>
        </w:numPr>
        <w:rPr/>
      </w:pPr>
      <w:r>
        <w:rPr>
          <w:rtl w:val="true"/>
        </w:rPr>
        <w:t>במוצאי שבת</w:t>
      </w:r>
      <w:r>
        <w:rPr>
          <w:rtl w:val="true"/>
        </w:rPr>
        <w:t>-</w:t>
      </w:r>
      <w:r>
        <w:rPr>
          <w:b/>
          <w:bCs/>
          <w:rtl w:val="true"/>
        </w:rPr>
        <w:t xml:space="preserve"> </w:t>
      </w:r>
      <w:r>
        <w:rPr>
          <w:b/>
          <w:b/>
          <w:bCs/>
          <w:rtl w:val="true"/>
        </w:rPr>
        <w:t>מותר</w:t>
      </w:r>
      <w:r>
        <w:rPr>
          <w:b/>
          <w:bCs/>
          <w:rtl w:val="true"/>
        </w:rPr>
        <w:t>.</w:t>
      </w:r>
    </w:p>
    <w:p>
      <w:pPr>
        <w:pStyle w:val="Footnote"/>
        <w:numPr>
          <w:ilvl w:val="1"/>
          <w:numId w:val="3"/>
        </w:numPr>
        <w:rPr/>
      </w:pPr>
      <w:r>
        <w:rPr>
          <w:rtl w:val="true"/>
        </w:rPr>
        <w:t>מזיד</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 xml:space="preserve">. </w:t>
      </w:r>
      <w:r>
        <w:rPr>
          <w:i/>
          <w:i/>
          <w:iCs/>
          <w:rtl w:val="true"/>
        </w:rPr>
        <w:t>אסור</w:t>
      </w:r>
      <w:r>
        <w:rPr>
          <w:i/>
          <w:iCs/>
          <w:rtl w:val="true"/>
        </w:rPr>
        <w:t xml:space="preserve">. </w:t>
      </w:r>
      <w:r>
        <w:rPr>
          <w:i/>
          <w:i/>
          <w:iCs/>
          <w:u w:val="single"/>
          <w:rtl w:val="true"/>
        </w:rPr>
        <w:t>אסור</w:t>
      </w:r>
      <w:r>
        <w:rPr>
          <w:i/>
          <w:iCs/>
          <w:u w:val="single"/>
          <w:rtl w:val="true"/>
        </w:rPr>
        <w:t>.</w:t>
      </w:r>
    </w:p>
    <w:p>
      <w:pPr>
        <w:pStyle w:val="Footnote"/>
        <w:numPr>
          <w:ilvl w:val="3"/>
          <w:numId w:val="3"/>
        </w:numPr>
        <w:rPr/>
      </w:pPr>
      <w:r>
        <w:rPr>
          <w:rtl w:val="true"/>
        </w:rPr>
        <w:t>במוצאי שבת</w:t>
      </w:r>
      <w:r>
        <w:rPr>
          <w:rtl w:val="true"/>
        </w:rPr>
        <w:t xml:space="preserve">- </w:t>
      </w:r>
      <w:r>
        <w:rPr>
          <w:rtl w:val="true"/>
        </w:rPr>
        <w:t xml:space="preserve">מותר </w:t>
      </w:r>
      <w:r>
        <w:rPr>
          <w:rtl w:val="true"/>
        </w:rPr>
        <w:t>(</w:t>
      </w:r>
      <w:r>
        <w:rPr>
          <w:rtl w:val="true"/>
        </w:rPr>
        <w:t>כן נראה</w:t>
      </w:r>
      <w:r>
        <w:rPr>
          <w:rtl w:val="true"/>
        </w:rPr>
        <w:t xml:space="preserve">, </w:t>
      </w:r>
      <w:r>
        <w:rPr>
          <w:rtl w:val="true"/>
        </w:rPr>
        <w:t>שגמ’ אומר ש</w:t>
      </w:r>
      <w:r>
        <w:rPr>
          <w:rtl w:val="true"/>
        </w:rPr>
        <w:t>"</w:t>
      </w:r>
      <w:r>
        <w:rPr>
          <w:rtl w:val="true"/>
        </w:rPr>
        <w:t>שחיטתו כשרה</w:t>
      </w:r>
      <w:r>
        <w:rPr>
          <w:rtl w:val="true"/>
        </w:rPr>
        <w:t xml:space="preserve">" </w:t>
      </w:r>
      <w:r>
        <w:rPr>
          <w:rtl w:val="true"/>
        </w:rPr>
        <w:t>משמע לכ</w:t>
      </w:r>
      <w:r>
        <w:rPr>
          <w:rtl w:val="true"/>
        </w:rPr>
        <w:t>"</w:t>
      </w:r>
      <w:r>
        <w:rPr>
          <w:rtl w:val="true"/>
        </w:rPr>
        <w:t>ע</w:t>
      </w:r>
      <w:r>
        <w:rPr>
          <w:rtl w:val="true"/>
        </w:rPr>
        <w:t>,</w:t>
      </w:r>
      <w:r>
        <w:rPr>
          <w:rtl w:val="true"/>
        </w:rPr>
        <w:t>אבל לא מוכרח</w:t>
      </w:r>
      <w:r>
        <w:rPr>
          <w:rtl w:val="true"/>
        </w:rPr>
        <w:t xml:space="preserve">, </w:t>
      </w:r>
      <w:r>
        <w:rPr>
          <w:rtl w:val="true"/>
        </w:rPr>
        <w:t>שאולי לא ידע גמ’ כן כשצדד שר</w:t>
      </w:r>
      <w:r>
        <w:rPr>
          <w:rtl w:val="true"/>
        </w:rPr>
        <w:t>"</w:t>
      </w:r>
      <w:r>
        <w:rPr>
          <w:rtl w:val="true"/>
        </w:rPr>
        <w:t>מ הוא</w:t>
      </w:r>
      <w:r>
        <w:rPr>
          <w:rtl w:val="true"/>
        </w:rPr>
        <w:t xml:space="preserve">). </w:t>
      </w:r>
      <w:r>
        <w:rPr>
          <w:i/>
          <w:i/>
          <w:iCs/>
          <w:rtl w:val="true"/>
        </w:rPr>
        <w:t>אסור</w:t>
      </w:r>
      <w:r>
        <w:rPr>
          <w:i/>
          <w:iCs/>
          <w:rtl w:val="true"/>
        </w:rPr>
        <w:t xml:space="preserve">. </w:t>
      </w:r>
      <w:r>
        <w:rPr>
          <w:i/>
          <w:i/>
          <w:iCs/>
          <w:u w:val="single"/>
          <w:rtl w:val="true"/>
        </w:rPr>
        <w:t>מותר</w:t>
      </w:r>
      <w:r>
        <w:rPr>
          <w:i/>
          <w:iCs/>
          <w:u w:val="single"/>
          <w:rtl w:val="true"/>
        </w:rPr>
        <w:t>.</w:t>
      </w:r>
      <w:r>
        <w:rPr>
          <w:rtl w:val="true"/>
        </w:rPr>
        <w:t xml:space="preserve"> (</w:t>
      </w:r>
      <w:r>
        <w:rPr>
          <w:rtl w:val="true"/>
        </w:rPr>
        <w:t>נמצא שיש לנו סתירה ברש</w:t>
      </w:r>
      <w:r>
        <w:rPr>
          <w:rtl w:val="true"/>
        </w:rPr>
        <w:t>"</w:t>
      </w:r>
      <w:r>
        <w:rPr>
          <w:rtl w:val="true"/>
        </w:rPr>
        <w:t>י</w:t>
      </w:r>
      <w:r>
        <w:rPr>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rtl w:val="true"/>
        </w:rPr>
        <w:t xml:space="preserve">אסור </w:t>
      </w:r>
      <w:r>
        <w:rPr>
          <w:rtl w:val="true"/>
        </w:rPr>
        <w:t>(</w:t>
      </w:r>
      <w:r>
        <w:rPr>
          <w:rtl w:val="true"/>
        </w:rPr>
        <w:t>כן נראה</w:t>
      </w:r>
      <w:r>
        <w:rPr>
          <w:rtl w:val="true"/>
        </w:rPr>
        <w:t xml:space="preserve">, </w:t>
      </w:r>
      <w:r>
        <w:rPr>
          <w:rtl w:val="true"/>
        </w:rPr>
        <w:t>כדי לדמות ליה</w:t>
      </w:r>
      <w:r>
        <w:rPr>
          <w:rtl w:val="true"/>
        </w:rPr>
        <w:t>"</w:t>
      </w:r>
      <w:r>
        <w:rPr>
          <w:rtl w:val="true"/>
        </w:rPr>
        <w:t>כ</w:t>
      </w:r>
      <w:r>
        <w:rPr>
          <w:rtl w:val="true"/>
        </w:rPr>
        <w:t xml:space="preserve">, </w:t>
      </w:r>
      <w:r>
        <w:rPr>
          <w:rtl w:val="true"/>
        </w:rPr>
        <w:t>אבל לא מוכרח</w:t>
      </w:r>
      <w:r>
        <w:rPr>
          <w:rtl w:val="true"/>
        </w:rPr>
        <w:t xml:space="preserve">, </w:t>
      </w:r>
      <w:r>
        <w:rPr>
          <w:rtl w:val="true"/>
        </w:rPr>
        <w:t>שאולי בזה לא צ”ל דומה</w:t>
      </w:r>
      <w:r>
        <w:rPr>
          <w:rtl w:val="true"/>
        </w:rPr>
        <w:t xml:space="preserve">, </w:t>
      </w:r>
      <w:r>
        <w:rPr>
          <w:rtl w:val="true"/>
        </w:rPr>
        <w:t>ועוד שאולי לא ידע גמ’ שצ’ לדמות</w:t>
      </w:r>
      <w:r>
        <w:rPr>
          <w:rtl w:val="true"/>
        </w:rPr>
        <w:t xml:space="preserve">). </w:t>
      </w:r>
      <w:r>
        <w:rPr>
          <w:i/>
          <w:i/>
          <w:iCs/>
          <w:u w:val="single"/>
          <w:rtl w:val="true"/>
        </w:rPr>
        <w:t>אסור</w:t>
      </w:r>
      <w:r>
        <w:rPr>
          <w:i/>
          <w:iCs/>
          <w:u w:val="single"/>
          <w:rtl w:val="true"/>
        </w:rPr>
        <w:t>.</w:t>
      </w:r>
    </w:p>
    <w:p>
      <w:pPr>
        <w:pStyle w:val="Footnote"/>
        <w:numPr>
          <w:ilvl w:val="3"/>
          <w:numId w:val="3"/>
        </w:numPr>
        <w:rPr/>
      </w:pPr>
      <w:r>
        <w:rPr>
          <w:rtl w:val="true"/>
        </w:rPr>
        <w:t>במוצאי שבת</w:t>
      </w:r>
      <w:r>
        <w:rPr>
          <w:rtl w:val="true"/>
        </w:rPr>
        <w:t xml:space="preserve">- </w:t>
      </w:r>
      <w:r>
        <w:rPr>
          <w:b/>
          <w:b/>
          <w:bCs/>
          <w:rtl w:val="true"/>
        </w:rPr>
        <w:t>מותר</w:t>
      </w:r>
      <w:r>
        <w:rPr>
          <w:b/>
          <w:bCs/>
          <w:rtl w:val="true"/>
        </w:rPr>
        <w:t xml:space="preserve">. </w:t>
      </w:r>
      <w:r>
        <w:rPr>
          <w:i/>
          <w:i/>
          <w:iCs/>
          <w:rtl w:val="true"/>
        </w:rPr>
        <w:t>מותר</w:t>
      </w:r>
      <w:r>
        <w:rPr>
          <w:i/>
          <w:iCs/>
          <w:rtl w:val="true"/>
        </w:rPr>
        <w:t>.</w:t>
      </w:r>
    </w:p>
    <w:p>
      <w:pPr>
        <w:pStyle w:val="Footnote"/>
        <w:numPr>
          <w:ilvl w:val="0"/>
          <w:numId w:val="3"/>
        </w:numPr>
        <w:rPr/>
      </w:pPr>
      <w:r>
        <w:rPr>
          <w:rtl w:val="true"/>
        </w:rPr>
        <w:t>רבי יהודה</w:t>
      </w:r>
      <w:r>
        <w:rPr>
          <w:rtl w:val="true"/>
        </w:rPr>
        <w:t>-</w:t>
      </w:r>
    </w:p>
    <w:p>
      <w:pPr>
        <w:pStyle w:val="Footnote"/>
        <w:numPr>
          <w:ilvl w:val="1"/>
          <w:numId w:val="3"/>
        </w:numPr>
        <w:rPr/>
      </w:pPr>
      <w:r>
        <w:rPr>
          <w:rtl w:val="true"/>
        </w:rPr>
        <w:t>שוגג</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מותר</w:t>
      </w:r>
      <w:r>
        <w:rPr>
          <w:b/>
          <w:bCs/>
          <w:rtl w:val="true"/>
        </w:rPr>
        <w:t>.</w:t>
      </w:r>
      <w:r>
        <w:rPr>
          <w:i/>
          <w:iCs/>
          <w:rtl w:val="true"/>
        </w:rPr>
        <w:t xml:space="preserve"> </w:t>
      </w:r>
      <w:r>
        <w:rPr>
          <w:i/>
          <w:i/>
          <w:iCs/>
          <w:rtl w:val="true"/>
        </w:rPr>
        <w:t>מותר</w:t>
      </w:r>
      <w:r>
        <w:rPr>
          <w:i/>
          <w:iCs/>
          <w:rtl w:val="true"/>
        </w:rPr>
        <w:t xml:space="preserve">. </w:t>
      </w:r>
      <w:r>
        <w:rPr>
          <w:i/>
          <w:i/>
          <w:iCs/>
          <w:u w:val="single"/>
          <w:rtl w:val="true"/>
        </w:rPr>
        <w:t>מותר</w:t>
      </w:r>
      <w:r>
        <w:rPr>
          <w:i/>
          <w:iCs/>
          <w:u w:val="single"/>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rtl w:val="true"/>
        </w:rPr>
        <w:t xml:space="preserve">אסור </w:t>
      </w:r>
      <w:r>
        <w:rPr>
          <w:rtl w:val="true"/>
        </w:rPr>
        <w:t>(</w:t>
      </w:r>
      <w:r>
        <w:rPr>
          <w:rtl w:val="true"/>
        </w:rPr>
        <w:t>כן נראה</w:t>
      </w:r>
      <w:r>
        <w:rPr>
          <w:rtl w:val="true"/>
        </w:rPr>
        <w:t xml:space="preserve">, </w:t>
      </w:r>
      <w:r>
        <w:rPr>
          <w:rtl w:val="true"/>
        </w:rPr>
        <w:t>כדי לדמות ליה</w:t>
      </w:r>
      <w:r>
        <w:rPr>
          <w:rtl w:val="true"/>
        </w:rPr>
        <w:t>"</w:t>
      </w:r>
      <w:r>
        <w:rPr>
          <w:rtl w:val="true"/>
        </w:rPr>
        <w:t>כ</w:t>
      </w:r>
      <w:r>
        <w:rPr>
          <w:rtl w:val="true"/>
        </w:rPr>
        <w:t xml:space="preserve">, </w:t>
      </w:r>
      <w:r>
        <w:rPr>
          <w:rtl w:val="true"/>
        </w:rPr>
        <w:t>אבל לא מוכרח</w:t>
      </w:r>
      <w:r>
        <w:rPr>
          <w:rtl w:val="true"/>
        </w:rPr>
        <w:t xml:space="preserve">, </w:t>
      </w:r>
      <w:r>
        <w:rPr>
          <w:rtl w:val="true"/>
        </w:rPr>
        <w:t>שאולי לא צריך לדמות ליה”כ בזה</w:t>
      </w:r>
      <w:r>
        <w:rPr>
          <w:rtl w:val="true"/>
        </w:rPr>
        <w:t xml:space="preserve">.) </w:t>
      </w:r>
      <w:r>
        <w:rPr>
          <w:i/>
          <w:i/>
          <w:iCs/>
          <w:u w:val="single"/>
          <w:rtl w:val="true"/>
        </w:rPr>
        <w:t>אסור</w:t>
      </w:r>
      <w:r>
        <w:rPr>
          <w:i/>
          <w:iCs/>
          <w:u w:val="single"/>
          <w:rtl w:val="true"/>
        </w:rPr>
        <w:t>.</w:t>
      </w:r>
    </w:p>
    <w:p>
      <w:pPr>
        <w:pStyle w:val="Footnote"/>
        <w:numPr>
          <w:ilvl w:val="3"/>
          <w:numId w:val="3"/>
        </w:numPr>
        <w:rPr/>
      </w:pPr>
      <w:r>
        <w:rPr>
          <w:rtl w:val="true"/>
        </w:rPr>
        <w:t>במוצאי שבת</w:t>
      </w:r>
      <w:r>
        <w:rPr>
          <w:rtl w:val="true"/>
        </w:rPr>
        <w:t xml:space="preserve">- </w:t>
      </w:r>
      <w:r>
        <w:rPr>
          <w:b/>
          <w:b/>
          <w:bCs/>
          <w:rtl w:val="true"/>
        </w:rPr>
        <w:t>מותר</w:t>
      </w:r>
      <w:r>
        <w:rPr>
          <w:b/>
          <w:bCs/>
          <w:rtl w:val="true"/>
        </w:rPr>
        <w:t>.</w:t>
      </w:r>
    </w:p>
    <w:p>
      <w:pPr>
        <w:pStyle w:val="Footnote"/>
        <w:numPr>
          <w:ilvl w:val="1"/>
          <w:numId w:val="3"/>
        </w:numPr>
        <w:rPr/>
      </w:pPr>
      <w:r>
        <w:rPr>
          <w:rtl w:val="true"/>
        </w:rPr>
        <w:t>מזיד</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אסור</w:t>
      </w:r>
      <w:r>
        <w:rPr>
          <w:b/>
          <w:bCs/>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rtl w:val="true"/>
        </w:rPr>
        <w:t>. (</w:t>
      </w:r>
      <w:r>
        <w:rPr>
          <w:rtl w:val="true"/>
        </w:rPr>
        <w:t>הוא כל שכן מדין שוגג</w:t>
      </w:r>
      <w:r>
        <w:rPr>
          <w:rtl w:val="true"/>
        </w:rPr>
        <w:t>.)</w:t>
      </w:r>
    </w:p>
    <w:p>
      <w:pPr>
        <w:pStyle w:val="Footnote"/>
        <w:numPr>
          <w:ilvl w:val="3"/>
          <w:numId w:val="3"/>
        </w:numPr>
        <w:rPr/>
      </w:pPr>
      <w:r>
        <w:rPr>
          <w:rtl w:val="true"/>
        </w:rPr>
        <w:t>במוצאי שבת</w:t>
      </w:r>
      <w:r>
        <w:rPr>
          <w:rtl w:val="true"/>
        </w:rPr>
        <w:t>- ?</w:t>
      </w:r>
    </w:p>
    <w:p>
      <w:pPr>
        <w:pStyle w:val="Footnote"/>
        <w:numPr>
          <w:ilvl w:val="0"/>
          <w:numId w:val="3"/>
        </w:numPr>
        <w:rPr/>
      </w:pPr>
      <w:r>
        <w:rPr>
          <w:rtl w:val="true"/>
        </w:rPr>
        <w:t>רבי יוחנן הסנדלר</w:t>
      </w:r>
      <w:r>
        <w:rPr>
          <w:rtl w:val="true"/>
        </w:rPr>
        <w:t>-</w:t>
      </w:r>
    </w:p>
    <w:p>
      <w:pPr>
        <w:pStyle w:val="Footnote"/>
        <w:numPr>
          <w:ilvl w:val="1"/>
          <w:numId w:val="3"/>
        </w:numPr>
        <w:rPr/>
      </w:pPr>
      <w:r>
        <w:rPr>
          <w:rtl w:val="true"/>
        </w:rPr>
        <w:t>שוגג</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אסור</w:t>
      </w:r>
      <w:r>
        <w:rPr>
          <w:b/>
          <w:bCs/>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מותר</w:t>
      </w:r>
      <w:r>
        <w:rPr>
          <w:b/>
          <w:bCs/>
          <w:rtl w:val="true"/>
        </w:rPr>
        <w:t>.</w:t>
      </w:r>
    </w:p>
    <w:p>
      <w:pPr>
        <w:pStyle w:val="Footnote"/>
        <w:numPr>
          <w:ilvl w:val="1"/>
          <w:numId w:val="3"/>
        </w:numPr>
        <w:rPr/>
      </w:pPr>
      <w:r>
        <w:rPr>
          <w:rtl w:val="true"/>
        </w:rPr>
        <w:t>מזיד</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אסור</w:t>
      </w:r>
      <w:r>
        <w:rPr>
          <w:b/>
          <w:bCs/>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אסור</w:t>
      </w:r>
      <w:r>
        <w:rPr>
          <w:b/>
          <w:bCs/>
          <w:rtl w:val="true"/>
        </w:rPr>
        <w:t>.</w:t>
      </w:r>
    </w:p>
    <w:p>
      <w:pPr>
        <w:pStyle w:val="Footnote"/>
        <w:rPr>
          <w:b/>
          <w:bCs/>
        </w:rPr>
      </w:pPr>
      <w:r>
        <w:rPr>
          <w:rtl w:val="true"/>
        </w:rPr>
      </w:r>
    </w:p>
  </w:footnote>
  <w:footnote w:id="11">
    <w:p>
      <w:pPr>
        <w:pStyle w:val="Footnote"/>
        <w:rPr/>
      </w:pPr>
      <w:r>
        <w:rPr>
          <w:rStyle w:val="FootnoteCharacters"/>
        </w:rPr>
        <w:footnoteRef/>
      </w:r>
      <w:r>
        <w:rPr>
          <w:rtl w:val="true"/>
        </w:rPr>
        <w:tab/>
        <w:t>אז</w:t>
      </w:r>
      <w:r>
        <w:rPr>
          <w:rtl w:val="true"/>
        </w:rPr>
        <w:t xml:space="preserve">, </w:t>
      </w:r>
      <w:r>
        <w:rPr>
          <w:rtl w:val="true"/>
        </w:rPr>
        <w:t>אם היינו עושים טבלא ממה שיודעים עכשיו</w:t>
      </w:r>
      <w:r>
        <w:rPr>
          <w:rtl w:val="true"/>
        </w:rPr>
        <w:t xml:space="preserve">, </w:t>
      </w:r>
      <w:r>
        <w:rPr>
          <w:rtl w:val="true"/>
        </w:rPr>
        <w:t>היה יוצא כזה</w:t>
      </w:r>
      <w:r>
        <w:rPr>
          <w:rtl w:val="true"/>
        </w:rPr>
        <w:t>:</w:t>
      </w:r>
    </w:p>
    <w:p>
      <w:pPr>
        <w:pStyle w:val="Footnote"/>
        <w:numPr>
          <w:ilvl w:val="0"/>
          <w:numId w:val="11"/>
        </w:numPr>
        <w:rPr/>
      </w:pPr>
      <w:r>
        <w:rPr>
          <w:rtl w:val="true"/>
        </w:rPr>
        <w:t>רבי מאיר</w:t>
      </w:r>
      <w:r>
        <w:rPr>
          <w:rtl w:val="true"/>
        </w:rPr>
        <w:t>-</w:t>
      </w:r>
    </w:p>
    <w:p>
      <w:pPr>
        <w:pStyle w:val="Footnote"/>
        <w:numPr>
          <w:ilvl w:val="1"/>
          <w:numId w:val="3"/>
        </w:numPr>
        <w:rPr/>
      </w:pPr>
      <w:r>
        <w:rPr>
          <w:rtl w:val="true"/>
        </w:rPr>
        <w:t>שוגג</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rtl w:val="true"/>
        </w:rPr>
        <w:t>מותר</w:t>
      </w:r>
      <w:r>
        <w:rPr>
          <w:rtl w:val="true"/>
        </w:rPr>
        <w:t>. (</w:t>
      </w:r>
      <w:r>
        <w:rPr>
          <w:rtl w:val="true"/>
        </w:rPr>
        <w:t>כן נראה</w:t>
      </w:r>
      <w:r>
        <w:rPr>
          <w:rtl w:val="true"/>
        </w:rPr>
        <w:t xml:space="preserve">, </w:t>
      </w:r>
      <w:r>
        <w:rPr>
          <w:rtl w:val="true"/>
        </w:rPr>
        <w:t>שאל</w:t>
      </w:r>
      <w:r>
        <w:rPr>
          <w:rtl w:val="true"/>
        </w:rPr>
        <w:t>"</w:t>
      </w:r>
      <w:r>
        <w:rPr>
          <w:rtl w:val="true"/>
        </w:rPr>
        <w:t>ה קשה למה לא נמצא בשוגג</w:t>
      </w:r>
      <w:r>
        <w:rPr>
          <w:rtl w:val="true"/>
        </w:rPr>
        <w:t xml:space="preserve">.) </w:t>
      </w:r>
      <w:r>
        <w:rPr>
          <w:i/>
          <w:i/>
          <w:iCs/>
          <w:u w:val="single"/>
          <w:rtl w:val="true"/>
        </w:rPr>
        <w:t>מותר</w:t>
      </w:r>
      <w:r>
        <w:rPr>
          <w:i/>
          <w:iCs/>
          <w:u w:val="single"/>
          <w:rtl w:val="true"/>
        </w:rPr>
        <w:t>.</w:t>
      </w:r>
      <w:r>
        <w:rPr>
          <w:b/>
          <w:b/>
          <w:bCs/>
          <w:u w:val="single"/>
          <w:rtl w:val="true"/>
        </w:rPr>
        <w:t>מותר</w:t>
      </w:r>
      <w:r>
        <w:rPr>
          <w:b/>
          <w:bCs/>
          <w:u w:val="single"/>
          <w:rtl w:val="true"/>
        </w:rPr>
        <w:t>.</w:t>
      </w:r>
    </w:p>
    <w:p>
      <w:pPr>
        <w:pStyle w:val="Footnote"/>
        <w:numPr>
          <w:ilvl w:val="3"/>
          <w:numId w:val="3"/>
        </w:numPr>
        <w:rPr/>
      </w:pPr>
      <w:r>
        <w:rPr>
          <w:rtl w:val="true"/>
        </w:rPr>
        <w:t>במוצאי שבת</w:t>
      </w:r>
      <w:r>
        <w:rPr>
          <w:rtl w:val="true"/>
        </w:rPr>
        <w:t xml:space="preserve">- </w:t>
      </w:r>
      <w:r>
        <w:rPr>
          <w:rtl w:val="true"/>
        </w:rPr>
        <w:t xml:space="preserve">מותר </w:t>
      </w:r>
      <w:r>
        <w:rPr>
          <w:rtl w:val="true"/>
        </w:rPr>
        <w:t>(</w:t>
      </w:r>
      <w:r>
        <w:rPr>
          <w:rtl w:val="true"/>
        </w:rPr>
        <w:t>כן נראה</w:t>
      </w:r>
      <w:r>
        <w:rPr>
          <w:rtl w:val="true"/>
        </w:rPr>
        <w:t xml:space="preserve">, </w:t>
      </w:r>
      <w:r>
        <w:rPr>
          <w:rtl w:val="true"/>
        </w:rPr>
        <w:t>אבל לא מוכרח</w:t>
      </w:r>
      <w:r>
        <w:rPr>
          <w:rtl w:val="true"/>
        </w:rPr>
        <w:t xml:space="preserve">; </w:t>
      </w:r>
      <w:r>
        <w:rPr>
          <w:rtl w:val="true"/>
        </w:rPr>
        <w:t>נלמד אותו בקל וחומר מדינו במ</w:t>
      </w:r>
      <w:r>
        <w:rPr>
          <w:rtl w:val="true"/>
        </w:rPr>
        <w:t>"</w:t>
      </w:r>
      <w:r>
        <w:rPr>
          <w:rtl w:val="true"/>
        </w:rPr>
        <w:t>ש במזיד</w:t>
      </w:r>
      <w:r>
        <w:rPr>
          <w:rtl w:val="true"/>
        </w:rPr>
        <w:t xml:space="preserve">). </w:t>
      </w:r>
      <w:r>
        <w:rPr>
          <w:i/>
          <w:i/>
          <w:iCs/>
          <w:u w:val="single"/>
          <w:rtl w:val="true"/>
        </w:rPr>
        <w:t>מותר</w:t>
      </w:r>
      <w:r>
        <w:rPr>
          <w:i/>
          <w:iCs/>
          <w:u w:val="single"/>
          <w:rtl w:val="true"/>
        </w:rPr>
        <w:t>.</w:t>
      </w:r>
      <w:r>
        <w:rPr>
          <w:b/>
          <w:b/>
          <w:bCs/>
          <w:u w:val="single"/>
          <w:rtl w:val="true"/>
        </w:rPr>
        <w:t>מותר</w:t>
      </w:r>
      <w:r>
        <w:rPr>
          <w:b/>
          <w:bCs/>
          <w:u w:val="single"/>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b/>
          <w:b/>
          <w:bCs/>
          <w:rtl w:val="true"/>
        </w:rPr>
        <w:t>מותר</w:t>
      </w:r>
      <w:r>
        <w:rPr>
          <w:b/>
          <w:bCs/>
          <w:rtl w:val="true"/>
        </w:rPr>
        <w:t>.</w:t>
      </w:r>
      <w:r>
        <w:rPr>
          <w:i/>
          <w:iCs/>
          <w:rtl w:val="true"/>
        </w:rPr>
        <w:t xml:space="preserve"> </w:t>
      </w:r>
      <w:r>
        <w:rPr>
          <w:i/>
          <w:i/>
          <w:iCs/>
          <w:rtl w:val="true"/>
        </w:rPr>
        <w:t>מותר</w:t>
      </w:r>
      <w:r>
        <w:rPr>
          <w:i/>
          <w:iCs/>
          <w:rtl w:val="true"/>
        </w:rPr>
        <w:t xml:space="preserve">. </w:t>
      </w:r>
      <w:r>
        <w:rPr>
          <w:u w:val="single"/>
          <w:rtl w:val="true"/>
        </w:rPr>
        <w:t>מותר</w:t>
      </w:r>
      <w:r>
        <w:rPr>
          <w:u w:val="single"/>
          <w:rtl w:val="true"/>
        </w:rPr>
        <w:t xml:space="preserve">. </w:t>
      </w:r>
      <w:r>
        <w:rPr>
          <w:b/>
          <w:b/>
          <w:bCs/>
          <w:u w:val="single"/>
          <w:rtl w:val="true"/>
        </w:rPr>
        <w:t>מותר</w:t>
      </w:r>
    </w:p>
    <w:p>
      <w:pPr>
        <w:pStyle w:val="Footnote"/>
        <w:numPr>
          <w:ilvl w:val="3"/>
          <w:numId w:val="3"/>
        </w:numPr>
        <w:rPr/>
      </w:pPr>
      <w:r>
        <w:rPr>
          <w:rtl w:val="true"/>
        </w:rPr>
        <w:t>במוצאי שבת</w:t>
      </w:r>
      <w:r>
        <w:rPr>
          <w:rtl w:val="true"/>
        </w:rPr>
        <w:t>-</w:t>
      </w:r>
      <w:r>
        <w:rPr>
          <w:b/>
          <w:bCs/>
          <w:rtl w:val="true"/>
        </w:rPr>
        <w:t xml:space="preserve"> </w:t>
      </w:r>
      <w:r>
        <w:rPr>
          <w:b/>
          <w:b/>
          <w:bCs/>
          <w:rtl w:val="true"/>
        </w:rPr>
        <w:t>מותר</w:t>
      </w:r>
      <w:r>
        <w:rPr>
          <w:b/>
          <w:bCs/>
          <w:rtl w:val="true"/>
        </w:rPr>
        <w:t>.</w:t>
      </w:r>
    </w:p>
    <w:p>
      <w:pPr>
        <w:pStyle w:val="Footnote"/>
        <w:numPr>
          <w:ilvl w:val="1"/>
          <w:numId w:val="3"/>
        </w:numPr>
        <w:rPr/>
      </w:pPr>
      <w:r>
        <w:rPr>
          <w:rtl w:val="true"/>
        </w:rPr>
        <w:t>מזיד</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 xml:space="preserve">. </w:t>
      </w:r>
      <w:r>
        <w:rPr>
          <w:i/>
          <w:i/>
          <w:iCs/>
          <w:rtl w:val="true"/>
        </w:rPr>
        <w:t>אסור</w:t>
      </w:r>
      <w:r>
        <w:rPr>
          <w:i/>
          <w:iCs/>
          <w:rtl w:val="true"/>
        </w:rPr>
        <w:t xml:space="preserve">. </w:t>
      </w:r>
      <w:r>
        <w:rPr>
          <w:i/>
          <w:i/>
          <w:iCs/>
          <w:u w:val="single"/>
          <w:rtl w:val="true"/>
        </w:rPr>
        <w:t>אסור</w:t>
      </w:r>
      <w:r>
        <w:rPr>
          <w:i/>
          <w:iCs/>
          <w:u w:val="single"/>
          <w:rtl w:val="true"/>
        </w:rPr>
        <w:t>.</w:t>
      </w:r>
      <w:r>
        <w:rPr>
          <w:b/>
          <w:b/>
          <w:bCs/>
          <w:u w:val="single"/>
          <w:rtl w:val="true"/>
        </w:rPr>
        <w:t>אסור</w:t>
      </w:r>
      <w:r>
        <w:rPr>
          <w:b/>
          <w:bCs/>
          <w:u w:val="single"/>
          <w:rtl w:val="true"/>
        </w:rPr>
        <w:t>.</w:t>
      </w:r>
    </w:p>
    <w:p>
      <w:pPr>
        <w:pStyle w:val="Footnote"/>
        <w:numPr>
          <w:ilvl w:val="3"/>
          <w:numId w:val="3"/>
        </w:numPr>
        <w:rPr/>
      </w:pPr>
      <w:r>
        <w:rPr>
          <w:rtl w:val="true"/>
        </w:rPr>
        <w:t>במוצאי שבת</w:t>
      </w:r>
      <w:r>
        <w:rPr>
          <w:rtl w:val="true"/>
        </w:rPr>
        <w:t xml:space="preserve">- </w:t>
      </w:r>
      <w:r>
        <w:rPr>
          <w:rtl w:val="true"/>
        </w:rPr>
        <w:t xml:space="preserve">מותר </w:t>
      </w:r>
      <w:r>
        <w:rPr>
          <w:rtl w:val="true"/>
        </w:rPr>
        <w:t>(</w:t>
      </w:r>
      <w:r>
        <w:rPr>
          <w:rtl w:val="true"/>
        </w:rPr>
        <w:t>כן נראה</w:t>
      </w:r>
      <w:r>
        <w:rPr>
          <w:rtl w:val="true"/>
        </w:rPr>
        <w:t xml:space="preserve">, </w:t>
      </w:r>
      <w:r>
        <w:rPr>
          <w:rtl w:val="true"/>
        </w:rPr>
        <w:t>שגמ’ אומר ש</w:t>
      </w:r>
      <w:r>
        <w:rPr>
          <w:rtl w:val="true"/>
        </w:rPr>
        <w:t>"</w:t>
      </w:r>
      <w:r>
        <w:rPr>
          <w:rtl w:val="true"/>
        </w:rPr>
        <w:t>שחיטתו כשרה</w:t>
      </w:r>
      <w:r>
        <w:rPr>
          <w:rtl w:val="true"/>
        </w:rPr>
        <w:t xml:space="preserve">" </w:t>
      </w:r>
      <w:r>
        <w:rPr>
          <w:rtl w:val="true"/>
        </w:rPr>
        <w:t>משמע לכ</w:t>
      </w:r>
      <w:r>
        <w:rPr>
          <w:rtl w:val="true"/>
        </w:rPr>
        <w:t>"</w:t>
      </w:r>
      <w:r>
        <w:rPr>
          <w:rtl w:val="true"/>
        </w:rPr>
        <w:t>ע</w:t>
      </w:r>
      <w:r>
        <w:rPr>
          <w:rtl w:val="true"/>
        </w:rPr>
        <w:t>,</w:t>
      </w:r>
      <w:r>
        <w:rPr>
          <w:rtl w:val="true"/>
        </w:rPr>
        <w:t>אבל לא מוכרח</w:t>
      </w:r>
      <w:r>
        <w:rPr>
          <w:rtl w:val="true"/>
        </w:rPr>
        <w:t xml:space="preserve">, </w:t>
      </w:r>
      <w:r>
        <w:rPr>
          <w:rtl w:val="true"/>
        </w:rPr>
        <w:t>שאולי לא ידע גמ’ כן כשצדד שר</w:t>
      </w:r>
      <w:r>
        <w:rPr>
          <w:rtl w:val="true"/>
        </w:rPr>
        <w:t>"</w:t>
      </w:r>
      <w:r>
        <w:rPr>
          <w:rtl w:val="true"/>
        </w:rPr>
        <w:t>מ הוא</w:t>
      </w:r>
      <w:r>
        <w:rPr>
          <w:rtl w:val="true"/>
        </w:rPr>
        <w:t xml:space="preserve">). </w:t>
      </w:r>
      <w:r>
        <w:rPr>
          <w:i/>
          <w:i/>
          <w:iCs/>
          <w:rtl w:val="true"/>
        </w:rPr>
        <w:t>אסור</w:t>
      </w:r>
      <w:r>
        <w:rPr>
          <w:i/>
          <w:iCs/>
          <w:rtl w:val="true"/>
        </w:rPr>
        <w:t xml:space="preserve">. </w:t>
      </w:r>
      <w:r>
        <w:rPr>
          <w:i/>
          <w:i/>
          <w:iCs/>
          <w:u w:val="single"/>
          <w:rtl w:val="true"/>
        </w:rPr>
        <w:t>מותר</w:t>
      </w:r>
      <w:r>
        <w:rPr>
          <w:i/>
          <w:iCs/>
          <w:u w:val="single"/>
          <w:rtl w:val="true"/>
        </w:rPr>
        <w:t>.</w:t>
      </w:r>
      <w:r>
        <w:rPr>
          <w:rtl w:val="true"/>
        </w:rPr>
        <w:t xml:space="preserve"> (</w:t>
      </w:r>
      <w:r>
        <w:rPr>
          <w:rtl w:val="true"/>
        </w:rPr>
        <w:t>נמצא שיש לנו סתירה ברש</w:t>
      </w:r>
      <w:r>
        <w:rPr>
          <w:rtl w:val="true"/>
        </w:rPr>
        <w:t>"</w:t>
      </w:r>
      <w:r>
        <w:rPr>
          <w:rtl w:val="true"/>
        </w:rPr>
        <w:t>י</w:t>
      </w:r>
      <w:r>
        <w:rPr>
          <w:rtl w:val="true"/>
        </w:rPr>
        <w:t xml:space="preserve">. </w:t>
      </w:r>
      <w:r>
        <w:rPr>
          <w:b/>
          <w:b/>
          <w:bCs/>
          <w:u w:val="single"/>
          <w:rtl w:val="true"/>
        </w:rPr>
        <w:t>מותר</w:t>
      </w:r>
      <w:r>
        <w:rPr>
          <w:b/>
          <w:bCs/>
          <w:u w:val="single"/>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rtl w:val="true"/>
        </w:rPr>
        <w:t xml:space="preserve">אסור </w:t>
      </w:r>
      <w:r>
        <w:rPr>
          <w:rtl w:val="true"/>
        </w:rPr>
        <w:t>(</w:t>
      </w:r>
      <w:r>
        <w:rPr>
          <w:rtl w:val="true"/>
        </w:rPr>
        <w:t>כן נראה</w:t>
      </w:r>
      <w:r>
        <w:rPr>
          <w:rtl w:val="true"/>
        </w:rPr>
        <w:t xml:space="preserve">, </w:t>
      </w:r>
      <w:r>
        <w:rPr>
          <w:rtl w:val="true"/>
        </w:rPr>
        <w:t>כדי לדמות ליה</w:t>
      </w:r>
      <w:r>
        <w:rPr>
          <w:rtl w:val="true"/>
        </w:rPr>
        <w:t>"</w:t>
      </w:r>
      <w:r>
        <w:rPr>
          <w:rtl w:val="true"/>
        </w:rPr>
        <w:t>כ</w:t>
      </w:r>
      <w:r>
        <w:rPr>
          <w:rtl w:val="true"/>
        </w:rPr>
        <w:t xml:space="preserve">, </w:t>
      </w:r>
      <w:r>
        <w:rPr>
          <w:rtl w:val="true"/>
        </w:rPr>
        <w:t>אבל לא מוכרח</w:t>
      </w:r>
      <w:r>
        <w:rPr>
          <w:rtl w:val="true"/>
        </w:rPr>
        <w:t xml:space="preserve">, </w:t>
      </w:r>
      <w:r>
        <w:rPr>
          <w:rtl w:val="true"/>
        </w:rPr>
        <w:t>שאולי בזה לא צ”ל דומה</w:t>
      </w:r>
      <w:r>
        <w:rPr>
          <w:rtl w:val="true"/>
        </w:rPr>
        <w:t xml:space="preserve">, </w:t>
      </w:r>
      <w:r>
        <w:rPr>
          <w:rtl w:val="true"/>
        </w:rPr>
        <w:t>ועוד שאולי לא ידע גמ’ שצ’ לדמות</w:t>
      </w:r>
      <w:r>
        <w:rPr>
          <w:rtl w:val="true"/>
        </w:rPr>
        <w:t xml:space="preserve">). </w:t>
      </w:r>
      <w:r>
        <w:rPr>
          <w:i/>
          <w:i/>
          <w:iCs/>
          <w:u w:val="single"/>
          <w:rtl w:val="true"/>
        </w:rPr>
        <w:t>אסור</w:t>
      </w:r>
      <w:r>
        <w:rPr>
          <w:i/>
          <w:iCs/>
          <w:u w:val="single"/>
          <w:rtl w:val="true"/>
        </w:rPr>
        <w:t>.</w:t>
      </w:r>
      <w:r>
        <w:rPr>
          <w:b/>
          <w:b/>
          <w:bCs/>
          <w:u w:val="single"/>
          <w:rtl w:val="true"/>
        </w:rPr>
        <w:t>אסור</w:t>
      </w:r>
      <w:r>
        <w:rPr>
          <w:b/>
          <w:bCs/>
          <w:u w:val="single"/>
          <w:rtl w:val="true"/>
        </w:rPr>
        <w:t>.</w:t>
      </w:r>
    </w:p>
    <w:p>
      <w:pPr>
        <w:pStyle w:val="Footnote"/>
        <w:numPr>
          <w:ilvl w:val="3"/>
          <w:numId w:val="3"/>
        </w:numPr>
        <w:rPr/>
      </w:pPr>
      <w:r>
        <w:rPr>
          <w:rtl w:val="true"/>
        </w:rPr>
        <w:t>במוצאי שבת</w:t>
      </w:r>
      <w:r>
        <w:rPr>
          <w:rtl w:val="true"/>
        </w:rPr>
        <w:t xml:space="preserve">- </w:t>
      </w:r>
      <w:r>
        <w:rPr>
          <w:b/>
          <w:b/>
          <w:bCs/>
          <w:rtl w:val="true"/>
        </w:rPr>
        <w:t>מותר</w:t>
      </w:r>
      <w:r>
        <w:rPr>
          <w:b/>
          <w:bCs/>
          <w:rtl w:val="true"/>
        </w:rPr>
        <w:t xml:space="preserve">. </w:t>
      </w:r>
      <w:r>
        <w:rPr>
          <w:i/>
          <w:i/>
          <w:iCs/>
          <w:rtl w:val="true"/>
        </w:rPr>
        <w:t>מותר</w:t>
      </w:r>
      <w:r>
        <w:rPr>
          <w:i/>
          <w:iCs/>
          <w:rtl w:val="true"/>
        </w:rPr>
        <w:t>.</w:t>
      </w:r>
      <w:r>
        <w:rPr>
          <w:rtl w:val="true"/>
        </w:rPr>
        <w:t xml:space="preserve"> </w:t>
      </w:r>
      <w:r>
        <w:rPr>
          <w:b/>
          <w:b/>
          <w:bCs/>
          <w:u w:val="single"/>
          <w:rtl w:val="true"/>
        </w:rPr>
        <w:t>מותר</w:t>
      </w:r>
      <w:r>
        <w:rPr>
          <w:b/>
          <w:bCs/>
          <w:u w:val="single"/>
          <w:rtl w:val="true"/>
        </w:rPr>
        <w:t>.</w:t>
      </w:r>
    </w:p>
    <w:p>
      <w:pPr>
        <w:pStyle w:val="Footnote"/>
        <w:numPr>
          <w:ilvl w:val="0"/>
          <w:numId w:val="3"/>
        </w:numPr>
        <w:rPr/>
      </w:pPr>
      <w:r>
        <w:rPr>
          <w:rtl w:val="true"/>
        </w:rPr>
        <w:t>רבי יהודה</w:t>
      </w:r>
      <w:r>
        <w:rPr>
          <w:rtl w:val="true"/>
        </w:rPr>
        <w:t>-</w:t>
      </w:r>
    </w:p>
    <w:p>
      <w:pPr>
        <w:pStyle w:val="Footnote"/>
        <w:numPr>
          <w:ilvl w:val="1"/>
          <w:numId w:val="3"/>
        </w:numPr>
        <w:rPr/>
      </w:pPr>
      <w:r>
        <w:rPr>
          <w:rtl w:val="true"/>
        </w:rPr>
        <w:t>שוגג</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 xml:space="preserve">. </w:t>
      </w:r>
      <w:r>
        <w:rPr>
          <w:b/>
          <w:b/>
          <w:bCs/>
          <w:u w:val="single"/>
          <w:rtl w:val="true"/>
        </w:rPr>
        <w:t>אסור</w:t>
      </w:r>
      <w:r>
        <w:rPr>
          <w:b/>
          <w:bCs/>
          <w:u w:val="single"/>
          <w:rtl w:val="true"/>
        </w:rPr>
        <w:t>.</w:t>
      </w:r>
    </w:p>
    <w:p>
      <w:pPr>
        <w:pStyle w:val="Footnote"/>
        <w:numPr>
          <w:ilvl w:val="3"/>
          <w:numId w:val="3"/>
        </w:numPr>
        <w:rPr/>
      </w:pPr>
      <w:r>
        <w:rPr>
          <w:rtl w:val="true"/>
        </w:rPr>
        <w:t>במוצאי שבת</w:t>
      </w:r>
      <w:r>
        <w:rPr>
          <w:rtl w:val="true"/>
        </w:rPr>
        <w:t xml:space="preserve">- </w:t>
      </w:r>
      <w:r>
        <w:rPr>
          <w:b/>
          <w:b/>
          <w:bCs/>
          <w:rtl w:val="true"/>
        </w:rPr>
        <w:t>מותר</w:t>
      </w:r>
      <w:r>
        <w:rPr>
          <w:b/>
          <w:bCs/>
          <w:rtl w:val="true"/>
        </w:rPr>
        <w:t>.</w:t>
      </w:r>
      <w:r>
        <w:rPr>
          <w:i/>
          <w:iCs/>
          <w:rtl w:val="true"/>
        </w:rPr>
        <w:t xml:space="preserve"> </w:t>
      </w:r>
      <w:r>
        <w:rPr>
          <w:i/>
          <w:i/>
          <w:iCs/>
          <w:rtl w:val="true"/>
        </w:rPr>
        <w:t>מותר</w:t>
      </w:r>
      <w:r>
        <w:rPr>
          <w:i/>
          <w:iCs/>
          <w:rtl w:val="true"/>
        </w:rPr>
        <w:t xml:space="preserve">. </w:t>
      </w:r>
      <w:r>
        <w:rPr>
          <w:i/>
          <w:i/>
          <w:iCs/>
          <w:u w:val="single"/>
          <w:rtl w:val="true"/>
        </w:rPr>
        <w:t>מותר</w:t>
      </w:r>
      <w:r>
        <w:rPr>
          <w:i/>
          <w:iCs/>
          <w:u w:val="single"/>
          <w:rtl w:val="true"/>
        </w:rPr>
        <w:t>.</w:t>
      </w:r>
      <w:r>
        <w:rPr>
          <w:b/>
          <w:b/>
          <w:bCs/>
          <w:u w:val="single"/>
          <w:rtl w:val="true"/>
        </w:rPr>
        <w:t>מותר</w:t>
      </w:r>
      <w:r>
        <w:rPr>
          <w:b/>
          <w:bCs/>
          <w:u w:val="single"/>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rtl w:val="true"/>
        </w:rPr>
        <w:t xml:space="preserve">אסור </w:t>
      </w:r>
      <w:r>
        <w:rPr>
          <w:rtl w:val="true"/>
        </w:rPr>
        <w:t>(</w:t>
      </w:r>
      <w:r>
        <w:rPr>
          <w:rtl w:val="true"/>
        </w:rPr>
        <w:t>כן נראה</w:t>
      </w:r>
      <w:r>
        <w:rPr>
          <w:rtl w:val="true"/>
        </w:rPr>
        <w:t xml:space="preserve">, </w:t>
      </w:r>
      <w:r>
        <w:rPr>
          <w:rtl w:val="true"/>
        </w:rPr>
        <w:t>כדי לדמות ליה</w:t>
      </w:r>
      <w:r>
        <w:rPr>
          <w:rtl w:val="true"/>
        </w:rPr>
        <w:t>"</w:t>
      </w:r>
      <w:r>
        <w:rPr>
          <w:rtl w:val="true"/>
        </w:rPr>
        <w:t>כ</w:t>
      </w:r>
      <w:r>
        <w:rPr>
          <w:rtl w:val="true"/>
        </w:rPr>
        <w:t xml:space="preserve">, </w:t>
      </w:r>
      <w:r>
        <w:rPr>
          <w:rtl w:val="true"/>
        </w:rPr>
        <w:t>אבל לא מוכרח</w:t>
      </w:r>
      <w:r>
        <w:rPr>
          <w:rtl w:val="true"/>
        </w:rPr>
        <w:t xml:space="preserve">, </w:t>
      </w:r>
      <w:r>
        <w:rPr>
          <w:rtl w:val="true"/>
        </w:rPr>
        <w:t>שאולי לא צריך לדמות ליה”כ בזה</w:t>
      </w:r>
      <w:r>
        <w:rPr>
          <w:rtl w:val="true"/>
        </w:rPr>
        <w:t xml:space="preserve">.) </w:t>
      </w:r>
      <w:r>
        <w:rPr>
          <w:i/>
          <w:i/>
          <w:iCs/>
          <w:u w:val="single"/>
          <w:rtl w:val="true"/>
        </w:rPr>
        <w:t>אסור</w:t>
      </w:r>
      <w:r>
        <w:rPr>
          <w:i/>
          <w:iCs/>
          <w:u w:val="single"/>
          <w:rtl w:val="true"/>
        </w:rPr>
        <w:t>.</w:t>
      </w:r>
      <w:r>
        <w:rPr>
          <w:b/>
          <w:b/>
          <w:bCs/>
          <w:u w:val="single"/>
          <w:rtl w:val="true"/>
        </w:rPr>
        <w:t>אסור</w:t>
      </w:r>
      <w:r>
        <w:rPr>
          <w:b/>
          <w:bCs/>
          <w:u w:val="single"/>
          <w:rtl w:val="true"/>
        </w:rPr>
        <w:t>.</w:t>
      </w:r>
    </w:p>
    <w:p>
      <w:pPr>
        <w:pStyle w:val="Footnote"/>
        <w:numPr>
          <w:ilvl w:val="3"/>
          <w:numId w:val="3"/>
        </w:numPr>
        <w:rPr/>
      </w:pPr>
      <w:r>
        <w:rPr>
          <w:rtl w:val="true"/>
        </w:rPr>
        <w:t>במוצאי שבת</w:t>
      </w:r>
      <w:r>
        <w:rPr>
          <w:rtl w:val="true"/>
        </w:rPr>
        <w:t xml:space="preserve">- </w:t>
      </w:r>
      <w:r>
        <w:rPr>
          <w:b/>
          <w:b/>
          <w:bCs/>
          <w:rtl w:val="true"/>
        </w:rPr>
        <w:t>מותר</w:t>
      </w:r>
      <w:r>
        <w:rPr>
          <w:b/>
          <w:bCs/>
          <w:rtl w:val="true"/>
        </w:rPr>
        <w:t xml:space="preserve">. </w:t>
      </w:r>
      <w:r>
        <w:rPr>
          <w:b/>
          <w:b/>
          <w:bCs/>
          <w:u w:val="single"/>
          <w:rtl w:val="true"/>
        </w:rPr>
        <w:t>מותר</w:t>
      </w:r>
      <w:r>
        <w:rPr>
          <w:b/>
          <w:bCs/>
          <w:u w:val="single"/>
          <w:rtl w:val="true"/>
        </w:rPr>
        <w:t>.</w:t>
      </w:r>
    </w:p>
    <w:p>
      <w:pPr>
        <w:pStyle w:val="Footnote"/>
        <w:numPr>
          <w:ilvl w:val="1"/>
          <w:numId w:val="3"/>
        </w:numPr>
        <w:rPr/>
      </w:pPr>
      <w:r>
        <w:rPr>
          <w:rtl w:val="true"/>
        </w:rPr>
        <w:t>מזיד</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אסור</w:t>
      </w:r>
      <w:r>
        <w:rPr>
          <w:b/>
          <w:bCs/>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rtl w:val="true"/>
        </w:rPr>
        <w:t>בו ביום</w:t>
      </w:r>
      <w:r>
        <w:rPr>
          <w:rtl w:val="true"/>
        </w:rPr>
        <w:t xml:space="preserve">- </w:t>
      </w:r>
      <w:r>
        <w:rPr>
          <w:b/>
          <w:b/>
          <w:bCs/>
          <w:rtl w:val="true"/>
        </w:rPr>
        <w:t>אסור</w:t>
      </w:r>
      <w:r>
        <w:rPr>
          <w:rtl w:val="true"/>
        </w:rPr>
        <w:t>. (</w:t>
      </w:r>
      <w:r>
        <w:rPr>
          <w:rtl w:val="true"/>
        </w:rPr>
        <w:t>הוא כל שכן מדין שוגג</w:t>
      </w:r>
      <w:r>
        <w:rPr>
          <w:rtl w:val="true"/>
        </w:rPr>
        <w:t xml:space="preserve">.) </w:t>
      </w:r>
      <w:r>
        <w:rPr>
          <w:b/>
          <w:b/>
          <w:bCs/>
          <w:u w:val="single"/>
          <w:rtl w:val="true"/>
        </w:rPr>
        <w:t>אסור</w:t>
      </w:r>
      <w:r>
        <w:rPr>
          <w:b/>
          <w:bCs/>
          <w:u w:val="single"/>
          <w:rtl w:val="true"/>
        </w:rPr>
        <w:t>.</w:t>
      </w:r>
    </w:p>
    <w:p>
      <w:pPr>
        <w:pStyle w:val="Footnote"/>
        <w:numPr>
          <w:ilvl w:val="3"/>
          <w:numId w:val="3"/>
        </w:numPr>
        <w:rPr/>
      </w:pPr>
      <w:r>
        <w:rPr>
          <w:rtl w:val="true"/>
        </w:rPr>
        <w:t>במוצאי שבת</w:t>
      </w:r>
      <w:r>
        <w:rPr>
          <w:rtl w:val="true"/>
        </w:rPr>
        <w:t xml:space="preserve">- </w:t>
      </w:r>
      <w:r>
        <w:rPr>
          <w:b/>
          <w:b/>
          <w:bCs/>
          <w:u w:val="single"/>
          <w:rtl w:val="true"/>
        </w:rPr>
        <w:t>מותר</w:t>
      </w:r>
      <w:r>
        <w:rPr>
          <w:b/>
          <w:bCs/>
          <w:u w:val="single"/>
          <w:rtl w:val="true"/>
        </w:rPr>
        <w:t>.</w:t>
      </w:r>
    </w:p>
    <w:p>
      <w:pPr>
        <w:pStyle w:val="Footnote"/>
        <w:numPr>
          <w:ilvl w:val="0"/>
          <w:numId w:val="3"/>
        </w:numPr>
        <w:rPr/>
      </w:pPr>
      <w:r>
        <w:rPr>
          <w:rtl w:val="true"/>
        </w:rPr>
        <w:t>רבי יוחנן הסנדלר</w:t>
      </w:r>
      <w:r>
        <w:rPr>
          <w:rtl w:val="true"/>
        </w:rPr>
        <w:t>-</w:t>
      </w:r>
    </w:p>
    <w:p>
      <w:pPr>
        <w:pStyle w:val="Footnote"/>
        <w:numPr>
          <w:ilvl w:val="1"/>
          <w:numId w:val="3"/>
        </w:numPr>
        <w:rPr/>
      </w:pPr>
      <w:r>
        <w:rPr>
          <w:rtl w:val="true"/>
        </w:rPr>
        <w:t>שוגג</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אסור</w:t>
      </w:r>
      <w:r>
        <w:rPr>
          <w:b/>
          <w:bCs/>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מותר</w:t>
      </w:r>
      <w:r>
        <w:rPr>
          <w:b/>
          <w:bCs/>
          <w:rtl w:val="true"/>
        </w:rPr>
        <w:t>.</w:t>
      </w:r>
    </w:p>
    <w:p>
      <w:pPr>
        <w:pStyle w:val="Footnote"/>
        <w:numPr>
          <w:ilvl w:val="1"/>
          <w:numId w:val="3"/>
        </w:numPr>
        <w:rPr/>
      </w:pPr>
      <w:r>
        <w:rPr>
          <w:rtl w:val="true"/>
        </w:rPr>
        <w:t>מזיד</w:t>
      </w:r>
      <w:r>
        <w:rPr>
          <w:rtl w:val="true"/>
        </w:rPr>
        <w:t>:</w:t>
      </w:r>
    </w:p>
    <w:p>
      <w:pPr>
        <w:pStyle w:val="Footnote"/>
        <w:numPr>
          <w:ilvl w:val="2"/>
          <w:numId w:val="3"/>
        </w:numPr>
        <w:rPr/>
      </w:pPr>
      <w:r>
        <w:rPr>
          <w:rtl w:val="true"/>
        </w:rPr>
        <w:t>הוא</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אסור</w:t>
      </w:r>
      <w:r>
        <w:rPr>
          <w:b/>
          <w:bCs/>
          <w:rtl w:val="true"/>
        </w:rPr>
        <w:t>.</w:t>
      </w:r>
    </w:p>
    <w:p>
      <w:pPr>
        <w:pStyle w:val="Footnote"/>
        <w:numPr>
          <w:ilvl w:val="2"/>
          <w:numId w:val="3"/>
        </w:numPr>
        <w:rPr/>
      </w:pPr>
      <w:r>
        <w:rPr>
          <w:rtl w:val="true"/>
        </w:rPr>
        <w:t>אחרים</w:t>
      </w:r>
      <w:r>
        <w:rPr>
          <w:rtl w:val="true"/>
        </w:rPr>
        <w:t>-</w:t>
      </w:r>
    </w:p>
    <w:p>
      <w:pPr>
        <w:pStyle w:val="Footnote"/>
        <w:numPr>
          <w:ilvl w:val="3"/>
          <w:numId w:val="3"/>
        </w:numPr>
        <w:rPr/>
      </w:pPr>
      <w:r>
        <w:rPr>
          <w:rtl w:val="true"/>
        </w:rPr>
        <w:t>בו ביום</w:t>
      </w:r>
      <w:r>
        <w:rPr>
          <w:rtl w:val="true"/>
        </w:rPr>
        <w:t xml:space="preserve">- </w:t>
      </w:r>
      <w:r>
        <w:rPr>
          <w:b/>
          <w:b/>
          <w:bCs/>
          <w:rtl w:val="true"/>
        </w:rPr>
        <w:t>אסור</w:t>
      </w:r>
      <w:r>
        <w:rPr>
          <w:b/>
          <w:bCs/>
          <w:rtl w:val="true"/>
        </w:rPr>
        <w:t>.</w:t>
      </w:r>
    </w:p>
    <w:p>
      <w:pPr>
        <w:pStyle w:val="Footnote"/>
        <w:numPr>
          <w:ilvl w:val="3"/>
          <w:numId w:val="3"/>
        </w:numPr>
        <w:rPr/>
      </w:pPr>
      <w:r>
        <w:rPr>
          <w:rtl w:val="true"/>
        </w:rPr>
        <w:t>במוצאי שבת</w:t>
      </w:r>
      <w:r>
        <w:rPr>
          <w:rtl w:val="true"/>
        </w:rPr>
        <w:t xml:space="preserve">- </w:t>
      </w:r>
      <w:r>
        <w:rPr>
          <w:b/>
          <w:b/>
          <w:bCs/>
          <w:rtl w:val="true"/>
        </w:rPr>
        <w:t>אסור</w:t>
      </w:r>
      <w:r>
        <w:rPr>
          <w:b/>
          <w:bCs/>
          <w:rtl w:val="true"/>
        </w:rPr>
        <w: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1"/>
      <w:spacing w:before="170" w:after="170"/>
      <w:jc w:val="center"/>
      <w:rPr/>
    </w:pPr>
    <w:r>
      <w:rPr>
        <w:rtl w:val="true"/>
      </w:rPr>
      <w:t>מעשה שבת</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hebrew2"/>
      <w:lvlText w:val="%1."/>
      <w:lvlJc w:val="right"/>
      <w:pPr>
        <w:tabs>
          <w:tab w:val="num" w:pos="720"/>
        </w:tabs>
        <w:ind w:left="720" w:hanging="360"/>
      </w:pPr>
      <w:rPr/>
    </w:lvl>
    <w:lvl w:ilvl="1">
      <w:start w:val="1"/>
      <w:numFmt w:val="hebrew2"/>
      <w:lvlText w:val="%2."/>
      <w:lvlJc w:val="right"/>
      <w:pPr>
        <w:tabs>
          <w:tab w:val="num" w:pos="1080"/>
        </w:tabs>
        <w:ind w:left="1080" w:hanging="360"/>
      </w:pPr>
      <w:rPr/>
    </w:lvl>
    <w:lvl w:ilvl="2">
      <w:start w:val="1"/>
      <w:numFmt w:val="hebrew2"/>
      <w:lvlText w:val="%3."/>
      <w:lvlJc w:val="right"/>
      <w:pPr>
        <w:tabs>
          <w:tab w:val="num" w:pos="1440"/>
        </w:tabs>
        <w:ind w:left="1440" w:hanging="360"/>
      </w:pPr>
      <w:rPr/>
    </w:lvl>
    <w:lvl w:ilvl="3">
      <w:start w:val="1"/>
      <w:numFmt w:val="hebrew2"/>
      <w:lvlText w:val="%4."/>
      <w:lvlJc w:val="right"/>
      <w:pPr>
        <w:tabs>
          <w:tab w:val="num" w:pos="1800"/>
        </w:tabs>
        <w:ind w:left="1800" w:hanging="360"/>
      </w:pPr>
      <w:rPr/>
    </w:lvl>
    <w:lvl w:ilvl="4">
      <w:start w:val="1"/>
      <w:numFmt w:val="hebrew2"/>
      <w:lvlText w:val="%5."/>
      <w:lvlJc w:val="right"/>
      <w:pPr>
        <w:tabs>
          <w:tab w:val="num" w:pos="2160"/>
        </w:tabs>
        <w:ind w:left="2160" w:hanging="360"/>
      </w:pPr>
      <w:rPr/>
    </w:lvl>
    <w:lvl w:ilvl="5">
      <w:start w:val="1"/>
      <w:numFmt w:val="hebrew2"/>
      <w:lvlText w:val="%6."/>
      <w:lvlJc w:val="right"/>
      <w:pPr>
        <w:tabs>
          <w:tab w:val="num" w:pos="2520"/>
        </w:tabs>
        <w:ind w:left="2520" w:hanging="360"/>
      </w:pPr>
      <w:rPr/>
    </w:lvl>
    <w:lvl w:ilvl="6">
      <w:start w:val="1"/>
      <w:numFmt w:val="hebrew2"/>
      <w:lvlText w:val="%7."/>
      <w:lvlJc w:val="right"/>
      <w:pPr>
        <w:tabs>
          <w:tab w:val="num" w:pos="2880"/>
        </w:tabs>
        <w:ind w:left="2880" w:hanging="360"/>
      </w:pPr>
      <w:rPr/>
    </w:lvl>
    <w:lvl w:ilvl="7">
      <w:start w:val="1"/>
      <w:numFmt w:val="hebrew2"/>
      <w:lvlText w:val="%8."/>
      <w:lvlJc w:val="right"/>
      <w:pPr>
        <w:tabs>
          <w:tab w:val="num" w:pos="3240"/>
        </w:tabs>
        <w:ind w:left="3240" w:hanging="360"/>
      </w:pPr>
      <w:rPr/>
    </w:lvl>
    <w:lvl w:ilvl="8">
      <w:start w:val="1"/>
      <w:numFmt w:val="hebrew2"/>
      <w:lvlText w:val="%9."/>
      <w:lvlJc w:val="right"/>
      <w:pPr>
        <w:tabs>
          <w:tab w:val="num" w:pos="3600"/>
        </w:tabs>
        <w:ind w:left="3600" w:hanging="360"/>
      </w:pPr>
      <w:rPr/>
    </w:lvl>
  </w:abstractNum>
  <w:abstractNum w:abstractNumId="3">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4">
    <w:lvl w:ilvl="0">
      <w:start w:val="1"/>
      <w:numFmt w:val="hebrew2"/>
      <w:lvlText w:val="%1."/>
      <w:lvlJc w:val="right"/>
      <w:pPr>
        <w:tabs>
          <w:tab w:val="num" w:pos="720"/>
        </w:tabs>
        <w:ind w:left="720" w:hanging="360"/>
      </w:pPr>
      <w:rPr/>
    </w:lvl>
    <w:lvl w:ilvl="1">
      <w:start w:val="1"/>
      <w:numFmt w:val="hebrew2"/>
      <w:lvlText w:val="%2."/>
      <w:lvlJc w:val="right"/>
      <w:pPr>
        <w:tabs>
          <w:tab w:val="num" w:pos="1080"/>
        </w:tabs>
        <w:ind w:left="1080" w:hanging="360"/>
      </w:pPr>
      <w:rPr/>
    </w:lvl>
    <w:lvl w:ilvl="2">
      <w:start w:val="1"/>
      <w:numFmt w:val="hebrew2"/>
      <w:lvlText w:val="%3."/>
      <w:lvlJc w:val="right"/>
      <w:pPr>
        <w:tabs>
          <w:tab w:val="num" w:pos="1440"/>
        </w:tabs>
        <w:ind w:left="1440" w:hanging="360"/>
      </w:pPr>
      <w:rPr/>
    </w:lvl>
    <w:lvl w:ilvl="3">
      <w:start w:val="1"/>
      <w:numFmt w:val="hebrew2"/>
      <w:lvlText w:val="%4."/>
      <w:lvlJc w:val="right"/>
      <w:pPr>
        <w:tabs>
          <w:tab w:val="num" w:pos="1800"/>
        </w:tabs>
        <w:ind w:left="1800" w:hanging="360"/>
      </w:pPr>
      <w:rPr/>
    </w:lvl>
    <w:lvl w:ilvl="4">
      <w:start w:val="1"/>
      <w:numFmt w:val="hebrew2"/>
      <w:lvlText w:val="%5."/>
      <w:lvlJc w:val="right"/>
      <w:pPr>
        <w:tabs>
          <w:tab w:val="num" w:pos="2160"/>
        </w:tabs>
        <w:ind w:left="2160" w:hanging="360"/>
      </w:pPr>
      <w:rPr/>
    </w:lvl>
    <w:lvl w:ilvl="5">
      <w:start w:val="1"/>
      <w:numFmt w:val="hebrew2"/>
      <w:lvlText w:val="%6."/>
      <w:lvlJc w:val="right"/>
      <w:pPr>
        <w:tabs>
          <w:tab w:val="num" w:pos="2520"/>
        </w:tabs>
        <w:ind w:left="2520" w:hanging="360"/>
      </w:pPr>
      <w:rPr/>
    </w:lvl>
    <w:lvl w:ilvl="6">
      <w:start w:val="1"/>
      <w:numFmt w:val="hebrew2"/>
      <w:lvlText w:val="%7."/>
      <w:lvlJc w:val="right"/>
      <w:pPr>
        <w:tabs>
          <w:tab w:val="num" w:pos="2880"/>
        </w:tabs>
        <w:ind w:left="2880" w:hanging="360"/>
      </w:pPr>
      <w:rPr/>
    </w:lvl>
    <w:lvl w:ilvl="7">
      <w:start w:val="1"/>
      <w:numFmt w:val="hebrew2"/>
      <w:lvlText w:val="%8."/>
      <w:lvlJc w:val="right"/>
      <w:pPr>
        <w:tabs>
          <w:tab w:val="num" w:pos="3240"/>
        </w:tabs>
        <w:ind w:left="3240" w:hanging="360"/>
      </w:pPr>
      <w:rPr/>
    </w:lvl>
    <w:lvl w:ilvl="8">
      <w:start w:val="1"/>
      <w:numFmt w:val="hebrew2"/>
      <w:lvlText w:val="%9."/>
      <w:lvlJc w:val="right"/>
      <w:pPr>
        <w:tabs>
          <w:tab w:val="num" w:pos="3600"/>
        </w:tabs>
        <w:ind w:left="3600" w:hanging="360"/>
      </w:pPr>
      <w:rPr/>
    </w:lvl>
  </w:abstractNum>
  <w:abstractNum w:abstractNumId="5">
    <w:lvl w:ilvl="0">
      <w:start w:val="1"/>
      <w:numFmt w:val="hebrew1"/>
      <w:lvlText w:val="%1."/>
      <w:lvlJc w:val="right"/>
      <w:pPr>
        <w:tabs>
          <w:tab w:val="num" w:pos="720"/>
        </w:tabs>
        <w:ind w:left="720" w:hanging="360"/>
      </w:pPr>
      <w:rPr/>
    </w:lvl>
    <w:lvl w:ilvl="1">
      <w:start w:val="1"/>
      <w:numFmt w:val="hebrew1"/>
      <w:lvlText w:val="%2."/>
      <w:lvlJc w:val="right"/>
      <w:pPr>
        <w:tabs>
          <w:tab w:val="num" w:pos="1080"/>
        </w:tabs>
        <w:ind w:left="1080" w:hanging="360"/>
      </w:pPr>
      <w:rPr/>
    </w:lvl>
    <w:lvl w:ilvl="2">
      <w:start w:val="1"/>
      <w:numFmt w:val="hebrew1"/>
      <w:lvlText w:val="%3."/>
      <w:lvlJc w:val="right"/>
      <w:pPr>
        <w:tabs>
          <w:tab w:val="num" w:pos="1440"/>
        </w:tabs>
        <w:ind w:left="1440" w:hanging="360"/>
      </w:pPr>
      <w:rPr/>
    </w:lvl>
    <w:lvl w:ilvl="3">
      <w:start w:val="1"/>
      <w:numFmt w:val="hebrew1"/>
      <w:lvlText w:val="%4."/>
      <w:lvlJc w:val="right"/>
      <w:pPr>
        <w:tabs>
          <w:tab w:val="num" w:pos="1800"/>
        </w:tabs>
        <w:ind w:left="1800" w:hanging="360"/>
      </w:pPr>
      <w:rPr/>
    </w:lvl>
    <w:lvl w:ilvl="4">
      <w:start w:val="1"/>
      <w:numFmt w:val="hebrew1"/>
      <w:lvlText w:val="%5."/>
      <w:lvlJc w:val="right"/>
      <w:pPr>
        <w:tabs>
          <w:tab w:val="num" w:pos="2160"/>
        </w:tabs>
        <w:ind w:left="2160" w:hanging="360"/>
      </w:pPr>
      <w:rPr/>
    </w:lvl>
    <w:lvl w:ilvl="5">
      <w:start w:val="1"/>
      <w:numFmt w:val="hebrew1"/>
      <w:lvlText w:val="%6."/>
      <w:lvlJc w:val="right"/>
      <w:pPr>
        <w:tabs>
          <w:tab w:val="num" w:pos="2520"/>
        </w:tabs>
        <w:ind w:left="2520" w:hanging="360"/>
      </w:pPr>
      <w:rPr/>
    </w:lvl>
    <w:lvl w:ilvl="6">
      <w:start w:val="1"/>
      <w:numFmt w:val="hebrew1"/>
      <w:lvlText w:val="%7."/>
      <w:lvlJc w:val="right"/>
      <w:pPr>
        <w:tabs>
          <w:tab w:val="num" w:pos="2880"/>
        </w:tabs>
        <w:ind w:left="2880" w:hanging="360"/>
      </w:pPr>
      <w:rPr/>
    </w:lvl>
    <w:lvl w:ilvl="7">
      <w:start w:val="1"/>
      <w:numFmt w:val="hebrew1"/>
      <w:lvlText w:val="%8."/>
      <w:lvlJc w:val="right"/>
      <w:pPr>
        <w:tabs>
          <w:tab w:val="num" w:pos="3240"/>
        </w:tabs>
        <w:ind w:left="3240" w:hanging="360"/>
      </w:pPr>
      <w:rPr/>
    </w:lvl>
    <w:lvl w:ilvl="8">
      <w:start w:val="1"/>
      <w:numFmt w:val="hebrew1"/>
      <w:lvlText w:val="%9."/>
      <w:lvlJc w:val="right"/>
      <w:pPr>
        <w:tabs>
          <w:tab w:val="num" w:pos="3600"/>
        </w:tabs>
        <w:ind w:left="3600" w:hanging="360"/>
      </w:pPr>
      <w:rPr/>
    </w:lvl>
  </w:abstractNum>
  <w:abstractNum w:abstractNumId="6">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7">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8">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9">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0">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1">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98"/>
  <w:defaultTabStop w:val="709"/>
  <w:autoHyphenation w:val="true"/>
  <w:footnotePr>
    <w:numFmt w:val="decimal"/>
    <w:footnote w:id="0"/>
    <w:footnote w:id="1"/>
  </w:footnotePr>
  <w:endnotePr>
    <w:numFmt w:val="lowerRoman"/>
    <w:endnote w:id="0"/>
    <w:endnote w:id="1"/>
  </w:endnotePr>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Narkisim"/>
        <w:kern w:val="2"/>
        <w:sz w:val="24"/>
        <w:szCs w:val="22"/>
        <w:lang w:val="en-US" w:eastAsia="zh-CN" w:bidi="he-I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170" w:after="170"/>
      <w:jc w:val="left"/>
    </w:pPr>
    <w:rPr>
      <w:rFonts w:ascii="Times New Roman" w:hAnsi="Times New Roman" w:eastAsia="NSimSun" w:cs="Narkisim"/>
      <w:color w:val="auto"/>
      <w:kern w:val="2"/>
      <w:sz w:val="24"/>
      <w:szCs w:val="22"/>
      <w:lang w:val="en-US" w:eastAsia="zh-CN" w:bidi="he-IL"/>
    </w:rPr>
  </w:style>
  <w:style w:type="character" w:styleId="DefaultParagraphFont" w:default="1">
    <w:name w:val="Default Paragraph Font"/>
    <w:uiPriority w:val="1"/>
    <w:semiHidden/>
    <w:unhideWhenUsed/>
    <w:qFormat/>
    <w:rPr/>
  </w:style>
  <w:style w:type="character" w:styleId="Linenumber">
    <w:name w:val="line number"/>
    <w:qFormat/>
    <w:rPr/>
  </w:style>
  <w:style w:type="character" w:styleId="NumberingSymbols" w:customStyle="1">
    <w:name w:val="Numbering Symbols"/>
    <w:qFormat/>
    <w:rPr/>
  </w:style>
  <w:style w:type="character" w:styleId="FootnoteCharacters" w:customStyle="1">
    <w:name w:val="Footnote Characters"/>
    <w:qFormat/>
    <w:rPr>
      <w:vertAlign w:val="superscript"/>
    </w:rPr>
  </w:style>
  <w:style w:type="character" w:styleId="FootnoteAnchor">
    <w:name w:val="Footnote Reference"/>
    <w:rPr>
      <w:vertAlign w:val="superscript"/>
    </w:rPr>
  </w:style>
  <w:style w:type="character" w:styleId="EndnoteCharacters" w:customStyle="1">
    <w:name w:val="Endnote Characters"/>
    <w:qFormat/>
    <w:rPr>
      <w:vertAlign w:val="superscript"/>
    </w:rPr>
  </w:style>
  <w:style w:type="character" w:styleId="EndnoteAnchor">
    <w:name w:val="Endnote Reference"/>
    <w:rPr>
      <w:vertAlign w:val="superscript"/>
    </w:rPr>
  </w:style>
  <w:style w:type="character" w:styleId="LineNumbering">
    <w:name w:val="Line Number"/>
    <w:rPr/>
  </w:style>
  <w:style w:type="character" w:styleId="FooterChar">
    <w:name w:val="Footer Char"/>
    <w:qFormat/>
    <w:rPr>
      <w:rFonts w:ascii="Times New Roman" w:hAnsi="Times New Roman" w:eastAsia="Times New Roman" w:cs="Times New Roman"/>
      <w:color w:val="000000"/>
      <w:sz w:val="24"/>
      <w:szCs w:val="24"/>
    </w:rPr>
  </w:style>
  <w:style w:type="character" w:styleId="BodyTextChar">
    <w:name w:val="Body Text Char"/>
    <w:qFormat/>
    <w:rPr>
      <w:rFonts w:ascii="Calibri" w:hAnsi="Calibri" w:eastAsia="Calibri" w:cs="Times New Roman"/>
      <w:color w:val="000000"/>
      <w:sz w:val="22"/>
    </w:rPr>
  </w:style>
  <w:style w:type="character" w:styleId="Comment">
    <w:name w:val="Comment"/>
    <w:qFormat/>
    <w:rPr>
      <w:vanish/>
    </w:rPr>
  </w:style>
  <w:style w:type="character" w:styleId="HTMLMarkup">
    <w:name w:val="HTML Markup"/>
    <w:qFormat/>
    <w:rPr>
      <w:vanish/>
      <w:color w:val="FF0000"/>
    </w:rPr>
  </w:style>
  <w:style w:type="character" w:styleId="Typewriter">
    <w:name w:val="Typewriter"/>
    <w:qFormat/>
    <w:rPr>
      <w:rFonts w:ascii="Courier New" w:hAnsi="Courier New"/>
      <w:sz w:val="20"/>
    </w:rPr>
  </w:style>
  <w:style w:type="character" w:styleId="Sample">
    <w:name w:val="Sample"/>
    <w:qFormat/>
    <w:rPr>
      <w:rFonts w:ascii="Courier New" w:hAnsi="Courier New"/>
    </w:rPr>
  </w:style>
  <w:style w:type="character" w:styleId="Keyboard">
    <w:name w:val="Keyboard"/>
    <w:qFormat/>
    <w:rPr>
      <w:rFonts w:ascii="Courier New" w:hAnsi="Courier New"/>
      <w:b/>
      <w:sz w:val="20"/>
    </w:rPr>
  </w:style>
  <w:style w:type="character" w:styleId="CODE">
    <w:name w:val="CODE"/>
    <w:qFormat/>
    <w:rPr>
      <w:rFonts w:ascii="Courier New" w:hAnsi="Courier New"/>
      <w:sz w:val="20"/>
    </w:rPr>
  </w:style>
  <w:style w:type="character" w:styleId="CITE">
    <w:name w:val="CITE"/>
    <w:qFormat/>
    <w:rPr>
      <w:i/>
    </w:rPr>
  </w:style>
  <w:style w:type="character" w:styleId="Style14">
    <w:name w:val="סמלי מספור"/>
    <w:qFormat/>
    <w:rPr/>
  </w:style>
  <w:style w:type="character" w:styleId="Strong">
    <w:name w:val="Strong"/>
    <w:qFormat/>
    <w:rPr>
      <w:b/>
    </w:rPr>
  </w:style>
  <w:style w:type="character" w:styleId="Style15">
    <w:name w:val="תווי הערת שוליים"/>
    <w:qFormat/>
    <w:rPr>
      <w:vertAlign w:val="superscript"/>
    </w:rPr>
  </w:style>
  <w:style w:type="character" w:styleId="Style16">
    <w:name w:val="תווי הערת סיום"/>
    <w:qFormat/>
    <w:rPr>
      <w:vertAlign w:val="superscript"/>
    </w:rPr>
  </w:style>
  <w:style w:type="character" w:styleId="Heading9Char">
    <w:name w:val="Heading 9 Char"/>
    <w:qFormat/>
    <w:rPr>
      <w:rFonts w:ascii="Calibri Light" w:hAnsi="Calibri Light" w:eastAsia="等线 Light" w:cs="Noto Rashi Hebrew Light"/>
      <w:bCs/>
      <w:i/>
      <w:color w:val="000000"/>
      <w:sz w:val="21"/>
      <w:szCs w:val="20"/>
    </w:rPr>
  </w:style>
  <w:style w:type="character" w:styleId="Heading5Char">
    <w:name w:val="Heading 5 Char"/>
    <w:qFormat/>
    <w:rPr>
      <w:rFonts w:ascii="Calibri Light" w:hAnsi="Calibri Light" w:eastAsia="SimSun" w:cs="DengXian Light"/>
      <w:color w:val="2F5496"/>
      <w:sz w:val="24"/>
      <w:szCs w:val="24"/>
    </w:rPr>
  </w:style>
  <w:style w:type="character" w:styleId="Heading4Char">
    <w:name w:val="Heading 4 Char"/>
    <w:qFormat/>
    <w:rPr>
      <w:rFonts w:ascii="Calibri Light" w:hAnsi="Calibri Light" w:eastAsia="SimSun" w:cs="DengXian Light"/>
      <w:i/>
      <w:iCs/>
      <w:color w:val="2F5496"/>
      <w:sz w:val="24"/>
      <w:szCs w:val="24"/>
    </w:rPr>
  </w:style>
  <w:style w:type="character" w:styleId="Heading3Char">
    <w:name w:val="Heading 3 Char"/>
    <w:qFormat/>
    <w:rPr>
      <w:rFonts w:ascii="Calibri Light" w:hAnsi="Calibri Light" w:eastAsia="SimSun" w:cs="DengXian Light"/>
      <w:color w:val="1F3864"/>
      <w:szCs w:val="24"/>
    </w:rPr>
  </w:style>
  <w:style w:type="character" w:styleId="Heading2Char">
    <w:name w:val="Heading 2 Char"/>
    <w:qFormat/>
    <w:rPr>
      <w:rFonts w:ascii="Calibri Light" w:hAnsi="Calibri Light" w:eastAsia="SimSun" w:cs="DengXian Light"/>
      <w:color w:val="2F5496"/>
      <w:sz w:val="26"/>
      <w:szCs w:val="26"/>
    </w:rPr>
  </w:style>
  <w:style w:type="character" w:styleId="Heading1Char">
    <w:name w:val="Heading 1 Char"/>
    <w:qFormat/>
    <w:rPr>
      <w:rFonts w:ascii="Calibri Light" w:hAnsi="Calibri Light" w:eastAsia="SimSun" w:cs="DengXian Light"/>
      <w:color w:val="2F5496"/>
      <w:sz w:val="32"/>
      <w:szCs w:val="32"/>
    </w:rPr>
  </w:style>
  <w:style w:type="character" w:styleId="Char">
    <w:name w:val="אגב Char"/>
    <w:qFormat/>
    <w:rPr>
      <w:rFonts w:ascii="Arial" w:hAnsi="Arial" w:eastAsia="Times New Roman" w:cs="Noto Rashi Hebrew Light"/>
      <w:color w:val="000000"/>
      <w:sz w:val="24"/>
      <w:szCs w:val="20"/>
    </w:rPr>
  </w:style>
  <w:style w:type="character" w:styleId="FootnoteTextChar">
    <w:name w:val="Footnote Text Char"/>
    <w:qFormat/>
    <w:rPr>
      <w:rFonts w:eastAsia="Calibri" w:cs="Guttman Rashi"/>
      <w:color w:val="000000"/>
      <w:sz w:val="24"/>
      <w:szCs w:val="24"/>
    </w:rPr>
  </w:style>
  <w:style w:type="paragraph" w:styleId="Heading" w:customStyle="1">
    <w:name w:val="Heading"/>
    <w:basedOn w:val="Normal"/>
    <w:next w:val="TextBody"/>
    <w:qFormat/>
    <w:pPr>
      <w:keepNext w:val="true"/>
      <w:spacing w:before="240" w:after="120"/>
    </w:pPr>
    <w:rPr>
      <w:rFonts w:ascii="Arial" w:hAnsi="Arial" w:eastAsia="Microsoft YaHei"/>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ascii="SBL Hebrew" w:hAnsi="SBL Hebrew" w:cs="Narkisim"/>
      <w:i/>
      <w:iCs/>
      <w:sz w:val="24"/>
      <w:szCs w:val="22"/>
    </w:rPr>
  </w:style>
  <w:style w:type="paragraph" w:styleId="Index" w:customStyle="1">
    <w:name w:val="Index"/>
    <w:basedOn w:val="Normal"/>
    <w:qFormat/>
    <w:pPr>
      <w:suppressLineNumbers/>
    </w:pPr>
    <w:rPr/>
  </w:style>
  <w:style w:type="paragraph" w:styleId="Caption1">
    <w:name w:val="caption"/>
    <w:basedOn w:val="Normal"/>
    <w:qFormat/>
    <w:pPr>
      <w:suppressLineNumbers/>
      <w:spacing w:before="120" w:after="120"/>
    </w:pPr>
    <w:rPr>
      <w:i/>
      <w:iCs/>
    </w:rPr>
  </w:style>
  <w:style w:type="paragraph" w:styleId="Footnote">
    <w:name w:val="Footnote Text"/>
    <w:basedOn w:val="Normal"/>
    <w:pPr>
      <w:suppressLineNumbers/>
      <w:bidi w:val="1"/>
      <w:spacing w:before="0" w:after="0"/>
      <w:ind w:left="340" w:hanging="340"/>
      <w:jc w:val="left"/>
    </w:pPr>
    <w:rPr>
      <w:rFonts w:cs="Guttman Rashi"/>
      <w:sz w:val="20"/>
      <w:szCs w:val="20"/>
    </w:rPr>
  </w:style>
  <w:style w:type="paragraph" w:styleId="Endnote">
    <w:name w:val="Endnote Text"/>
    <w:basedOn w:val="Normal"/>
    <w:pPr>
      <w:suppressLineNumbers/>
      <w:ind w:left="340" w:hanging="340"/>
    </w:pPr>
    <w:rPr>
      <w:sz w:val="20"/>
      <w:szCs w:val="20"/>
    </w:rPr>
  </w:style>
  <w:style w:type="paragraph" w:styleId="ListParagraph">
    <w:name w:val="List Paragraph"/>
    <w:basedOn w:val="Normal"/>
    <w:uiPriority w:val="34"/>
    <w:qFormat/>
    <w:rsid w:val="00117c6a"/>
    <w:pPr>
      <w:spacing w:before="170" w:after="170"/>
      <w:ind w:left="720" w:hanging="0"/>
      <w:contextualSpacing/>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suppressLineNumbers/>
      <w:tabs>
        <w:tab w:val="center" w:pos="4986" w:leader="none"/>
        <w:tab w:val="right" w:pos="9972" w:leader="none"/>
      </w:tabs>
    </w:pPr>
    <w:rPr/>
  </w:style>
  <w:style w:type="paragraph" w:styleId="NormalTable">
    <w:name w:val="Normal Table"/>
    <w:qFormat/>
    <w:pPr>
      <w:widowControl/>
      <w:suppressAutoHyphens w:val="true"/>
      <w:bidi w:val="0"/>
      <w:spacing w:before="0" w:after="0"/>
      <w:jc w:val="left"/>
      <w:textAlignment w:val="auto"/>
    </w:pPr>
    <w:rPr>
      <w:rFonts w:ascii="Times New Roman" w:hAnsi="Times New Roman" w:eastAsia="SimSun" w:cs="Times New Roman"/>
      <w:color w:val="auto"/>
      <w:kern w:val="2"/>
      <w:sz w:val="20"/>
      <w:szCs w:val="20"/>
      <w:lang w:val="en-GB" w:eastAsia="zh-CN" w:bidi="he-IL"/>
    </w:rPr>
  </w:style>
  <w:style w:type="paragraph" w:styleId="Z-TopofForm1">
    <w:name w:val="z-Top of Form1"/>
    <w:next w:val="Normal"/>
    <w:qFormat/>
    <w:pPr>
      <w:widowControl/>
      <w:pBdr>
        <w:bottom w:val="double" w:sz="2" w:space="0" w:color="000000"/>
      </w:pBdr>
      <w:suppressAutoHyphens w:val="true"/>
      <w:bidi w:val="0"/>
      <w:spacing w:before="0" w:after="0"/>
      <w:jc w:val="center"/>
    </w:pPr>
    <w:rPr>
      <w:rFonts w:ascii="Arial" w:hAnsi="Arial" w:eastAsia="Arial" w:cs="Courier New"/>
      <w:vanish/>
      <w:color w:val="auto"/>
      <w:kern w:val="2"/>
      <w:sz w:val="16"/>
      <w:szCs w:val="24"/>
      <w:lang w:val="en-US" w:eastAsia="zh-CN" w:bidi="hi-IN"/>
    </w:rPr>
  </w:style>
  <w:style w:type="paragraph" w:styleId="Z-BottomofForm1">
    <w:name w:val="z-Bottom of Form1"/>
    <w:next w:val="Normal"/>
    <w:qFormat/>
    <w:pPr>
      <w:widowControl/>
      <w:pBdr>
        <w:top w:val="double" w:sz="2" w:space="0" w:color="000000"/>
      </w:pBdr>
      <w:suppressAutoHyphens w:val="true"/>
      <w:bidi w:val="0"/>
      <w:spacing w:before="0" w:after="0"/>
      <w:jc w:val="center"/>
    </w:pPr>
    <w:rPr>
      <w:rFonts w:ascii="Arial" w:hAnsi="Arial" w:eastAsia="Arial" w:cs="Courier New"/>
      <w:vanish/>
      <w:color w:val="auto"/>
      <w:kern w:val="2"/>
      <w:sz w:val="16"/>
      <w:szCs w:val="24"/>
      <w:lang w:val="en-US" w:eastAsia="zh-CN" w:bidi="hi-IN"/>
    </w:rPr>
  </w:style>
  <w:style w:type="paragraph" w:styleId="Preformatted">
    <w:name w:val="Preformatted"/>
    <w:basedOn w:val="Normal"/>
    <w:qFormat/>
    <w:pPr>
      <w:tabs>
        <w:tab w:val="clear" w:pos="709"/>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 w:val="left" w:pos="9590" w:leader="none"/>
      </w:tabs>
      <w:spacing w:before="0" w:after="0"/>
    </w:pPr>
    <w:rPr>
      <w:rFonts w:ascii="Courier New" w:hAnsi="Courier New"/>
      <w:sz w:val="20"/>
    </w:rPr>
  </w:style>
  <w:style w:type="paragraph" w:styleId="Blockquote">
    <w:name w:val="Blockquote"/>
    <w:basedOn w:val="Normal"/>
    <w:qFormat/>
    <w:pPr>
      <w:spacing w:before="100" w:after="100"/>
      <w:ind w:left="360" w:right="360" w:hanging="0"/>
    </w:pPr>
    <w:rPr/>
  </w:style>
  <w:style w:type="paragraph" w:styleId="Address">
    <w:name w:val="Address"/>
    <w:basedOn w:val="Normal"/>
    <w:next w:val="Normal"/>
    <w:qFormat/>
    <w:pPr/>
    <w:rPr>
      <w:i/>
    </w:rPr>
  </w:style>
  <w:style w:type="paragraph" w:styleId="H6">
    <w:name w:val="H6"/>
    <w:basedOn w:val="Normal"/>
    <w:next w:val="Normal"/>
    <w:qFormat/>
    <w:pPr>
      <w:keepNext w:val="true"/>
      <w:spacing w:before="100" w:after="100"/>
    </w:pPr>
    <w:rPr>
      <w:b/>
      <w:sz w:val="16"/>
    </w:rPr>
  </w:style>
  <w:style w:type="paragraph" w:styleId="H5">
    <w:name w:val="H5"/>
    <w:basedOn w:val="Normal"/>
    <w:next w:val="Normal"/>
    <w:qFormat/>
    <w:pPr>
      <w:keepNext w:val="true"/>
      <w:spacing w:before="100" w:after="100"/>
    </w:pPr>
    <w:rPr>
      <w:b/>
      <w:sz w:val="20"/>
    </w:rPr>
  </w:style>
  <w:style w:type="paragraph" w:styleId="H4">
    <w:name w:val="H4"/>
    <w:basedOn w:val="Normal"/>
    <w:next w:val="Normal"/>
    <w:qFormat/>
    <w:pPr>
      <w:keepNext w:val="true"/>
      <w:spacing w:before="100" w:after="100"/>
    </w:pPr>
    <w:rPr>
      <w:b/>
    </w:rPr>
  </w:style>
  <w:style w:type="paragraph" w:styleId="H3">
    <w:name w:val="H3"/>
    <w:basedOn w:val="Normal"/>
    <w:next w:val="Normal"/>
    <w:qFormat/>
    <w:pPr>
      <w:keepNext w:val="true"/>
      <w:spacing w:before="100" w:after="100"/>
    </w:pPr>
    <w:rPr>
      <w:b/>
      <w:sz w:val="28"/>
    </w:rPr>
  </w:style>
  <w:style w:type="paragraph" w:styleId="H2">
    <w:name w:val="H2"/>
    <w:basedOn w:val="Normal"/>
    <w:next w:val="Normal"/>
    <w:qFormat/>
    <w:pPr>
      <w:keepNext w:val="true"/>
      <w:spacing w:before="100" w:after="100"/>
    </w:pPr>
    <w:rPr>
      <w:b/>
      <w:sz w:val="36"/>
    </w:rPr>
  </w:style>
  <w:style w:type="paragraph" w:styleId="H1">
    <w:name w:val="H1"/>
    <w:basedOn w:val="Normal"/>
    <w:next w:val="Normal"/>
    <w:qFormat/>
    <w:pPr>
      <w:keepNext w:val="true"/>
      <w:spacing w:before="100" w:after="100"/>
    </w:pPr>
    <w:rPr>
      <w:b/>
      <w:sz w:val="48"/>
    </w:rPr>
  </w:style>
  <w:style w:type="paragraph" w:styleId="DefinitionList">
    <w:name w:val="Definition List"/>
    <w:basedOn w:val="Normal"/>
    <w:qFormat/>
    <w:pPr>
      <w:ind w:left="360" w:hanging="0"/>
    </w:pPr>
    <w:rPr/>
  </w:style>
  <w:style w:type="paragraph" w:styleId="DefinitionTerm">
    <w:name w:val="Definition Term"/>
    <w:basedOn w:val="Normal"/>
    <w:qFormat/>
    <w:pPr/>
    <w:rPr/>
  </w:style>
  <w:style w:type="paragraph" w:styleId="Style21">
    <w:name w:val="Style2"/>
    <w:qFormat/>
    <w:pPr>
      <w:widowControl/>
      <w:bidi w:val="0"/>
      <w:spacing w:lineRule="exact" w:line="240" w:before="0" w:after="0"/>
      <w:contextualSpacing/>
      <w:jc w:val="left"/>
    </w:pPr>
    <w:rPr>
      <w:rFonts w:cs="BenOr Rashi" w:ascii="Times New Roman" w:hAnsi="Times New Roman" w:eastAsia="NSimSun"/>
      <w:color w:val="auto"/>
      <w:kern w:val="2"/>
      <w:sz w:val="24"/>
      <w:szCs w:val="22"/>
      <w:lang w:val="en-US" w:eastAsia="zh-CN" w:bidi="he-IL"/>
    </w:rPr>
  </w:style>
  <w:style w:type="paragraph" w:styleId="Style17">
    <w:name w:val="Style1"/>
    <w:basedOn w:val="Normal"/>
    <w:qFormat/>
    <w:pPr>
      <w:spacing w:lineRule="exact" w:line="240" w:before="0" w:after="0"/>
      <w:contextualSpacing/>
    </w:pPr>
    <w:rPr>
      <w:rFonts w:cs="Shofar"/>
    </w:rPr>
  </w:style>
  <w:style w:type="paragraph" w:styleId="Style18">
    <w:name w:val="מפתחות"/>
    <w:basedOn w:val="Normal"/>
    <w:qFormat/>
    <w:pPr/>
    <w:rPr>
      <w:rFonts w:cs="Narkisim"/>
    </w:rPr>
  </w:style>
  <w:style w:type="paragraph" w:styleId="Style19">
    <w:name w:val="שורת כותרת"/>
    <w:basedOn w:val="Normal"/>
    <w:qFormat/>
    <w:pPr>
      <w:keepNext w:val="true"/>
      <w:spacing w:before="240" w:after="120"/>
    </w:pPr>
    <w:rPr>
      <w:rFonts w:ascii="Arial" w:hAnsi="Arial" w:eastAsia="Microsoft YaHei" w:cs="Narkisim"/>
      <w:sz w:val="28"/>
      <w:szCs w:val="28"/>
    </w:rPr>
  </w:style>
  <w:style w:type="paragraph" w:styleId="Style20">
    <w:name w:val="אגב"/>
    <w:basedOn w:val="Normal"/>
    <w:qFormat/>
    <w:pPr/>
    <w:rPr>
      <w:rFonts w:ascii="Arial" w:hAnsi="Arial" w:cs="Noto Rashi Hebrew Light"/>
      <w:szCs w:val="20"/>
    </w:rPr>
  </w:style>
  <w:style w:type="paragraph" w:styleId="NormalWeb">
    <w:name w:val="Normal (Web)"/>
    <w:qFormat/>
    <w:pPr>
      <w:widowControl w:val="false"/>
      <w:suppressAutoHyphens w:val="true"/>
      <w:bidi w:val="1"/>
      <w:spacing w:before="280" w:after="280"/>
      <w:jc w:val="right"/>
    </w:pPr>
    <w:rPr>
      <w:rFonts w:ascii="SBL Hebrew" w:hAnsi="SBL Hebrew" w:eastAsia="0" w:cs="SBL Hebrew"/>
      <w:color w:val="auto"/>
      <w:kern w:val="2"/>
      <w:sz w:val="24"/>
      <w:szCs w:val="24"/>
      <w:lang w:val="en-US" w:eastAsia="zh-CN"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Application>LibreOffice/7.5.3.2$Windows_X86_64 LibreOffice_project/9f56dff12ba03b9acd7730a5a481eea045e468f3</Application>
  <AppVersion>15.0000</AppVersion>
  <Pages>13</Pages>
  <Words>3060</Words>
  <Characters>12163</Characters>
  <CharactersWithSpaces>14523</CharactersWithSpaces>
  <Paragraphs>379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2024-07-22T20:48:16Z</dcterms:modified>
  <cp:revision>62</cp:revision>
  <dc:subject/>
  <dc:title/>
</cp:coreProperties>
</file>

<file path=docProps/custom.xml><?xml version="1.0" encoding="utf-8"?>
<Properties xmlns="http://schemas.openxmlformats.org/officeDocument/2006/custom-properties" xmlns:vt="http://schemas.openxmlformats.org/officeDocument/2006/docPropsVTypes"/>
</file>