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כשאדם נהנה מחבירו או מחפץ של חבירו</w:t>
      </w:r>
      <w:r>
        <w:rPr>
          <w:rtl w:val="true"/>
        </w:rPr>
        <w:t xml:space="preserve">, </w:t>
      </w:r>
      <w:r>
        <w:rPr>
          <w:rtl w:val="true"/>
        </w:rPr>
        <w:t>חייב לשלם לו דמי אותו הנאה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יכולים למנות ארבע סיבות למה חייב לשלם לו כך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אפשר שהוא חייב מפני שהוא פיי“ר שאם אדם נתן לו הנאה שהוא יתן לחברו הנאה</w:t>
      </w:r>
      <w:r>
        <w:rPr>
          <w:rtl w:val="true"/>
        </w:rPr>
        <w:t xml:space="preserve">. 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נראה שיש לדון אם הוא פיי“ר מחמת יחס של חפץ שלו לאותו הנאה או מחמת יחסו לאותו הנאה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אפשר שהוא חייב מפני שהוא פיי“ר שהנאת חפצים של אדם ילך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כל פעם שנותן הנאה</w:t>
      </w:r>
      <w:r>
        <w:rPr>
          <w:rtl w:val="true"/>
        </w:rPr>
        <w:t xml:space="preserve">, </w:t>
      </w:r>
      <w:r>
        <w:rPr>
          <w:rtl w:val="true"/>
        </w:rPr>
        <w:t>צריך להיות שההנאה הולך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כשמהנה לאחר</w:t>
      </w:r>
      <w:r>
        <w:rPr>
          <w:rtl w:val="true"/>
        </w:rPr>
        <w:t xml:space="preserve">, </w:t>
      </w:r>
      <w:r>
        <w:rPr>
          <w:rtl w:val="true"/>
        </w:rPr>
        <w:t>אותו אחר צריך לתת דמי הנאה לבעל</w:t>
      </w:r>
      <w:r>
        <w:rPr>
          <w:rtl w:val="true"/>
        </w:rPr>
        <w:t xml:space="preserve">, </w:t>
      </w:r>
      <w:r>
        <w:rPr>
          <w:rtl w:val="true"/>
        </w:rPr>
        <w:t>כדי שנמצא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שבא לו הנאה מן החפץ </w:t>
      </w:r>
      <w:r>
        <w:rPr>
          <w:rtl w:val="true"/>
        </w:rPr>
        <w:t>(</w:t>
      </w:r>
      <w:r>
        <w:rPr>
          <w:rtl w:val="true"/>
        </w:rPr>
        <w:t>שגרם שחברו משלם לו</w:t>
      </w:r>
      <w:r>
        <w:rPr>
          <w:rtl w:val="true"/>
        </w:rPr>
        <w:t>).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אפשר שהוא חייב מפני שאילו היה מקבל ההנאה בלי הבעל</w:t>
      </w:r>
      <w:r>
        <w:rPr>
          <w:rtl w:val="true"/>
        </w:rPr>
        <w:t xml:space="preserve">, </w:t>
      </w:r>
      <w:r>
        <w:rPr>
          <w:rtl w:val="true"/>
        </w:rPr>
        <w:t>היה צריך לתת כסף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שנשאר אותו כסף לו הוא מחת הבעל</w:t>
      </w:r>
      <w:r>
        <w:rPr>
          <w:rtl w:val="true"/>
        </w:rPr>
        <w:t xml:space="preserve">, </w:t>
      </w:r>
      <w:r>
        <w:rPr>
          <w:rtl w:val="true"/>
        </w:rPr>
        <w:t>ואז הכסף מיוחס לו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אפשר שהוא חייב רק למה שהוזק חברו</w:t>
      </w:r>
      <w:r>
        <w:rPr>
          <w:rtl w:val="true"/>
        </w:rPr>
        <w:t xml:space="preserve">, </w:t>
      </w:r>
      <w:r>
        <w:rPr>
          <w:rtl w:val="true"/>
        </w:rPr>
        <w:t>והוא מפני שמיוחס לאותו היזק</w:t>
      </w:r>
      <w:r>
        <w:rPr>
          <w:rtl w:val="true"/>
        </w:rPr>
        <w:t xml:space="preserve">, </w:t>
      </w:r>
      <w:r>
        <w:rPr>
          <w:rtl w:val="true"/>
        </w:rPr>
        <w:t>כיון שנהנה ממנו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דן גמ’ באם יש חיוב הנאה אף אם חברו לא חסר</w:t>
      </w:r>
      <w:r>
        <w:rPr>
          <w:rtl w:val="true"/>
        </w:rPr>
        <w:t xml:space="preserve">. </w:t>
      </w:r>
      <w:r>
        <w:rPr>
          <w:rtl w:val="true"/>
        </w:rPr>
        <w:t>צריכים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יהיה חייב ולמה יהיה פטור</w:t>
      </w:r>
      <w:r>
        <w:rPr>
          <w:rtl w:val="true"/>
        </w:rPr>
        <w:t>. (</w:t>
      </w:r>
      <w:r>
        <w:rPr>
          <w:rtl w:val="true"/>
        </w:rPr>
        <w:t>יש להעיר שאפשר שהנידון הוא מהו הביאור של החיוב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נדון בכל אחד מהם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בתוך צד ראשון</w:t>
      </w:r>
      <w:r>
        <w:rPr>
          <w:rtl w:val="true"/>
        </w:rPr>
        <w:t xml:space="preserve">, </w:t>
      </w:r>
      <w:r>
        <w:rPr>
          <w:rtl w:val="true"/>
        </w:rPr>
        <w:t>היה מסתבר לומר שחייב על זה נהנה וזה לא חסר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נהנה מחבירו</w:t>
      </w:r>
      <w:r>
        <w:rPr>
          <w:rtl w:val="true"/>
        </w:rPr>
        <w:t xml:space="preserve">, </w:t>
      </w:r>
      <w:r>
        <w:rPr>
          <w:rtl w:val="true"/>
        </w:rPr>
        <w:t>ואז פיי“ר הוא שיחזיר לחבירו</w:t>
      </w:r>
      <w:r>
        <w:rPr>
          <w:rtl w:val="true"/>
        </w:rPr>
        <w:t xml:space="preserve">. </w:t>
      </w:r>
      <w:r>
        <w:rPr>
          <w:rtl w:val="true"/>
        </w:rPr>
        <w:t>נראה שיש לדחות</w:t>
      </w:r>
      <w:r>
        <w:rPr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כדי לחייב על הנאה</w:t>
      </w:r>
      <w:r>
        <w:rPr>
          <w:rtl w:val="true"/>
        </w:rPr>
        <w:t xml:space="preserve">, </w:t>
      </w:r>
      <w:r>
        <w:rPr>
          <w:rtl w:val="true"/>
        </w:rPr>
        <w:t>צריך להיות מאד מיוחס למה שנהנה</w:t>
      </w:r>
      <w:r>
        <w:rPr>
          <w:rtl w:val="true"/>
        </w:rPr>
        <w:t xml:space="preserve">. </w:t>
      </w:r>
      <w:r>
        <w:rPr>
          <w:rtl w:val="true"/>
        </w:rPr>
        <w:t>הדרך שנעשה מיוחס הוא שנהנה ממנו במעשה חשוב</w:t>
      </w:r>
      <w:r>
        <w:rPr>
          <w:rtl w:val="true"/>
        </w:rPr>
        <w:t xml:space="preserve">. </w:t>
      </w:r>
      <w:r>
        <w:rPr>
          <w:rtl w:val="true"/>
        </w:rPr>
        <w:t>כיון שמה שמחשיב מעשה הוא התוצאות שלו</w:t>
      </w:r>
      <w:r>
        <w:rPr>
          <w:rtl w:val="true"/>
        </w:rPr>
        <w:t xml:space="preserve">, </w:t>
      </w:r>
      <w:r>
        <w:rPr>
          <w:rtl w:val="true"/>
        </w:rPr>
        <w:t>צריך להות שנהנה ממנו במעשה שיש בו תוצאות חשובות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שגם הזיק בתוך אותו מעשה</w:t>
      </w:r>
      <w:r>
        <w:rPr>
          <w:rtl w:val="true"/>
        </w:rPr>
        <w:t>. (</w:t>
      </w:r>
      <w:r>
        <w:rPr>
          <w:rtl w:val="true"/>
        </w:rPr>
        <w:t>לא די שיזיק לחבר אחר</w:t>
      </w:r>
      <w:r>
        <w:rPr>
          <w:rtl w:val="true"/>
        </w:rPr>
        <w:t xml:space="preserve">, </w:t>
      </w:r>
      <w:r>
        <w:rPr>
          <w:rtl w:val="true"/>
        </w:rPr>
        <w:t>שזה לא מחשיב אותו לענין חבר שממנו נהנה</w:t>
      </w:r>
      <w:r>
        <w:rPr>
          <w:rtl w:val="true"/>
        </w:rPr>
        <w:t xml:space="preserve">. </w:t>
      </w:r>
      <w:r>
        <w:rPr>
          <w:rtl w:val="true"/>
        </w:rPr>
        <w:t>כמו“כ נראה שמה שהיזק הוא יותר חשוב מד“א הוא שהיזק הוא דבר שהוא חשוב לענין ממון</w:t>
      </w:r>
      <w:r>
        <w:rPr>
          <w:rtl w:val="true"/>
        </w:rPr>
        <w:t>.)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יש חיוב שחישלם</w:t>
      </w:r>
      <w:r>
        <w:rPr>
          <w:rtl w:val="true"/>
        </w:rPr>
        <w:t xml:space="preserve">, </w:t>
      </w:r>
      <w:r>
        <w:rPr>
          <w:rtl w:val="true"/>
        </w:rPr>
        <w:t>אבל לא אפשר לשלם</w:t>
      </w:r>
      <w:r>
        <w:rPr>
          <w:rtl w:val="true"/>
        </w:rPr>
        <w:t xml:space="preserve">. </w:t>
      </w:r>
      <w:r>
        <w:rPr>
          <w:rtl w:val="true"/>
        </w:rPr>
        <w:t>אילו משלם</w:t>
      </w:r>
      <w:r>
        <w:rPr>
          <w:rtl w:val="true"/>
        </w:rPr>
        <w:t xml:space="preserve">, </w:t>
      </w:r>
      <w:r>
        <w:rPr>
          <w:rtl w:val="true"/>
        </w:rPr>
        <w:t>נמצא שנתן לחברו הנאה עם חיסרון במקום הנאה בלי חסרון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יוצא שהוא פיי“ר</w:t>
      </w:r>
      <w:r>
        <w:rPr>
          <w:rtl w:val="true"/>
        </w:rPr>
        <w:t xml:space="preserve">. </w:t>
      </w:r>
      <w:r>
        <w:rPr>
          <w:rtl w:val="true"/>
        </w:rPr>
        <w:t>יש לדון אם זה מפני שכמו שהוא פיי“ר שיהיה הנאה נגד הנאה</w:t>
      </w:r>
      <w:r>
        <w:rPr>
          <w:rtl w:val="true"/>
        </w:rPr>
        <w:t xml:space="preserve">, </w:t>
      </w:r>
      <w:r>
        <w:rPr>
          <w:rtl w:val="true"/>
        </w:rPr>
        <w:t>כך פיי“ר שיהיה חסרון נגד חסרון</w:t>
      </w:r>
      <w:r>
        <w:rPr>
          <w:rtl w:val="true"/>
        </w:rPr>
        <w:t xml:space="preserve">; </w:t>
      </w:r>
      <w:r>
        <w:rPr>
          <w:rtl w:val="true"/>
        </w:rPr>
        <w:t>או מפני שמה שמהנה על ידי חסרון אינו שווה למה שמהנה בלי חסרון</w:t>
      </w:r>
      <w:r>
        <w:rPr>
          <w:rtl w:val="true"/>
        </w:rPr>
        <w:t xml:space="preserve">, </w:t>
      </w:r>
      <w:r>
        <w:rPr>
          <w:rtl w:val="true"/>
        </w:rPr>
        <w:t>שיותר מיוחס לו אם גורם לו חסרון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יש חיוב לשלם למי שמהנה אותו</w:t>
      </w:r>
      <w:r>
        <w:rPr>
          <w:rtl w:val="true"/>
        </w:rPr>
        <w:t xml:space="preserve">. </w:t>
      </w:r>
      <w:r>
        <w:rPr>
          <w:rtl w:val="true"/>
        </w:rPr>
        <w:t>כדי לייחס למעשה של מהנה</w:t>
      </w:r>
      <w:r>
        <w:rPr>
          <w:rtl w:val="true"/>
        </w:rPr>
        <w:t xml:space="preserve">, </w:t>
      </w:r>
      <w:r>
        <w:rPr>
          <w:rtl w:val="true"/>
        </w:rPr>
        <w:t>צריך להיות לא רק שבא מן החפץ שלו</w:t>
      </w:r>
      <w:r>
        <w:rPr>
          <w:rtl w:val="true"/>
        </w:rPr>
        <w:t xml:space="preserve">, </w:t>
      </w:r>
      <w:r>
        <w:rPr>
          <w:rtl w:val="true"/>
        </w:rPr>
        <w:t xml:space="preserve">אלא שגרם לו תוצאה </w:t>
      </w:r>
      <w:r>
        <w:rPr>
          <w:rtl w:val="true"/>
        </w:rPr>
        <w:t>(</w:t>
      </w:r>
      <w:r>
        <w:rPr>
          <w:rtl w:val="true"/>
        </w:rPr>
        <w:t>ע“י ההנאה</w:t>
      </w:r>
      <w:r>
        <w:rPr>
          <w:rtl w:val="true"/>
        </w:rPr>
        <w:t xml:space="preserve">) </w:t>
      </w:r>
      <w:r>
        <w:rPr>
          <w:rtl w:val="true"/>
        </w:rPr>
        <w:t>של חיסרון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אולי מניחים שאם היה שואל לחבירו היה אומר שיכול להשתמש עמו</w:t>
      </w:r>
      <w:r>
        <w:rPr>
          <w:rtl w:val="true"/>
        </w:rPr>
        <w:t>. (</w:t>
      </w:r>
      <w:r>
        <w:rPr>
          <w:rtl w:val="true"/>
        </w:rPr>
        <w:t>כמו“כ</w:t>
      </w:r>
      <w:r>
        <w:rPr>
          <w:rtl w:val="true"/>
        </w:rPr>
        <w:t xml:space="preserve">, </w:t>
      </w:r>
      <w:r>
        <w:rPr>
          <w:rtl w:val="true"/>
        </w:rPr>
        <w:t>יש לומר שחייב להרשות לו להשתמש עמו</w:t>
      </w:r>
      <w:r>
        <w:rPr>
          <w:rtl w:val="true"/>
        </w:rPr>
        <w:t xml:space="preserve">.) </w:t>
      </w: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כאילו כבר נתן לו הבעל אותו יכולת להשתמש עמו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 xml:space="preserve">שלא היינו כופים לבעל </w:t>
      </w:r>
      <w:r>
        <w:rPr>
          <w:rtl w:val="true"/>
        </w:rPr>
        <w:t>(</w:t>
      </w:r>
      <w:r>
        <w:rPr>
          <w:rtl w:val="true"/>
        </w:rPr>
        <w:t>וגם לא היה מרשה</w:t>
      </w:r>
      <w:r>
        <w:rPr>
          <w:rtl w:val="true"/>
        </w:rPr>
        <w:t xml:space="preserve">) </w:t>
      </w:r>
      <w:r>
        <w:rPr>
          <w:rtl w:val="true"/>
        </w:rPr>
        <w:t>אילו ידע שהיה דר בו ומשלם אם לא מרשה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זה גלגל החוזר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לומר שעדיין מניחים שיתן אותו</w:t>
      </w:r>
      <w:r>
        <w:rPr>
          <w:rtl w:val="true"/>
        </w:rPr>
        <w:t xml:space="preserve">, </w:t>
      </w:r>
      <w:r>
        <w:rPr>
          <w:rtl w:val="true"/>
        </w:rPr>
        <w:t>שבני אדם רגילים לעשות טובות כזה</w:t>
      </w:r>
      <w:r>
        <w:rPr>
          <w:rtl w:val="true"/>
        </w:rPr>
        <w:t xml:space="preserve">. </w:t>
      </w:r>
      <w:r>
        <w:rPr>
          <w:rtl w:val="true"/>
        </w:rPr>
        <w:t xml:space="preserve">רק לא מניחים שיעשה כן אם מחמת זה מפסיד </w:t>
      </w:r>
      <w:r>
        <w:rPr>
          <w:rtl w:val="true"/>
        </w:rPr>
        <w:t>(</w:t>
      </w:r>
      <w:r>
        <w:rPr>
          <w:rtl w:val="true"/>
        </w:rPr>
        <w:t>ולא שלא משתכר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2"/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בתוך צד שני</w:t>
      </w:r>
      <w:r>
        <w:rPr>
          <w:rtl w:val="true"/>
        </w:rPr>
        <w:t xml:space="preserve">, </w:t>
      </w:r>
      <w:r>
        <w:rPr>
          <w:rtl w:val="true"/>
        </w:rPr>
        <w:t>היה מסתבר לומר שחייב על זה נהנה וזה לא חסר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נהנה ממה שהיה ראוי לחברו</w:t>
      </w:r>
      <w:r>
        <w:rPr>
          <w:rtl w:val="true"/>
        </w:rPr>
        <w:t xml:space="preserve">, </w:t>
      </w:r>
      <w:r>
        <w:rPr>
          <w:rtl w:val="true"/>
        </w:rPr>
        <w:t>וצריך שיהיה ההנאה הולך לחברו</w:t>
      </w:r>
      <w:r>
        <w:rPr>
          <w:rtl w:val="true"/>
        </w:rPr>
        <w:t xml:space="preserve">. </w:t>
      </w:r>
      <w:r>
        <w:rPr>
          <w:rtl w:val="true"/>
        </w:rPr>
        <w:t>יש לדחות</w:t>
      </w:r>
      <w:r>
        <w:rPr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 xml:space="preserve">כצד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שב</w:t>
      </w:r>
      <w:r>
        <w:rPr/>
        <w:t>1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אולי רק יש לו זכות לקבל הנאה שבא על ידי חסרון</w:t>
      </w:r>
      <w:r>
        <w:rPr>
          <w:rtl w:val="true"/>
        </w:rPr>
        <w:t xml:space="preserve">, </w:t>
      </w:r>
      <w:r>
        <w:rPr>
          <w:rtl w:val="true"/>
        </w:rPr>
        <w:t>ולא שאר הנאות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 xml:space="preserve">כצד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שב</w:t>
      </w:r>
      <w:r>
        <w:rPr/>
        <w:t>1</w:t>
      </w:r>
      <w:r>
        <w:rPr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בתוך צד שלישי</w:t>
      </w:r>
      <w:r>
        <w:rPr>
          <w:rtl w:val="true"/>
        </w:rPr>
        <w:t xml:space="preserve">, </w:t>
      </w:r>
      <w:r>
        <w:rPr>
          <w:rtl w:val="true"/>
        </w:rPr>
        <w:t>היה מסתבר לומר שחייב על זה נהנה וזה לא חסר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אף אם לא חסר</w:t>
      </w:r>
      <w:r>
        <w:rPr>
          <w:rtl w:val="true"/>
        </w:rPr>
        <w:t xml:space="preserve">, </w:t>
      </w:r>
      <w:r>
        <w:rPr>
          <w:rtl w:val="true"/>
        </w:rPr>
        <w:t>הוא גרם שיהיה ממון לחברו</w:t>
      </w:r>
      <w:r>
        <w:rPr>
          <w:rtl w:val="true"/>
        </w:rPr>
        <w:t xml:space="preserve">. </w:t>
      </w:r>
      <w:r>
        <w:rPr>
          <w:rtl w:val="true"/>
        </w:rPr>
        <w:t>יש לדחות</w:t>
      </w:r>
      <w:r>
        <w:rPr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 xml:space="preserve">כצד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שב</w:t>
      </w:r>
      <w:r>
        <w:rPr/>
        <w:t>1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לא מניחים שישלם ממון לזה</w:t>
      </w:r>
      <w:r>
        <w:rPr>
          <w:rtl w:val="true"/>
        </w:rPr>
        <w:t xml:space="preserve">, </w:t>
      </w:r>
      <w:r>
        <w:rPr>
          <w:rtl w:val="true"/>
        </w:rPr>
        <w:t>כיון שלא חסר חברו בעדו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יפצור בחברו לתת אותו לו </w:t>
      </w:r>
      <w:r>
        <w:rPr>
          <w:rtl w:val="true"/>
        </w:rPr>
        <w:t>(</w:t>
      </w:r>
      <w:r>
        <w:rPr>
          <w:rtl w:val="true"/>
        </w:rPr>
        <w:t>ומסתמא יצליח</w:t>
      </w:r>
      <w:r>
        <w:rPr>
          <w:rtl w:val="true"/>
        </w:rPr>
        <w:t xml:space="preserve">). </w:t>
      </w:r>
      <w:r>
        <w:rPr>
          <w:rtl w:val="true"/>
        </w:rPr>
        <w:t>גם יש להעיר שאילו זה נהנה וזה לא חסר לא חייב</w:t>
      </w:r>
      <w:r>
        <w:rPr>
          <w:rtl w:val="true"/>
        </w:rPr>
        <w:t xml:space="preserve">, </w:t>
      </w:r>
      <w:r>
        <w:rPr>
          <w:rtl w:val="true"/>
        </w:rPr>
        <w:t>מסתבר שלא חייב</w:t>
      </w:r>
      <w:r>
        <w:rPr>
          <w:rtl w:val="true"/>
        </w:rPr>
        <w:t xml:space="preserve">, </w:t>
      </w:r>
      <w:r>
        <w:rPr>
          <w:rtl w:val="true"/>
        </w:rPr>
        <w:t>שהרי היה נהנה משל חברו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שעדיין יש לומר שהוא אסור אבל פטור מלשלם</w:t>
      </w:r>
      <w:r>
        <w:rPr>
          <w:rtl w:val="true"/>
        </w:rPr>
        <w:t>.)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 xml:space="preserve">כצד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שב</w:t>
      </w:r>
      <w:r>
        <w:rPr/>
        <w:t>1</w:t>
      </w:r>
      <w:r>
        <w:rPr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בתוך צד </w:t>
      </w:r>
      <w:r>
        <w:rPr/>
        <w:t>4</w:t>
      </w:r>
      <w:r>
        <w:rPr>
          <w:rtl w:val="true"/>
        </w:rPr>
        <w:t xml:space="preserve">, </w:t>
      </w:r>
      <w:r>
        <w:rPr>
          <w:rtl w:val="true"/>
        </w:rPr>
        <w:t>מסתבר שפטור בזה נהנה וזה לא חסר</w:t>
      </w:r>
      <w:r>
        <w:rPr>
          <w:rtl w:val="true"/>
        </w:rPr>
        <w:t xml:space="preserve">, </w:t>
      </w:r>
      <w:r>
        <w:rPr>
          <w:rtl w:val="true"/>
        </w:rPr>
        <w:t>ששם אין חסרון ואין היזק לשלם לו</w:t>
      </w:r>
      <w:r>
        <w:rPr>
          <w:rtl w:val="true"/>
        </w:rPr>
        <w:t xml:space="preserve">. </w:t>
      </w:r>
      <w:r>
        <w:rPr>
          <w:rtl w:val="true"/>
        </w:rPr>
        <w:t>כן מסתבר</w:t>
      </w:r>
      <w:r>
        <w:rPr>
          <w:rtl w:val="true"/>
        </w:rPr>
        <w:t xml:space="preserve">, </w:t>
      </w:r>
      <w:r>
        <w:rPr>
          <w:rtl w:val="true"/>
        </w:rPr>
        <w:t>אבל נראה לי שיש אפשרות לדחות</w:t>
      </w:r>
      <w:r>
        <w:rPr>
          <w:rtl w:val="true"/>
        </w:rPr>
        <w:t xml:space="preserve">. </w:t>
      </w:r>
      <w:r>
        <w:rPr>
          <w:rtl w:val="true"/>
        </w:rPr>
        <w:t>נראה שיש דרכים שונים לדון בהיזק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נוכל לומר ששינה בבית נחשב היזק</w:t>
      </w:r>
      <w:r>
        <w:rPr>
          <w:rtl w:val="true"/>
        </w:rPr>
        <w:t xml:space="preserve">, </w:t>
      </w:r>
      <w:r>
        <w:rPr>
          <w:rtl w:val="true"/>
        </w:rPr>
        <w:t>כיון שבין הכל</w:t>
      </w:r>
      <w:r>
        <w:rPr>
          <w:rtl w:val="true"/>
        </w:rPr>
        <w:t xml:space="preserve">, </w:t>
      </w:r>
      <w:r>
        <w:rPr>
          <w:rtl w:val="true"/>
        </w:rPr>
        <w:t>כיון שרוב בתים הם עומדים לתשמיש</w:t>
      </w:r>
      <w:r>
        <w:rPr>
          <w:rtl w:val="true"/>
        </w:rPr>
        <w:t xml:space="preserve">, </w:t>
      </w:r>
      <w:r>
        <w:rPr>
          <w:rtl w:val="true"/>
        </w:rPr>
        <w:t>יש הפסד</w:t>
      </w:r>
      <w:r>
        <w:rPr>
          <w:rtl w:val="true"/>
        </w:rPr>
        <w:t xml:space="preserve">.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לא מיוחס די לאותו רעה כדי לחייב עליו</w:t>
      </w:r>
      <w:r>
        <w:rPr>
          <w:rtl w:val="true"/>
        </w:rPr>
        <w:t xml:space="preserve">, </w:t>
      </w:r>
      <w:r>
        <w:rPr>
          <w:rtl w:val="true"/>
        </w:rPr>
        <w:t>שבין יחסו לאותו רע</w:t>
      </w:r>
      <w:r>
        <w:rPr>
          <w:rtl w:val="true"/>
        </w:rPr>
        <w:t xml:space="preserve">, </w:t>
      </w:r>
      <w:r>
        <w:rPr>
          <w:rtl w:val="true"/>
        </w:rPr>
        <w:t>נמצא שרק עשה רע קטן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כיון שעשה אותו באופן שהוא מאד מיוחס לו</w:t>
      </w:r>
      <w:r>
        <w:rPr>
          <w:rtl w:val="true"/>
        </w:rPr>
        <w:t xml:space="preserve">, </w:t>
      </w:r>
      <w:r>
        <w:rPr>
          <w:rtl w:val="true"/>
        </w:rPr>
        <w:t>בין יחסו לרע</w:t>
      </w:r>
      <w:r>
        <w:rPr>
          <w:rtl w:val="true"/>
        </w:rPr>
        <w:t xml:space="preserve">, </w:t>
      </w:r>
      <w:r>
        <w:rPr>
          <w:rtl w:val="true"/>
        </w:rPr>
        <w:t>הרי הוא חייב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תוס’ כ’ שאף אם צריך להיות זה נהנה וזה לא חסר כדי לחייב</w:t>
      </w:r>
      <w:r>
        <w:rPr>
          <w:rtl w:val="true"/>
        </w:rPr>
        <w:t xml:space="preserve">, </w:t>
      </w:r>
      <w:r>
        <w:rPr>
          <w:rtl w:val="true"/>
        </w:rPr>
        <w:t>יכול לחייב על יותר מדמי חסרון</w:t>
      </w:r>
      <w:r>
        <w:rPr>
          <w:rtl w:val="true"/>
        </w:rPr>
        <w:t xml:space="preserve">. </w:t>
      </w:r>
      <w:r>
        <w:rPr>
          <w:rtl w:val="true"/>
        </w:rPr>
        <w:t>צריך ביאור למה</w:t>
      </w:r>
      <w:r>
        <w:rPr>
          <w:rtl w:val="true"/>
        </w:rPr>
        <w:t xml:space="preserve">. </w:t>
      </w:r>
      <w:r>
        <w:rPr>
          <w:rtl w:val="true"/>
        </w:rPr>
        <w:t>לפני שנדון בכל צדדים אלו</w:t>
      </w:r>
      <w:r>
        <w:rPr>
          <w:rtl w:val="true"/>
        </w:rPr>
        <w:t xml:space="preserve">, </w:t>
      </w:r>
      <w:r>
        <w:rPr>
          <w:rtl w:val="true"/>
        </w:rPr>
        <w:t>יש להקדים שאפשר להיות שהוא רק מחמת איזה אגב</w:t>
      </w:r>
      <w:r>
        <w:rPr>
          <w:rtl w:val="true"/>
        </w:rPr>
        <w:t xml:space="preserve">. </w:t>
      </w:r>
      <w:r>
        <w:rPr>
          <w:rtl w:val="true"/>
        </w:rPr>
        <w:t xml:space="preserve">לפעמים מצאנו </w:t>
      </w:r>
      <w:r>
        <w:rPr>
          <w:rtl w:val="true"/>
        </w:rPr>
        <w:t>(</w:t>
      </w:r>
      <w:r>
        <w:rPr>
          <w:rtl w:val="true"/>
        </w:rPr>
        <w:t>ואין אני יודע למה</w:t>
      </w:r>
      <w:r>
        <w:rPr>
          <w:rtl w:val="true"/>
        </w:rPr>
        <w:t xml:space="preserve">) </w:t>
      </w:r>
      <w:r>
        <w:rPr>
          <w:rtl w:val="true"/>
        </w:rPr>
        <w:t>שכיון שמקצת של דבר מסויים יש בו דין</w:t>
      </w:r>
      <w:r>
        <w:rPr>
          <w:rtl w:val="true"/>
        </w:rPr>
        <w:t xml:space="preserve">, </w:t>
      </w:r>
      <w:r>
        <w:rPr>
          <w:rtl w:val="true"/>
        </w:rPr>
        <w:t>כל אותו דבר יש לו הדין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שהדבר מסויים כאן הוא סכום הממון של הנאה</w:t>
      </w:r>
      <w:r>
        <w:rPr>
          <w:rtl w:val="true"/>
        </w:rPr>
        <w:t xml:space="preserve">. </w:t>
      </w:r>
      <w:r>
        <w:rPr>
          <w:rtl w:val="true"/>
        </w:rPr>
        <w:t>כיון שחייב מקצת ממנו</w:t>
      </w:r>
      <w:r>
        <w:rPr>
          <w:rtl w:val="true"/>
        </w:rPr>
        <w:t xml:space="preserve">, </w:t>
      </w:r>
      <w:r>
        <w:rPr>
          <w:rtl w:val="true"/>
        </w:rPr>
        <w:t>מחמת ההיזק</w:t>
      </w:r>
      <w:r>
        <w:rPr>
          <w:rtl w:val="true"/>
        </w:rPr>
        <w:t xml:space="preserve">, </w:t>
      </w:r>
      <w:r>
        <w:rPr>
          <w:rtl w:val="true"/>
        </w:rPr>
        <w:t>חייב כולו</w:t>
      </w:r>
      <w:r>
        <w:rPr>
          <w:rtl w:val="true"/>
        </w:rPr>
        <w:t xml:space="preserve">. </w:t>
      </w:r>
      <w:r>
        <w:rPr>
          <w:rtl w:val="true"/>
        </w:rPr>
        <w:t>חוץ מזה</w:t>
      </w:r>
      <w:r>
        <w:rPr>
          <w:rtl w:val="true"/>
        </w:rPr>
        <w:t xml:space="preserve">, </w:t>
      </w:r>
      <w:r>
        <w:rPr>
          <w:rtl w:val="true"/>
        </w:rPr>
        <w:t>נדון מה יש לומר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1</w:t>
      </w:r>
      <w:r>
        <w:rPr>
          <w:rtl w:val="true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1</w:t>
      </w:r>
      <w:r>
        <w:rPr>
          <w:rtl w:val="true"/>
        </w:rPr>
        <w:t xml:space="preserve">- </w:t>
      </w:r>
      <w:r>
        <w:rPr>
          <w:rtl w:val="true"/>
        </w:rPr>
        <w:t>יש לומר שכיון שגרם חסרון</w:t>
      </w:r>
      <w:r>
        <w:rPr>
          <w:rtl w:val="true"/>
        </w:rPr>
        <w:t xml:space="preserve">, </w:t>
      </w:r>
      <w:r>
        <w:rPr>
          <w:rtl w:val="true"/>
        </w:rPr>
        <w:t>מיוחס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חייב על ההנאה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שמעניין</w:t>
      </w:r>
      <w:r>
        <w:rPr>
          <w:rtl w:val="true"/>
        </w:rPr>
        <w:t xml:space="preserve">, </w:t>
      </w:r>
      <w:r>
        <w:rPr>
          <w:rtl w:val="true"/>
        </w:rPr>
        <w:t>שכיון ששילם</w:t>
      </w:r>
      <w:r>
        <w:rPr>
          <w:rtl w:val="true"/>
        </w:rPr>
        <w:t xml:space="preserve">, </w:t>
      </w:r>
      <w:r>
        <w:rPr>
          <w:rtl w:val="true"/>
        </w:rPr>
        <w:t>נמצא שאין חסרון</w:t>
      </w:r>
      <w:r>
        <w:rPr>
          <w:rtl w:val="true"/>
        </w:rPr>
        <w:t xml:space="preserve">. </w:t>
      </w:r>
      <w:r>
        <w:rPr>
          <w:rtl w:val="true"/>
        </w:rPr>
        <w:t xml:space="preserve">אולי כיון שהיה חסרון </w:t>
      </w:r>
      <w:r>
        <w:rPr>
          <w:rtl w:val="true"/>
        </w:rPr>
        <w:t>(</w:t>
      </w:r>
      <w:r>
        <w:rPr>
          <w:rtl w:val="true"/>
        </w:rPr>
        <w:t>או שעדיין אין לו החפץ שלו</w:t>
      </w:r>
      <w:r>
        <w:rPr>
          <w:rtl w:val="true"/>
        </w:rPr>
        <w:t xml:space="preserve">, </w:t>
      </w:r>
      <w:r>
        <w:rPr>
          <w:rtl w:val="true"/>
        </w:rPr>
        <w:t>אלא דבר אחר</w:t>
      </w:r>
      <w:r>
        <w:rPr>
          <w:rtl w:val="true"/>
        </w:rPr>
        <w:t xml:space="preserve">), </w:t>
      </w:r>
      <w:r>
        <w:rPr>
          <w:rtl w:val="true"/>
        </w:rPr>
        <w:t>לא אומרים כן</w:t>
      </w:r>
      <w:r>
        <w:rPr>
          <w:rtl w:val="true"/>
        </w:rPr>
        <w:t xml:space="preserve">. </w:t>
      </w:r>
      <w:r>
        <w:rPr>
          <w:rtl w:val="true"/>
        </w:rPr>
        <w:t>גם יש לומר שמיד חל עליו החיוב לשלם</w:t>
      </w:r>
      <w:r>
        <w:rPr>
          <w:rtl w:val="true"/>
        </w:rPr>
        <w:t xml:space="preserve">. </w:t>
      </w:r>
      <w:r>
        <w:rPr>
          <w:rtl w:val="true"/>
        </w:rPr>
        <w:t>אף שלאחר זמן יכול לעשות שאין חסרון</w:t>
      </w:r>
      <w:r>
        <w:rPr>
          <w:rtl w:val="true"/>
        </w:rPr>
        <w:t xml:space="preserve">, </w:t>
      </w:r>
      <w:r>
        <w:rPr>
          <w:rtl w:val="true"/>
        </w:rPr>
        <w:t>זה לא מהני</w:t>
      </w:r>
      <w:r>
        <w:rPr>
          <w:rtl w:val="true"/>
        </w:rPr>
        <w:t xml:space="preserve">, </w:t>
      </w:r>
      <w:r>
        <w:rPr>
          <w:rtl w:val="true"/>
        </w:rPr>
        <w:t>שכבר חל עליו חיוב לשלם</w:t>
      </w:r>
      <w:r>
        <w:rPr>
          <w:rtl w:val="true"/>
        </w:rPr>
        <w:t xml:space="preserve">. </w:t>
      </w:r>
      <w:r>
        <w:rPr>
          <w:rtl w:val="true"/>
        </w:rPr>
        <w:t>מעניין שיהיה כן</w:t>
      </w:r>
      <w:r>
        <w:rPr>
          <w:rtl w:val="true"/>
        </w:rPr>
        <w:t xml:space="preserve">, </w:t>
      </w:r>
      <w:r>
        <w:rPr>
          <w:rtl w:val="true"/>
        </w:rPr>
        <w:t>אף שהחיוב בהכרח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עושה שיקיים כשאין צורך לו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והערה זה יש להעיר על כל צד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2</w:t>
      </w:r>
      <w:r>
        <w:rPr>
          <w:rtl w:val="true"/>
        </w:rPr>
        <w:t xml:space="preserve">- </w:t>
      </w:r>
      <w:r>
        <w:rPr>
          <w:rtl w:val="true"/>
        </w:rPr>
        <w:t>צריך לומר שהנאה עם חסרון הוא חילוף של הנאה עם חסרון</w:t>
      </w:r>
      <w:r>
        <w:rPr>
          <w:rtl w:val="true"/>
        </w:rPr>
        <w:t xml:space="preserve">, </w:t>
      </w:r>
      <w:r>
        <w:rPr>
          <w:rtl w:val="true"/>
        </w:rPr>
        <w:t>אף שאין החסרונות שוות</w:t>
      </w:r>
      <w:r>
        <w:rPr>
          <w:rtl w:val="true"/>
        </w:rPr>
        <w:t xml:space="preserve">. </w:t>
      </w:r>
      <w:r>
        <w:rPr>
          <w:rtl w:val="true"/>
        </w:rPr>
        <w:t>זה יותר טוב לצד שצריך כך כדי לייחס ההנאה לו</w:t>
      </w:r>
      <w:r>
        <w:rPr>
          <w:rtl w:val="true"/>
        </w:rPr>
        <w:t xml:space="preserve">, </w:t>
      </w:r>
      <w:r>
        <w:rPr>
          <w:rtl w:val="true"/>
        </w:rPr>
        <w:t>אבל אף שם מעניין</w:t>
      </w:r>
      <w:r>
        <w:rPr>
          <w:rtl w:val="true"/>
        </w:rPr>
        <w:t xml:space="preserve">, </w:t>
      </w:r>
      <w:r>
        <w:rPr>
          <w:rtl w:val="true"/>
        </w:rPr>
        <w:t>שהו“א שמה שיש לו יותר חסרון הוא יותר מיוחס לו</w:t>
      </w:r>
      <w:r>
        <w:rPr>
          <w:rtl w:val="true"/>
        </w:rPr>
        <w:t xml:space="preserve">, </w:t>
      </w:r>
      <w:r>
        <w:rPr>
          <w:rtl w:val="true"/>
        </w:rPr>
        <w:t>ואז אינם שווים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3</w:t>
      </w:r>
      <w:r>
        <w:rPr>
          <w:rtl w:val="true"/>
        </w:rPr>
        <w:t xml:space="preserve">- </w:t>
      </w:r>
      <w:r>
        <w:rPr>
          <w:rtl w:val="true"/>
        </w:rPr>
        <w:t>יש לומר שכיון שיש חסרון לו</w:t>
      </w:r>
      <w:r>
        <w:rPr>
          <w:rtl w:val="true"/>
        </w:rPr>
        <w:t xml:space="preserve">, </w:t>
      </w:r>
      <w:r>
        <w:rPr>
          <w:rtl w:val="true"/>
        </w:rPr>
        <w:t>מיוחס לו</w:t>
      </w:r>
      <w:r>
        <w:rPr>
          <w:rtl w:val="true"/>
        </w:rPr>
        <w:t xml:space="preserve">, </w:t>
      </w:r>
      <w:r>
        <w:rPr>
          <w:rtl w:val="true"/>
        </w:rPr>
        <w:t>ואז הוא המהנה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>יש לומר שכיון שיש חסרון לא מוחל</w:t>
      </w:r>
      <w:r>
        <w:rPr>
          <w:rtl w:val="true"/>
        </w:rPr>
        <w:t xml:space="preserve">. </w:t>
      </w:r>
      <w:r>
        <w:rPr>
          <w:rtl w:val="true"/>
        </w:rPr>
        <w:t>אולי לא חושב על מחלילה על מקצת דמי ההנאה</w:t>
      </w:r>
      <w:r>
        <w:rPr>
          <w:rtl w:val="true"/>
        </w:rPr>
        <w:t xml:space="preserve">, </w:t>
      </w:r>
      <w:r>
        <w:rPr>
          <w:rtl w:val="true"/>
        </w:rPr>
        <w:t>אלא על כולו</w:t>
      </w:r>
      <w:r>
        <w:rPr>
          <w:rtl w:val="true"/>
        </w:rPr>
        <w:t xml:space="preserve">. </w:t>
      </w:r>
      <w:r>
        <w:rPr>
          <w:rtl w:val="true"/>
        </w:rPr>
        <w:t>כיון שלא מוחל</w:t>
      </w:r>
      <w:r>
        <w:rPr>
          <w:rtl w:val="true"/>
        </w:rPr>
        <w:t xml:space="preserve">, </w:t>
      </w:r>
      <w:r>
        <w:rPr>
          <w:rtl w:val="true"/>
        </w:rPr>
        <w:t>לא מוחל על כולו</w:t>
      </w:r>
      <w:r>
        <w:rPr>
          <w:rtl w:val="true"/>
        </w:rPr>
        <w:t>. (</w:t>
      </w:r>
      <w:r>
        <w:rPr>
          <w:rtl w:val="true"/>
        </w:rPr>
        <w:t>ויש לדון למה חושב עליו במילים של הנאה</w:t>
      </w:r>
      <w:r>
        <w:rPr>
          <w:rtl w:val="true"/>
        </w:rPr>
        <w:t xml:space="preserve">, </w:t>
      </w:r>
      <w:r>
        <w:rPr>
          <w:rtl w:val="true"/>
        </w:rPr>
        <w:t>ולא במילים של חסרון</w:t>
      </w:r>
      <w:r>
        <w:rPr>
          <w:rtl w:val="true"/>
        </w:rPr>
        <w:t xml:space="preserve">, </w:t>
      </w:r>
      <w:r>
        <w:rPr>
          <w:rtl w:val="true"/>
        </w:rPr>
        <w:t>לומר שלא מוחל על כולו</w:t>
      </w:r>
      <w:r>
        <w:rPr>
          <w:rtl w:val="true"/>
        </w:rPr>
        <w:t xml:space="preserve">. </w:t>
      </w:r>
      <w:r>
        <w:rPr>
          <w:rtl w:val="true"/>
        </w:rPr>
        <w:t>ויש לומר שהוא  מפני שאין החסרון גורם חיוב</w:t>
      </w:r>
      <w:r>
        <w:rPr>
          <w:rtl w:val="true"/>
        </w:rPr>
        <w:t xml:space="preserve">, </w:t>
      </w:r>
      <w:r>
        <w:rPr>
          <w:rtl w:val="true"/>
        </w:rPr>
        <w:t>אלא ההנאה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במקרה ששניהם גורמים חיוב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היה יוצא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שאם הזיק ממש</w:t>
      </w:r>
      <w:r>
        <w:rPr>
          <w:rtl w:val="true"/>
        </w:rPr>
        <w:t xml:space="preserve">, </w:t>
      </w:r>
      <w:r>
        <w:rPr>
          <w:rtl w:val="true"/>
        </w:rPr>
        <w:t>יהיה פטור מיותר מדמי חסרון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לא ממש הזיק</w:t>
      </w:r>
      <w:r>
        <w:rPr>
          <w:rtl w:val="true"/>
        </w:rPr>
        <w:t xml:space="preserve">, </w:t>
      </w:r>
      <w:r>
        <w:rPr>
          <w:rtl w:val="true"/>
        </w:rPr>
        <w:t>יהיה חייב יותר</w:t>
      </w:r>
      <w:r>
        <w:rPr>
          <w:rtl w:val="true"/>
        </w:rPr>
        <w:t xml:space="preserve">. </w:t>
      </w:r>
      <w:r>
        <w:rPr>
          <w:rtl w:val="true"/>
        </w:rPr>
        <w:t>זה נראה כחוכא</w:t>
      </w:r>
      <w:r>
        <w:rPr>
          <w:rtl w:val="true"/>
        </w:rPr>
        <w:t xml:space="preserve">, </w:t>
      </w:r>
      <w:r>
        <w:rPr>
          <w:rtl w:val="true"/>
        </w:rPr>
        <w:t>ואז אולי היו רבנן משנים את הדין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2</w:t>
      </w:r>
      <w:r>
        <w:rPr>
          <w:rtl w:val="true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1</w:t>
      </w:r>
      <w:r>
        <w:rPr>
          <w:rtl w:val="true"/>
        </w:rPr>
        <w:t xml:space="preserve">- </w:t>
      </w:r>
      <w:r>
        <w:rPr>
          <w:rtl w:val="true"/>
        </w:rPr>
        <w:t>י“ל 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2</w:t>
      </w:r>
      <w:r>
        <w:rPr>
          <w:rtl w:val="true"/>
        </w:rPr>
        <w:t xml:space="preserve">- </w:t>
      </w:r>
      <w:r>
        <w:rPr>
          <w:rtl w:val="true"/>
        </w:rPr>
        <w:t>יש לומר שכיון שיש קצת חסרון</w:t>
      </w:r>
      <w:r>
        <w:rPr>
          <w:rtl w:val="true"/>
        </w:rPr>
        <w:t xml:space="preserve">, </w:t>
      </w:r>
      <w:r>
        <w:rPr>
          <w:rtl w:val="true"/>
        </w:rPr>
        <w:t>יהיה מיוחס לו</w:t>
      </w:r>
      <w:r>
        <w:rPr>
          <w:rtl w:val="true"/>
        </w:rPr>
        <w:t xml:space="preserve">, </w:t>
      </w:r>
      <w:r>
        <w:rPr>
          <w:rtl w:val="true"/>
        </w:rPr>
        <w:t>ויקבל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3</w:t>
      </w:r>
      <w:r>
        <w:rPr>
          <w:rtl w:val="true"/>
        </w:rPr>
        <w:t xml:space="preserve">- </w:t>
      </w:r>
      <w:r>
        <w:rPr>
          <w:rtl w:val="true"/>
        </w:rPr>
        <w:t>י“ל כמש“כ</w:t>
      </w:r>
      <w:r>
        <w:rPr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3</w:t>
      </w:r>
      <w:r>
        <w:rPr>
          <w:rtl w:val="true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1</w:t>
      </w:r>
      <w:r>
        <w:rPr>
          <w:rtl w:val="true"/>
        </w:rPr>
        <w:t xml:space="preserve">- </w:t>
      </w:r>
      <w:r>
        <w:rPr>
          <w:rtl w:val="true"/>
        </w:rPr>
        <w:t>י“ל כמש“כ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2</w:t>
      </w:r>
      <w:r>
        <w:rPr>
          <w:rtl w:val="true"/>
        </w:rPr>
        <w:t xml:space="preserve">-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שלא ישלם יותר מן החסרון לזה</w:t>
      </w:r>
      <w:r>
        <w:rPr>
          <w:rtl w:val="true"/>
        </w:rPr>
        <w:t xml:space="preserve">, </w:t>
      </w:r>
      <w:r>
        <w:rPr>
          <w:rtl w:val="true"/>
        </w:rPr>
        <w:t>שרוב בנ“א יתנו לו לחסרון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גרם לו הרבה ממון</w:t>
      </w:r>
      <w:r>
        <w:rPr>
          <w:rtl w:val="true"/>
        </w:rPr>
        <w:t xml:space="preserve">, </w:t>
      </w:r>
      <w:r>
        <w:rPr>
          <w:rtl w:val="true"/>
        </w:rPr>
        <w:t>אלא רק דמי חסרון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3</w:t>
      </w:r>
      <w:r>
        <w:rPr>
          <w:rtl w:val="true"/>
        </w:rPr>
        <w:t xml:space="preserve">- </w:t>
      </w:r>
      <w:r>
        <w:rPr>
          <w:rtl w:val="true"/>
        </w:rPr>
        <w:t>י“ל כמש“כ</w:t>
      </w:r>
      <w:r>
        <w:rPr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4</w:t>
      </w:r>
      <w:r>
        <w:rPr>
          <w:rtl w:val="true"/>
        </w:rPr>
        <w:t xml:space="preserve">-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שחיובו הוא רק על היזק</w:t>
      </w:r>
      <w:r>
        <w:rPr>
          <w:rtl w:val="true"/>
        </w:rPr>
        <w:t xml:space="preserve">, </w:t>
      </w:r>
      <w:r>
        <w:rPr>
          <w:rtl w:val="true"/>
        </w:rPr>
        <w:t>ולא על יותר מן ההיזק</w:t>
      </w:r>
      <w:r>
        <w:rPr>
          <w:rtl w:val="true"/>
        </w:rPr>
        <w:t>.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679" w:footer="1134" w:bottom="167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/>
    </w:pPr>
    <w:r>
      <w:rPr>
        <w:rtl w:val="true"/>
      </w:rPr>
      <w:t>חרב אל הבדים</w:t>
    </w:r>
    <w:r>
      <w:rPr>
        <w:rtl w:val="true"/>
      </w:rPr>
      <w:t xml:space="preserve">- </w:t>
    </w:r>
    <w:r>
      <w:rPr>
        <w:rtl w:val="true"/>
      </w:rPr>
      <w:t>אלו נערות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שאין כל כך חילוק</w:t>
      </w:r>
      <w:r>
        <w:rPr>
          <w:rtl w:val="true"/>
        </w:rPr>
        <w:t xml:space="preserve">, </w:t>
      </w:r>
      <w:r>
        <w:rPr>
          <w:rtl w:val="true"/>
        </w:rPr>
        <w:t>נראה לי שבני אדם מדרהרים חילוק גדול</w:t>
      </w:r>
      <w:r>
        <w:rPr>
          <w:rtl w:val="true"/>
        </w:rPr>
        <w:t xml:space="preserve">, </w:t>
      </w:r>
      <w:r>
        <w:rPr>
          <w:rtl w:val="true"/>
        </w:rPr>
        <w:t>בין מה שחסר למה שלא נהנה</w:t>
      </w:r>
      <w:r>
        <w:rPr>
          <w:rtl w:val="true"/>
        </w:rPr>
        <w:t xml:space="preserve">. </w:t>
      </w:r>
      <w:r>
        <w:rPr>
          <w:rtl w:val="true"/>
        </w:rPr>
        <w:t>כמו“כ מצאנו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בתחילת ב“מ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/>
    </w:pPr>
    <w:r>
      <w:rPr>
        <w:rtl w:val="true"/>
      </w:rPr>
      <w:t>זה נהנה וזה לא חסר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bCs w:val="false"/>
      <w:color w:val="auto"/>
      <w:kern w:val="2"/>
      <w:sz w:val="24"/>
      <w:szCs w:val="24"/>
      <w:lang w:val="en-US" w:eastAsia="zh-CN" w:bidi="he-IL"/>
    </w:rPr>
  </w:style>
  <w:style w:type="paragraph" w:styleId="Heading7">
    <w:name w:val="Heading 7"/>
    <w:basedOn w:val="Heading"/>
    <w:next w:val="TextBody"/>
    <w:qFormat/>
    <w:pPr>
      <w:numPr>
        <w:ilvl w:val="6"/>
        <w:numId w:val="2"/>
      </w:numPr>
      <w:spacing w:before="86" w:after="86"/>
      <w:ind w:left="1584" w:right="0" w:hanging="0"/>
      <w:outlineLvl w:val="6"/>
    </w:pPr>
    <w:rPr>
      <w:b/>
      <w:bCs/>
      <w:sz w:val="20"/>
      <w:szCs w:val="22"/>
    </w:rPr>
  </w:style>
  <w:style w:type="character" w:styleId="LineNumbering">
    <w:name w:val="Line Number"/>
    <w:rPr/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LibreOffice/7.5.3.2$Windows_X86_64 LibreOffice_project/9f56dff12ba03b9acd7730a5a481eea045e468f3</Application>
  <AppVersion>15.0000</AppVersion>
  <Pages>2</Pages>
  <Words>1103</Words>
  <Characters>4204</Characters>
  <CharactersWithSpaces>5236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2024-01-29T08:47:53Z</dcterms:created>
  <dc:creator>שאול יואל הכהן חייט</dc:creator>
  <dc:description/>
  <dc:language>en-US</dc:language>
  <cp:lastModifiedBy/>
  <dcterms:modified xsi:type="dcterms:W3CDTF">2024-07-30T12:09:54Z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