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סוכה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ע’ בב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שכידוע סובר שצריך אדם לכוון בסיבת ההלכה</w:t>
      </w:r>
      <w:r>
        <w:rPr>
          <w:rtl w:val="true"/>
        </w:rPr>
        <w:t xml:space="preserve">, </w:t>
      </w:r>
      <w:r>
        <w:rPr>
          <w:rtl w:val="true"/>
        </w:rPr>
        <w:t>וסובר שהטור משמע כן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גמ’ זה משמע כשיטתו</w:t>
      </w:r>
      <w:r>
        <w:rPr>
          <w:rtl w:val="true"/>
        </w:rPr>
        <w:t xml:space="preserve">, </w:t>
      </w:r>
      <w:r>
        <w:rPr>
          <w:rtl w:val="true"/>
        </w:rPr>
        <w:t>שפוסל סוכה כיון שהוא לא יכול להכיר שה’ הושיב את בני ישראל</w:t>
      </w:r>
      <w:r>
        <w:rPr>
          <w:rtl w:val="true"/>
        </w:rPr>
        <w:t xml:space="preserve">. </w:t>
      </w:r>
      <w:r>
        <w:rPr>
          <w:rtl w:val="true"/>
        </w:rPr>
        <w:t>דבר ראשון</w:t>
      </w:r>
      <w:r>
        <w:rPr>
          <w:rtl w:val="true"/>
        </w:rPr>
        <w:t xml:space="preserve">, </w:t>
      </w:r>
      <w:r>
        <w:rPr>
          <w:rtl w:val="true"/>
        </w:rPr>
        <w:t>יש להעיר שלא פשוט לי שיוצא מזה שצריך לזכור מה בדיוק עשה ה’</w:t>
      </w:r>
      <w:r>
        <w:rPr>
          <w:rtl w:val="true"/>
        </w:rPr>
        <w:t xml:space="preserve">. </w:t>
      </w:r>
      <w:r>
        <w:rPr>
          <w:rtl w:val="true"/>
        </w:rPr>
        <w:t>ענין של סוכות הוא שה’ תמיד שומר עלינו</w:t>
      </w:r>
      <w:r>
        <w:rPr>
          <w:rtl w:val="true"/>
        </w:rPr>
        <w:t xml:space="preserve">, </w:t>
      </w:r>
      <w:r>
        <w:rPr>
          <w:rtl w:val="true"/>
        </w:rPr>
        <w:t>ותמיד נותן לנו כל מה שצריכים</w:t>
      </w:r>
      <w:r>
        <w:rPr>
          <w:rtl w:val="true"/>
        </w:rPr>
        <w:t xml:space="preserve">. </w:t>
      </w:r>
      <w:r>
        <w:rPr>
          <w:rtl w:val="true"/>
        </w:rPr>
        <w:t>אולי כיון שהוא זוכר זה</w:t>
      </w:r>
      <w:r>
        <w:rPr>
          <w:rtl w:val="true"/>
        </w:rPr>
        <w:t xml:space="preserve">, </w:t>
      </w:r>
      <w:r>
        <w:rPr>
          <w:rtl w:val="true"/>
        </w:rPr>
        <w:t xml:space="preserve">אף אם לא חושב על מה שקרה בפרט במדבר </w:t>
      </w:r>
      <w:r>
        <w:rPr>
          <w:rtl w:val="true"/>
        </w:rPr>
        <w:t>(</w:t>
      </w:r>
      <w:r>
        <w:rPr>
          <w:rtl w:val="true"/>
        </w:rPr>
        <w:t>אולי עכ</w:t>
      </w:r>
      <w:r>
        <w:rPr>
          <w:rtl w:val="true"/>
        </w:rPr>
        <w:t>"</w:t>
      </w:r>
      <w:r>
        <w:rPr>
          <w:rtl w:val="true"/>
        </w:rPr>
        <w:t>פ צריך לחשוב שדבר כזה קרה לבני ישראל כבר</w:t>
      </w:r>
      <w:r>
        <w:rPr>
          <w:rtl w:val="true"/>
        </w:rPr>
        <w:t xml:space="preserve">, </w:t>
      </w:r>
      <w:r>
        <w:rPr>
          <w:rtl w:val="true"/>
        </w:rPr>
        <w:t>אבל אולי לא על הפרטים</w:t>
      </w:r>
      <w:r>
        <w:rPr>
          <w:rtl w:val="true"/>
        </w:rPr>
        <w:t xml:space="preserve">), </w:t>
      </w:r>
      <w:r>
        <w:rPr>
          <w:rtl w:val="true"/>
        </w:rPr>
        <w:t>אולי יכול לצאת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דבר שני</w:t>
      </w:r>
      <w:r>
        <w:rPr>
          <w:rtl w:val="true"/>
        </w:rPr>
        <w:t xml:space="preserve">, </w:t>
      </w:r>
      <w:r>
        <w:rPr>
          <w:rtl w:val="true"/>
        </w:rPr>
        <w:t>נראה שנוכל לומר שזה רק בא להורות שיעור</w:t>
      </w:r>
      <w:r>
        <w:rPr>
          <w:rtl w:val="true"/>
        </w:rPr>
        <w:t xml:space="preserve">, </w:t>
      </w:r>
      <w:r>
        <w:rPr>
          <w:rtl w:val="true"/>
        </w:rPr>
        <w:t xml:space="preserve">ולא דין בכלל </w:t>
      </w:r>
      <w:r>
        <w:rPr>
          <w:rtl w:val="true"/>
        </w:rPr>
        <w:t>(</w:t>
      </w:r>
      <w:r>
        <w:rPr>
          <w:rtl w:val="true"/>
        </w:rPr>
        <w:t>כמו רש</w:t>
      </w:r>
      <w:r>
        <w:rPr>
          <w:rtl w:val="true"/>
        </w:rPr>
        <w:t>"</w:t>
      </w:r>
      <w:r>
        <w:rPr>
          <w:rtl w:val="true"/>
        </w:rPr>
        <w:t>י בסוף העמוד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רק אומר כן מן ההכרח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שפי’ שאם דירת עראי מהני</w:t>
      </w:r>
      <w:r>
        <w:rPr>
          <w:rtl w:val="true"/>
        </w:rPr>
        <w:t xml:space="preserve">, </w:t>
      </w:r>
      <w:r>
        <w:rPr>
          <w:rtl w:val="true"/>
        </w:rPr>
        <w:t>כל שכן שדירת קבע יהני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נראה לומר כן כאן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עדיין אפשר לומר שהוא פסול כיון שצריך להיות </w:t>
      </w:r>
      <w:r>
        <w:rPr>
          <w:rtl w:val="true"/>
        </w:rPr>
        <w:t>"</w:t>
      </w:r>
      <w:r>
        <w:rPr>
          <w:rtl w:val="true"/>
        </w:rPr>
        <w:t>ראוי לבילה</w:t>
      </w:r>
      <w:r>
        <w:rPr>
          <w:rtl w:val="true"/>
        </w:rPr>
        <w:t xml:space="preserve">.”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ישל דון</w:t>
      </w:r>
      <w:r>
        <w:rPr>
          <w:rtl w:val="true"/>
        </w:rPr>
        <w:t xml:space="preserve">, </w:t>
      </w:r>
      <w:r>
        <w:rPr>
          <w:rtl w:val="true"/>
        </w:rPr>
        <w:t>שאם הוא יותר מארבע אמות</w:t>
      </w:r>
      <w:r>
        <w:rPr>
          <w:rtl w:val="true"/>
        </w:rPr>
        <w:t xml:space="preserve">, </w:t>
      </w:r>
      <w:r>
        <w:rPr>
          <w:rtl w:val="true"/>
        </w:rPr>
        <w:t xml:space="preserve">הוא קצת </w:t>
      </w:r>
      <w:r>
        <w:rPr>
          <w:rtl w:val="true"/>
        </w:rPr>
        <w:t>"</w:t>
      </w:r>
      <w:r>
        <w:rPr>
          <w:rtl w:val="true"/>
        </w:rPr>
        <w:t>ראוי לבילה</w:t>
      </w:r>
      <w:r>
        <w:rPr>
          <w:rtl w:val="true"/>
        </w:rPr>
        <w:t xml:space="preserve">,” </w:t>
      </w:r>
      <w:r>
        <w:rPr>
          <w:rtl w:val="true"/>
        </w:rPr>
        <w:t>שעדיין יכול להיות שהוא יזכור על ידי ראייתו</w:t>
      </w:r>
      <w:r>
        <w:rPr>
          <w:rtl w:val="true"/>
        </w:rPr>
        <w:t xml:space="preserve">, </w:t>
      </w:r>
      <w:r>
        <w:rPr>
          <w:rtl w:val="true"/>
        </w:rPr>
        <w:t>אלא רק לא מצוי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ב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 xml:space="preserve">עיין לקמן בגמ’ </w:t>
      </w:r>
      <w:r>
        <w:rPr>
          <w:rtl w:val="true"/>
        </w:rPr>
        <w:t>(</w:t>
      </w:r>
      <w:r>
        <w:rPr>
          <w:rtl w:val="true"/>
        </w:rPr>
        <w:t>ז</w:t>
      </w:r>
      <w:r>
        <w:rPr>
          <w:rtl w:val="true"/>
        </w:rPr>
        <w:t xml:space="preserve">:) </w:t>
      </w:r>
      <w:r>
        <w:rPr>
          <w:rtl w:val="true"/>
        </w:rPr>
        <w:t>שמביא שיטת רבי יוחנן שצל יכול להיות גם מחמת הדפנות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אם רבי יאשיה סובר כתנא זה של המשנה</w:t>
      </w:r>
      <w:r>
        <w:rPr>
          <w:rtl w:val="true"/>
        </w:rPr>
        <w:t xml:space="preserve">, </w:t>
      </w:r>
      <w:r>
        <w:rPr>
          <w:rtl w:val="true"/>
        </w:rPr>
        <w:t>מוכרח לומר כפשט אחר בו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ג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גמ’ דוחה מקור של רבא</w:t>
      </w:r>
      <w:r>
        <w:rPr>
          <w:rtl w:val="true"/>
        </w:rPr>
        <w:t xml:space="preserve">, </w:t>
      </w:r>
      <w:r>
        <w:rPr>
          <w:rtl w:val="true"/>
        </w:rPr>
        <w:t>ואומר שאותו פסוק אולי בא לידיעה של דורות</w:t>
      </w:r>
      <w:r>
        <w:rPr>
          <w:rtl w:val="true"/>
        </w:rPr>
        <w:t xml:space="preserve">. </w:t>
      </w:r>
      <w:r>
        <w:rPr>
          <w:rtl w:val="true"/>
        </w:rPr>
        <w:t>קצת צריך ביאור מה אמר גמ’</w:t>
      </w:r>
      <w:r>
        <w:rPr>
          <w:rtl w:val="true"/>
        </w:rPr>
        <w:t xml:space="preserve">. </w:t>
      </w:r>
      <w:r>
        <w:rPr>
          <w:rtl w:val="true"/>
        </w:rPr>
        <w:t>אולי בא לומר דין של הב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; </w:t>
      </w:r>
      <w:r>
        <w:rPr>
          <w:rtl w:val="true"/>
        </w:rPr>
        <w:t>בא לומר שצריכים דורות הבאים לדעת שה’ הציל את בני ישראל</w:t>
      </w:r>
      <w:r>
        <w:rPr>
          <w:rtl w:val="true"/>
        </w:rPr>
        <w:t xml:space="preserve">, </w:t>
      </w:r>
      <w:r>
        <w:rPr>
          <w:rtl w:val="true"/>
        </w:rPr>
        <w:t>ולא בא לומר שיעור</w:t>
      </w:r>
      <w:r>
        <w:rPr>
          <w:rtl w:val="true"/>
        </w:rPr>
        <w:t xml:space="preserve">. </w:t>
      </w:r>
      <w:r>
        <w:rPr>
          <w:rtl w:val="true"/>
        </w:rPr>
        <w:t>גם יש לומר שפסוק זה בא לומר את הטעם</w:t>
      </w:r>
      <w:r>
        <w:rPr>
          <w:rtl w:val="true"/>
        </w:rPr>
        <w:t xml:space="preserve">, </w:t>
      </w:r>
      <w:r>
        <w:rPr>
          <w:rtl w:val="true"/>
        </w:rPr>
        <w:t>כדי שדורות שיבואו ידעו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ה’ היה אפשר לומר לבני ישראל</w:t>
      </w:r>
      <w:r>
        <w:rPr>
          <w:rtl w:val="true"/>
        </w:rPr>
        <w:t xml:space="preserve">- </w:t>
      </w:r>
      <w:r>
        <w:rPr>
          <w:rtl w:val="true"/>
        </w:rPr>
        <w:t>אני הושבתי אתכם בסוכות</w:t>
      </w:r>
      <w:r>
        <w:rPr>
          <w:rtl w:val="true"/>
        </w:rPr>
        <w:t xml:space="preserve">, </w:t>
      </w:r>
      <w:r>
        <w:rPr>
          <w:rtl w:val="true"/>
        </w:rPr>
        <w:t>אבל רצה שכל זמן שישיבו בסוכות יחשבו על זה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כאילו אמר להם</w:t>
      </w:r>
      <w:r>
        <w:rPr>
          <w:rtl w:val="true"/>
        </w:rPr>
        <w:t xml:space="preserve">- </w:t>
      </w:r>
      <w:r>
        <w:rPr>
          <w:rtl w:val="true"/>
        </w:rPr>
        <w:t>סוכה מזכיר לכם את זה</w:t>
      </w:r>
      <w:r>
        <w:rPr>
          <w:rtl w:val="true"/>
        </w:rPr>
        <w:t xml:space="preserve">, </w:t>
      </w:r>
      <w:r>
        <w:rPr>
          <w:rtl w:val="true"/>
        </w:rPr>
        <w:t>אבל אמר אותו באופן שאמת הוא</w:t>
      </w:r>
      <w:r>
        <w:rPr>
          <w:rtl w:val="true"/>
        </w:rPr>
        <w:t xml:space="preserve">, </w:t>
      </w:r>
      <w:r>
        <w:rPr>
          <w:rtl w:val="true"/>
        </w:rPr>
        <w:t>והוא ממש מזכיר לנו שה’ הושיב אותנו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עיין ברשי</w:t>
      </w:r>
      <w:r>
        <w:rPr>
          <w:rtl w:val="true"/>
        </w:rPr>
        <w:t xml:space="preserve">, </w:t>
      </w:r>
      <w:r>
        <w:rPr>
          <w:rtl w:val="true"/>
        </w:rPr>
        <w:t>שלא כל כך פשוט לי מה מכוון לומר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ד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בחרתי את הלשון שלי בדקדוק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היה אפשר לי לכתוב שכן יוצא מן הפשט של רבה</w:t>
      </w:r>
      <w:r>
        <w:rPr>
          <w:rtl w:val="true"/>
        </w:rPr>
        <w:t xml:space="preserve">, </w:t>
      </w:r>
      <w:r>
        <w:rPr>
          <w:rtl w:val="true"/>
        </w:rPr>
        <w:t>אבל לא נראה לי שזה מוכרח לפי הפשט של שלו</w:t>
      </w:r>
      <w:r>
        <w:rPr>
          <w:rtl w:val="true"/>
        </w:rPr>
        <w:t xml:space="preserve">. </w:t>
      </w:r>
      <w:r>
        <w:rPr>
          <w:rtl w:val="true"/>
        </w:rPr>
        <w:t>גמ’ רק אומר שמי שאומר קולא זו סובר כרבה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מה שיודעים הוא רק שלפי רבה</w:t>
      </w:r>
      <w:r>
        <w:rPr>
          <w:rtl w:val="true"/>
        </w:rPr>
        <w:t xml:space="preserve">- </w:t>
      </w:r>
      <w:r>
        <w:rPr>
          <w:rtl w:val="true"/>
        </w:rPr>
        <w:t>ורק לפי רבה</w:t>
      </w:r>
      <w:r>
        <w:rPr>
          <w:rtl w:val="true"/>
        </w:rPr>
        <w:t xml:space="preserve">- </w:t>
      </w:r>
      <w:r>
        <w:rPr>
          <w:rtl w:val="true"/>
        </w:rPr>
        <w:t>אפשר לנו להקל על ידי זה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יודעים שמוכרחים אנו להקל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 </w:t>
      </w:r>
      <w:r>
        <w:rPr>
          <w:rtl w:val="true"/>
        </w:rPr>
        <w:t xml:space="preserve">בגמ’ </w:t>
      </w:r>
      <w:r>
        <w:rPr>
          <w:rtl w:val="true"/>
        </w:rPr>
        <w:t>(</w:t>
      </w:r>
      <w:r>
        <w:rPr>
          <w:rtl w:val="true"/>
        </w:rPr>
        <w:t>ב</w:t>
      </w:r>
      <w:r>
        <w:rPr>
          <w:rtl w:val="true"/>
        </w:rPr>
        <w:t xml:space="preserve">:) </w:t>
      </w:r>
      <w:r>
        <w:rPr>
          <w:rtl w:val="true"/>
        </w:rPr>
        <w:t>מפרש ש</w:t>
      </w:r>
      <w:r>
        <w:rPr>
          <w:rtl w:val="true"/>
        </w:rPr>
        <w:t>"</w:t>
      </w:r>
      <w:r>
        <w:rPr>
          <w:rtl w:val="true"/>
        </w:rPr>
        <w:t>רבי יהודה מכשיר עד ארבעים וחמישים אמה</w:t>
      </w:r>
      <w:r>
        <w:rPr>
          <w:rtl w:val="true"/>
        </w:rPr>
        <w:t xml:space="preserve">.” </w:t>
      </w:r>
      <w:r>
        <w:rPr>
          <w:rtl w:val="true"/>
        </w:rPr>
        <w:t>בכ</w:t>
      </w:r>
      <w:r>
        <w:rPr>
          <w:rtl w:val="true"/>
        </w:rPr>
        <w:t>"</w:t>
      </w:r>
      <w:r>
        <w:rPr>
          <w:rtl w:val="true"/>
        </w:rPr>
        <w:t>מ דן גמ’ בפירוש שיעור כזה</w:t>
      </w:r>
      <w:r>
        <w:rPr>
          <w:rtl w:val="true"/>
        </w:rPr>
        <w:t xml:space="preserve">, </w:t>
      </w:r>
      <w:r>
        <w:rPr>
          <w:rtl w:val="true"/>
        </w:rPr>
        <w:t>שיש בו שני שיעורים</w:t>
      </w:r>
      <w:r>
        <w:rPr>
          <w:rtl w:val="true"/>
        </w:rPr>
        <w:t xml:space="preserve">, </w:t>
      </w:r>
      <w:r>
        <w:rPr>
          <w:rtl w:val="true"/>
        </w:rPr>
        <w:t>אבל כנראה מחלקת הוא בסוף בבא קמא אם דווקא הוא</w:t>
      </w:r>
      <w:r>
        <w:rPr>
          <w:rtl w:val="true"/>
        </w:rPr>
        <w:t xml:space="preserve">. </w:t>
      </w:r>
      <w:r>
        <w:rPr>
          <w:rtl w:val="true"/>
        </w:rPr>
        <w:t>גם יש להוסיף סברה שאף אם שינוי שיעורים הוא דווקא</w:t>
      </w:r>
      <w:r>
        <w:rPr>
          <w:rtl w:val="true"/>
        </w:rPr>
        <w:t xml:space="preserve">, </w:t>
      </w:r>
      <w:r>
        <w:rPr>
          <w:rtl w:val="true"/>
        </w:rPr>
        <w:t>אולי כאן רק אומר גוזמא</w:t>
      </w:r>
      <w:r>
        <w:rPr>
          <w:rtl w:val="true"/>
        </w:rPr>
        <w:t xml:space="preserve">, </w:t>
      </w:r>
      <w:r>
        <w:rPr>
          <w:rtl w:val="true"/>
        </w:rPr>
        <w:t>ואינו דווקא</w:t>
      </w:r>
      <w:r>
        <w:rPr>
          <w:rtl w:val="true"/>
        </w:rPr>
        <w:t xml:space="preserve">. </w:t>
      </w:r>
      <w:r>
        <w:rPr>
          <w:rtl w:val="true"/>
        </w:rPr>
        <w:t>יכול להיות שרק מכשיר פחות מזה או שאף מכשיר יותר מזה</w:t>
      </w:r>
      <w:r>
        <w:rPr>
          <w:rtl w:val="true"/>
        </w:rPr>
        <w:t xml:space="preserve">. </w:t>
      </w:r>
      <w:r>
        <w:rPr>
          <w:rtl w:val="true"/>
        </w:rPr>
        <w:t>צריך לעיין בזה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עיין בצד זה</w:t>
      </w:r>
      <w:r>
        <w:rPr>
          <w:rtl w:val="true"/>
        </w:rPr>
        <w:t xml:space="preserve">. </w:t>
      </w:r>
      <w:r>
        <w:rPr>
          <w:rtl w:val="true"/>
        </w:rPr>
        <w:t>נמצא שסומך על הפסוק</w:t>
      </w:r>
      <w:r>
        <w:rPr>
          <w:rtl w:val="true"/>
        </w:rPr>
        <w:t xml:space="preserve">, </w:t>
      </w:r>
      <w:r>
        <w:rPr>
          <w:rtl w:val="true"/>
        </w:rPr>
        <w:t>אף שאחרי שיש לנו הל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הפסוק אינו מדוקדק</w:t>
      </w:r>
      <w:r>
        <w:rPr>
          <w:rtl w:val="true"/>
        </w:rPr>
        <w:t xml:space="preserve">, </w:t>
      </w:r>
      <w:r>
        <w:rPr>
          <w:rtl w:val="true"/>
        </w:rPr>
        <w:t>שאינו מגן בעדו אם צד אחד הוא רק טפח</w:t>
      </w:r>
      <w:r>
        <w:rPr>
          <w:rtl w:val="true"/>
        </w:rPr>
        <w:t xml:space="preserve">. </w:t>
      </w:r>
      <w:r>
        <w:rPr>
          <w:rtl w:val="true"/>
        </w:rPr>
        <w:t>אפשר לומר שמה שטפח הני הוא ש</w:t>
      </w:r>
      <w:r>
        <w:rPr>
          <w:rtl w:val="true"/>
        </w:rPr>
        <w:t>"</w:t>
      </w:r>
      <w:r>
        <w:rPr>
          <w:rtl w:val="true"/>
        </w:rPr>
        <w:t>רואים אותו</w:t>
      </w:r>
      <w:r>
        <w:rPr>
          <w:rtl w:val="true"/>
        </w:rPr>
        <w:t xml:space="preserve">" </w:t>
      </w:r>
      <w:r>
        <w:rPr>
          <w:rtl w:val="true"/>
        </w:rPr>
        <w:t>להיות מחיצה מלאה</w:t>
      </w:r>
      <w:r>
        <w:rPr>
          <w:rtl w:val="true"/>
        </w:rPr>
        <w:t>. (</w:t>
      </w:r>
      <w:r>
        <w:rPr>
          <w:rtl w:val="true"/>
        </w:rPr>
        <w:t>איני מבין ענין של רואים</w:t>
      </w:r>
      <w:r>
        <w:rPr>
          <w:rtl w:val="true"/>
        </w:rPr>
        <w:t xml:space="preserve">; </w:t>
      </w:r>
      <w:r>
        <w:rPr>
          <w:rtl w:val="true"/>
        </w:rPr>
        <w:t>הייתי אומר שהוא ממש שרואים</w:t>
      </w:r>
      <w:r>
        <w:rPr>
          <w:rtl w:val="true"/>
        </w:rPr>
        <w:t xml:space="preserve">, </w:t>
      </w:r>
      <w:r>
        <w:rPr>
          <w:rtl w:val="true"/>
        </w:rPr>
        <w:t>דהיינו שהוא כשר כיון שהוא נראה בעיני בני אדם כן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אינו כן</w:t>
      </w:r>
      <w:r>
        <w:rPr>
          <w:rtl w:val="true"/>
        </w:rPr>
        <w:t xml:space="preserve">; </w:t>
      </w:r>
      <w:r>
        <w:rPr>
          <w:rtl w:val="true"/>
        </w:rPr>
        <w:t>אולי יש ציורים שמשמע שאינו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רואים אותו להיות דבר שמציל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ז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בשי</w:t>
      </w:r>
      <w:r>
        <w:rPr>
          <w:rtl w:val="true"/>
        </w:rPr>
        <w:t>"</w:t>
      </w:r>
      <w:r>
        <w:rPr>
          <w:rtl w:val="true"/>
        </w:rPr>
        <w:t>ח ש</w:t>
      </w:r>
      <w:r>
        <w:rPr>
          <w:rtl w:val="true"/>
        </w:rPr>
        <w:t>"</w:t>
      </w:r>
      <w:r>
        <w:rPr>
          <w:rtl w:val="true"/>
        </w:rPr>
        <w:t>י הערנו על רש</w:t>
      </w:r>
      <w:r>
        <w:rPr>
          <w:rtl w:val="true"/>
        </w:rPr>
        <w:t>"</w:t>
      </w:r>
      <w:r>
        <w:rPr>
          <w:rtl w:val="true"/>
        </w:rPr>
        <w:t>י זה</w:t>
      </w:r>
      <w:r>
        <w:rPr>
          <w:rtl w:val="true"/>
        </w:rPr>
        <w:t xml:space="preserve">, </w:t>
      </w:r>
      <w:r>
        <w:rPr>
          <w:rtl w:val="true"/>
        </w:rPr>
        <w:t>וכתבנו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“</w:t>
      </w:r>
      <w:r>
        <w:rPr>
          <w:rtl w:val="true"/>
        </w:rPr>
        <w:t xml:space="preserve">מענין שכלום יכול לבטל דבר </w:t>
      </w:r>
      <w:r>
        <w:rPr>
          <w:rtl w:val="true"/>
        </w:rPr>
        <w:t>(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שאני מניח שהאויר מבטל את הסכך</w:t>
      </w:r>
      <w:r>
        <w:rPr>
          <w:rtl w:val="true"/>
        </w:rPr>
        <w:t xml:space="preserve">; </w:t>
      </w:r>
      <w:r>
        <w:rPr>
          <w:rtl w:val="true"/>
        </w:rPr>
        <w:t>אולי גמ’ משמע ששמש מבטל את הצל</w:t>
      </w:r>
      <w:r>
        <w:rPr>
          <w:rtl w:val="true"/>
        </w:rPr>
        <w:t xml:space="preserve">. </w:t>
      </w:r>
      <w:r>
        <w:rPr>
          <w:rtl w:val="true"/>
        </w:rPr>
        <w:t>ותחשב מה זה אומר</w:t>
      </w:r>
      <w:r>
        <w:rPr>
          <w:rtl w:val="true"/>
        </w:rPr>
        <w:t xml:space="preserve">.). </w:t>
      </w:r>
      <w:r>
        <w:rPr>
          <w:rtl w:val="true"/>
        </w:rPr>
        <w:t>לולי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הייתי אומר שצ</w:t>
      </w:r>
      <w:r>
        <w:rPr>
          <w:rtl w:val="true"/>
        </w:rPr>
        <w:t>"</w:t>
      </w:r>
      <w:r>
        <w:rPr>
          <w:rtl w:val="true"/>
        </w:rPr>
        <w:t>ל בעל צל</w:t>
      </w:r>
      <w:r>
        <w:rPr>
          <w:rtl w:val="true"/>
        </w:rPr>
        <w:t xml:space="preserve">, </w:t>
      </w:r>
      <w:r>
        <w:rPr>
          <w:rtl w:val="true"/>
        </w:rPr>
        <w:t>ואז צריך להיות רובו צל</w:t>
      </w:r>
      <w:r>
        <w:rPr>
          <w:rtl w:val="true"/>
        </w:rPr>
        <w:t xml:space="preserve">. </w:t>
      </w:r>
      <w:r>
        <w:rPr>
          <w:rtl w:val="true"/>
        </w:rPr>
        <w:t>כנראה</w:t>
      </w:r>
      <w:r>
        <w:rPr>
          <w:rtl w:val="true"/>
        </w:rPr>
        <w:t xml:space="preserve">, </w:t>
      </w:r>
      <w:r>
        <w:rPr>
          <w:rtl w:val="true"/>
        </w:rPr>
        <w:t>ראשי סובר שזה לא יפסול</w:t>
      </w:r>
      <w:r>
        <w:rPr>
          <w:rtl w:val="true"/>
        </w:rPr>
        <w:t xml:space="preserve">, </w:t>
      </w:r>
      <w:r>
        <w:rPr>
          <w:rtl w:val="true"/>
        </w:rPr>
        <w:t>כיון שהוא יושב תחת צל</w:t>
      </w:r>
      <w:r>
        <w:rPr>
          <w:rtl w:val="true"/>
        </w:rPr>
        <w:t xml:space="preserve">, </w:t>
      </w:r>
      <w:r>
        <w:rPr>
          <w:rtl w:val="true"/>
        </w:rPr>
        <w:t>אף שיש מקומות בסוכה שאין בהם צל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שכיון שמה שלא מביא צל הוא רק אויר</w:t>
      </w:r>
      <w:r>
        <w:rPr>
          <w:rtl w:val="true"/>
        </w:rPr>
        <w:t xml:space="preserve">, </w:t>
      </w:r>
      <w:r>
        <w:rPr>
          <w:rtl w:val="true"/>
        </w:rPr>
        <w:t>נוכל לומר שכולו סכוך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>. [</w:t>
      </w:r>
      <w:r>
        <w:rPr>
          <w:rtl w:val="true"/>
        </w:rPr>
        <w:t>ודע שאולי זה נוגע למה שדנינו ביישוב הסתירה</w:t>
      </w:r>
      <w:r>
        <w:rPr>
          <w:rtl w:val="true"/>
        </w:rPr>
        <w:t>.]”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ח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גמ’ מקשה שאולי יכול אדם לשבת בתוך סוכה שתחת סוכה</w:t>
      </w:r>
      <w:r>
        <w:rPr>
          <w:rtl w:val="true"/>
        </w:rPr>
        <w:t xml:space="preserve">, </w:t>
      </w:r>
      <w:r>
        <w:rPr>
          <w:rtl w:val="true"/>
        </w:rPr>
        <w:t xml:space="preserve">כיון שכתיב </w:t>
      </w:r>
      <w:r>
        <w:rPr>
          <w:rtl w:val="true"/>
        </w:rPr>
        <w:t>"</w:t>
      </w:r>
      <w:r>
        <w:rPr>
          <w:rtl w:val="true"/>
        </w:rPr>
        <w:t>סוכות</w:t>
      </w:r>
      <w:r>
        <w:rPr>
          <w:rtl w:val="true"/>
        </w:rPr>
        <w:t xml:space="preserve">.” </w:t>
      </w:r>
      <w:r>
        <w:rPr>
          <w:rtl w:val="true"/>
        </w:rPr>
        <w:t>מענין</w:t>
      </w:r>
      <w:r>
        <w:rPr>
          <w:rtl w:val="true"/>
        </w:rPr>
        <w:t xml:space="preserve">, </w:t>
      </w:r>
      <w:r>
        <w:rPr>
          <w:rtl w:val="true"/>
        </w:rPr>
        <w:t>שהפסוק אומר שישב בסוכות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אם הוא יושב בסוכה שלמטה מסוכה</w:t>
      </w:r>
      <w:r>
        <w:rPr>
          <w:rtl w:val="true"/>
        </w:rPr>
        <w:t xml:space="preserve">, </w:t>
      </w:r>
      <w:r>
        <w:rPr>
          <w:rtl w:val="true"/>
        </w:rPr>
        <w:t>אינו יושב בסוכות</w:t>
      </w:r>
      <w:r>
        <w:rPr>
          <w:rtl w:val="true"/>
        </w:rPr>
        <w:t xml:space="preserve">, </w:t>
      </w:r>
      <w:r>
        <w:rPr>
          <w:rtl w:val="true"/>
        </w:rPr>
        <w:t>שאינו יושב בעליונה</w:t>
      </w:r>
      <w:r>
        <w:rPr>
          <w:rtl w:val="true"/>
        </w:rPr>
        <w:t xml:space="preserve">, </w:t>
      </w:r>
      <w:r>
        <w:rPr>
          <w:rtl w:val="true"/>
        </w:rPr>
        <w:t>אלא בסוכה שתחת סוכה</w:t>
      </w:r>
      <w:r>
        <w:rPr>
          <w:rtl w:val="true"/>
        </w:rPr>
        <w:t xml:space="preserve">, </w:t>
      </w:r>
      <w:r>
        <w:rPr>
          <w:rtl w:val="true"/>
        </w:rPr>
        <w:t>שרק יושב בתחתונה</w:t>
      </w:r>
      <w:r>
        <w:rPr>
          <w:rtl w:val="true"/>
        </w:rPr>
        <w:t xml:space="preserve">. </w:t>
      </w:r>
      <w:r>
        <w:rPr>
          <w:rtl w:val="true"/>
        </w:rPr>
        <w:t>הראיה לזה</w:t>
      </w:r>
      <w:r>
        <w:rPr>
          <w:rtl w:val="true"/>
        </w:rPr>
        <w:t xml:space="preserve">, </w:t>
      </w:r>
      <w:r>
        <w:rPr>
          <w:rtl w:val="true"/>
        </w:rPr>
        <w:t>שישיבה שלו הוא בתחתונה</w:t>
      </w:r>
      <w:r>
        <w:rPr>
          <w:rtl w:val="true"/>
        </w:rPr>
        <w:t xml:space="preserve">, </w:t>
      </w:r>
      <w:r>
        <w:rPr>
          <w:rtl w:val="true"/>
        </w:rPr>
        <w:t>הוא מה שאומר רש</w:t>
      </w:r>
      <w:r>
        <w:rPr>
          <w:rtl w:val="true"/>
        </w:rPr>
        <w:t>"</w:t>
      </w:r>
      <w:r>
        <w:rPr>
          <w:rtl w:val="true"/>
        </w:rPr>
        <w:t xml:space="preserve">י שמודדים את העשרים אמה </w:t>
      </w:r>
      <w:r>
        <w:rPr>
          <w:rtl w:val="true"/>
        </w:rPr>
        <w:t>(</w:t>
      </w:r>
      <w:r>
        <w:rPr>
          <w:rtl w:val="true"/>
        </w:rPr>
        <w:t>של גובה</w:t>
      </w:r>
      <w:r>
        <w:rPr>
          <w:rtl w:val="true"/>
        </w:rPr>
        <w:t xml:space="preserve">, </w:t>
      </w:r>
      <w:r>
        <w:rPr>
          <w:rtl w:val="true"/>
        </w:rPr>
        <w:t>לפסול את הסוכה</w:t>
      </w:r>
      <w:r>
        <w:rPr>
          <w:rtl w:val="true"/>
        </w:rPr>
        <w:t xml:space="preserve">) </w:t>
      </w:r>
      <w:r>
        <w:rPr>
          <w:rtl w:val="true"/>
        </w:rPr>
        <w:t>מגג של סוכה ראשונה</w:t>
      </w:r>
      <w:r>
        <w:rPr>
          <w:rtl w:val="true"/>
        </w:rPr>
        <w:t xml:space="preserve">). </w:t>
      </w:r>
      <w:r>
        <w:rPr>
          <w:rtl w:val="true"/>
        </w:rPr>
        <w:t>נראה שיש שני מהלכים לדחות</w:t>
      </w:r>
      <w:r>
        <w:rPr>
          <w:rtl w:val="true"/>
        </w:rPr>
        <w:t xml:space="preserve">. </w:t>
      </w:r>
      <w:r>
        <w:rPr>
          <w:rtl w:val="true"/>
        </w:rPr>
        <w:t>אפשר לומר שיכול להיות שני קרקעות לו</w:t>
      </w:r>
      <w:r>
        <w:rPr>
          <w:rtl w:val="true"/>
        </w:rPr>
        <w:t xml:space="preserve">. </w:t>
      </w:r>
      <w:r>
        <w:rPr>
          <w:rtl w:val="true"/>
        </w:rPr>
        <w:t>כל מה שלמטה מן הגג</w:t>
      </w:r>
      <w:r>
        <w:rPr>
          <w:rtl w:val="true"/>
        </w:rPr>
        <w:t xml:space="preserve">- </w:t>
      </w:r>
      <w:r>
        <w:rPr>
          <w:rtl w:val="true"/>
        </w:rPr>
        <w:t>ואף מה שהוא בתוך סוכה התחתונה</w:t>
      </w:r>
      <w:r>
        <w:rPr>
          <w:rtl w:val="true"/>
        </w:rPr>
        <w:t xml:space="preserve">- </w:t>
      </w:r>
      <w:r>
        <w:rPr>
          <w:rtl w:val="true"/>
        </w:rPr>
        <w:t>נחשב בתוך סוכה העליונה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לא מודדים משם למי שעומד בקרקע גבוה שלו </w:t>
      </w:r>
      <w:r>
        <w:rPr>
          <w:rtl w:val="true"/>
        </w:rPr>
        <w:t>(</w:t>
      </w:r>
      <w:r>
        <w:rPr>
          <w:rtl w:val="true"/>
        </w:rPr>
        <w:t>בגג התחתונה</w:t>
      </w:r>
      <w:r>
        <w:rPr>
          <w:rtl w:val="true"/>
        </w:rPr>
        <w:t xml:space="preserve">). </w:t>
      </w:r>
      <w:r>
        <w:rPr>
          <w:rtl w:val="true"/>
        </w:rPr>
        <w:t>נמצא שלא תמיד מודדים ממקום הכי נמוך שבסוכה</w:t>
      </w:r>
      <w:r>
        <w:rPr>
          <w:rtl w:val="true"/>
        </w:rPr>
        <w:t xml:space="preserve">, </w:t>
      </w:r>
      <w:r>
        <w:rPr>
          <w:rtl w:val="true"/>
        </w:rPr>
        <w:t>אלא אם הוא על הגג</w:t>
      </w:r>
      <w:r>
        <w:rPr>
          <w:rtl w:val="true"/>
        </w:rPr>
        <w:t xml:space="preserve">, </w:t>
      </w:r>
      <w:r>
        <w:rPr>
          <w:rtl w:val="true"/>
        </w:rPr>
        <w:t>מודדים משם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אפשר לומר שגמ’ לא מקשה שלא נוכל למעט יושב בסוכה שתחת סוכה מכאן</w:t>
      </w:r>
      <w:r>
        <w:rPr>
          <w:rtl w:val="true"/>
        </w:rPr>
        <w:t xml:space="preserve">, </w:t>
      </w:r>
      <w:r>
        <w:rPr>
          <w:rtl w:val="true"/>
        </w:rPr>
        <w:t>אלא מקשה שנלמד מן הפסוק שהוא כשר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אומר לדרוש את הפסוק לומר שיכול לקיים את מצוותו אם יושב בתוך שתי סוכות</w:t>
      </w:r>
      <w:r>
        <w:rPr>
          <w:rtl w:val="true"/>
        </w:rPr>
        <w:t xml:space="preserve">. </w:t>
      </w:r>
      <w:r>
        <w:rPr>
          <w:rtl w:val="true"/>
        </w:rPr>
        <w:t>זה יוכיח לנו שני דברים</w:t>
      </w:r>
      <w:r>
        <w:rPr>
          <w:rtl w:val="true"/>
        </w:rPr>
        <w:t xml:space="preserve">. </w:t>
      </w:r>
      <w:r>
        <w:rPr>
          <w:rtl w:val="true"/>
        </w:rPr>
        <w:t>ראשון</w:t>
      </w:r>
      <w:r>
        <w:rPr>
          <w:rtl w:val="true"/>
        </w:rPr>
        <w:t xml:space="preserve">, </w:t>
      </w:r>
      <w:r>
        <w:rPr>
          <w:rtl w:val="true"/>
        </w:rPr>
        <w:t>יוכיח לנו שיש ציור כזה</w:t>
      </w:r>
      <w:r>
        <w:rPr>
          <w:rtl w:val="true"/>
        </w:rPr>
        <w:t xml:space="preserve">, </w:t>
      </w:r>
      <w:r>
        <w:rPr>
          <w:rtl w:val="true"/>
        </w:rPr>
        <w:t>ומזה נראה שסוכה עליונה מודד מן התחתונה</w:t>
      </w:r>
      <w:r>
        <w:rPr>
          <w:rtl w:val="true"/>
        </w:rPr>
        <w:t xml:space="preserve">, </w:t>
      </w:r>
      <w:r>
        <w:rPr>
          <w:rtl w:val="true"/>
        </w:rPr>
        <w:t>ושני</w:t>
      </w:r>
      <w:r>
        <w:rPr>
          <w:rtl w:val="true"/>
        </w:rPr>
        <w:t xml:space="preserve">, </w:t>
      </w:r>
      <w:r>
        <w:rPr>
          <w:rtl w:val="true"/>
        </w:rPr>
        <w:t>יוכיח לנו שציור כזה כשר</w:t>
      </w:r>
      <w:r>
        <w:rPr>
          <w:rtl w:val="true"/>
        </w:rPr>
        <w:t xml:space="preserve">. </w:t>
      </w:r>
      <w:r>
        <w:rPr>
          <w:rtl w:val="true"/>
        </w:rPr>
        <w:t xml:space="preserve">אפשר לומר </w:t>
      </w:r>
      <w:r>
        <w:rPr>
          <w:rtl w:val="true"/>
        </w:rPr>
        <w:t>(</w:t>
      </w:r>
      <w:r>
        <w:rPr>
          <w:rtl w:val="true"/>
        </w:rPr>
        <w:t>ואולי זה יכול להיות מהלך שלישי</w:t>
      </w:r>
      <w:r>
        <w:rPr>
          <w:rtl w:val="true"/>
        </w:rPr>
        <w:t xml:space="preserve">) </w:t>
      </w:r>
      <w:r>
        <w:rPr>
          <w:rtl w:val="true"/>
        </w:rPr>
        <w:t>ששני דברים אלו</w:t>
      </w:r>
      <w:r>
        <w:rPr>
          <w:rtl w:val="true"/>
        </w:rPr>
        <w:t xml:space="preserve">- </w:t>
      </w:r>
      <w:r>
        <w:rPr>
          <w:rtl w:val="true"/>
        </w:rPr>
        <w:t>מאיפה מודדים ופסול סוכה התחתונה</w:t>
      </w:r>
      <w:r>
        <w:rPr>
          <w:rtl w:val="true"/>
        </w:rPr>
        <w:t xml:space="preserve">- </w:t>
      </w:r>
      <w:r>
        <w:rPr>
          <w:rtl w:val="true"/>
        </w:rPr>
        <w:t>שייכים זה לזה</w:t>
      </w:r>
      <w:r>
        <w:rPr>
          <w:rtl w:val="true"/>
        </w:rPr>
        <w:t xml:space="preserve">. </w:t>
      </w:r>
      <w:r>
        <w:rPr>
          <w:rtl w:val="true"/>
        </w:rPr>
        <w:t>אם נאמר שפסול לא בא כיון שהוא תחת גג של סוכה עליונה</w:t>
      </w:r>
      <w:r>
        <w:rPr>
          <w:rtl w:val="true"/>
        </w:rPr>
        <w:t xml:space="preserve">, </w:t>
      </w:r>
      <w:r>
        <w:rPr>
          <w:rtl w:val="true"/>
        </w:rPr>
        <w:t>אלא כיון שהוא תחת סוכה עליונה</w:t>
      </w:r>
      <w:r>
        <w:rPr>
          <w:rtl w:val="true"/>
        </w:rPr>
        <w:t xml:space="preserve">, </w:t>
      </w:r>
      <w:r>
        <w:rPr>
          <w:rtl w:val="true"/>
        </w:rPr>
        <w:t>יש לומר שאם אינו תחת כל סוכה העליונה</w:t>
      </w:r>
      <w:r>
        <w:rPr>
          <w:rtl w:val="true"/>
        </w:rPr>
        <w:t xml:space="preserve">, </w:t>
      </w:r>
      <w:r>
        <w:rPr>
          <w:rtl w:val="true"/>
        </w:rPr>
        <w:t>אלא הוא חלק מסוכה עליונה</w:t>
      </w:r>
      <w:r>
        <w:rPr>
          <w:rtl w:val="true"/>
        </w:rPr>
        <w:t xml:space="preserve">, </w:t>
      </w:r>
      <w:r>
        <w:rPr>
          <w:rtl w:val="true"/>
        </w:rPr>
        <w:t>לא ייפסל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ט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בשי</w:t>
      </w:r>
      <w:r>
        <w:rPr>
          <w:rtl w:val="true"/>
        </w:rPr>
        <w:t>"</w:t>
      </w:r>
      <w:r>
        <w:rPr>
          <w:rtl w:val="true"/>
        </w:rPr>
        <w:t>ח ש</w:t>
      </w:r>
      <w:r>
        <w:rPr>
          <w:rtl w:val="true"/>
        </w:rPr>
        <w:t>"</w:t>
      </w:r>
      <w:r>
        <w:rPr>
          <w:rtl w:val="true"/>
        </w:rPr>
        <w:t>י כתבנו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“</w:t>
      </w:r>
      <w:r>
        <w:rPr>
          <w:rtl w:val="true"/>
        </w:rPr>
        <w:t>יש לדון אם סובר גמ’ שיותר פשוט לפסול סוכה הנעשה בתוך בית</w:t>
      </w:r>
      <w:r>
        <w:rPr>
          <w:rtl w:val="true"/>
        </w:rPr>
        <w:t xml:space="preserve">, </w:t>
      </w:r>
      <w:r>
        <w:rPr>
          <w:rtl w:val="true"/>
        </w:rPr>
        <w:t>ורק מדייק ממה שמביא הדמיון</w:t>
      </w:r>
      <w:r>
        <w:rPr>
          <w:rtl w:val="true"/>
        </w:rPr>
        <w:t xml:space="preserve">, </w:t>
      </w:r>
      <w:r>
        <w:rPr>
          <w:rtl w:val="true"/>
        </w:rPr>
        <w:t>או לא סובר כן</w:t>
      </w:r>
      <w:r>
        <w:rPr>
          <w:rtl w:val="true"/>
        </w:rPr>
        <w:t xml:space="preserve">. </w:t>
      </w:r>
      <w:r>
        <w:rPr>
          <w:rtl w:val="true"/>
        </w:rPr>
        <w:t>אם סובר כן</w:t>
      </w:r>
      <w:r>
        <w:rPr>
          <w:rtl w:val="true"/>
        </w:rPr>
        <w:t xml:space="preserve">, </w:t>
      </w:r>
      <w:r>
        <w:rPr>
          <w:rtl w:val="true"/>
        </w:rPr>
        <w:t>יש לדון למה הוא נכון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אם לא</w:t>
      </w:r>
      <w:r>
        <w:rPr>
          <w:rtl w:val="true"/>
        </w:rPr>
        <w:t xml:space="preserve">, </w:t>
      </w:r>
      <w:r>
        <w:rPr>
          <w:rtl w:val="true"/>
        </w:rPr>
        <w:t>מימרא של המשנה קשה להבין</w:t>
      </w:r>
      <w:r>
        <w:rPr>
          <w:rtl w:val="true"/>
        </w:rPr>
        <w:t xml:space="preserve">, </w:t>
      </w:r>
      <w:r>
        <w:rPr>
          <w:rtl w:val="true"/>
        </w:rPr>
        <w:t>שאז יוצא שאמר דבר שאין בו הבנה</w:t>
      </w:r>
      <w:r>
        <w:rPr>
          <w:rtl w:val="true"/>
        </w:rPr>
        <w:t xml:space="preserve">, </w:t>
      </w:r>
      <w:r>
        <w:rPr>
          <w:rtl w:val="true"/>
        </w:rPr>
        <w:t>שכאילו אמר</w:t>
      </w:r>
      <w:r>
        <w:rPr>
          <w:rtl w:val="true"/>
        </w:rPr>
        <w:t>: “</w:t>
      </w:r>
      <w:r>
        <w:rPr>
          <w:rtl w:val="true"/>
        </w:rPr>
        <w:t>ציור שאין אתה יודע בו הדין</w:t>
      </w:r>
      <w:r>
        <w:rPr>
          <w:rtl w:val="true"/>
        </w:rPr>
        <w:t xml:space="preserve">, </w:t>
      </w:r>
      <w:r>
        <w:rPr>
          <w:rtl w:val="true"/>
        </w:rPr>
        <w:t>הרי דינו שווה לציור השווה שאין אתה יודע בו הדין</w:t>
      </w:r>
      <w:r>
        <w:rPr>
          <w:rtl w:val="true"/>
        </w:rPr>
        <w:t xml:space="preserve">.” </w:t>
      </w:r>
      <w:r>
        <w:rPr>
          <w:rtl w:val="true"/>
        </w:rPr>
        <w:t xml:space="preserve">אפשר לבאר שהמשנה מניח שכבר יודעים את פסול של </w:t>
      </w:r>
      <w:r>
        <w:rPr>
          <w:rtl w:val="true"/>
        </w:rPr>
        <w:t>"</w:t>
      </w:r>
      <w:r>
        <w:rPr>
          <w:rtl w:val="true"/>
        </w:rPr>
        <w:t>בסוכות</w:t>
      </w:r>
      <w:r>
        <w:rPr>
          <w:rtl w:val="true"/>
        </w:rPr>
        <w:t xml:space="preserve">,” </w:t>
      </w:r>
      <w:r>
        <w:rPr>
          <w:rtl w:val="true"/>
        </w:rPr>
        <w:t>ומה שבא לומר הוא שהפסול של עושה סוכותו תחת אילן הוא רק אם הוא כעושה תחת הבית</w:t>
      </w:r>
      <w:r>
        <w:rPr>
          <w:rtl w:val="true"/>
        </w:rPr>
        <w:t xml:space="preserve">. </w:t>
      </w:r>
      <w:r>
        <w:rPr>
          <w:rtl w:val="true"/>
        </w:rPr>
        <w:t>נראה שיש מהלכים שונות לקרוא את זה לתוך במשנה</w:t>
      </w:r>
      <w:r>
        <w:rPr>
          <w:rtl w:val="true"/>
        </w:rPr>
        <w:t xml:space="preserve">. </w:t>
      </w:r>
      <w:r>
        <w:rPr>
          <w:rtl w:val="true"/>
        </w:rPr>
        <w:t>אולי אומר שהעושה סוכה תחת אילן</w:t>
      </w:r>
      <w:r>
        <w:rPr>
          <w:rtl w:val="true"/>
        </w:rPr>
        <w:t xml:space="preserve">, </w:t>
      </w:r>
      <w:r>
        <w:rPr>
          <w:rtl w:val="true"/>
        </w:rPr>
        <w:t>כעושה בתוך הבית</w:t>
      </w:r>
      <w:r>
        <w:rPr>
          <w:rtl w:val="true"/>
        </w:rPr>
        <w:t xml:space="preserve">, </w:t>
      </w:r>
      <w:r>
        <w:rPr>
          <w:rtl w:val="true"/>
        </w:rPr>
        <w:t>במה שבשניהם יש פסול רק אם צלתו מרובה מחמתו</w:t>
      </w:r>
      <w:r>
        <w:rPr>
          <w:rtl w:val="true"/>
        </w:rPr>
        <w:t xml:space="preserve">.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זה קצת קשה</w:t>
      </w:r>
      <w:r>
        <w:rPr>
          <w:rtl w:val="true"/>
        </w:rPr>
        <w:t xml:space="preserve">, </w:t>
      </w:r>
      <w:r>
        <w:rPr>
          <w:rtl w:val="true"/>
        </w:rPr>
        <w:t>שאין ציור חוץ מזה בבית</w:t>
      </w:r>
      <w:r>
        <w:rPr>
          <w:rtl w:val="true"/>
        </w:rPr>
        <w:t xml:space="preserve">, </w:t>
      </w:r>
      <w:r>
        <w:rPr>
          <w:rtl w:val="true"/>
        </w:rPr>
        <w:t>ולא פשוט שנדמה דיניהם לומר ככה</w:t>
      </w:r>
      <w:r>
        <w:rPr>
          <w:rtl w:val="true"/>
        </w:rPr>
        <w:t xml:space="preserve">, </w:t>
      </w:r>
      <w:r>
        <w:rPr>
          <w:rtl w:val="true"/>
        </w:rPr>
        <w:t>ולא לומר שבכל ציור פסול</w:t>
      </w:r>
      <w:r>
        <w:rPr>
          <w:rtl w:val="true"/>
        </w:rPr>
        <w:t xml:space="preserve">. </w:t>
      </w:r>
      <w:r>
        <w:rPr>
          <w:rtl w:val="true"/>
        </w:rPr>
        <w:t xml:space="preserve">גם אפשר לקרוא שהוא שאומר כעין </w:t>
      </w:r>
      <w:r>
        <w:rPr>
          <w:rtl w:val="true"/>
        </w:rPr>
        <w:t>"</w:t>
      </w:r>
      <w:r>
        <w:rPr>
          <w:rtl w:val="true"/>
        </w:rPr>
        <w:t>כיצד</w:t>
      </w:r>
      <w:r>
        <w:rPr>
          <w:rtl w:val="true"/>
        </w:rPr>
        <w:t xml:space="preserve">,” </w:t>
      </w:r>
      <w:r>
        <w:rPr>
          <w:rtl w:val="true"/>
        </w:rPr>
        <w:t>שאומר</w:t>
      </w:r>
      <w:r>
        <w:rPr>
          <w:rtl w:val="true"/>
        </w:rPr>
        <w:t>: “</w:t>
      </w:r>
      <w:r>
        <w:rPr>
          <w:rtl w:val="true"/>
        </w:rPr>
        <w:t xml:space="preserve">העושה סוכתו תחת אילן </w:t>
      </w:r>
      <w:r>
        <w:rPr>
          <w:rtl w:val="true"/>
        </w:rPr>
        <w:t>[</w:t>
      </w:r>
      <w:r>
        <w:rPr>
          <w:rtl w:val="true"/>
        </w:rPr>
        <w:t>שהוא פסול</w:t>
      </w:r>
      <w:r>
        <w:rPr>
          <w:rtl w:val="true"/>
        </w:rPr>
        <w:t xml:space="preserve">, </w:t>
      </w:r>
      <w:r>
        <w:rPr>
          <w:rtl w:val="true"/>
        </w:rPr>
        <w:t>מהו הציור</w:t>
      </w:r>
      <w:r>
        <w:rPr>
          <w:rtl w:val="true"/>
        </w:rPr>
        <w:t xml:space="preserve">: </w:t>
      </w:r>
      <w:r>
        <w:rPr>
          <w:rtl w:val="true"/>
        </w:rPr>
        <w:t>כשהוא עושה אותו באופן שהוא</w:t>
      </w:r>
      <w:r>
        <w:rPr>
          <w:rtl w:val="true"/>
        </w:rPr>
        <w:t xml:space="preserve">] </w:t>
      </w:r>
      <w:r>
        <w:rPr>
          <w:rtl w:val="true"/>
        </w:rPr>
        <w:t>כאילו עשה אותו בתוך הבית</w:t>
      </w:r>
      <w:r>
        <w:rPr>
          <w:rtl w:val="true"/>
        </w:rPr>
        <w:t xml:space="preserve">.” </w:t>
      </w:r>
      <w:r>
        <w:rPr>
          <w:rtl w:val="true"/>
        </w:rPr>
        <w:t>ותחשב</w:t>
      </w:r>
      <w:r>
        <w:rPr>
          <w:rtl w:val="true"/>
        </w:rPr>
        <w:t>.”</w:t>
      </w:r>
    </w:p>
    <w:p>
      <w:pPr>
        <w:pStyle w:val="Normal"/>
        <w:rPr/>
      </w:pPr>
      <w:r>
        <w:rPr>
          <w:rtl w:val="true"/>
        </w:rPr>
        <w:t>יש להעיר גם כן שלא נכון שהוא דומה לשל בית</w:t>
      </w:r>
      <w:r>
        <w:rPr>
          <w:rtl w:val="true"/>
        </w:rPr>
        <w:t xml:space="preserve">, </w:t>
      </w:r>
      <w:r>
        <w:rPr>
          <w:rtl w:val="true"/>
        </w:rPr>
        <w:t>שיש גם פסול השני שבארנו למטה על המשנה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י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יש הרבה בעיות בענין צירוף זה ובענין ביטול זה</w:t>
      </w:r>
      <w:r>
        <w:rPr>
          <w:rtl w:val="true"/>
        </w:rPr>
        <w:t xml:space="preserve">, </w:t>
      </w:r>
      <w:r>
        <w:rPr>
          <w:rtl w:val="true"/>
        </w:rPr>
        <w:t>ובשי</w:t>
      </w:r>
      <w:r>
        <w:rPr>
          <w:rtl w:val="true"/>
        </w:rPr>
        <w:t>"</w:t>
      </w:r>
      <w:r>
        <w:rPr>
          <w:rtl w:val="true"/>
        </w:rPr>
        <w:t>ח ש</w:t>
      </w:r>
      <w:r>
        <w:rPr>
          <w:rtl w:val="true"/>
        </w:rPr>
        <w:t>"</w:t>
      </w:r>
      <w:r>
        <w:rPr>
          <w:rtl w:val="true"/>
        </w:rPr>
        <w:t>י הערנו על זה</w:t>
      </w:r>
      <w:r>
        <w:rPr>
          <w:rtl w:val="true"/>
        </w:rPr>
        <w:t xml:space="preserve">. </w:t>
      </w:r>
      <w:r>
        <w:rPr>
          <w:rtl w:val="true"/>
        </w:rPr>
        <w:t>גם יש להעיר שממה שמשנה רק פוסל אם צלתה מרובה מחמתה</w:t>
      </w:r>
      <w:r>
        <w:rPr>
          <w:rtl w:val="true"/>
        </w:rPr>
        <w:t xml:space="preserve">, </w:t>
      </w:r>
      <w:r>
        <w:rPr>
          <w:rtl w:val="true"/>
        </w:rPr>
        <w:t>צריך לומר שהמשנה מדבר בשחבט אותם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אז צריך ביאור למה הוא סוכה שתחת אילן</w:t>
      </w:r>
      <w:r>
        <w:rPr>
          <w:rtl w:val="true"/>
        </w:rPr>
        <w:t xml:space="preserve">, </w:t>
      </w:r>
      <w:r>
        <w:rPr>
          <w:rtl w:val="true"/>
        </w:rPr>
        <w:t xml:space="preserve">שהוא סוכה שסככה מצורף עם צלת אילן </w:t>
      </w:r>
      <w:r>
        <w:rPr>
          <w:rtl w:val="true"/>
        </w:rPr>
        <w:t>(</w:t>
      </w:r>
      <w:r>
        <w:rPr>
          <w:rtl w:val="true"/>
        </w:rPr>
        <w:t>שלכן יכול לבטל</w:t>
      </w:r>
      <w:r>
        <w:rPr>
          <w:rtl w:val="true"/>
        </w:rPr>
        <w:t xml:space="preserve">).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אף אם צלתה מרובה מחמתה יהיה כשר</w:t>
      </w:r>
      <w:r>
        <w:rPr>
          <w:rtl w:val="true"/>
        </w:rPr>
        <w:t xml:space="preserve">, </w:t>
      </w:r>
      <w:r>
        <w:rPr>
          <w:rtl w:val="true"/>
        </w:rPr>
        <w:t>אם מרובה צילת הסוכה</w:t>
      </w:r>
      <w:r>
        <w:rPr>
          <w:rtl w:val="true"/>
        </w:rPr>
        <w:t xml:space="preserve">, </w:t>
      </w:r>
      <w:r>
        <w:rPr>
          <w:rtl w:val="true"/>
        </w:rPr>
        <w:t>שעדיין יבטל אותה</w:t>
      </w:r>
      <w:r>
        <w:rPr>
          <w:rtl w:val="true"/>
        </w:rPr>
        <w:t xml:space="preserve">. </w:t>
      </w:r>
      <w:r>
        <w:rPr>
          <w:rtl w:val="true"/>
        </w:rPr>
        <w:t>וצריך לחשוב על זה</w:t>
      </w:r>
      <w:r>
        <w:rPr>
          <w:rtl w:val="true"/>
        </w:rPr>
        <w:t xml:space="preserve">. 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יא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כן הנחתי</w:t>
      </w:r>
      <w:r>
        <w:rPr>
          <w:rtl w:val="true"/>
        </w:rPr>
        <w:t xml:space="preserve">, </w:t>
      </w:r>
      <w:r>
        <w:rPr>
          <w:rtl w:val="true"/>
        </w:rPr>
        <w:t>אבל לא מוכרח</w:t>
      </w:r>
      <w:r>
        <w:rPr>
          <w:rtl w:val="true"/>
        </w:rPr>
        <w:t xml:space="preserve">, </w:t>
      </w:r>
      <w:r>
        <w:rPr>
          <w:rtl w:val="true"/>
        </w:rPr>
        <w:t>שאולי כשאומר רבי יהודה שצריך להיות שראוי לדור</w:t>
      </w:r>
      <w:r>
        <w:rPr>
          <w:rtl w:val="true"/>
        </w:rPr>
        <w:t xml:space="preserve">, </w:t>
      </w:r>
      <w:r>
        <w:rPr>
          <w:rtl w:val="true"/>
        </w:rPr>
        <w:t>משמע שהוא כל ציור שיכול לדור</w:t>
      </w:r>
      <w:r>
        <w:rPr>
          <w:rtl w:val="true"/>
        </w:rPr>
        <w:t xml:space="preserve">, </w:t>
      </w:r>
      <w:r>
        <w:rPr>
          <w:rtl w:val="true"/>
        </w:rPr>
        <w:t>ואף על ידי הדחק</w:t>
      </w:r>
      <w:r>
        <w:rPr>
          <w:rtl w:val="true"/>
        </w:rPr>
        <w:t xml:space="preserve">, </w:t>
      </w:r>
      <w:r>
        <w:rPr>
          <w:rtl w:val="true"/>
        </w:rPr>
        <w:t>וזה מה שבא להוסיף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יב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במשנה הבאה </w:t>
      </w:r>
      <w:r>
        <w:rPr>
          <w:rtl w:val="true"/>
        </w:rPr>
        <w:t>(</w:t>
      </w:r>
      <w:r>
        <w:rPr>
          <w:rtl w:val="true"/>
        </w:rPr>
        <w:t>י</w:t>
      </w:r>
      <w:r>
        <w:rPr>
          <w:rtl w:val="true"/>
        </w:rPr>
        <w:t xml:space="preserve">.), </w:t>
      </w:r>
      <w:r>
        <w:rPr>
          <w:rtl w:val="true"/>
        </w:rPr>
        <w:t xml:space="preserve">רב חסדא יאמר שסדין שעל הסכך הוא רק פוסל אם לא נעשה כדי לנאות </w:t>
      </w:r>
      <w:r>
        <w:rPr>
          <w:rtl w:val="true"/>
        </w:rPr>
        <w:t>(</w:t>
      </w:r>
      <w:r>
        <w:rPr>
          <w:rtl w:val="true"/>
        </w:rPr>
        <w:t>יש לדון אם רצה לומר שמנאה את הסוכה או את הסכך</w:t>
      </w:r>
      <w:r>
        <w:rPr>
          <w:rtl w:val="true"/>
        </w:rPr>
        <w:t xml:space="preserve">; </w:t>
      </w:r>
      <w:r>
        <w:rPr>
          <w:rtl w:val="true"/>
        </w:rPr>
        <w:t>מרש</w:t>
      </w:r>
      <w:r>
        <w:rPr>
          <w:rtl w:val="true"/>
        </w:rPr>
        <w:t>"</w:t>
      </w:r>
      <w:r>
        <w:rPr>
          <w:rtl w:val="true"/>
        </w:rPr>
        <w:t>י נראה שהוא לכל צורך חוץ מלהיות גג</w:t>
      </w:r>
      <w:r>
        <w:rPr>
          <w:rtl w:val="true"/>
        </w:rPr>
        <w:t xml:space="preserve">). </w:t>
      </w:r>
      <w:r>
        <w:rPr>
          <w:rtl w:val="true"/>
        </w:rPr>
        <w:t>יש לדון אם זה נכון גם במשנה שלנו</w:t>
      </w:r>
      <w:r>
        <w:rPr>
          <w:rtl w:val="true"/>
        </w:rPr>
        <w:t xml:space="preserve">.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לא נמצא ציור כזה בבא ראשונה</w:t>
      </w:r>
      <w:r>
        <w:rPr>
          <w:rtl w:val="true"/>
        </w:rPr>
        <w:t xml:space="preserve">, </w:t>
      </w:r>
      <w:r>
        <w:rPr>
          <w:rtl w:val="true"/>
        </w:rPr>
        <w:t>אם לא שנחדש שאילן הוא כן</w:t>
      </w:r>
      <w:r>
        <w:rPr>
          <w:rtl w:val="true"/>
        </w:rPr>
        <w:t xml:space="preserve">, </w:t>
      </w:r>
      <w:r>
        <w:rPr>
          <w:rtl w:val="true"/>
        </w:rPr>
        <w:t>כיון שלא נעשה לשום דבר</w:t>
      </w:r>
      <w:r>
        <w:rPr>
          <w:rtl w:val="true"/>
        </w:rPr>
        <w:t xml:space="preserve">, </w:t>
      </w:r>
      <w:r>
        <w:rPr>
          <w:rtl w:val="true"/>
        </w:rPr>
        <w:t>או שנחדש שתלוי במחשבתו בבנין הסוכה תחת האילן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יש לדון בבבא שנית</w:t>
      </w:r>
      <w:r>
        <w:rPr>
          <w:rtl w:val="true"/>
        </w:rPr>
        <w:t xml:space="preserve">. </w:t>
      </w: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 שם</w:t>
      </w:r>
      <w:r>
        <w:rPr>
          <w:rtl w:val="true"/>
        </w:rPr>
        <w:t xml:space="preserve">, </w:t>
      </w:r>
      <w:r>
        <w:rPr>
          <w:rtl w:val="true"/>
        </w:rPr>
        <w:t>שמבאור שסובר שלפי רב חסדא אינו נכון</w:t>
      </w:r>
      <w:r>
        <w:rPr>
          <w:rtl w:val="true"/>
        </w:rPr>
        <w:t xml:space="preserve">, </w:t>
      </w:r>
      <w:r>
        <w:rPr>
          <w:rtl w:val="true"/>
        </w:rPr>
        <w:t>ובין כך ובין כך פוסל</w:t>
      </w:r>
      <w:r>
        <w:rPr>
          <w:rtl w:val="true"/>
        </w:rPr>
        <w:t xml:space="preserve">, </w:t>
      </w:r>
      <w:r>
        <w:rPr>
          <w:rtl w:val="true"/>
        </w:rPr>
        <w:t>כיון שהוא פסול אחר לגמרי</w:t>
      </w:r>
      <w:r>
        <w:rPr>
          <w:rtl w:val="true"/>
        </w:rPr>
        <w:t xml:space="preserve">, </w:t>
      </w:r>
      <w:r>
        <w:rPr>
          <w:rtl w:val="true"/>
        </w:rPr>
        <w:t>שהוא סיכוך על סיכוך</w:t>
      </w:r>
      <w:r>
        <w:rPr>
          <w:rtl w:val="true"/>
        </w:rPr>
        <w:t xml:space="preserve">, </w:t>
      </w:r>
      <w:r>
        <w:rPr>
          <w:rtl w:val="true"/>
        </w:rPr>
        <w:t>ושם הוא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ביטול סכך הכשר</w:t>
      </w:r>
      <w:r>
        <w:rPr>
          <w:rtl w:val="true"/>
        </w:rPr>
        <w:t xml:space="preserve">, </w:t>
      </w:r>
      <w:r>
        <w:rPr>
          <w:rtl w:val="true"/>
        </w:rPr>
        <w:t>כמו שנבאר 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נראה שיש לדון בזה</w:t>
      </w:r>
      <w:r>
        <w:rPr>
          <w:rtl w:val="true"/>
        </w:rPr>
        <w:t xml:space="preserve">, </w:t>
      </w:r>
      <w:r>
        <w:rPr>
          <w:rtl w:val="true"/>
        </w:rPr>
        <w:t>שרש</w:t>
      </w:r>
      <w:r>
        <w:rPr>
          <w:rtl w:val="true"/>
        </w:rPr>
        <w:t>"</w:t>
      </w:r>
      <w:r>
        <w:rPr>
          <w:rtl w:val="true"/>
        </w:rPr>
        <w:t>י לא נראה מוכרח לנו</w:t>
      </w:r>
      <w:r>
        <w:rPr>
          <w:rtl w:val="true"/>
        </w:rPr>
        <w:t xml:space="preserve">, </w:t>
      </w:r>
      <w:r>
        <w:rPr>
          <w:rtl w:val="true"/>
        </w:rPr>
        <w:t>שהוא מדבר בסכך על סכך</w:t>
      </w:r>
      <w:r>
        <w:rPr>
          <w:rtl w:val="true"/>
        </w:rPr>
        <w:t xml:space="preserve">, </w:t>
      </w:r>
      <w:r>
        <w:rPr>
          <w:rtl w:val="true"/>
        </w:rPr>
        <w:t>שהוא סכך למטה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לומר שרש</w:t>
      </w:r>
      <w:r>
        <w:rPr>
          <w:rtl w:val="true"/>
        </w:rPr>
        <w:t>"</w:t>
      </w:r>
      <w:r>
        <w:rPr>
          <w:rtl w:val="true"/>
        </w:rPr>
        <w:t>י דוחה אותו פשט שמביא כיון שמוכיח שאין סיכוך על סיכוך אם הוא למטה מסיכוך הכשרה</w:t>
      </w:r>
      <w:r>
        <w:rPr>
          <w:rtl w:val="true"/>
        </w:rPr>
        <w:t xml:space="preserve">, </w:t>
      </w:r>
      <w:r>
        <w:rPr>
          <w:rtl w:val="true"/>
        </w:rPr>
        <w:t>ולא על גבה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סיכוך שבו רוצה להכשיר הוא התחתונה</w:t>
      </w:r>
      <w:r>
        <w:rPr>
          <w:rtl w:val="true"/>
        </w:rPr>
        <w:t xml:space="preserve">, </w:t>
      </w:r>
      <w:r>
        <w:rPr>
          <w:rtl w:val="true"/>
        </w:rPr>
        <w:t>אז מה שלמעלה ממנו הוא סיכוך על סיכוך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נוכל לומר עוד שהיתר של רב חסדא קיים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יג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יש לדון בזה</w:t>
      </w:r>
      <w:r>
        <w:rPr>
          <w:rtl w:val="true"/>
        </w:rPr>
        <w:t xml:space="preserve">. </w:t>
      </w:r>
      <w:r>
        <w:rPr>
          <w:rtl w:val="true"/>
        </w:rPr>
        <w:t>רשי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רק מזכיר זה להקשות עליו בציור שני של המשנה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אפשר שרש</w:t>
      </w:r>
      <w:r>
        <w:rPr>
          <w:rtl w:val="true"/>
        </w:rPr>
        <w:t>"</w:t>
      </w:r>
      <w:r>
        <w:rPr>
          <w:rtl w:val="true"/>
        </w:rPr>
        <w:t>י רק חולק בסיכוך על גב סיכוך כיון שסכך הכשר האו למעלה</w:t>
      </w:r>
      <w:r>
        <w:rPr>
          <w:rtl w:val="true"/>
        </w:rPr>
        <w:t>.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כאן יודה לטעם זה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כל כך מסתבר לומר שסמך אותם במשנה</w:t>
      </w:r>
      <w:r>
        <w:rPr>
          <w:rtl w:val="true"/>
        </w:rPr>
        <w:t xml:space="preserve">, </w:t>
      </w:r>
      <w:r>
        <w:rPr>
          <w:rtl w:val="true"/>
        </w:rPr>
        <w:t>ובפרט כיון שמשנה שלפני זה מדבר בסיכוך על סיכוך</w:t>
      </w:r>
      <w:r>
        <w:rPr>
          <w:rtl w:val="true"/>
        </w:rPr>
        <w:t xml:space="preserve">, </w:t>
      </w:r>
      <w:r>
        <w:rPr>
          <w:rtl w:val="true"/>
        </w:rPr>
        <w:t>והיה לו לשים את בבא ראשונה של משנה שלנו בתוך משנה שלפניה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יד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לא מבאר מהו הפסול</w:t>
      </w:r>
      <w:r>
        <w:rPr>
          <w:rtl w:val="true"/>
        </w:rPr>
        <w:t xml:space="preserve">. </w:t>
      </w:r>
      <w:r>
        <w:rPr>
          <w:rtl w:val="true"/>
        </w:rPr>
        <w:t>נראה לי שני מהלכים</w:t>
      </w:r>
      <w:r>
        <w:rPr>
          <w:rtl w:val="true"/>
        </w:rPr>
        <w:t xml:space="preserve">. </w:t>
      </w:r>
      <w:r>
        <w:rPr>
          <w:rtl w:val="true"/>
        </w:rPr>
        <w:t>מהלך ראשון הוא שסכך הפסול מבטל את סכך הכשר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אין זה כל כך פשוט</w:t>
      </w:r>
      <w:r>
        <w:rPr>
          <w:rtl w:val="true"/>
        </w:rPr>
        <w:t xml:space="preserve">, </w:t>
      </w:r>
      <w:r>
        <w:rPr>
          <w:rtl w:val="true"/>
        </w:rPr>
        <w:t>שצריך להיות שסכך פסול יותר גדול מסכך הכשר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צריך ביאור איך למדוד גודל של דבר</w:t>
      </w:r>
      <w:r>
        <w:rPr>
          <w:rtl w:val="true"/>
        </w:rPr>
        <w:t xml:space="preserve">, </w:t>
      </w:r>
      <w:r>
        <w:rPr>
          <w:rtl w:val="true"/>
        </w:rPr>
        <w:t>אבל לא נראה שבדר</w:t>
      </w:r>
      <w:r>
        <w:rPr>
          <w:rtl w:val="true"/>
        </w:rPr>
        <w:t>"</w:t>
      </w:r>
      <w:r>
        <w:rPr>
          <w:rtl w:val="true"/>
        </w:rPr>
        <w:t>כ סדין יותר גדול</w:t>
      </w:r>
      <w:r>
        <w:rPr>
          <w:rtl w:val="true"/>
        </w:rPr>
        <w:t xml:space="preserve">. </w:t>
      </w:r>
      <w:r>
        <w:rPr>
          <w:rtl w:val="true"/>
        </w:rPr>
        <w:t>גם נראה מחודש שנחשב תערובת עד כדי שבטל</w:t>
      </w:r>
      <w:r>
        <w:rPr>
          <w:rtl w:val="true"/>
        </w:rPr>
        <w:t xml:space="preserve">, </w:t>
      </w:r>
      <w:r>
        <w:rPr>
          <w:rtl w:val="true"/>
        </w:rPr>
        <w:t>אבל גם היה נראה מחודש לומר כן באילן</w:t>
      </w:r>
      <w:r>
        <w:rPr>
          <w:rtl w:val="true"/>
        </w:rPr>
        <w:t xml:space="preserve">, </w:t>
      </w:r>
      <w:r>
        <w:rPr>
          <w:rtl w:val="true"/>
        </w:rPr>
        <w:t>ועדיין אמר כן הגמ’</w:t>
      </w:r>
      <w:r>
        <w:rPr>
          <w:rtl w:val="true"/>
        </w:rPr>
        <w:t xml:space="preserve">. </w:t>
      </w:r>
      <w:r>
        <w:rPr>
          <w:rtl w:val="true"/>
        </w:rPr>
        <w:t>גם אפשר לומר כמו שאומר רש</w:t>
      </w:r>
      <w:r>
        <w:rPr>
          <w:rtl w:val="true"/>
        </w:rPr>
        <w:t>"</w:t>
      </w:r>
      <w:r>
        <w:rPr>
          <w:rtl w:val="true"/>
        </w:rPr>
        <w:t>י לקמן</w:t>
      </w:r>
      <w:r>
        <w:rPr>
          <w:rtl w:val="true"/>
        </w:rPr>
        <w:t xml:space="preserve">, </w:t>
      </w:r>
      <w:r>
        <w:rPr>
          <w:rtl w:val="true"/>
        </w:rPr>
        <w:t>והוא שלא יושב בתוך סוכה</w:t>
      </w:r>
      <w:r>
        <w:rPr>
          <w:rtl w:val="true"/>
        </w:rPr>
        <w:t xml:space="preserve">, </w:t>
      </w:r>
      <w:r>
        <w:rPr>
          <w:rtl w:val="true"/>
        </w:rPr>
        <w:t>אלא בתוך דבר אחר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נראה כן אם נאמר שרש</w:t>
      </w:r>
      <w:r>
        <w:rPr>
          <w:rtl w:val="true"/>
        </w:rPr>
        <w:t>"</w:t>
      </w:r>
      <w:r>
        <w:rPr>
          <w:rtl w:val="true"/>
        </w:rPr>
        <w:t>י חולק על ביאור של סיכוך על סיכוך לשני הדברים שבמשנה</w:t>
      </w:r>
      <w:r>
        <w:rPr>
          <w:rtl w:val="true"/>
        </w:rPr>
        <w:t xml:space="preserve">, </w:t>
      </w:r>
      <w:r>
        <w:rPr>
          <w:rtl w:val="true"/>
        </w:rPr>
        <w:t>שאז צריכים לבחור אם יושב בתחתון או בעליון</w:t>
      </w:r>
      <w:r>
        <w:rPr>
          <w:rtl w:val="true"/>
        </w:rPr>
        <w:t xml:space="preserve">, </w:t>
      </w:r>
      <w:r>
        <w:rPr>
          <w:rtl w:val="true"/>
        </w:rPr>
        <w:t>ולא נפסול בשניהם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לא כל כך יושב בסוכה כיון שגם יושב בעליון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. </w:t>
      </w:r>
      <w:r>
        <w:rPr>
          <w:rtl w:val="true"/>
        </w:rPr>
        <w:t>גם אז קשה למה צריך פסול סיכוך על סיכוך לאילן</w:t>
      </w:r>
      <w:r>
        <w:rPr>
          <w:rtl w:val="true"/>
        </w:rPr>
        <w:t xml:space="preserve">. </w:t>
      </w:r>
      <w:r>
        <w:rPr>
          <w:rtl w:val="true"/>
        </w:rPr>
        <w:t>יותר נראה לומר</w:t>
      </w:r>
      <w:r>
        <w:rPr>
          <w:rtl w:val="true"/>
        </w:rPr>
        <w:t xml:space="preserve">, </w:t>
      </w:r>
      <w:r>
        <w:rPr>
          <w:rtl w:val="true"/>
        </w:rPr>
        <w:t>אם נרצה לומר את זה</w:t>
      </w:r>
      <w:r>
        <w:rPr>
          <w:rtl w:val="true"/>
        </w:rPr>
        <w:t xml:space="preserve">, </w:t>
      </w:r>
      <w:r>
        <w:rPr>
          <w:rtl w:val="true"/>
        </w:rPr>
        <w:t>שסדין הוא מאד חשוב</w:t>
      </w:r>
      <w:r>
        <w:rPr>
          <w:rtl w:val="true"/>
        </w:rPr>
        <w:t xml:space="preserve">, </w:t>
      </w:r>
      <w:r>
        <w:rPr>
          <w:rtl w:val="true"/>
        </w:rPr>
        <w:t>ולכן בו הוא יושב</w:t>
      </w:r>
      <w:r>
        <w:rPr>
          <w:rtl w:val="true"/>
        </w:rPr>
        <w:t xml:space="preserve">. </w:t>
      </w:r>
      <w:r>
        <w:rPr>
          <w:rtl w:val="true"/>
        </w:rPr>
        <w:t>עדיין יש לדון</w:t>
      </w:r>
      <w:r>
        <w:rPr>
          <w:rtl w:val="true"/>
        </w:rPr>
        <w:t xml:space="preserve">, </w:t>
      </w:r>
      <w:r>
        <w:rPr>
          <w:rtl w:val="true"/>
        </w:rPr>
        <w:t>כיון שהוא כל כך קרוב לסכך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טו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כן אומר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ומקשה עליהם קושיה חזקה</w:t>
      </w:r>
      <w:r>
        <w:rPr>
          <w:rtl w:val="true"/>
        </w:rPr>
        <w:t xml:space="preserve">. </w:t>
      </w:r>
      <w:r>
        <w:rPr>
          <w:rtl w:val="true"/>
        </w:rPr>
        <w:t>צריך ביאור מה אלו השיטות משיבות</w:t>
      </w:r>
      <w:r>
        <w:rPr>
          <w:rtl w:val="true"/>
        </w:rPr>
        <w:t xml:space="preserve">. </w:t>
      </w:r>
      <w:r>
        <w:rPr>
          <w:rtl w:val="true"/>
        </w:rPr>
        <w:t>נראה שיכול להיות שני מהלכים</w:t>
      </w:r>
      <w:r>
        <w:rPr>
          <w:rtl w:val="true"/>
        </w:rPr>
        <w:t xml:space="preserve">. </w:t>
      </w:r>
      <w:r>
        <w:rPr>
          <w:rtl w:val="true"/>
        </w:rPr>
        <w:t xml:space="preserve">מהלך הראשון הוא שכאן לא צריך ארבע טפחים </w:t>
      </w:r>
      <w:r>
        <w:rPr>
          <w:rtl w:val="true"/>
        </w:rPr>
        <w:t>(</w:t>
      </w:r>
      <w:r>
        <w:rPr>
          <w:rtl w:val="true"/>
        </w:rPr>
        <w:t>או מפני שהוא למטה ממנו או מפני שסדין הוא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סיכוך חשוב</w:t>
      </w:r>
      <w:r>
        <w:rPr>
          <w:rtl w:val="true"/>
        </w:rPr>
        <w:t xml:space="preserve">). </w:t>
      </w:r>
      <w:r>
        <w:rPr>
          <w:rtl w:val="true"/>
        </w:rPr>
        <w:t>מהלך השני הוא שרק אמרו כן בבבא ראשון</w:t>
      </w:r>
      <w:r>
        <w:rPr>
          <w:rtl w:val="true"/>
        </w:rPr>
        <w:t xml:space="preserve">, </w:t>
      </w:r>
      <w:r>
        <w:rPr>
          <w:rtl w:val="true"/>
        </w:rPr>
        <w:t>ורשי מניח שאם הוא נכון בבבא ראשון</w:t>
      </w:r>
      <w:r>
        <w:rPr>
          <w:rtl w:val="true"/>
        </w:rPr>
        <w:t xml:space="preserve">, </w:t>
      </w:r>
      <w:r>
        <w:rPr>
          <w:rtl w:val="true"/>
        </w:rPr>
        <w:t>צריך להיות גם בבבא שני</w:t>
      </w:r>
      <w:r>
        <w:rPr>
          <w:rtl w:val="true"/>
        </w:rPr>
        <w:t xml:space="preserve">, </w:t>
      </w:r>
      <w:r>
        <w:rPr>
          <w:rtl w:val="true"/>
        </w:rPr>
        <w:t>ולכן מקשה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זה נוגע לביאור של בבא זו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טז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 xml:space="preserve">כאן פשוט שהפסול יכול להיות שני הדברים שהזכרנו לעיל </w:t>
      </w:r>
      <w:r>
        <w:rPr>
          <w:rtl w:val="true"/>
        </w:rPr>
        <w:t>(</w:t>
      </w:r>
      <w:r>
        <w:rPr>
          <w:rtl w:val="true"/>
        </w:rPr>
        <w:t>באות יד</w:t>
      </w:r>
      <w:r>
        <w:rPr>
          <w:rtl w:val="true"/>
        </w:rPr>
        <w:t>).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יז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נראה שיכולים לבאר את זה בשני דרכים</w:t>
      </w:r>
      <w:r>
        <w:rPr>
          <w:rtl w:val="true"/>
        </w:rPr>
        <w:t xml:space="preserve">. </w:t>
      </w:r>
      <w:r>
        <w:rPr>
          <w:rtl w:val="true"/>
        </w:rPr>
        <w:t xml:space="preserve">דרך הראשון הוא שכיון שהוא בא מחמת סכך </w:t>
      </w:r>
      <w:r>
        <w:rPr>
          <w:rtl w:val="true"/>
        </w:rPr>
        <w:t>(</w:t>
      </w:r>
      <w:r>
        <w:rPr>
          <w:rtl w:val="true"/>
        </w:rPr>
        <w:t>או כיון שהאו בא מחמת סוכה</w:t>
      </w:r>
      <w:r>
        <w:rPr>
          <w:rtl w:val="true"/>
        </w:rPr>
        <w:t xml:space="preserve">) </w:t>
      </w:r>
      <w:r>
        <w:rPr>
          <w:rtl w:val="true"/>
        </w:rPr>
        <w:t>בטל הוא לסכך</w:t>
      </w:r>
      <w:r>
        <w:rPr>
          <w:rtl w:val="true"/>
        </w:rPr>
        <w:t xml:space="preserve">. </w:t>
      </w:r>
      <w:r>
        <w:rPr>
          <w:rtl w:val="true"/>
        </w:rPr>
        <w:t>השני הוא שכיון שלא בא לצל</w:t>
      </w:r>
      <w:r>
        <w:rPr>
          <w:rtl w:val="true"/>
        </w:rPr>
        <w:t xml:space="preserve">, </w:t>
      </w:r>
      <w:r>
        <w:rPr>
          <w:rtl w:val="true"/>
        </w:rPr>
        <w:t>אלא רק לנאות</w:t>
      </w:r>
      <w:r>
        <w:rPr>
          <w:rtl w:val="true"/>
        </w:rPr>
        <w:t xml:space="preserve">, </w:t>
      </w:r>
      <w:r>
        <w:rPr>
          <w:rtl w:val="true"/>
        </w:rPr>
        <w:t>אינו כל כך חשוב לפסול</w:t>
      </w:r>
      <w:r>
        <w:rPr>
          <w:rtl w:val="true"/>
        </w:rPr>
        <w:t xml:space="preserve">. </w:t>
      </w:r>
      <w:r>
        <w:rPr>
          <w:rtl w:val="true"/>
        </w:rPr>
        <w:t xml:space="preserve">ההגדרות </w:t>
      </w:r>
      <w:r>
        <w:rPr>
          <w:rtl w:val="true"/>
        </w:rPr>
        <w:t>(</w:t>
      </w:r>
      <w:r>
        <w:rPr>
          <w:rtl w:val="true"/>
        </w:rPr>
        <w:t>איזה סיבות יפסלו ואיזה סיבות לא יפסלו</w:t>
      </w:r>
      <w:r>
        <w:rPr>
          <w:rtl w:val="true"/>
        </w:rPr>
        <w:t xml:space="preserve">) </w:t>
      </w:r>
      <w:r>
        <w:rPr>
          <w:rtl w:val="true"/>
        </w:rPr>
        <w:t>ייתלו בזה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יח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יש לדון אם זה נוהג גם בבבא ראשון של המשנה</w:t>
      </w:r>
      <w:r>
        <w:rPr>
          <w:rtl w:val="true"/>
        </w:rPr>
        <w:t xml:space="preserve">. </w:t>
      </w:r>
      <w:r>
        <w:rPr>
          <w:rtl w:val="true"/>
        </w:rPr>
        <w:t>גמ’ רק אומר כן על השני</w:t>
      </w:r>
      <w:r>
        <w:rPr>
          <w:rtl w:val="true"/>
        </w:rPr>
        <w:t xml:space="preserve">, </w:t>
      </w:r>
      <w:r>
        <w:rPr>
          <w:rtl w:val="true"/>
        </w:rPr>
        <w:t xml:space="preserve">וממה ששהה עד שם לאומרו </w:t>
      </w:r>
      <w:r>
        <w:rPr>
          <w:rtl w:val="true"/>
        </w:rPr>
        <w:t>(</w:t>
      </w:r>
      <w:r>
        <w:rPr>
          <w:rtl w:val="true"/>
        </w:rPr>
        <w:t>יש לדון</w:t>
      </w:r>
      <w:r>
        <w:rPr>
          <w:rtl w:val="true"/>
        </w:rPr>
        <w:t xml:space="preserve">; </w:t>
      </w:r>
      <w:r>
        <w:rPr>
          <w:rtl w:val="true"/>
        </w:rPr>
        <w:t>עיין בתחילת נדרים ונזיר</w:t>
      </w:r>
      <w:r>
        <w:rPr>
          <w:rtl w:val="true"/>
        </w:rPr>
        <w:t xml:space="preserve">) </w:t>
      </w:r>
      <w:r>
        <w:rPr>
          <w:rtl w:val="true"/>
        </w:rPr>
        <w:t>נראה שרק שם נוהג</w:t>
      </w:r>
      <w:r>
        <w:rPr>
          <w:rtl w:val="true"/>
        </w:rPr>
        <w:t xml:space="preserve">. </w:t>
      </w:r>
      <w:r>
        <w:rPr>
          <w:rtl w:val="true"/>
        </w:rPr>
        <w:t>מן הסברה גם כן יש לדון</w:t>
      </w:r>
      <w:r>
        <w:rPr>
          <w:rtl w:val="true"/>
        </w:rPr>
        <w:t xml:space="preserve">. </w:t>
      </w:r>
      <w:r>
        <w:rPr>
          <w:rtl w:val="true"/>
        </w:rPr>
        <w:t>ויש להוסיף שאולי כמעט לא נוגגע בראשון</w:t>
      </w:r>
      <w:r>
        <w:rPr>
          <w:rtl w:val="true"/>
        </w:rPr>
        <w:t xml:space="preserve">, </w:t>
      </w:r>
      <w:r>
        <w:rPr>
          <w:rtl w:val="true"/>
        </w:rPr>
        <w:t>שלא ייעשה שם כדי לנאוות אותו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לנאותו אינו דווקא</w:t>
      </w:r>
      <w:r>
        <w:rPr>
          <w:rtl w:val="true"/>
        </w:rPr>
        <w:t xml:space="preserve">, </w:t>
      </w:r>
      <w:r>
        <w:rPr>
          <w:rtl w:val="true"/>
        </w:rPr>
        <w:t>כמו שכתבנו בהוספות אות יז</w:t>
      </w:r>
      <w:r>
        <w:rPr>
          <w:rtl w:val="true"/>
        </w:rPr>
        <w:t xml:space="preserve">. </w:t>
      </w:r>
      <w:r>
        <w:rPr>
          <w:rtl w:val="true"/>
        </w:rPr>
        <w:t>גם אפשר שהוא עושה אותו נאה לבני חוץ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יט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מי שאומר שפסול משמע שהטעם להכשר הוא שבטל לסכך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הוא רחוק מן הסכך</w:t>
      </w:r>
      <w:r>
        <w:rPr>
          <w:rtl w:val="true"/>
        </w:rPr>
        <w:t xml:space="preserve">, </w:t>
      </w:r>
      <w:r>
        <w:rPr>
          <w:rtl w:val="true"/>
        </w:rPr>
        <w:t>לא בטל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כ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מעורר שלפי זה</w:t>
      </w:r>
      <w:r>
        <w:rPr>
          <w:rtl w:val="true"/>
        </w:rPr>
        <w:t xml:space="preserve">, </w:t>
      </w:r>
      <w:r>
        <w:rPr>
          <w:rtl w:val="true"/>
        </w:rPr>
        <w:t>מרבים גם בהמות</w:t>
      </w:r>
      <w:r>
        <w:rPr>
          <w:rtl w:val="true"/>
        </w:rPr>
        <w:t xml:space="preserve">, </w:t>
      </w:r>
      <w:r>
        <w:rPr>
          <w:rtl w:val="true"/>
        </w:rPr>
        <w:t>ואז יכולים לסכך בעורות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אומר</w:t>
      </w:r>
      <w:r>
        <w:rPr>
          <w:rtl w:val="true"/>
        </w:rPr>
        <w:t xml:space="preserve">, </w:t>
      </w:r>
      <w:r>
        <w:rPr>
          <w:rtl w:val="true"/>
        </w:rPr>
        <w:t>זה רק לפי הצד הזה</w:t>
      </w:r>
      <w:r>
        <w:rPr>
          <w:rtl w:val="true"/>
        </w:rPr>
        <w:t xml:space="preserve">. </w:t>
      </w:r>
      <w:r>
        <w:rPr>
          <w:rtl w:val="true"/>
        </w:rPr>
        <w:t>כשחוזר גמ’ מן הצד הזה</w:t>
      </w:r>
      <w:r>
        <w:rPr>
          <w:rtl w:val="true"/>
        </w:rPr>
        <w:t xml:space="preserve">, </w:t>
      </w:r>
      <w:r>
        <w:rPr>
          <w:rtl w:val="true"/>
        </w:rPr>
        <w:t>גם חוזר מן אותו הדין</w:t>
      </w:r>
      <w:r>
        <w:rPr>
          <w:rtl w:val="true"/>
        </w:rPr>
        <w:t xml:space="preserve">. </w:t>
      </w:r>
      <w:r>
        <w:rPr>
          <w:rtl w:val="true"/>
        </w:rPr>
        <w:t>נראה שאין זה ממש מוכרח</w:t>
      </w:r>
      <w:r>
        <w:rPr>
          <w:rtl w:val="true"/>
        </w:rPr>
        <w:t xml:space="preserve">. </w:t>
      </w:r>
      <w:r>
        <w:rPr>
          <w:rtl w:val="true"/>
        </w:rPr>
        <w:t>ת</w:t>
      </w:r>
      <w:r>
        <w:rPr>
          <w:rtl w:val="true"/>
        </w:rPr>
        <w:t>חילה</w:t>
      </w:r>
      <w:r>
        <w:rPr>
          <w:rtl w:val="true"/>
        </w:rPr>
        <w:t xml:space="preserve">, </w:t>
      </w:r>
      <w:r>
        <w:rPr>
          <w:rtl w:val="true"/>
        </w:rPr>
        <w:t>יש להעיר שלא נכון שאין חגיגה מקבל טומאה</w:t>
      </w:r>
      <w:r>
        <w:rPr>
          <w:rtl w:val="true"/>
        </w:rPr>
        <w:t xml:space="preserve">, </w:t>
      </w:r>
      <w:r>
        <w:rPr>
          <w:rtl w:val="true"/>
        </w:rPr>
        <w:t>שהרי חגיגה הוא בשר</w:t>
      </w:r>
      <w:r>
        <w:rPr>
          <w:rtl w:val="true"/>
        </w:rPr>
        <w:t xml:space="preserve">, </w:t>
      </w:r>
      <w:r>
        <w:rPr>
          <w:rtl w:val="true"/>
        </w:rPr>
        <w:t>ומקבל טומאה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שלא מדובר בבהמה שחוטה</w:t>
      </w:r>
      <w:r>
        <w:rPr>
          <w:rtl w:val="true"/>
        </w:rPr>
        <w:t xml:space="preserve">, </w:t>
      </w:r>
      <w:r>
        <w:rPr>
          <w:rtl w:val="true"/>
        </w:rPr>
        <w:t>אלא בבהמה חיה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נראה שאפשר לומר שרק בהמה חיה נחשב</w:t>
      </w:r>
      <w:r>
        <w:rPr>
          <w:rtl w:val="true"/>
        </w:rPr>
        <w:t xml:space="preserve">, </w:t>
      </w:r>
      <w:r>
        <w:rPr>
          <w:rtl w:val="true"/>
        </w:rPr>
        <w:t>לפי פשט זה</w:t>
      </w:r>
      <w:r>
        <w:rPr>
          <w:rtl w:val="true"/>
        </w:rPr>
        <w:t xml:space="preserve">, </w:t>
      </w:r>
      <w:r>
        <w:rPr>
          <w:rtl w:val="true"/>
        </w:rPr>
        <w:t>להיות גדל מן הארץ</w:t>
      </w:r>
      <w:r>
        <w:rPr>
          <w:rtl w:val="true"/>
        </w:rPr>
        <w:t xml:space="preserve">. </w:t>
      </w:r>
      <w:r>
        <w:rPr>
          <w:rtl w:val="true"/>
        </w:rPr>
        <w:t>הביאור יהיה שכיון שהבהמה נשתנה כל כך מחיותה למיתתה</w:t>
      </w:r>
      <w:r>
        <w:rPr>
          <w:rtl w:val="true"/>
        </w:rPr>
        <w:t xml:space="preserve">, </w:t>
      </w:r>
      <w:r>
        <w:rPr>
          <w:rtl w:val="true"/>
        </w:rPr>
        <w:t>אומרים שהבהמה המתה לא באה מן הקרקע</w:t>
      </w:r>
      <w:r>
        <w:rPr>
          <w:rtl w:val="true"/>
        </w:rPr>
        <w:t xml:space="preserve">, </w:t>
      </w:r>
      <w:r>
        <w:rPr>
          <w:rtl w:val="true"/>
        </w:rPr>
        <w:t>אלא באה מן הבהמה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נראה שנוכל לומר שזה רק מגלה לנו שיכולים לתת בעל חי ממש על סוכה</w:t>
      </w:r>
      <w:r>
        <w:rPr>
          <w:rtl w:val="true"/>
        </w:rPr>
        <w:t xml:space="preserve">, </w:t>
      </w:r>
      <w:r>
        <w:rPr>
          <w:rtl w:val="true"/>
        </w:rPr>
        <w:t>ואכן אולי יכולים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כא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כן אומר הגמ’</w:t>
      </w:r>
      <w:r>
        <w:rPr>
          <w:rtl w:val="true"/>
        </w:rPr>
        <w:t xml:space="preserve">. </w:t>
      </w:r>
      <w:r>
        <w:rPr>
          <w:rtl w:val="true"/>
        </w:rPr>
        <w:t>ודע שאפשר לומר שבאמת מחלקת תנאים הוא</w:t>
      </w:r>
      <w:r>
        <w:rPr>
          <w:rtl w:val="true"/>
        </w:rPr>
        <w:t xml:space="preserve">, </w:t>
      </w:r>
      <w:r>
        <w:rPr>
          <w:rtl w:val="true"/>
        </w:rPr>
        <w:t>כמו שמצדד גמ’</w:t>
      </w:r>
      <w:r>
        <w:rPr>
          <w:rtl w:val="true"/>
        </w:rPr>
        <w:t xml:space="preserve">, </w:t>
      </w:r>
      <w:r>
        <w:rPr>
          <w:rtl w:val="true"/>
        </w:rPr>
        <w:t>ואז לא צריך להוקים אותו בריי’ ככה</w:t>
      </w:r>
      <w:r>
        <w:rPr>
          <w:rtl w:val="true"/>
        </w:rPr>
        <w:t xml:space="preserve">, </w:t>
      </w:r>
      <w:r>
        <w:rPr>
          <w:rtl w:val="true"/>
        </w:rPr>
        <w:t>ואז אולי רב מכשיר בכל אופן</w:t>
      </w:r>
      <w:r>
        <w:rPr>
          <w:rtl w:val="true"/>
        </w:rPr>
        <w:t xml:space="preserve">, </w:t>
      </w:r>
      <w:r>
        <w:rPr>
          <w:rtl w:val="true"/>
        </w:rPr>
        <w:t>אבל כיון שאין סיבה לחשוב שגמ’ חזר מזה</w:t>
      </w:r>
      <w:r>
        <w:rPr>
          <w:rtl w:val="true"/>
        </w:rPr>
        <w:t xml:space="preserve">, </w:t>
      </w:r>
      <w:r>
        <w:rPr>
          <w:rtl w:val="true"/>
        </w:rPr>
        <w:t>וגם אין סיבה לחשוב שתנאי הוא</w:t>
      </w:r>
      <w:r>
        <w:rPr>
          <w:rtl w:val="true"/>
        </w:rPr>
        <w:t xml:space="preserve">, </w:t>
      </w:r>
      <w:r>
        <w:rPr>
          <w:rtl w:val="true"/>
        </w:rPr>
        <w:t>לא נראה לומר כן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כב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עיין במשנה ראשונה</w:t>
      </w:r>
      <w:r>
        <w:rPr>
          <w:rtl w:val="true"/>
        </w:rPr>
        <w:t xml:space="preserve">, </w:t>
      </w:r>
      <w:r>
        <w:rPr>
          <w:rtl w:val="true"/>
        </w:rPr>
        <w:t>שבארנו איך שרש</w:t>
      </w:r>
      <w:r>
        <w:rPr>
          <w:rtl w:val="true"/>
        </w:rPr>
        <w:t>"</w:t>
      </w:r>
      <w:r>
        <w:rPr>
          <w:rtl w:val="true"/>
        </w:rPr>
        <w:t>י משמע</w:t>
      </w:r>
      <w:r>
        <w:rPr>
          <w:rtl w:val="true"/>
        </w:rPr>
        <w:t xml:space="preserve">, </w:t>
      </w:r>
      <w:r>
        <w:rPr>
          <w:rtl w:val="true"/>
        </w:rPr>
        <w:t>והמשנה משמע</w:t>
      </w:r>
      <w:r>
        <w:rPr>
          <w:rtl w:val="true"/>
        </w:rPr>
        <w:t xml:space="preserve">, </w:t>
      </w:r>
      <w:r>
        <w:rPr>
          <w:rtl w:val="true"/>
        </w:rPr>
        <w:t>שכדי להכשיר צריך להיות רק מחצה ומחצה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גמ’ כאן לא משמע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כג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ע’ בלשון גמ’ שהוא שמראה שהוא רק לכת’ כיון שמדאו’ כשרה</w:t>
      </w:r>
      <w:r>
        <w:rPr>
          <w:rtl w:val="true"/>
        </w:rPr>
        <w:t xml:space="preserve">. </w:t>
      </w:r>
      <w:r>
        <w:rPr>
          <w:rtl w:val="true"/>
        </w:rPr>
        <w:t>יש לדון אם מדרבנן כשרה או לא כשרה</w:t>
      </w:r>
      <w:r>
        <w:rPr>
          <w:rtl w:val="true"/>
        </w:rPr>
        <w:t xml:space="preserve">. </w:t>
      </w:r>
      <w:r>
        <w:rPr>
          <w:rtl w:val="true"/>
        </w:rPr>
        <w:t>היה נראה שאינה כשרה</w:t>
      </w:r>
      <w:r>
        <w:rPr>
          <w:rtl w:val="true"/>
        </w:rPr>
        <w:t xml:space="preserve">, </w:t>
      </w:r>
      <w:r>
        <w:rPr>
          <w:rtl w:val="true"/>
        </w:rPr>
        <w:t>מקונטראס</w:t>
      </w:r>
      <w:r>
        <w:rPr>
          <w:rtl w:val="true"/>
        </w:rPr>
        <w:t>"</w:t>
      </w:r>
      <w:r>
        <w:rPr>
          <w:rtl w:val="true"/>
        </w:rPr>
        <w:t>ט עם סיפא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זה אף אם כיוון לשם צל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ועיין בלשון הגמ’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כד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יש להעיר שאז </w:t>
      </w:r>
      <w:r>
        <w:rPr>
          <w:rtl w:val="true"/>
        </w:rPr>
        <w:t>"</w:t>
      </w:r>
      <w:r>
        <w:rPr>
          <w:rtl w:val="true"/>
        </w:rPr>
        <w:t>כולם</w:t>
      </w:r>
      <w:r>
        <w:rPr>
          <w:rtl w:val="true"/>
        </w:rPr>
        <w:t xml:space="preserve">" </w:t>
      </w:r>
      <w:r>
        <w:rPr>
          <w:rtl w:val="true"/>
        </w:rPr>
        <w:t>ראשון שונה מ</w:t>
      </w:r>
      <w:r>
        <w:rPr>
          <w:rtl w:val="true"/>
        </w:rPr>
        <w:t>"</w:t>
      </w:r>
      <w:r>
        <w:rPr>
          <w:rtl w:val="true"/>
        </w:rPr>
        <w:t>כולם</w:t>
      </w:r>
      <w:r>
        <w:rPr>
          <w:rtl w:val="true"/>
        </w:rPr>
        <w:t xml:space="preserve">" </w:t>
      </w:r>
      <w:r>
        <w:rPr>
          <w:rtl w:val="true"/>
        </w:rPr>
        <w:t>שני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לולי רש</w:t>
      </w:r>
      <w:r>
        <w:rPr>
          <w:rtl w:val="true"/>
        </w:rPr>
        <w:t>"</w:t>
      </w:r>
      <w:r>
        <w:rPr>
          <w:rtl w:val="true"/>
        </w:rPr>
        <w:t>י הייתי אומר שהוא מדבר בכל החבילים</w:t>
      </w:r>
      <w:r>
        <w:rPr>
          <w:rtl w:val="true"/>
        </w:rPr>
        <w:t xml:space="preserve">, </w:t>
      </w:r>
      <w:r>
        <w:rPr>
          <w:rtl w:val="true"/>
        </w:rPr>
        <w:t>והוא הדין לכל סכך כשר</w:t>
      </w:r>
      <w:r>
        <w:rPr>
          <w:rtl w:val="true"/>
        </w:rPr>
        <w:t xml:space="preserve">. </w:t>
      </w:r>
      <w:r>
        <w:rPr>
          <w:rtl w:val="true"/>
        </w:rPr>
        <w:t>אולי לא היה לו לומר אותו באופן שצריך ללמוד ממנו</w:t>
      </w:r>
      <w:r>
        <w:rPr>
          <w:rtl w:val="true"/>
        </w:rPr>
        <w:t xml:space="preserve">, </w:t>
      </w:r>
      <w:r>
        <w:rPr>
          <w:rtl w:val="true"/>
        </w:rPr>
        <w:t>כיון שזה רק פסול מדרבנן</w:t>
      </w:r>
      <w:r>
        <w:rPr>
          <w:rtl w:val="true"/>
        </w:rPr>
        <w:t>. (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שנזכר גם פסולים דאו’ במשנה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כשאומר לשון לכתחילה</w:t>
      </w:r>
      <w:r>
        <w:rPr>
          <w:rtl w:val="true"/>
        </w:rPr>
        <w:t xml:space="preserve">, </w:t>
      </w:r>
      <w:r>
        <w:rPr>
          <w:rtl w:val="true"/>
        </w:rPr>
        <w:t>רק מדבר על דין דרבנן</w:t>
      </w:r>
      <w:r>
        <w:rPr>
          <w:rtl w:val="true"/>
        </w:rPr>
        <w:t xml:space="preserve">, </w:t>
      </w:r>
      <w:r>
        <w:rPr>
          <w:rtl w:val="true"/>
        </w:rPr>
        <w:t>אבל לאידך גיסא אפשר שרק כולל דין דרבנן עם פסול דאו’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.) </w:t>
      </w:r>
      <w:r>
        <w:rPr>
          <w:rtl w:val="true"/>
        </w:rPr>
        <w:t>גם אפשר לומר ש</w:t>
      </w:r>
      <w:r>
        <w:rPr>
          <w:rtl w:val="true"/>
        </w:rPr>
        <w:t>"</w:t>
      </w:r>
      <w:r>
        <w:rPr>
          <w:rtl w:val="true"/>
        </w:rPr>
        <w:t>כולם</w:t>
      </w:r>
      <w:r>
        <w:rPr>
          <w:rtl w:val="true"/>
        </w:rPr>
        <w:t xml:space="preserve">" </w:t>
      </w:r>
      <w:r>
        <w:rPr>
          <w:rtl w:val="true"/>
        </w:rPr>
        <w:t>כאן הוא רק בפסולים דרבנן</w:t>
      </w:r>
      <w:r>
        <w:rPr>
          <w:rtl w:val="true"/>
        </w:rPr>
        <w:t xml:space="preserve">, </w:t>
      </w:r>
      <w:r>
        <w:rPr>
          <w:rtl w:val="true"/>
        </w:rPr>
        <w:t>ולא בא להכשיר סתם דפנות</w:t>
      </w:r>
      <w:r>
        <w:rPr>
          <w:rtl w:val="true"/>
        </w:rPr>
        <w:t xml:space="preserve">, </w:t>
      </w:r>
      <w:r>
        <w:rPr>
          <w:rtl w:val="true"/>
        </w:rPr>
        <w:t>אלא דפנות המעמידים סכך</w:t>
      </w:r>
      <w:r>
        <w:rPr>
          <w:rtl w:val="true"/>
        </w:rPr>
        <w:t xml:space="preserve">, </w:t>
      </w:r>
      <w:r>
        <w:rPr>
          <w:rtl w:val="true"/>
        </w:rPr>
        <w:t>ואומר שזה פסול בסכך הפסול</w:t>
      </w:r>
      <w:r>
        <w:rPr>
          <w:rtl w:val="true"/>
        </w:rPr>
        <w:t xml:space="preserve">, </w:t>
      </w:r>
      <w:r>
        <w:rPr>
          <w:rtl w:val="true"/>
        </w:rPr>
        <w:t>אבל כשר בסכך הפסול בדרבנן</w:t>
      </w:r>
      <w:r>
        <w:rPr>
          <w:rtl w:val="true"/>
        </w:rPr>
        <w:t xml:space="preserve">. </w:t>
      </w:r>
      <w:r>
        <w:rPr>
          <w:rtl w:val="true"/>
        </w:rPr>
        <w:t>איני יודע אם זה הדין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נראה שאולי קשה לרש</w:t>
      </w:r>
      <w:r>
        <w:rPr>
          <w:rtl w:val="true"/>
        </w:rPr>
        <w:t>"</w:t>
      </w:r>
      <w:r>
        <w:rPr>
          <w:rtl w:val="true"/>
        </w:rPr>
        <w:t xml:space="preserve">י לשון </w:t>
      </w:r>
      <w:r>
        <w:rPr>
          <w:rtl w:val="true"/>
        </w:rPr>
        <w:t>"</w:t>
      </w:r>
      <w:r>
        <w:rPr>
          <w:rtl w:val="true"/>
        </w:rPr>
        <w:t>כולם</w:t>
      </w:r>
      <w:r>
        <w:rPr>
          <w:rtl w:val="true"/>
        </w:rPr>
        <w:t xml:space="preserve">" </w:t>
      </w:r>
      <w:r>
        <w:rPr>
          <w:rtl w:val="true"/>
        </w:rPr>
        <w:t>הראשון</w:t>
      </w:r>
      <w:r>
        <w:rPr>
          <w:rtl w:val="true"/>
        </w:rPr>
        <w:t xml:space="preserve">, </w:t>
      </w:r>
      <w:r>
        <w:rPr>
          <w:rtl w:val="true"/>
        </w:rPr>
        <w:t>כמו שהערנו בפי’ על המשנה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אומר שהוא אגב סיפא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יכולים להוקים את הסיפא כשאותו הקושיה עוד קשה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כה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יוצא לנו חידה</w:t>
      </w:r>
      <w:r>
        <w:rPr>
          <w:rtl w:val="true"/>
        </w:rPr>
        <w:t xml:space="preserve">. </w:t>
      </w:r>
      <w:r>
        <w:rPr>
          <w:rtl w:val="true"/>
        </w:rPr>
        <w:t>באיזה זמן מכשיר אדם סוכה על ידי קציצת סכך</w:t>
      </w:r>
      <w:r>
        <w:rPr>
          <w:rtl w:val="true"/>
        </w:rPr>
        <w:t xml:space="preserve">? </w:t>
      </w:r>
      <w:r>
        <w:rPr>
          <w:rtl w:val="true"/>
        </w:rPr>
        <w:t>אם היה מחובר</w:t>
      </w:r>
      <w:r>
        <w:rPr>
          <w:rtl w:val="true"/>
        </w:rPr>
        <w:t xml:space="preserve">. </w:t>
      </w:r>
      <w:r>
        <w:rPr>
          <w:rtl w:val="true"/>
        </w:rPr>
        <w:t>באיזה זמן פוסל אותו על ידי קציצת סכך</w:t>
      </w:r>
      <w:r>
        <w:rPr>
          <w:rtl w:val="true"/>
        </w:rPr>
        <w:t xml:space="preserve">? </w:t>
      </w:r>
      <w:r>
        <w:rPr>
          <w:rtl w:val="true"/>
        </w:rPr>
        <w:t>אם על ידי זה עושה אותו לאגוד של שני דברים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כו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לא כל כך פשוט לי מהו החילוק בין פחות משלשה טפחים לגדול שלשה טפחים</w:t>
      </w:r>
      <w:r>
        <w:rPr>
          <w:rtl w:val="true"/>
        </w:rPr>
        <w:t xml:space="preserve">. </w:t>
      </w:r>
      <w:r>
        <w:rPr>
          <w:rtl w:val="true"/>
        </w:rPr>
        <w:t>מתחילה</w:t>
      </w:r>
      <w:r>
        <w:rPr>
          <w:rtl w:val="true"/>
        </w:rPr>
        <w:t xml:space="preserve">, </w:t>
      </w:r>
      <w:r>
        <w:rPr>
          <w:rtl w:val="true"/>
        </w:rPr>
        <w:t>אומר גמ’ שאם פחות משלשה טפחים הוא</w:t>
      </w:r>
      <w:r>
        <w:rPr>
          <w:rtl w:val="true"/>
        </w:rPr>
        <w:t xml:space="preserve">, </w:t>
      </w:r>
      <w:r>
        <w:rPr>
          <w:rtl w:val="true"/>
        </w:rPr>
        <w:t>אינו פסול כיון שאינו נסר אלא קנה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משמע שהענין הוא שאין שמו שווה</w:t>
      </w:r>
      <w:r>
        <w:rPr>
          <w:rtl w:val="true"/>
        </w:rPr>
        <w:t xml:space="preserve">. </w:t>
      </w:r>
      <w:r>
        <w:rPr>
          <w:rtl w:val="true"/>
        </w:rPr>
        <w:t>אולי רבנן רק רצו לגזור על דבר אחד</w:t>
      </w:r>
      <w:r>
        <w:rPr>
          <w:rtl w:val="true"/>
        </w:rPr>
        <w:t xml:space="preserve">, </w:t>
      </w:r>
      <w:r>
        <w:rPr>
          <w:rtl w:val="true"/>
        </w:rPr>
        <w:t xml:space="preserve">ואז גזרו על </w:t>
      </w:r>
      <w:r>
        <w:rPr>
          <w:rtl w:val="true"/>
        </w:rPr>
        <w:t>"</w:t>
      </w:r>
      <w:r>
        <w:rPr>
          <w:rtl w:val="true"/>
        </w:rPr>
        <w:t>נסר</w:t>
      </w:r>
      <w:r>
        <w:rPr>
          <w:rtl w:val="true"/>
        </w:rPr>
        <w:t xml:space="preserve">,” </w:t>
      </w:r>
      <w:r>
        <w:rPr>
          <w:rtl w:val="true"/>
        </w:rPr>
        <w:t>שיש בו המכשול הכי גדול</w:t>
      </w:r>
      <w:r>
        <w:rPr>
          <w:rtl w:val="true"/>
        </w:rPr>
        <w:t xml:space="preserve">. </w:t>
      </w:r>
      <w:r>
        <w:rPr>
          <w:rtl w:val="true"/>
        </w:rPr>
        <w:t>גם אפשר שכיון שיש לו שם שונה</w:t>
      </w:r>
      <w:r>
        <w:rPr>
          <w:rtl w:val="true"/>
        </w:rPr>
        <w:t xml:space="preserve">, </w:t>
      </w:r>
      <w:r>
        <w:rPr>
          <w:rtl w:val="true"/>
        </w:rPr>
        <w:t>בעיני בני אדם שונה הוא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לקמן גמ’ תולה את זה בדין לבוד</w:t>
      </w:r>
      <w:r>
        <w:rPr>
          <w:rtl w:val="true"/>
        </w:rPr>
        <w:t xml:space="preserve">. </w:t>
      </w:r>
      <w:r>
        <w:rPr>
          <w:rtl w:val="true"/>
        </w:rPr>
        <w:t>לא כל כך מסתבר לומר שזה הסיבה לשינוי השם</w:t>
      </w:r>
      <w:r>
        <w:rPr>
          <w:rtl w:val="true"/>
        </w:rPr>
        <w:t xml:space="preserve">, </w:t>
      </w:r>
      <w:r>
        <w:rPr>
          <w:rtl w:val="true"/>
        </w:rPr>
        <w:t>בפרט לצד שני</w:t>
      </w:r>
      <w:r>
        <w:rPr>
          <w:rtl w:val="true"/>
        </w:rPr>
        <w:t xml:space="preserve">, </w:t>
      </w:r>
      <w:r>
        <w:rPr>
          <w:rtl w:val="true"/>
        </w:rPr>
        <w:t>שאז תלוי בדרהר של בני אדם</w:t>
      </w:r>
      <w:r>
        <w:rPr>
          <w:rtl w:val="true"/>
        </w:rPr>
        <w:t xml:space="preserve">. </w:t>
      </w:r>
      <w:r>
        <w:rPr>
          <w:rtl w:val="true"/>
        </w:rPr>
        <w:t>מחודש לומר שכיון שיש הל</w:t>
      </w:r>
      <w:r>
        <w:rPr>
          <w:rtl w:val="true"/>
        </w:rPr>
        <w:t>"</w:t>
      </w:r>
      <w:r>
        <w:rPr>
          <w:rtl w:val="true"/>
        </w:rPr>
        <w:t>מ של לבוד</w:t>
      </w:r>
      <w:r>
        <w:rPr>
          <w:rtl w:val="true"/>
        </w:rPr>
        <w:t xml:space="preserve">, </w:t>
      </w:r>
      <w:r>
        <w:rPr>
          <w:rtl w:val="true"/>
        </w:rPr>
        <w:t>יש שינוי בדרהר של בני אדם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להעיר שכל ענין לבוד בזה מעניין</w:t>
      </w:r>
      <w:r>
        <w:rPr>
          <w:rtl w:val="true"/>
        </w:rPr>
        <w:t xml:space="preserve">, </w:t>
      </w:r>
      <w:r>
        <w:rPr>
          <w:rtl w:val="true"/>
        </w:rPr>
        <w:t>שלא מצאנו לבוד אמיתי בזה</w:t>
      </w:r>
      <w:r>
        <w:rPr>
          <w:rtl w:val="true"/>
        </w:rPr>
        <w:t xml:space="preserve">, </w:t>
      </w:r>
      <w:r>
        <w:rPr>
          <w:rtl w:val="true"/>
        </w:rPr>
        <w:t>שאומרים לבוד להמשיך דבר כשאין דבר שם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כבר יש דבר שם</w:t>
      </w:r>
      <w:r>
        <w:rPr>
          <w:rtl w:val="true"/>
        </w:rPr>
        <w:t xml:space="preserve">, </w:t>
      </w:r>
      <w:r>
        <w:rPr>
          <w:rtl w:val="true"/>
        </w:rPr>
        <w:t>ולא מובן מה לי לבוד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כז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קצת צריך ביאור</w:t>
      </w:r>
      <w:r>
        <w:rPr>
          <w:rtl w:val="true"/>
        </w:rPr>
        <w:t xml:space="preserve">, </w:t>
      </w:r>
      <w:r>
        <w:rPr>
          <w:rtl w:val="true"/>
        </w:rPr>
        <w:t>שעיין בגמ’ בב</w:t>
      </w:r>
      <w:r>
        <w:rPr>
          <w:rtl w:val="true"/>
        </w:rPr>
        <w:t>"</w:t>
      </w:r>
      <w:r>
        <w:rPr>
          <w:rtl w:val="true"/>
        </w:rPr>
        <w:t xml:space="preserve">ק </w:t>
      </w:r>
      <w:r>
        <w:rPr>
          <w:rtl w:val="true"/>
        </w:rPr>
        <w:t>(</w:t>
      </w:r>
      <w:r>
        <w:rPr>
          <w:rtl w:val="true"/>
        </w:rPr>
        <w:t>עג</w:t>
      </w:r>
      <w:r>
        <w:rPr>
          <w:rtl w:val="true"/>
        </w:rPr>
        <w:t xml:space="preserve">) </w:t>
      </w:r>
      <w:r>
        <w:rPr>
          <w:rtl w:val="true"/>
        </w:rPr>
        <w:t>שקורא לעצים משופים כלי</w:t>
      </w:r>
      <w:r>
        <w:rPr>
          <w:rtl w:val="true"/>
        </w:rPr>
        <w:t xml:space="preserve">. </w:t>
      </w:r>
      <w:r>
        <w:rPr>
          <w:rtl w:val="true"/>
        </w:rPr>
        <w:t>צריך לומר שהוא כלי אבל אינו מטמא</w:t>
      </w:r>
      <w:r>
        <w:rPr>
          <w:rtl w:val="true"/>
        </w:rPr>
        <w:t xml:space="preserve">, </w:t>
      </w:r>
      <w:r>
        <w:rPr>
          <w:rtl w:val="true"/>
        </w:rPr>
        <w:t xml:space="preserve">שהוא נחשב כלי </w:t>
      </w:r>
      <w:r>
        <w:rPr>
          <w:rtl w:val="true"/>
        </w:rPr>
        <w:t>(</w:t>
      </w:r>
      <w:r>
        <w:rPr>
          <w:rtl w:val="true"/>
        </w:rPr>
        <w:t>ששם רק צריך לבאר אותו בלשון המשנה</w:t>
      </w:r>
      <w:r>
        <w:rPr>
          <w:rtl w:val="true"/>
        </w:rPr>
        <w:t xml:space="preserve">), </w:t>
      </w:r>
      <w:r>
        <w:rPr>
          <w:rtl w:val="true"/>
        </w:rPr>
        <w:t>אבל אינו מקבל טומאה</w:t>
      </w:r>
      <w:r>
        <w:rPr>
          <w:rtl w:val="true"/>
        </w:rPr>
        <w:t xml:space="preserve">, </w:t>
      </w:r>
      <w:r>
        <w:rPr>
          <w:rtl w:val="true"/>
        </w:rPr>
        <w:t>כיון שהוא פשוטי כלי עץ</w:t>
      </w:r>
      <w:r>
        <w:rPr>
          <w:rtl w:val="true"/>
        </w:rPr>
        <w:t xml:space="preserve">, </w:t>
      </w:r>
      <w:r>
        <w:rPr>
          <w:rtl w:val="true"/>
        </w:rPr>
        <w:t>ואין בו בית קיבול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אפשר לומר ששם רק עומד להיות כלי</w:t>
      </w:r>
      <w:r>
        <w:rPr>
          <w:rtl w:val="true"/>
        </w:rPr>
        <w:t xml:space="preserve">, </w:t>
      </w:r>
      <w:r>
        <w:rPr>
          <w:rtl w:val="true"/>
        </w:rPr>
        <w:t>וזה מספיק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. </w:t>
      </w:r>
      <w:r>
        <w:rPr>
          <w:rtl w:val="true"/>
        </w:rPr>
        <w:t>יותר נראה לדחות</w:t>
      </w:r>
      <w:r>
        <w:rPr>
          <w:rtl w:val="true"/>
        </w:rPr>
        <w:t xml:space="preserve">, </w:t>
      </w:r>
      <w:r>
        <w:rPr>
          <w:rtl w:val="true"/>
        </w:rPr>
        <w:t>אם נרצה לדחות</w:t>
      </w:r>
      <w:r>
        <w:rPr>
          <w:rtl w:val="true"/>
        </w:rPr>
        <w:t xml:space="preserve">, </w:t>
      </w:r>
      <w:r>
        <w:rPr>
          <w:rtl w:val="true"/>
        </w:rPr>
        <w:t>ששם מדובר בעצים שכבר יש להם בית קיבול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כח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לא פשוט מהי ההגדרה של גזירה זו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 xml:space="preserve">יודעים שגמ’ אומר שיהיה אוסר סיכוך בחיצים זכרים </w:t>
      </w:r>
      <w:r>
        <w:rPr>
          <w:rtl w:val="true"/>
        </w:rPr>
        <w:t>(</w:t>
      </w:r>
      <w:r>
        <w:rPr>
          <w:rtl w:val="true"/>
        </w:rPr>
        <w:t>שאין להם בית קיבול</w:t>
      </w:r>
      <w:r>
        <w:rPr>
          <w:rtl w:val="true"/>
        </w:rPr>
        <w:t xml:space="preserve">) </w:t>
      </w:r>
      <w:r>
        <w:rPr>
          <w:rtl w:val="true"/>
        </w:rPr>
        <w:t xml:space="preserve">מחמת סיכוך בחיצים נקיבות </w:t>
      </w:r>
      <w:r>
        <w:rPr>
          <w:rtl w:val="true"/>
        </w:rPr>
        <w:t>(</w:t>
      </w:r>
      <w:r>
        <w:rPr>
          <w:rtl w:val="true"/>
        </w:rPr>
        <w:t>שיש להם בית קיבול</w:t>
      </w:r>
      <w:r>
        <w:rPr>
          <w:rtl w:val="true"/>
        </w:rPr>
        <w:t xml:space="preserve">). </w:t>
      </w:r>
      <w:r>
        <w:rPr>
          <w:rtl w:val="true"/>
        </w:rPr>
        <w:t>יש לדון אם זה רק מפני הדמיון</w:t>
      </w:r>
      <w:r>
        <w:rPr>
          <w:rtl w:val="true"/>
        </w:rPr>
        <w:t xml:space="preserve">, </w:t>
      </w:r>
      <w:r>
        <w:rPr>
          <w:rtl w:val="true"/>
        </w:rPr>
        <w:t>ואז לא נותן לנו הגדרה חשובה</w:t>
      </w:r>
      <w:r>
        <w:rPr>
          <w:rtl w:val="true"/>
        </w:rPr>
        <w:t xml:space="preserve">, </w:t>
      </w:r>
      <w:r>
        <w:rPr>
          <w:rtl w:val="true"/>
        </w:rPr>
        <w:t>או שההגדרה הוא שאוסרים כל דבר שהוא כלי</w:t>
      </w:r>
      <w:r>
        <w:rPr>
          <w:rtl w:val="true"/>
        </w:rPr>
        <w:t xml:space="preserve">, </w:t>
      </w:r>
      <w:r>
        <w:rPr>
          <w:rtl w:val="true"/>
        </w:rPr>
        <w:t>אף אם אינו מקבל טומאה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כט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עיין שם בגמ’</w:t>
      </w:r>
      <w:r>
        <w:rPr>
          <w:rtl w:val="true"/>
        </w:rPr>
        <w:t xml:space="preserve">, </w:t>
      </w:r>
      <w:r>
        <w:rPr>
          <w:rtl w:val="true"/>
        </w:rPr>
        <w:t>שמוכיח שרב לא סובר כן ממה שמכשיר כלים</w:t>
      </w:r>
      <w:r>
        <w:rPr>
          <w:rtl w:val="true"/>
        </w:rPr>
        <w:t xml:space="preserve">. </w:t>
      </w:r>
      <w:r>
        <w:rPr>
          <w:rtl w:val="true"/>
        </w:rPr>
        <w:t>צריך עיון למה לא אומר שרב מכשיר כרבי יהודה</w:t>
      </w:r>
      <w:r>
        <w:rPr>
          <w:rtl w:val="true"/>
        </w:rPr>
        <w:t xml:space="preserve">. </w:t>
      </w:r>
      <w:r>
        <w:rPr>
          <w:rtl w:val="true"/>
        </w:rPr>
        <w:t>צריך לומר שיותר יש לגזור באותם שאומרים רב</w:t>
      </w:r>
      <w:r>
        <w:rPr>
          <w:rtl w:val="true"/>
        </w:rPr>
        <w:t xml:space="preserve">, </w:t>
      </w:r>
      <w:r>
        <w:rPr>
          <w:rtl w:val="true"/>
        </w:rPr>
        <w:t>ולא מסתבר שיהיה הרחק כל כך גדול בין שיטת רבי יהודה ורבי מאיר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ל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הביאורים שנזכיר כאן הם הביאורים שנותן הגמ’ בדיון שלו על המשנה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להעיר שאותו גמ’ מניח כצד ראשון בגזי’ המשנה</w:t>
      </w:r>
      <w:r>
        <w:rPr>
          <w:rtl w:val="true"/>
        </w:rPr>
        <w:t xml:space="preserve">- </w:t>
      </w:r>
      <w:r>
        <w:rPr>
          <w:rtl w:val="true"/>
        </w:rPr>
        <w:t>שהוא גזי’ מחמת תקרה של בית</w:t>
      </w:r>
      <w:r>
        <w:rPr>
          <w:rtl w:val="true"/>
        </w:rPr>
        <w:t xml:space="preserve">- </w:t>
      </w:r>
      <w:r>
        <w:rPr>
          <w:rtl w:val="true"/>
        </w:rPr>
        <w:t>ומפרש כאותו הצד</w:t>
      </w:r>
      <w:r>
        <w:rPr>
          <w:rtl w:val="true"/>
        </w:rPr>
        <w:t xml:space="preserve">. </w:t>
      </w:r>
      <w:r>
        <w:rPr>
          <w:rtl w:val="true"/>
        </w:rPr>
        <w:t xml:space="preserve">לא פשוט איך נפרש הרבה דברים לפי צד השני בגזי’ המשנה </w:t>
      </w:r>
      <w:r>
        <w:rPr>
          <w:rtl w:val="true"/>
        </w:rPr>
        <w:t>(</w:t>
      </w:r>
      <w:r>
        <w:rPr>
          <w:rtl w:val="true"/>
        </w:rPr>
        <w:t>שהוא גזי’ מחמת כלים</w:t>
      </w:r>
      <w:r>
        <w:rPr>
          <w:rtl w:val="true"/>
        </w:rPr>
        <w:t xml:space="preserve">). </w:t>
      </w:r>
      <w:r>
        <w:rPr>
          <w:rtl w:val="true"/>
        </w:rPr>
        <w:t>צריך לעיין בזה</w:t>
      </w:r>
      <w:r>
        <w:rPr>
          <w:rtl w:val="true"/>
        </w:rPr>
        <w:t xml:space="preserve">. 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לא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יש לדון אם זה נכון גם במסקנא</w:t>
      </w:r>
      <w:r>
        <w:rPr>
          <w:rtl w:val="true"/>
        </w:rPr>
        <w:t xml:space="preserve">. </w:t>
      </w:r>
      <w:r>
        <w:rPr>
          <w:rtl w:val="true"/>
        </w:rPr>
        <w:t>כן אומר</w:t>
      </w:r>
      <w:r>
        <w:rPr>
          <w:rtl w:val="true"/>
        </w:rPr>
        <w:t xml:space="preserve">, </w:t>
      </w:r>
      <w:r>
        <w:rPr>
          <w:rtl w:val="true"/>
        </w:rPr>
        <w:t>אבל אומר כן כדי להשיב לקושיה</w:t>
      </w:r>
      <w:r>
        <w:rPr>
          <w:rtl w:val="true"/>
        </w:rPr>
        <w:t xml:space="preserve">, </w:t>
      </w:r>
      <w:r>
        <w:rPr>
          <w:rtl w:val="true"/>
        </w:rPr>
        <w:t>וגמ’ מוצא תשובה אחרת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לא מסיק כן</w:t>
      </w:r>
      <w:r>
        <w:rPr>
          <w:rtl w:val="true"/>
        </w:rPr>
        <w:t>. (</w:t>
      </w:r>
      <w:r>
        <w:rPr>
          <w:rtl w:val="true"/>
        </w:rPr>
        <w:t>זה יותר טוב כפי מה שהערנו שיש בעיות גדולות בזה</w:t>
      </w:r>
      <w:r>
        <w:rPr>
          <w:rtl w:val="true"/>
        </w:rPr>
        <w:t xml:space="preserve">.)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נראה כן כל כך</w:t>
      </w:r>
      <w:r>
        <w:rPr>
          <w:rtl w:val="true"/>
        </w:rPr>
        <w:t xml:space="preserve">, </w:t>
      </w:r>
      <w:r>
        <w:rPr>
          <w:rtl w:val="true"/>
        </w:rPr>
        <w:t>שרבי יוחנן אמר שזהו התי’</w:t>
      </w:r>
      <w:r>
        <w:rPr>
          <w:rtl w:val="true"/>
        </w:rPr>
        <w:t xml:space="preserve">, </w:t>
      </w:r>
      <w:r>
        <w:rPr>
          <w:rtl w:val="true"/>
        </w:rPr>
        <w:t>וכנראה סבר שאין תי’ אחר תי’</w:t>
      </w:r>
      <w:r>
        <w:rPr>
          <w:rtl w:val="true"/>
        </w:rPr>
        <w:t xml:space="preserve">, </w:t>
      </w:r>
      <w:r>
        <w:rPr>
          <w:rtl w:val="true"/>
        </w:rPr>
        <w:t>אלא זהו התי’</w:t>
      </w:r>
      <w:r>
        <w:rPr>
          <w:rtl w:val="true"/>
        </w:rPr>
        <w:t xml:space="preserve">, </w:t>
      </w:r>
      <w:r>
        <w:rPr>
          <w:rtl w:val="true"/>
        </w:rPr>
        <w:t>ולמה נניח ששמע שאר התי’ אחר כך וחזר בו מחמתם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לב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אני אומר כן כיון שגמ’ תולה את מחלקת הזה במחלקת אמוראים בעומד כפרוץ</w:t>
      </w:r>
      <w:r>
        <w:rPr>
          <w:rtl w:val="true"/>
        </w:rPr>
        <w:t xml:space="preserve">. </w:t>
      </w:r>
      <w:r>
        <w:rPr>
          <w:rtl w:val="true"/>
        </w:rPr>
        <w:t>צריך לעיין</w:t>
      </w:r>
      <w:r>
        <w:rPr>
          <w:rtl w:val="true"/>
        </w:rPr>
        <w:t xml:space="preserve">, </w:t>
      </w:r>
      <w:r>
        <w:rPr>
          <w:rtl w:val="true"/>
        </w:rPr>
        <w:t>שגמ’ מסיק נגד זה בחולין</w:t>
      </w:r>
      <w:r>
        <w:rPr>
          <w:rtl w:val="true"/>
        </w:rPr>
        <w:t xml:space="preserve">, </w:t>
      </w:r>
      <w:r>
        <w:rPr>
          <w:rtl w:val="true"/>
        </w:rPr>
        <w:t xml:space="preserve">ואומר שם </w:t>
      </w:r>
      <w:r>
        <w:rPr>
          <w:rtl w:val="true"/>
        </w:rPr>
        <w:t>(</w:t>
      </w:r>
      <w:r>
        <w:rPr>
          <w:rtl w:val="true"/>
        </w:rPr>
        <w:t>לענין מחלקת אחרת</w:t>
      </w:r>
      <w:r>
        <w:rPr>
          <w:rtl w:val="true"/>
        </w:rPr>
        <w:t xml:space="preserve">) </w:t>
      </w:r>
      <w:r>
        <w:rPr>
          <w:rtl w:val="true"/>
        </w:rPr>
        <w:t>שמוכרח שצריך רוב</w:t>
      </w:r>
      <w:r>
        <w:rPr>
          <w:rtl w:val="true"/>
        </w:rPr>
        <w:t xml:space="preserve">. </w:t>
      </w:r>
      <w:r>
        <w:rPr>
          <w:rtl w:val="true"/>
        </w:rPr>
        <w:t>וצריך לעיין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לא פשוט למה נחשוב לדמות אותם</w:t>
      </w:r>
      <w:r>
        <w:rPr>
          <w:rtl w:val="true"/>
        </w:rPr>
        <w:t xml:space="preserve">. </w:t>
      </w:r>
      <w:r>
        <w:rPr>
          <w:rtl w:val="true"/>
        </w:rPr>
        <w:t>וצריך עיון</w:t>
      </w:r>
      <w:r>
        <w:rPr>
          <w:rtl w:val="true"/>
        </w:rPr>
        <w:t xml:space="preserve">.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נראה שמחודש לדמות פרוץ ועומד לכשר ופסול</w:t>
      </w:r>
      <w:r>
        <w:rPr>
          <w:rtl w:val="true"/>
        </w:rPr>
        <w:t xml:space="preserve">, </w:t>
      </w:r>
      <w:r>
        <w:rPr>
          <w:rtl w:val="true"/>
        </w:rPr>
        <w:t>שפרוץ הוא מה שאין דבר</w:t>
      </w:r>
      <w:r>
        <w:rPr>
          <w:rtl w:val="true"/>
        </w:rPr>
        <w:t xml:space="preserve">, </w:t>
      </w:r>
      <w:r>
        <w:rPr>
          <w:rtl w:val="true"/>
        </w:rPr>
        <w:t>ולא שיש דבר פסול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גם יש להעיר שדנינו לעיל במחצה על מחצה </w:t>
      </w:r>
      <w:r>
        <w:rPr>
          <w:rtl w:val="true"/>
        </w:rPr>
        <w:t>(</w:t>
      </w:r>
      <w:r>
        <w:rPr>
          <w:rtl w:val="true"/>
        </w:rPr>
        <w:t>על משנה ראשונה</w:t>
      </w:r>
      <w:r>
        <w:rPr>
          <w:rtl w:val="true"/>
        </w:rPr>
        <w:t xml:space="preserve">).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מגמ’ זו יוצא שהוא מחלקת אמוראים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לדון למה רש</w:t>
      </w:r>
      <w:r>
        <w:rPr>
          <w:rtl w:val="true"/>
        </w:rPr>
        <w:t>"</w:t>
      </w:r>
      <w:r>
        <w:rPr>
          <w:rtl w:val="true"/>
        </w:rPr>
        <w:t>י נקט לפרש כמי שמכשיר</w:t>
      </w:r>
      <w:r>
        <w:rPr>
          <w:rtl w:val="true"/>
        </w:rPr>
        <w:t xml:space="preserve">. </w:t>
      </w:r>
      <w:r>
        <w:rPr>
          <w:rtl w:val="true"/>
        </w:rPr>
        <w:t>מסתבר לומר שרש</w:t>
      </w:r>
      <w:r>
        <w:rPr>
          <w:rtl w:val="true"/>
        </w:rPr>
        <w:t>"</w:t>
      </w:r>
      <w:r>
        <w:rPr>
          <w:rtl w:val="true"/>
        </w:rPr>
        <w:t>י הולך כפשטות של המשנה הזאת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לג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אין זה פשוט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גמ’ בב</w:t>
      </w:r>
      <w:r>
        <w:rPr>
          <w:rtl w:val="true"/>
        </w:rPr>
        <w:t>"</w:t>
      </w:r>
      <w:r>
        <w:rPr>
          <w:rtl w:val="true"/>
        </w:rPr>
        <w:t xml:space="preserve">ב אומר נגד זה במציאות </w:t>
      </w:r>
      <w:r>
        <w:rPr>
          <w:rtl w:val="true"/>
        </w:rPr>
        <w:t>(</w:t>
      </w:r>
      <w:r>
        <w:rPr>
          <w:rtl w:val="true"/>
        </w:rPr>
        <w:t>ואף מקשה עליו</w:t>
      </w:r>
      <w:r>
        <w:rPr>
          <w:rtl w:val="true"/>
        </w:rPr>
        <w:t xml:space="preserve">).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נראה לומר שיש חילוק בין אם פתוח מן הצד לאם הוא סגור מן הצד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שם מדובר בארון</w:t>
      </w:r>
      <w:r>
        <w:rPr>
          <w:rtl w:val="true"/>
        </w:rPr>
        <w:t xml:space="preserve">, </w:t>
      </w:r>
      <w:r>
        <w:rPr>
          <w:rtl w:val="true"/>
        </w:rPr>
        <w:t xml:space="preserve">והיה סגור מכל צד </w:t>
      </w:r>
      <w:r>
        <w:rPr>
          <w:rtl w:val="true"/>
        </w:rPr>
        <w:t>(</w:t>
      </w:r>
      <w:r>
        <w:rPr>
          <w:rtl w:val="true"/>
        </w:rPr>
        <w:t>חוץ מלמעלה</w:t>
      </w:r>
      <w:r>
        <w:rPr>
          <w:rtl w:val="true"/>
        </w:rPr>
        <w:t xml:space="preserve">).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מדובר בסכך</w:t>
      </w:r>
      <w:r>
        <w:rPr>
          <w:rtl w:val="true"/>
        </w:rPr>
        <w:t xml:space="preserve">, </w:t>
      </w:r>
      <w:r>
        <w:rPr>
          <w:rtl w:val="true"/>
        </w:rPr>
        <w:t>ואפשר לומר שלא מכניס אותו לתוך עובי כותלי הסוכה</w:t>
      </w:r>
      <w:r>
        <w:rPr>
          <w:rtl w:val="true"/>
        </w:rPr>
        <w:t xml:space="preserve">, </w:t>
      </w:r>
      <w:r>
        <w:rPr>
          <w:rtl w:val="true"/>
        </w:rPr>
        <w:t>ואז נמצא שפתוח מן הצד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לד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יש להעיר שעדיין יש להקשות שהכשר שווה לפסול</w:t>
      </w:r>
      <w:r>
        <w:rPr>
          <w:rtl w:val="true"/>
        </w:rPr>
        <w:t xml:space="preserve">, </w:t>
      </w:r>
      <w:r>
        <w:rPr>
          <w:rtl w:val="true"/>
        </w:rPr>
        <w:t>כיון שמדובר כשלא מצמצם</w:t>
      </w:r>
      <w:r>
        <w:rPr>
          <w:rtl w:val="true"/>
        </w:rPr>
        <w:t xml:space="preserve">. </w:t>
      </w:r>
      <w:r>
        <w:rPr>
          <w:rtl w:val="true"/>
        </w:rPr>
        <w:t>צריך לומר שהוא מצמצם את הכשר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שנצטרך לומר שכשאומר שיש רווח לכיוצא בו</w:t>
      </w:r>
      <w:r>
        <w:rPr>
          <w:rtl w:val="true"/>
        </w:rPr>
        <w:t xml:space="preserve">, </w:t>
      </w:r>
      <w:r>
        <w:rPr>
          <w:rtl w:val="true"/>
        </w:rPr>
        <w:t>רצה לומר שיש רווח לכיוצא בו אם לא מצמצם</w:t>
      </w:r>
      <w:r>
        <w:rPr>
          <w:rtl w:val="true"/>
        </w:rPr>
        <w:t xml:space="preserve">, </w:t>
      </w:r>
      <w:r>
        <w:rPr>
          <w:rtl w:val="true"/>
        </w:rPr>
        <w:t>אבל למעשה מדובר כשלא מצמצם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. </w:t>
      </w:r>
      <w:r>
        <w:rPr>
          <w:rtl w:val="true"/>
        </w:rPr>
        <w:t>אולי צריך לומר שלא מצמצם</w:t>
      </w:r>
      <w:r>
        <w:rPr>
          <w:rtl w:val="true"/>
        </w:rPr>
        <w:t xml:space="preserve">, </w:t>
      </w:r>
      <w:r>
        <w:rPr>
          <w:rtl w:val="true"/>
        </w:rPr>
        <w:t>אלא שאומרים לבוד</w:t>
      </w:r>
      <w:r>
        <w:rPr>
          <w:rtl w:val="true"/>
        </w:rPr>
        <w:t xml:space="preserve">, </w:t>
      </w:r>
      <w:r>
        <w:rPr>
          <w:rtl w:val="true"/>
        </w:rPr>
        <w:t>וזה עושה סכך כשר</w:t>
      </w:r>
      <w:r>
        <w:rPr>
          <w:rtl w:val="true"/>
        </w:rPr>
        <w:t xml:space="preserve">, </w:t>
      </w:r>
      <w:r>
        <w:rPr>
          <w:rtl w:val="true"/>
        </w:rPr>
        <w:t>ולא סכך פסול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שחולקים אמוראים אם אומרים לבוד באמצע הסוכה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לה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יש לדון אם הביטול הוא בחפץ או בצל</w:t>
      </w:r>
      <w:r>
        <w:rPr>
          <w:rtl w:val="true"/>
        </w:rPr>
        <w:t xml:space="preserve">. </w:t>
      </w:r>
      <w:r>
        <w:rPr>
          <w:rtl w:val="true"/>
        </w:rPr>
        <w:t>אם הוא בחפץ</w:t>
      </w:r>
      <w:r>
        <w:rPr>
          <w:rtl w:val="true"/>
        </w:rPr>
        <w:t xml:space="preserve">, </w:t>
      </w:r>
      <w:r>
        <w:rPr>
          <w:rtl w:val="true"/>
        </w:rPr>
        <w:t>הביאור יהיה שמסתבר הם שווים בגובה</w:t>
      </w:r>
      <w:r>
        <w:rPr>
          <w:rtl w:val="true"/>
        </w:rPr>
        <w:t xml:space="preserve">, </w:t>
      </w:r>
      <w:r>
        <w:rPr>
          <w:rtl w:val="true"/>
        </w:rPr>
        <w:t>והרי סכך הכשר גדול ברוחב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שהוא על גב סכך הפסול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למה מניחים שהם שווים</w:t>
      </w:r>
      <w:r>
        <w:rPr>
          <w:rtl w:val="true"/>
        </w:rPr>
        <w:t xml:space="preserve">.) </w:t>
      </w:r>
      <w:r>
        <w:rPr>
          <w:rtl w:val="true"/>
        </w:rPr>
        <w:t>אם הוא בצל</w:t>
      </w:r>
      <w:r>
        <w:rPr>
          <w:rtl w:val="true"/>
        </w:rPr>
        <w:t xml:space="preserve">, </w:t>
      </w:r>
      <w:r>
        <w:rPr>
          <w:rtl w:val="true"/>
        </w:rPr>
        <w:t>הביאור יהיה שיש שני מיני צל</w:t>
      </w:r>
      <w:r>
        <w:rPr>
          <w:rtl w:val="true"/>
        </w:rPr>
        <w:t xml:space="preserve">- </w:t>
      </w:r>
      <w:r>
        <w:rPr>
          <w:rtl w:val="true"/>
        </w:rPr>
        <w:t>מה שבא מן הכשר ומה שבא מן הפסול</w:t>
      </w:r>
      <w:r>
        <w:rPr>
          <w:rtl w:val="true"/>
        </w:rPr>
        <w:t xml:space="preserve">. </w:t>
      </w:r>
      <w:r>
        <w:rPr>
          <w:rtl w:val="true"/>
        </w:rPr>
        <w:t>יש חלק מן הצל שבא משניהם</w:t>
      </w:r>
      <w:r>
        <w:rPr>
          <w:rtl w:val="true"/>
        </w:rPr>
        <w:t xml:space="preserve">, </w:t>
      </w:r>
      <w:r>
        <w:rPr>
          <w:rtl w:val="true"/>
        </w:rPr>
        <w:t>וזה מיוחס לשניהם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יוצא שבין הכל יש יותר שמיוחס לכשר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לו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עיין שם וברש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שאין זה כל כך פשוט</w:t>
      </w:r>
      <w:r>
        <w:rPr>
          <w:rtl w:val="true"/>
        </w:rPr>
        <w:t xml:space="preserve">. </w:t>
      </w:r>
      <w:r>
        <w:rPr>
          <w:rtl w:val="true"/>
        </w:rPr>
        <w:t>יש להעיר שאם זה נכון</w:t>
      </w:r>
      <w:r>
        <w:rPr>
          <w:rtl w:val="true"/>
        </w:rPr>
        <w:t xml:space="preserve">, </w:t>
      </w:r>
      <w:r>
        <w:rPr>
          <w:rtl w:val="true"/>
        </w:rPr>
        <w:t>מעניין שלא מחלקים את המעשה שלו לשנים אלא אם כן כבר היה טפח מלפני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אפשר לפרש שרש</w:t>
      </w:r>
      <w:r>
        <w:rPr>
          <w:rtl w:val="true"/>
        </w:rPr>
        <w:t>"</w:t>
      </w:r>
      <w:r>
        <w:rPr>
          <w:rtl w:val="true"/>
        </w:rPr>
        <w:t>י אומר שאין זה מעשה המכשיר</w:t>
      </w:r>
      <w:r>
        <w:rPr>
          <w:rtl w:val="true"/>
        </w:rPr>
        <w:t xml:space="preserve">, </w:t>
      </w:r>
      <w:r>
        <w:rPr>
          <w:rtl w:val="true"/>
        </w:rPr>
        <w:t>אלא זה מעשה המתקן</w:t>
      </w:r>
      <w:r>
        <w:rPr>
          <w:rtl w:val="true"/>
        </w:rPr>
        <w:t>. (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אין מעשה המכשיר</w:t>
      </w:r>
      <w:r>
        <w:rPr>
          <w:rtl w:val="true"/>
        </w:rPr>
        <w:t xml:space="preserve">, </w:t>
      </w:r>
      <w:r>
        <w:rPr>
          <w:rtl w:val="true"/>
        </w:rPr>
        <w:t>ואין זה פוסל אותו</w:t>
      </w:r>
      <w:r>
        <w:rPr>
          <w:rtl w:val="true"/>
        </w:rPr>
        <w:t xml:space="preserve">. </w:t>
      </w:r>
      <w:r>
        <w:rPr>
          <w:rtl w:val="true"/>
        </w:rPr>
        <w:t>מעניין שייפסל כשיש מעשה המכשיר בדבר חוץ מן הסכך</w:t>
      </w:r>
      <w:r>
        <w:rPr>
          <w:rtl w:val="true"/>
        </w:rPr>
        <w:t xml:space="preserve">, </w:t>
      </w:r>
      <w:r>
        <w:rPr>
          <w:rtl w:val="true"/>
        </w:rPr>
        <w:t>אבל לא כשאין מעשה המכשיר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.) </w:t>
      </w:r>
      <w:r>
        <w:rPr>
          <w:rtl w:val="true"/>
        </w:rPr>
        <w:t>צריך לומר שאף אם חטט מלפני כן</w:t>
      </w:r>
      <w:r>
        <w:rPr>
          <w:rtl w:val="true"/>
        </w:rPr>
        <w:t xml:space="preserve">, </w:t>
      </w:r>
      <w:r>
        <w:rPr>
          <w:rtl w:val="true"/>
        </w:rPr>
        <w:t>אין זה מעשה המכשיר כיון שאינו כשר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לז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יש לדון אם זה פוסל אותו מדאו’ או מדרבנן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זה תלוי באם יש דיחוי אצל מצוות לקולא</w:t>
      </w:r>
      <w:r>
        <w:rPr>
          <w:rtl w:val="true"/>
        </w:rPr>
        <w:t xml:space="preserve">. </w:t>
      </w:r>
      <w:r>
        <w:rPr>
          <w:rtl w:val="true"/>
        </w:rPr>
        <w:t>אף אם יש דיחוי</w:t>
      </w:r>
      <w:r>
        <w:rPr>
          <w:rtl w:val="true"/>
        </w:rPr>
        <w:t xml:space="preserve">,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ל שאף שלפעמים להיה נראה קודם שנדחה</w:t>
      </w:r>
      <w:r>
        <w:rPr>
          <w:rtl w:val="true"/>
        </w:rPr>
        <w:t xml:space="preserve">, </w:t>
      </w:r>
      <w:r>
        <w:rPr>
          <w:rtl w:val="true"/>
        </w:rPr>
        <w:t>עדיין פסול</w:t>
      </w:r>
      <w:r>
        <w:rPr>
          <w:rtl w:val="true"/>
        </w:rPr>
        <w:t xml:space="preserve">. </w:t>
      </w:r>
      <w:r>
        <w:rPr>
          <w:rtl w:val="true"/>
        </w:rPr>
        <w:t>חולקים אמוראים גם בזה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קשה לומר שהוא מדרבנן</w:t>
      </w:r>
      <w:r>
        <w:rPr>
          <w:rtl w:val="true"/>
        </w:rPr>
        <w:t xml:space="preserve">, </w:t>
      </w:r>
      <w:r>
        <w:rPr>
          <w:rtl w:val="true"/>
        </w:rPr>
        <w:t>כיון שהוא דומה לכלי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לח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יש לדון מה לנו בהליכת גדיים</w:t>
      </w:r>
      <w:r>
        <w:rPr>
          <w:rtl w:val="true"/>
        </w:rPr>
        <w:t xml:space="preserve">. </w:t>
      </w:r>
      <w:r>
        <w:rPr>
          <w:rtl w:val="true"/>
        </w:rPr>
        <w:t>אפשר לומר שזה מוכיח שאין מחיצה שם</w:t>
      </w:r>
      <w:r>
        <w:rPr>
          <w:rtl w:val="true"/>
        </w:rPr>
        <w:t xml:space="preserve">, </w:t>
      </w:r>
      <w:r>
        <w:rPr>
          <w:rtl w:val="true"/>
        </w:rPr>
        <w:t>שיש חילוק גדול בין אם היה מחיצה שם לאם אין מחיצה שם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 אפשר לראות אותו כאילו הוא שם</w:t>
      </w:r>
      <w:r>
        <w:rPr>
          <w:rtl w:val="true"/>
        </w:rPr>
        <w:t xml:space="preserve">. </w:t>
      </w:r>
      <w:r>
        <w:rPr>
          <w:rtl w:val="true"/>
        </w:rPr>
        <w:t>גם אפשר לומר שהוא מפני שמחיצה הוא דבר השומר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כיון שגדיים באים לתוכו</w:t>
      </w:r>
      <w:r>
        <w:rPr>
          <w:rtl w:val="true"/>
        </w:rPr>
        <w:t xml:space="preserve">, </w:t>
      </w:r>
      <w:r>
        <w:rPr>
          <w:rtl w:val="true"/>
        </w:rPr>
        <w:t>לא שומר עליו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לט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אם הייתי ישיביש</w:t>
      </w:r>
      <w:r>
        <w:rPr>
          <w:rtl w:val="true"/>
        </w:rPr>
        <w:t xml:space="preserve">, </w:t>
      </w:r>
      <w:r>
        <w:rPr>
          <w:rtl w:val="true"/>
        </w:rPr>
        <w:t>הייתי דן אם רבי יוסי סובר שרואים שאין גדיים יכולים ללכת תחתיו או שלא איכפת לו שגדיים יכולים ללכת תחתיו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מ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איני יודע למה צריך לזה</w:t>
      </w:r>
      <w:r>
        <w:rPr>
          <w:rtl w:val="true"/>
        </w:rPr>
        <w:t xml:space="preserve">, </w:t>
      </w:r>
      <w:r>
        <w:rPr>
          <w:rtl w:val="true"/>
        </w:rPr>
        <w:t>ומהיכי תיתי שצריך שהמחיצות יגעו בסכך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למעשה פוסלים במרחיק אותו שלשה טפחים במשך</w:t>
      </w:r>
      <w:r>
        <w:rPr>
          <w:rtl w:val="true"/>
        </w:rPr>
        <w:t xml:space="preserve">. </w:t>
      </w:r>
      <w:r>
        <w:rPr>
          <w:rtl w:val="true"/>
        </w:rPr>
        <w:t>צריך לומר שידוע שצריך להיות יחס כזה בין מחיצות לסכך</w:t>
      </w:r>
      <w:r>
        <w:rPr>
          <w:rtl w:val="true"/>
        </w:rPr>
        <w:t xml:space="preserve">. </w:t>
      </w:r>
      <w:r>
        <w:rPr>
          <w:rtl w:val="true"/>
        </w:rPr>
        <w:t>מסתמא הוא מפני שעיקר סוכה הוא הסכך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ידוע שצריך להיות לסוכה</w:t>
      </w:r>
      <w:r>
        <w:rPr>
          <w:rtl w:val="true"/>
        </w:rPr>
        <w:t xml:space="preserve">- </w:t>
      </w:r>
      <w:r>
        <w:rPr>
          <w:rtl w:val="true"/>
        </w:rPr>
        <w:t>דהיינו</w:t>
      </w:r>
      <w:r>
        <w:rPr>
          <w:rtl w:val="true"/>
        </w:rPr>
        <w:t xml:space="preserve">, </w:t>
      </w:r>
      <w:r>
        <w:rPr>
          <w:rtl w:val="true"/>
        </w:rPr>
        <w:t>לסכך</w:t>
      </w:r>
      <w:r>
        <w:rPr>
          <w:rtl w:val="true"/>
        </w:rPr>
        <w:t xml:space="preserve">- </w:t>
      </w:r>
      <w:r>
        <w:rPr>
          <w:rtl w:val="true"/>
        </w:rPr>
        <w:t>שלשה דפנות</w:t>
      </w:r>
      <w:r>
        <w:rPr>
          <w:rtl w:val="true"/>
        </w:rPr>
        <w:t xml:space="preserve">. </w:t>
      </w:r>
      <w:r>
        <w:rPr>
          <w:rtl w:val="true"/>
        </w:rPr>
        <w:t>אם אינו “לסכך</w:t>
      </w:r>
      <w:r>
        <w:rPr>
          <w:rtl w:val="true"/>
        </w:rPr>
        <w:t xml:space="preserve">,” </w:t>
      </w:r>
      <w:r>
        <w:rPr>
          <w:rtl w:val="true"/>
        </w:rPr>
        <w:t>כיון שהוא רחוק</w:t>
      </w:r>
      <w:r>
        <w:rPr>
          <w:rtl w:val="true"/>
        </w:rPr>
        <w:t xml:space="preserve">, </w:t>
      </w:r>
      <w:r>
        <w:rPr>
          <w:rtl w:val="true"/>
        </w:rPr>
        <w:t>אין לסוכה שלש דפנות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מא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כתבנו את זה באכסדרא כיון ששם הוא שהגמ’ מדבר בה</w:t>
      </w:r>
      <w:r>
        <w:rPr>
          <w:rtl w:val="true"/>
        </w:rPr>
        <w:t xml:space="preserve">. </w:t>
      </w:r>
      <w:r>
        <w:rPr>
          <w:rtl w:val="true"/>
        </w:rPr>
        <w:t>החילוק שיש בין אכסדרה לבית בזה הוא שיותר קל לומר אותו בבית כיון שדפנות נעשים לתוכו</w:t>
      </w:r>
      <w:r>
        <w:rPr>
          <w:rtl w:val="true"/>
        </w:rPr>
        <w:t>. (</w:t>
      </w:r>
      <w:r>
        <w:rPr>
          <w:rtl w:val="true"/>
        </w:rPr>
        <w:t>כן נראה שיוצא מן הגמ’</w:t>
      </w:r>
      <w:r>
        <w:rPr>
          <w:rtl w:val="true"/>
        </w:rPr>
        <w:t xml:space="preserve">, </w:t>
      </w:r>
      <w:r>
        <w:rPr>
          <w:rtl w:val="true"/>
        </w:rPr>
        <w:t>אבל איני מבין אותו</w:t>
      </w:r>
      <w:r>
        <w:rPr>
          <w:rtl w:val="true"/>
        </w:rPr>
        <w:t xml:space="preserve">, </w:t>
      </w:r>
      <w:r>
        <w:rPr>
          <w:rtl w:val="true"/>
        </w:rPr>
        <w:t>שלא מדובר כאן במחיצות כלל</w:t>
      </w:r>
      <w:r>
        <w:rPr>
          <w:rtl w:val="true"/>
        </w:rPr>
        <w:t xml:space="preserve">, </w:t>
      </w:r>
      <w:r>
        <w:rPr>
          <w:rtl w:val="true"/>
        </w:rPr>
        <w:t>אלא בפי תקרה</w:t>
      </w:r>
      <w:r>
        <w:rPr>
          <w:rtl w:val="true"/>
        </w:rPr>
        <w:t xml:space="preserve">. </w:t>
      </w:r>
      <w:r>
        <w:rPr>
          <w:rtl w:val="true"/>
        </w:rPr>
        <w:t>צריך לומר שרק מהני בצירוף מחיצות שיש</w:t>
      </w:r>
      <w:r>
        <w:rPr>
          <w:rtl w:val="true"/>
        </w:rPr>
        <w:t>. (</w:t>
      </w:r>
      <w:r>
        <w:rPr>
          <w:rtl w:val="true"/>
        </w:rPr>
        <w:t>אבל צריך לע’ שם בגמ’</w:t>
      </w:r>
      <w:r>
        <w:rPr>
          <w:rtl w:val="true"/>
        </w:rPr>
        <w:t xml:space="preserve">, </w:t>
      </w:r>
      <w:r>
        <w:rPr>
          <w:rtl w:val="true"/>
        </w:rPr>
        <w:t>שבציור של רב ושמואל אין שום דפנות אחרות כלל</w:t>
      </w:r>
      <w:r>
        <w:rPr>
          <w:rtl w:val="true"/>
        </w:rPr>
        <w:t xml:space="preserve">. </w:t>
      </w:r>
      <w:r>
        <w:rPr>
          <w:rtl w:val="true"/>
        </w:rPr>
        <w:t>צריך לומר שמדבר באותם פצימים שיש</w:t>
      </w:r>
      <w:r>
        <w:rPr>
          <w:rtl w:val="true"/>
        </w:rPr>
        <w:t xml:space="preserve">. </w:t>
      </w:r>
      <w:r>
        <w:rPr>
          <w:rtl w:val="true"/>
        </w:rPr>
        <w:t>באכסדרה</w:t>
      </w:r>
      <w:r>
        <w:rPr>
          <w:rtl w:val="true"/>
        </w:rPr>
        <w:t xml:space="preserve">, </w:t>
      </w:r>
      <w:r>
        <w:rPr>
          <w:rtl w:val="true"/>
        </w:rPr>
        <w:t>אף הם לא נעשרים לתוכו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מב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יש סתירה לזה בגמ’ לעיל שאומר שאין בכילה גג</w:t>
      </w:r>
      <w:r>
        <w:rPr>
          <w:rtl w:val="true"/>
        </w:rPr>
        <w:t xml:space="preserve">, </w:t>
      </w:r>
      <w:r>
        <w:rPr>
          <w:rtl w:val="true"/>
        </w:rPr>
        <w:t>כיון שרק שיפוע אוהל הוא</w:t>
      </w:r>
      <w:r>
        <w:rPr>
          <w:rtl w:val="true"/>
        </w:rPr>
        <w:t xml:space="preserve">. </w:t>
      </w:r>
      <w:r>
        <w:rPr>
          <w:rtl w:val="true"/>
        </w:rPr>
        <w:t>תוס’ מפרש שהולך כשיטה שאין שיפועי אהלים כאהלים</w:t>
      </w:r>
      <w:r>
        <w:rPr>
          <w:rtl w:val="true"/>
        </w:rPr>
        <w:t xml:space="preserve">.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שהרי לכאו’ בכילה יש גובה טפח</w:t>
      </w:r>
      <w:r>
        <w:rPr>
          <w:rtl w:val="true"/>
        </w:rPr>
        <w:t xml:space="preserve">. </w:t>
      </w:r>
      <w:r>
        <w:rPr>
          <w:rtl w:val="true"/>
        </w:rPr>
        <w:t>צריך לומר שאינו כן</w:t>
      </w:r>
      <w:r>
        <w:rPr>
          <w:rtl w:val="true"/>
        </w:rPr>
        <w:t xml:space="preserve">, </w:t>
      </w:r>
      <w:r>
        <w:rPr>
          <w:rtl w:val="true"/>
        </w:rPr>
        <w:t>ואין אפילו גובה טפח בלי שיפוע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מג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עיין שם שמביאים ראיה ממה שגשמים הם סימן קללה</w:t>
      </w:r>
      <w:r>
        <w:rPr>
          <w:rtl w:val="true"/>
        </w:rPr>
        <w:t xml:space="preserve">. </w:t>
      </w:r>
      <w:r>
        <w:rPr>
          <w:rtl w:val="true"/>
        </w:rPr>
        <w:t>איני רואה את זה כל כך</w:t>
      </w:r>
      <w:r>
        <w:rPr>
          <w:rtl w:val="true"/>
        </w:rPr>
        <w:t xml:space="preserve">, </w:t>
      </w:r>
      <w:r>
        <w:rPr>
          <w:rtl w:val="true"/>
        </w:rPr>
        <w:t xml:space="preserve">שאולי הוא קללה כיון שאין רוב בני אדם עושים כן </w:t>
      </w:r>
      <w:r>
        <w:rPr>
          <w:rtl w:val="true"/>
        </w:rPr>
        <w:t>(</w:t>
      </w:r>
      <w:r>
        <w:rPr>
          <w:rtl w:val="true"/>
        </w:rPr>
        <w:t>ויותר מזה</w:t>
      </w:r>
      <w:r>
        <w:rPr>
          <w:rtl w:val="true"/>
        </w:rPr>
        <w:t xml:space="preserve">, </w:t>
      </w:r>
      <w:r>
        <w:rPr>
          <w:rtl w:val="true"/>
        </w:rPr>
        <w:t>אולי לא קל לעשות כן</w:t>
      </w:r>
      <w:r>
        <w:rPr>
          <w:rtl w:val="true"/>
        </w:rPr>
        <w:t xml:space="preserve">, </w:t>
      </w:r>
      <w:r>
        <w:rPr>
          <w:rtl w:val="true"/>
        </w:rPr>
        <w:t>ונמצא שצריכים טורח גדול</w:t>
      </w:r>
      <w:r>
        <w:rPr>
          <w:rtl w:val="true"/>
        </w:rPr>
        <w:t>).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מד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עיין בשי</w:t>
      </w:r>
      <w:r>
        <w:rPr>
          <w:rtl w:val="true"/>
        </w:rPr>
        <w:t>"</w:t>
      </w:r>
      <w:r>
        <w:rPr>
          <w:rtl w:val="true"/>
        </w:rPr>
        <w:t>ח ש</w:t>
      </w:r>
      <w:r>
        <w:rPr>
          <w:rtl w:val="true"/>
        </w:rPr>
        <w:t>"</w:t>
      </w:r>
      <w:r>
        <w:rPr>
          <w:rtl w:val="true"/>
        </w:rPr>
        <w:t>י שדנינו בביאור שיטת שמואל</w:t>
      </w:r>
      <w:r>
        <w:rPr>
          <w:rtl w:val="true"/>
        </w:rPr>
        <w:t xml:space="preserve">. </w:t>
      </w:r>
      <w:r>
        <w:rPr>
          <w:rtl w:val="true"/>
        </w:rPr>
        <w:t>שם כתבנו ככה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“</w:t>
      </w:r>
      <w:r>
        <w:rPr>
          <w:rtl w:val="true"/>
        </w:rPr>
        <w:t xml:space="preserve">נמצא שמה שרואים אותו מהני גם לראות צל במקום חמה </w:t>
      </w:r>
      <w:r>
        <w:rPr>
          <w:rtl w:val="true"/>
        </w:rPr>
        <w:t>(</w:t>
      </w:r>
      <w:r>
        <w:rPr>
          <w:rtl w:val="true"/>
        </w:rPr>
        <w:t>אף שזה רק תוצאה מן הראיה</w:t>
      </w:r>
      <w:r>
        <w:rPr>
          <w:rtl w:val="true"/>
        </w:rPr>
        <w:t xml:space="preserve">). </w:t>
      </w:r>
      <w:r>
        <w:rPr>
          <w:rtl w:val="true"/>
        </w:rPr>
        <w:t>אבל קשה</w:t>
      </w:r>
      <w:r>
        <w:rPr>
          <w:rtl w:val="true"/>
        </w:rPr>
        <w:t xml:space="preserve">, </w:t>
      </w:r>
      <w:r>
        <w:rPr>
          <w:rtl w:val="true"/>
        </w:rPr>
        <w:t>שבוודאי לא אומרים כן</w:t>
      </w:r>
      <w:r>
        <w:rPr>
          <w:rtl w:val="true"/>
        </w:rPr>
        <w:t xml:space="preserve">, </w:t>
      </w:r>
      <w:r>
        <w:rPr>
          <w:rtl w:val="true"/>
        </w:rPr>
        <w:t>שהרי אז כל סוכה שצילתה מרובה מחמתה יוכשר מחמת לבוד</w:t>
      </w:r>
      <w:r>
        <w:rPr>
          <w:rtl w:val="true"/>
        </w:rPr>
        <w:t>. (</w:t>
      </w:r>
      <w:r>
        <w:rPr>
          <w:rtl w:val="true"/>
        </w:rPr>
        <w:t>אין לומר שהוא כשיש אויר יותר משלש</w:t>
      </w:r>
      <w:r>
        <w:rPr>
          <w:rtl w:val="true"/>
        </w:rPr>
        <w:t xml:space="preserve">, </w:t>
      </w:r>
      <w:r>
        <w:rPr>
          <w:rtl w:val="true"/>
        </w:rPr>
        <w:t>שאז יפסל מחמת אותו האויר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.) </w:t>
      </w:r>
      <w:r>
        <w:rPr>
          <w:rtl w:val="true"/>
        </w:rPr>
        <w:t>אולי כאן מדובר בשצילתה מרובה מחמתה</w:t>
      </w:r>
      <w:r>
        <w:rPr>
          <w:rtl w:val="true"/>
        </w:rPr>
        <w:t xml:space="preserve">, </w:t>
      </w:r>
      <w:r>
        <w:rPr>
          <w:rtl w:val="true"/>
        </w:rPr>
        <w:t>וצריך חבוט וכדומה כדי לעשות שיש סיכוך אחד שהוא צילתה מרובה מחמתה</w:t>
      </w:r>
      <w:r>
        <w:rPr>
          <w:rtl w:val="true"/>
        </w:rPr>
        <w:t xml:space="preserve">, </w:t>
      </w:r>
      <w:r>
        <w:rPr>
          <w:rtl w:val="true"/>
        </w:rPr>
        <w:t>ולא שני סככות</w:t>
      </w:r>
      <w:r>
        <w:rPr>
          <w:rtl w:val="true"/>
        </w:rPr>
        <w:t xml:space="preserve">. </w:t>
      </w:r>
      <w:r>
        <w:rPr>
          <w:rtl w:val="true"/>
        </w:rPr>
        <w:t>תחשב על זה</w:t>
      </w:r>
      <w:r>
        <w:rPr>
          <w:rtl w:val="true"/>
        </w:rPr>
        <w:t xml:space="preserve">. </w:t>
      </w:r>
      <w:r>
        <w:rPr>
          <w:rtl w:val="true"/>
        </w:rPr>
        <w:t>לא משמע כן מן הגמ</w:t>
      </w:r>
      <w:r>
        <w:rPr>
          <w:rtl w:val="true"/>
        </w:rPr>
        <w:t xml:space="preserve">', </w:t>
      </w:r>
      <w:r>
        <w:rPr>
          <w:rtl w:val="true"/>
        </w:rPr>
        <w:t>שאומר ששמואל תני שנים</w:t>
      </w:r>
      <w:r>
        <w:rPr>
          <w:rtl w:val="true"/>
        </w:rPr>
        <w:t xml:space="preserve">. 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היה לו לומר ששמואל תני אחד</w:t>
      </w:r>
      <w:r>
        <w:rPr>
          <w:rtl w:val="true"/>
        </w:rPr>
        <w:t xml:space="preserve">, </w:t>
      </w:r>
      <w:r>
        <w:rPr>
          <w:rtl w:val="true"/>
        </w:rPr>
        <w:t>שראשון צריך שני</w:t>
      </w:r>
      <w:r>
        <w:rPr>
          <w:rtl w:val="true"/>
        </w:rPr>
        <w:t xml:space="preserve">, </w:t>
      </w:r>
      <w:r>
        <w:rPr>
          <w:rtl w:val="true"/>
        </w:rPr>
        <w:t>ודין של שני כבר נלמד מראשון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 (</w:t>
      </w:r>
      <w:r>
        <w:rPr>
          <w:rtl w:val="true"/>
        </w:rPr>
        <w:t>אפשר לומר שכאן סומך על חבוט רמי</w:t>
      </w:r>
      <w:r>
        <w:rPr>
          <w:rtl w:val="true"/>
        </w:rPr>
        <w:t xml:space="preserve">, </w:t>
      </w:r>
      <w:r>
        <w:rPr>
          <w:rtl w:val="true"/>
        </w:rPr>
        <w:t>ואז רואים אותו כצל</w:t>
      </w:r>
      <w:r>
        <w:rPr>
          <w:rtl w:val="true"/>
        </w:rPr>
        <w:t xml:space="preserve">, </w:t>
      </w:r>
      <w:r>
        <w:rPr>
          <w:rtl w:val="true"/>
        </w:rPr>
        <w:t>ורק לא רואים אותו בלבוד</w:t>
      </w:r>
      <w:r>
        <w:rPr>
          <w:rtl w:val="true"/>
        </w:rPr>
        <w:t xml:space="preserve">. </w:t>
      </w:r>
      <w:r>
        <w:rPr>
          <w:rtl w:val="true"/>
        </w:rPr>
        <w:t>יש לדון מהיכי תיתי לחלק</w:t>
      </w:r>
      <w:r>
        <w:rPr>
          <w:rtl w:val="true"/>
        </w:rPr>
        <w:t xml:space="preserve">.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קשה שאביי אומר שסומכים כאן על לבוד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אומרים חבוט רמי אף בדבר קטן אם הוא בתוך שלשה טפחים</w:t>
      </w:r>
      <w:r>
        <w:rPr>
          <w:rtl w:val="true"/>
        </w:rPr>
        <w:t xml:space="preserve">. </w:t>
      </w:r>
      <w:r>
        <w:rPr>
          <w:rtl w:val="true"/>
        </w:rPr>
        <w:t>מחודש לומר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.) </w:t>
      </w: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 ד</w:t>
      </w:r>
      <w:r>
        <w:rPr>
          <w:rtl w:val="true"/>
        </w:rPr>
        <w:t>"</w:t>
      </w:r>
      <w:r>
        <w:rPr>
          <w:rtl w:val="true"/>
        </w:rPr>
        <w:t>ה אמרינן חבוט רמי</w:t>
      </w:r>
      <w:r>
        <w:rPr>
          <w:rtl w:val="true"/>
        </w:rPr>
        <w:t xml:space="preserve">, </w:t>
      </w:r>
      <w:r>
        <w:rPr>
          <w:rtl w:val="true"/>
        </w:rPr>
        <w:t>שכמעט בפירוש אומר נגד צד זה</w:t>
      </w:r>
      <w:r>
        <w:rPr>
          <w:rtl w:val="true"/>
        </w:rPr>
        <w:t>.”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מה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שיש לדון אם רב חולק על שמואל בדין או לא חולק עליו בדין</w:t>
      </w:r>
      <w:r>
        <w:rPr>
          <w:rtl w:val="true"/>
        </w:rPr>
        <w:t xml:space="preserve">. </w:t>
      </w:r>
      <w:r>
        <w:rPr>
          <w:rtl w:val="true"/>
        </w:rPr>
        <w:t xml:space="preserve">זה גם תלוי במה אומר שמואל </w:t>
      </w:r>
      <w:r>
        <w:rPr>
          <w:rtl w:val="true"/>
        </w:rPr>
        <w:t>(</w:t>
      </w:r>
      <w:r>
        <w:rPr>
          <w:rtl w:val="true"/>
        </w:rPr>
        <w:t>שיש דברים שיותר קל לחלוק עליהם</w:t>
      </w:r>
      <w:r>
        <w:rPr>
          <w:rtl w:val="true"/>
        </w:rPr>
        <w:t xml:space="preserve">).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מפרשים כצד שיותר מסתבר לומר שרב מודה לו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מו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צריך לעיין בדברי רבי עקיבא</w:t>
      </w:r>
      <w:r>
        <w:rPr>
          <w:rtl w:val="true"/>
        </w:rPr>
        <w:t xml:space="preserve">, </w:t>
      </w:r>
      <w:r>
        <w:rPr>
          <w:rtl w:val="true"/>
        </w:rPr>
        <w:t>שאיני מבין למה זה נכון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פשוט מן הסברה שיהיה תלוי ברוח מצוי של העולם</w:t>
      </w:r>
      <w:r>
        <w:rPr>
          <w:rtl w:val="true"/>
        </w:rPr>
        <w:t xml:space="preserve">. </w:t>
      </w:r>
      <w:r>
        <w:rPr>
          <w:rtl w:val="true"/>
        </w:rPr>
        <w:t xml:space="preserve">אולי הולכים אחרי רוב העולם </w:t>
      </w:r>
      <w:r>
        <w:rPr>
          <w:rtl w:val="true"/>
        </w:rPr>
        <w:t>(</w:t>
      </w:r>
      <w:r>
        <w:rPr>
          <w:rtl w:val="true"/>
        </w:rPr>
        <w:t>אף שרוב העולם שונה כיון שהוא במצב שונה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אפשר שאף רוח כזה לא כל כך מצוי בים</w:t>
      </w:r>
      <w:r>
        <w:rPr>
          <w:rtl w:val="true"/>
        </w:rPr>
        <w:t xml:space="preserve">, </w:t>
      </w:r>
      <w:r>
        <w:rPr>
          <w:rtl w:val="true"/>
        </w:rPr>
        <w:t>וחולקים כמה מצוי צריך להיות עד שיכול לעמוד בו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מז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יש לדון כמה צריך ללכת</w:t>
      </w:r>
      <w:r>
        <w:rPr>
          <w:rtl w:val="true"/>
        </w:rPr>
        <w:t xml:space="preserve">. </w:t>
      </w:r>
      <w:r>
        <w:rPr>
          <w:rtl w:val="true"/>
        </w:rPr>
        <w:t>נראה שיכול להיות שני מהלכים</w:t>
      </w:r>
      <w:r>
        <w:rPr>
          <w:rtl w:val="true"/>
        </w:rPr>
        <w:t xml:space="preserve">. </w:t>
      </w:r>
      <w:r>
        <w:rPr>
          <w:rtl w:val="true"/>
        </w:rPr>
        <w:t>אפשר שצריך ללכת עד שנפסל הסוכה</w:t>
      </w:r>
      <w:r>
        <w:rPr>
          <w:rtl w:val="true"/>
        </w:rPr>
        <w:t xml:space="preserve">, </w:t>
      </w:r>
      <w:r>
        <w:rPr>
          <w:rtl w:val="true"/>
        </w:rPr>
        <w:t>ואפשר שצריך ללכת עד שאינו עוד במקומו</w:t>
      </w:r>
      <w:r>
        <w:rPr>
          <w:rtl w:val="true"/>
        </w:rPr>
        <w:t xml:space="preserve">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איך יכול להיות כדרך הראשון</w:t>
      </w:r>
      <w:r>
        <w:rPr>
          <w:rtl w:val="true"/>
        </w:rPr>
        <w:t xml:space="preserve">;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זה היה כבר פשוט לגמ’ לעיל</w:t>
      </w:r>
      <w:r>
        <w:rPr>
          <w:rtl w:val="true"/>
        </w:rPr>
        <w:t xml:space="preserve">, </w:t>
      </w:r>
      <w:r>
        <w:rPr>
          <w:rtl w:val="true"/>
        </w:rPr>
        <w:t>כשבאר מחלקת רבן גמליאל ורבי עקיבא</w:t>
      </w:r>
      <w:r>
        <w:rPr>
          <w:rtl w:val="true"/>
        </w:rPr>
        <w:t xml:space="preserve">, </w:t>
      </w:r>
      <w:r>
        <w:rPr>
          <w:rtl w:val="true"/>
        </w:rPr>
        <w:t>וכאן דן בו</w:t>
      </w:r>
      <w:r>
        <w:rPr>
          <w:rtl w:val="true"/>
        </w:rPr>
        <w:t xml:space="preserve">, </w:t>
      </w:r>
      <w:r>
        <w:rPr>
          <w:rtl w:val="true"/>
        </w:rPr>
        <w:t>ומקשה עליו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מה שפשוט לגמ’ אח</w:t>
      </w:r>
      <w:r>
        <w:rPr>
          <w:rtl w:val="true"/>
        </w:rPr>
        <w:t>"</w:t>
      </w:r>
      <w:r>
        <w:rPr>
          <w:rtl w:val="true"/>
        </w:rPr>
        <w:t>כ הוא רק מפני שיודעים מימרא זו</w:t>
      </w:r>
      <w:r>
        <w:rPr>
          <w:rtl w:val="true"/>
        </w:rPr>
        <w:t xml:space="preserve">. </w:t>
      </w:r>
      <w:r>
        <w:rPr>
          <w:rtl w:val="true"/>
        </w:rPr>
        <w:t>יותר נראה לומר שיש חילוק</w:t>
      </w:r>
      <w:r>
        <w:rPr>
          <w:rtl w:val="true"/>
        </w:rPr>
        <w:t xml:space="preserve">, </w:t>
      </w:r>
      <w:r>
        <w:rPr>
          <w:rtl w:val="true"/>
        </w:rPr>
        <w:t>ששם רוח מצוייה מבטל אותו מלהיות מחיצה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אף שפוסל את הסוכה</w:t>
      </w:r>
      <w:r>
        <w:rPr>
          <w:rtl w:val="true"/>
        </w:rPr>
        <w:t xml:space="preserve">, </w:t>
      </w:r>
      <w:r>
        <w:rPr>
          <w:rtl w:val="true"/>
        </w:rPr>
        <w:t>לא נפסל מלהיות סוכה</w:t>
      </w:r>
      <w:r>
        <w:rPr>
          <w:rtl w:val="true"/>
        </w:rPr>
        <w:t xml:space="preserve">. </w:t>
      </w:r>
      <w:r>
        <w:rPr>
          <w:rtl w:val="true"/>
        </w:rPr>
        <w:t>יש להוסיף שאולי צריך להיות שחוזר אחרי שנגמר הרוח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בוודאי יש חילוק גדול</w:t>
      </w:r>
      <w:r>
        <w:rPr>
          <w:rtl w:val="true"/>
        </w:rPr>
        <w:t xml:space="preserve">. </w:t>
      </w:r>
      <w:r>
        <w:rPr>
          <w:rtl w:val="true"/>
        </w:rPr>
        <w:t>לדרך שני</w:t>
      </w:r>
      <w:r>
        <w:rPr>
          <w:rtl w:val="true"/>
        </w:rPr>
        <w:t xml:space="preserve">, </w:t>
      </w:r>
      <w:r>
        <w:rPr>
          <w:rtl w:val="true"/>
        </w:rPr>
        <w:t>יש לדון כמה צריך לזוז</w:t>
      </w:r>
      <w:r>
        <w:rPr>
          <w:rtl w:val="true"/>
        </w:rPr>
        <w:t xml:space="preserve">, </w:t>
      </w:r>
      <w:r>
        <w:rPr>
          <w:rtl w:val="true"/>
        </w:rPr>
        <w:t>אם הוא כל זמן שאין מקצתו איפה שהיה מקצת או שצריך להיות בתוך שלשה טפחים ממקומו הראשון</w:t>
      </w:r>
      <w:r>
        <w:rPr>
          <w:rtl w:val="true"/>
        </w:rPr>
        <w:t xml:space="preserve">. </w:t>
      </w:r>
      <w:r>
        <w:rPr>
          <w:rtl w:val="true"/>
        </w:rPr>
        <w:t>גם יש לדון כמה ממנו צריך להיות במקומו הראשון</w:t>
      </w:r>
      <w:r>
        <w:rPr>
          <w:rtl w:val="true"/>
        </w:rPr>
        <w:t xml:space="preserve">, </w:t>
      </w:r>
      <w:r>
        <w:rPr>
          <w:rtl w:val="true"/>
        </w:rPr>
        <w:t>אם הוא כולו</w:t>
      </w:r>
      <w:r>
        <w:rPr>
          <w:rtl w:val="true"/>
        </w:rPr>
        <w:t xml:space="preserve">, </w:t>
      </w:r>
      <w:r>
        <w:rPr>
          <w:rtl w:val="true"/>
        </w:rPr>
        <w:t>רובו</w:t>
      </w:r>
      <w:r>
        <w:rPr>
          <w:rtl w:val="true"/>
        </w:rPr>
        <w:t xml:space="preserve">, </w:t>
      </w:r>
      <w:r>
        <w:rPr>
          <w:rtl w:val="true"/>
        </w:rPr>
        <w:t>עשרה טפחים</w:t>
      </w:r>
      <w:r>
        <w:rPr>
          <w:rtl w:val="true"/>
        </w:rPr>
        <w:t xml:space="preserve">, </w:t>
      </w:r>
      <w:r>
        <w:rPr>
          <w:rtl w:val="true"/>
        </w:rPr>
        <w:t>רוב עשרה טפחים</w:t>
      </w:r>
      <w:r>
        <w:rPr>
          <w:rtl w:val="true"/>
        </w:rPr>
        <w:t xml:space="preserve">, </w:t>
      </w:r>
      <w:r>
        <w:rPr>
          <w:rtl w:val="true"/>
        </w:rPr>
        <w:t>או שיעור אחר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מח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צריך לעיין בזה</w:t>
      </w:r>
      <w:r>
        <w:rPr>
          <w:rtl w:val="true"/>
        </w:rPr>
        <w:t xml:space="preserve">. </w:t>
      </w:r>
      <w:r>
        <w:rPr>
          <w:rtl w:val="true"/>
        </w:rPr>
        <w:t>נבאר מה שאנחנו יודעים בוודאי</w:t>
      </w:r>
      <w:r>
        <w:rPr>
          <w:rtl w:val="true"/>
        </w:rPr>
        <w:t xml:space="preserve">, </w:t>
      </w:r>
      <w:r>
        <w:rPr>
          <w:rtl w:val="true"/>
        </w:rPr>
        <w:t>ושוב נדון בזה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4"/>
        </w:numPr>
        <w:rPr/>
      </w:pPr>
      <w:r>
        <w:rPr>
          <w:rtl w:val="true"/>
        </w:rPr>
        <w:t>יודעים משנה לעיל</w:t>
      </w:r>
      <w:r>
        <w:rPr>
          <w:rtl w:val="true"/>
        </w:rPr>
        <w:t xml:space="preserve">. </w:t>
      </w:r>
      <w:r>
        <w:rPr>
          <w:rtl w:val="true"/>
        </w:rPr>
        <w:t>אמר ש</w:t>
      </w:r>
      <w:r>
        <w:rPr>
          <w:rtl w:val="true"/>
        </w:rPr>
        <w:t>"[</w:t>
      </w:r>
      <w:r>
        <w:rPr>
          <w:rtl w:val="true"/>
        </w:rPr>
        <w:t>סוכה שנעשה</w:t>
      </w:r>
      <w:r>
        <w:rPr>
          <w:rtl w:val="true"/>
        </w:rPr>
        <w:t xml:space="preserve">] </w:t>
      </w:r>
      <w:r>
        <w:rPr>
          <w:rtl w:val="true"/>
        </w:rPr>
        <w:t>בְּרֹאשׁ הָאִילָן אוֹ עַל גַּבֵּי גָמָל</w:t>
      </w:r>
      <w:r>
        <w:rPr>
          <w:rtl w:val="true"/>
        </w:rPr>
        <w:t xml:space="preserve">, </w:t>
      </w:r>
      <w:r>
        <w:rPr>
          <w:rtl w:val="true"/>
        </w:rPr>
        <w:t>כְּשֵׁרָה</w:t>
      </w:r>
      <w:r>
        <w:rPr>
          <w:rtl w:val="true"/>
        </w:rPr>
        <w:t xml:space="preserve">, </w:t>
      </w:r>
      <w:r>
        <w:rPr>
          <w:rtl w:val="true"/>
        </w:rPr>
        <w:t>וְאֵין עוֹלִין לָהּ בְּיוֹם טוֹב</w:t>
      </w:r>
      <w:r>
        <w:rPr>
          <w:rtl w:val="true"/>
        </w:rPr>
        <w:t xml:space="preserve">. </w:t>
      </w:r>
      <w:r>
        <w:rPr>
          <w:rtl w:val="true"/>
        </w:rPr>
        <w:t xml:space="preserve">שְׁתַּיִם </w:t>
      </w:r>
      <w:r>
        <w:rPr>
          <w:rtl w:val="true"/>
        </w:rPr>
        <w:t>[</w:t>
      </w:r>
      <w:r>
        <w:rPr>
          <w:rtl w:val="true"/>
        </w:rPr>
        <w:t>מן הפנות נסמכות</w:t>
      </w:r>
      <w:r>
        <w:rPr>
          <w:rtl w:val="true"/>
        </w:rPr>
        <w:t xml:space="preserve">] </w:t>
      </w:r>
      <w:r>
        <w:rPr>
          <w:rtl w:val="true"/>
        </w:rPr>
        <w:t>בָּאִילָן וְאַחַת בִּידֵי אָדָם</w:t>
      </w:r>
      <w:r>
        <w:rPr>
          <w:rtl w:val="true"/>
        </w:rPr>
        <w:t xml:space="preserve">, </w:t>
      </w:r>
      <w:r>
        <w:rPr>
          <w:rtl w:val="true"/>
        </w:rPr>
        <w:t>אוֹ שְׁתַּיִם בִּידֵי אָדָם וְאַחַת בָּאִילָן</w:t>
      </w:r>
      <w:r>
        <w:rPr>
          <w:rtl w:val="true"/>
        </w:rPr>
        <w:t xml:space="preserve">, </w:t>
      </w:r>
      <w:r>
        <w:rPr>
          <w:rtl w:val="true"/>
        </w:rPr>
        <w:t>כְּשֵׁרָה</w:t>
      </w:r>
      <w:r>
        <w:rPr>
          <w:rtl w:val="true"/>
        </w:rPr>
        <w:t xml:space="preserve">, </w:t>
      </w:r>
      <w:r>
        <w:rPr>
          <w:rtl w:val="true"/>
        </w:rPr>
        <w:t>וְאֵין עוֹלִין לָהּ בְּיוֹם טוֹב</w:t>
      </w:r>
      <w:r>
        <w:rPr>
          <w:rtl w:val="true"/>
        </w:rPr>
        <w:t xml:space="preserve">.”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דין של המשנה הוא שכשחלק חשוב מן הסוכה – דהיינו</w:t>
      </w:r>
      <w:r>
        <w:rPr>
          <w:rtl w:val="true"/>
        </w:rPr>
        <w:t xml:space="preserve">, </w:t>
      </w:r>
      <w:r>
        <w:rPr>
          <w:rtl w:val="true"/>
        </w:rPr>
        <w:t>חלק מן הסוכה שצריכים כדי להכשיר את הסוכה – נסמך באילן</w:t>
      </w:r>
      <w:r>
        <w:rPr>
          <w:rtl w:val="true"/>
        </w:rPr>
        <w:t xml:space="preserve">, </w:t>
      </w:r>
      <w:r>
        <w:rPr>
          <w:rtl w:val="true"/>
        </w:rPr>
        <w:t>אינו מותר לעלות לתוכו בי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, </w:t>
      </w:r>
      <w:r>
        <w:rPr>
          <w:rtl w:val="true"/>
        </w:rPr>
        <w:t>כיון שנחשב שמשתמש באילן</w:t>
      </w:r>
      <w:r>
        <w:rPr>
          <w:rtl w:val="true"/>
        </w:rPr>
        <w:t>.</w:t>
      </w:r>
    </w:p>
    <w:p>
      <w:pPr>
        <w:pStyle w:val="Normal"/>
        <w:numPr>
          <w:ilvl w:val="0"/>
          <w:numId w:val="4"/>
        </w:numPr>
        <w:rPr/>
      </w:pPr>
      <w:r>
        <w:rPr>
          <w:rtl w:val="true"/>
        </w:rPr>
        <w:t>יודעים גמ’ בפי’ משנה שלנו</w:t>
      </w:r>
      <w:r>
        <w:rPr>
          <w:rtl w:val="true"/>
        </w:rPr>
        <w:t xml:space="preserve">. </w:t>
      </w:r>
      <w:r>
        <w:rPr>
          <w:rtl w:val="true"/>
        </w:rPr>
        <w:t>גמ’ מקשה מהו החידוש של המשנה</w:t>
      </w:r>
      <w:r>
        <w:rPr>
          <w:rtl w:val="true"/>
        </w:rPr>
        <w:t xml:space="preserve">, </w:t>
      </w:r>
      <w:r>
        <w:rPr>
          <w:rtl w:val="true"/>
        </w:rPr>
        <w:t>אחרי שיודעים שהמשנה מדבר במחיצה שנעשה מענפי אילן שקשורים זה בזה</w:t>
      </w:r>
      <w:r>
        <w:rPr>
          <w:rtl w:val="true"/>
        </w:rPr>
        <w:t xml:space="preserve">. </w:t>
      </w:r>
      <w:r>
        <w:rPr>
          <w:rtl w:val="true"/>
        </w:rPr>
        <w:t>מבאר שהוא שהו</w:t>
      </w:r>
      <w:r>
        <w:rPr>
          <w:rtl w:val="true"/>
        </w:rPr>
        <w:t>"</w:t>
      </w:r>
      <w:r>
        <w:rPr>
          <w:rtl w:val="true"/>
        </w:rPr>
        <w:t>א שנגזור שמא ישתמש באילן</w:t>
      </w:r>
      <w:r>
        <w:rPr>
          <w:rtl w:val="true"/>
        </w:rPr>
        <w:t xml:space="preserve">. </w:t>
      </w:r>
      <w:r>
        <w:rPr>
          <w:rtl w:val="true"/>
        </w:rPr>
        <w:t xml:space="preserve">נמצא שאף לא מצדד שזה נחשב תשמיש </w:t>
      </w:r>
      <w:r>
        <w:rPr>
          <w:rtl w:val="true"/>
        </w:rPr>
        <w:t>(</w:t>
      </w:r>
      <w:r>
        <w:rPr>
          <w:rtl w:val="true"/>
        </w:rPr>
        <w:t>ונראה שבמשנה שלעיל נחשב תשמיש</w:t>
      </w:r>
      <w:r>
        <w:rPr>
          <w:rtl w:val="true"/>
        </w:rPr>
        <w:t xml:space="preserve">, </w:t>
      </w:r>
      <w:r>
        <w:rPr>
          <w:rtl w:val="true"/>
        </w:rPr>
        <w:t>ואינו רק גזירה</w:t>
      </w:r>
      <w:r>
        <w:rPr>
          <w:rtl w:val="true"/>
        </w:rPr>
        <w:t xml:space="preserve">, </w:t>
      </w:r>
      <w:r>
        <w:rPr>
          <w:rtl w:val="true"/>
        </w:rPr>
        <w:t>מסתימת המשנה והגמ’</w:t>
      </w:r>
      <w:r>
        <w:rPr>
          <w:rtl w:val="true"/>
        </w:rPr>
        <w:t xml:space="preserve">), </w:t>
      </w:r>
      <w:r>
        <w:rPr>
          <w:rtl w:val="true"/>
        </w:rPr>
        <w:t>אלא אף למסקנא מתיר אותו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נראה שיש שני מהלכים לבאר את זה</w:t>
      </w:r>
      <w:r>
        <w:rPr>
          <w:rtl w:val="true"/>
        </w:rPr>
        <w:t xml:space="preserve">. </w:t>
      </w:r>
      <w:r>
        <w:rPr>
          <w:rtl w:val="true"/>
        </w:rPr>
        <w:t>מהלך ראשון הוא לחלק בין דפנות שסומכים על אילן לדפנות שהם אילן</w:t>
      </w:r>
      <w:r>
        <w:rPr>
          <w:rtl w:val="true"/>
        </w:rPr>
        <w:t xml:space="preserve">. </w:t>
      </w:r>
      <w:r>
        <w:rPr>
          <w:rtl w:val="true"/>
        </w:rPr>
        <w:t>לא פשוט לי למנה נחלק</w:t>
      </w:r>
      <w:r>
        <w:rPr>
          <w:rtl w:val="true"/>
        </w:rPr>
        <w:t xml:space="preserve">; </w:t>
      </w:r>
      <w:r>
        <w:rPr>
          <w:rtl w:val="true"/>
        </w:rPr>
        <w:t>היה נראה שצריך לומר פשט כעין זה – תשמיש האילן הוא רק אם הוא או מה שצריך סומך עליו</w:t>
      </w:r>
      <w:r>
        <w:rPr>
          <w:rtl w:val="true"/>
        </w:rPr>
        <w:t xml:space="preserve">;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מה שצריך לאילן לא נחשב תשמיש</w:t>
      </w:r>
      <w:r>
        <w:rPr>
          <w:rtl w:val="true"/>
        </w:rPr>
        <w:t xml:space="preserve">. </w:t>
      </w:r>
      <w:r>
        <w:rPr>
          <w:rtl w:val="true"/>
        </w:rPr>
        <w:t>מהלך שני הוא שגמ’ לא דן</w:t>
      </w:r>
      <w:r>
        <w:rPr>
          <w:rtl w:val="true"/>
        </w:rPr>
        <w:t xml:space="preserve">, </w:t>
      </w:r>
      <w:r>
        <w:rPr>
          <w:rtl w:val="true"/>
        </w:rPr>
        <w:t>כשמזכיר חידוש של משנה זו</w:t>
      </w:r>
      <w:r>
        <w:rPr>
          <w:rtl w:val="true"/>
        </w:rPr>
        <w:t xml:space="preserve">, </w:t>
      </w:r>
      <w:r>
        <w:rPr>
          <w:rtl w:val="true"/>
        </w:rPr>
        <w:t>אם עולים לה בי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, </w:t>
      </w:r>
      <w:r>
        <w:rPr>
          <w:rtl w:val="true"/>
        </w:rPr>
        <w:t>אלא בדבר אחר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יש קצת הוכחה לזה</w:t>
      </w:r>
      <w:r>
        <w:rPr>
          <w:rtl w:val="true"/>
        </w:rPr>
        <w:t xml:space="preserve">, </w:t>
      </w:r>
      <w:r>
        <w:rPr>
          <w:rtl w:val="true"/>
        </w:rPr>
        <w:t>והוא שאם עיקר חידוש המשנה הוא שעולים לה בי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, </w:t>
      </w:r>
      <w:r>
        <w:rPr>
          <w:rtl w:val="true"/>
        </w:rPr>
        <w:t>היה לו לומר כן</w:t>
      </w:r>
      <w:r>
        <w:rPr>
          <w:rtl w:val="true"/>
        </w:rPr>
        <w:t xml:space="preserve">, </w:t>
      </w:r>
      <w:r>
        <w:rPr>
          <w:rtl w:val="true"/>
        </w:rPr>
        <w:t>ולא היה לו לומר רק שהוא כשר</w:t>
      </w:r>
      <w:r>
        <w:rPr>
          <w:rtl w:val="true"/>
        </w:rPr>
        <w:t xml:space="preserve">. </w:t>
      </w:r>
      <w:r>
        <w:rPr>
          <w:rtl w:val="true"/>
        </w:rPr>
        <w:t>לפי זה</w:t>
      </w:r>
      <w:r>
        <w:rPr>
          <w:rtl w:val="true"/>
        </w:rPr>
        <w:t xml:space="preserve">, </w:t>
      </w:r>
      <w:r>
        <w:rPr>
          <w:rtl w:val="true"/>
        </w:rPr>
        <w:t>הביאור יהיה שהו</w:t>
      </w:r>
      <w:r>
        <w:rPr>
          <w:rtl w:val="true"/>
        </w:rPr>
        <w:t>"</w:t>
      </w:r>
      <w:r>
        <w:rPr>
          <w:rtl w:val="true"/>
        </w:rPr>
        <w:t>א שאף בחול אינו כשר</w:t>
      </w:r>
      <w:r>
        <w:rPr>
          <w:rtl w:val="true"/>
        </w:rPr>
        <w:t xml:space="preserve">, </w:t>
      </w:r>
      <w:r>
        <w:rPr>
          <w:rtl w:val="true"/>
        </w:rPr>
        <w:t>שמא יעלה לתוכו בשבת וי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למה שונה ממשנה שלעיל</w:t>
      </w:r>
      <w:r>
        <w:rPr>
          <w:rtl w:val="true"/>
        </w:rPr>
        <w:t xml:space="preserve">. </w:t>
      </w:r>
      <w:r>
        <w:rPr>
          <w:rtl w:val="true"/>
        </w:rPr>
        <w:t>צריך לומר אחד משני דרכים</w:t>
      </w:r>
      <w:r>
        <w:rPr>
          <w:rtl w:val="true"/>
        </w:rPr>
        <w:t xml:space="preserve">. </w:t>
      </w:r>
      <w:r>
        <w:rPr>
          <w:rtl w:val="true"/>
        </w:rPr>
        <w:t>דרך ראשון הוא שכאן יותר משתמש באילן</w:t>
      </w:r>
      <w:r>
        <w:rPr>
          <w:rtl w:val="true"/>
        </w:rPr>
        <w:t xml:space="preserve">, </w:t>
      </w:r>
      <w:r>
        <w:rPr>
          <w:rtl w:val="true"/>
        </w:rPr>
        <w:t>ויהיה יותר גרוע אם עושה אותו בשבת וי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. </w:t>
      </w:r>
      <w:r>
        <w:rPr>
          <w:rtl w:val="true"/>
        </w:rPr>
        <w:t>דרך שני הוא שכאן יותר מסתבר שילך לתוכו בשבת וי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, </w:t>
      </w:r>
      <w:r>
        <w:rPr>
          <w:rtl w:val="true"/>
        </w:rPr>
        <w:t>אולי מפני שלא חושב על עצמו כמשתמש ואולי מפני שיותר קשה לתקן אותו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עיין בתוי</w:t>
      </w:r>
      <w:r>
        <w:rPr>
          <w:rtl w:val="true"/>
        </w:rPr>
        <w:t>"</w:t>
      </w:r>
      <w:r>
        <w:rPr>
          <w:rtl w:val="true"/>
        </w:rPr>
        <w:t>ט על המשנה</w:t>
      </w:r>
      <w:r>
        <w:rPr>
          <w:rtl w:val="true"/>
        </w:rPr>
        <w:t xml:space="preserve">, </w:t>
      </w:r>
      <w:r>
        <w:rPr>
          <w:rtl w:val="true"/>
        </w:rPr>
        <w:t>שלא נראה כן</w:t>
      </w:r>
      <w:r>
        <w:rPr>
          <w:rtl w:val="true"/>
        </w:rPr>
        <w:t>.)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מט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יש להסתפק אם עיקר הדין הוא שצריך ישיבה כעין דירה או שצריך אכילת שתי סעודות</w:t>
      </w:r>
      <w:r>
        <w:rPr>
          <w:rtl w:val="true"/>
        </w:rPr>
        <w:t xml:space="preserve">. </w:t>
      </w:r>
      <w:r>
        <w:rPr>
          <w:rtl w:val="true"/>
        </w:rPr>
        <w:t>הנפקא מינא יהיה היום</w:t>
      </w:r>
      <w:r>
        <w:rPr>
          <w:rtl w:val="true"/>
        </w:rPr>
        <w:t xml:space="preserve">, </w:t>
      </w:r>
      <w:r>
        <w:rPr>
          <w:rtl w:val="true"/>
        </w:rPr>
        <w:t>שאין רגילים לאכול שתי סעודות ביום</w:t>
      </w:r>
      <w:r>
        <w:rPr>
          <w:rtl w:val="true"/>
        </w:rPr>
        <w:t xml:space="preserve">, </w:t>
      </w:r>
      <w:r>
        <w:rPr>
          <w:rtl w:val="true"/>
        </w:rPr>
        <w:t>אלא שלש</w:t>
      </w:r>
      <w:r>
        <w:rPr>
          <w:rtl w:val="true"/>
        </w:rPr>
        <w:t>. (</w:t>
      </w:r>
      <w:r>
        <w:rPr>
          <w:rtl w:val="true"/>
        </w:rPr>
        <w:t>בין כך ובין כך חזר בו 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ואז אין נפקא מינא</w:t>
      </w:r>
      <w:r>
        <w:rPr>
          <w:rtl w:val="true"/>
        </w:rPr>
        <w:t xml:space="preserve">.) </w:t>
      </w:r>
      <w:r>
        <w:rPr>
          <w:rtl w:val="true"/>
        </w:rPr>
        <w:t>מסתבר לומר שישנה עם הזמן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נ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צריך לעיין בזה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אומר שזה מספיק להשלים הסעודה שחסר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 xml:space="preserve">אותה סעודה צריך להיות של לחם </w:t>
      </w:r>
      <w:r>
        <w:rPr>
          <w:rtl w:val="true"/>
        </w:rPr>
        <w:t>(</w:t>
      </w:r>
      <w:r>
        <w:rPr>
          <w:rtl w:val="true"/>
        </w:rPr>
        <w:t>שהוא סעודה ראשונה</w:t>
      </w:r>
      <w:r>
        <w:rPr>
          <w:rtl w:val="true"/>
        </w:rPr>
        <w:t xml:space="preserve">, </w:t>
      </w:r>
      <w:r>
        <w:rPr>
          <w:rtl w:val="true"/>
        </w:rPr>
        <w:t>ולמדנו אותו מן פסח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מביא עליו בריי</w:t>
      </w:r>
      <w:r>
        <w:rPr>
          <w:rtl w:val="true"/>
        </w:rPr>
        <w:t xml:space="preserve">', </w:t>
      </w:r>
      <w:r>
        <w:rPr>
          <w:rtl w:val="true"/>
        </w:rPr>
        <w:t>שאומר שאם השלים בשל פרפרות יצא</w:t>
      </w:r>
      <w:r>
        <w:rPr>
          <w:rtl w:val="true"/>
        </w:rPr>
        <w:t xml:space="preserve">. </w:t>
      </w:r>
      <w:r>
        <w:rPr>
          <w:rtl w:val="true"/>
        </w:rPr>
        <w:t>עיין בלשון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כשדיבר ב</w:t>
      </w:r>
      <w:r>
        <w:rPr>
          <w:rtl w:val="true"/>
        </w:rPr>
        <w:t>"</w:t>
      </w:r>
      <w:r>
        <w:rPr>
          <w:rtl w:val="true"/>
        </w:rPr>
        <w:t>סעודה השנית</w:t>
      </w:r>
      <w:r>
        <w:rPr>
          <w:rtl w:val="true"/>
        </w:rPr>
        <w:t xml:space="preserve">," </w:t>
      </w:r>
      <w:r>
        <w:rPr>
          <w:rtl w:val="true"/>
        </w:rPr>
        <w:t>קצת משמע שחשוב שזה נאמר על סעודה שנית שביום ראשון</w:t>
      </w:r>
      <w:r>
        <w:rPr>
          <w:rtl w:val="true"/>
        </w:rPr>
        <w:t xml:space="preserve">. </w:t>
      </w:r>
      <w:r>
        <w:rPr>
          <w:rtl w:val="true"/>
        </w:rPr>
        <w:t>זה יבאר לשון הגמ</w:t>
      </w:r>
      <w:r>
        <w:rPr>
          <w:rtl w:val="true"/>
        </w:rPr>
        <w:t xml:space="preserve">', </w:t>
      </w:r>
      <w:r>
        <w:rPr>
          <w:rtl w:val="true"/>
        </w:rPr>
        <w:t>שאומר שיוצא</w:t>
      </w:r>
      <w:r>
        <w:rPr>
          <w:rtl w:val="true"/>
        </w:rPr>
        <w:t xml:space="preserve">. </w:t>
      </w:r>
      <w:r>
        <w:rPr>
          <w:rtl w:val="true"/>
        </w:rPr>
        <w:t>לשון זה קצת מוזר אם מדבר בהשלמה</w:t>
      </w:r>
      <w:r>
        <w:rPr>
          <w:rtl w:val="true"/>
        </w:rPr>
        <w:t xml:space="preserve">. </w:t>
      </w: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שיוצא השלמה</w:t>
      </w:r>
      <w:r>
        <w:rPr>
          <w:rtl w:val="true"/>
        </w:rPr>
        <w:t xml:space="preserve">, </w:t>
      </w:r>
      <w:r>
        <w:rPr>
          <w:rtl w:val="true"/>
        </w:rPr>
        <w:t>אף שלא יצא עיקר המצווה</w:t>
      </w:r>
      <w:r>
        <w:rPr>
          <w:rtl w:val="true"/>
        </w:rPr>
        <w:t xml:space="preserve">.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אולי מרש</w:t>
      </w:r>
      <w:r>
        <w:rPr>
          <w:rtl w:val="true"/>
        </w:rPr>
        <w:t>"</w:t>
      </w:r>
      <w:r>
        <w:rPr>
          <w:rtl w:val="true"/>
        </w:rPr>
        <w:t>י יוצא שהבריי</w:t>
      </w:r>
      <w:r>
        <w:rPr>
          <w:rtl w:val="true"/>
        </w:rPr>
        <w:t xml:space="preserve">' </w:t>
      </w:r>
      <w:r>
        <w:rPr>
          <w:rtl w:val="true"/>
        </w:rPr>
        <w:t>אומר שלרבי אליעזר סעודות אלו לא צריכים להיות של לחם</w:t>
      </w:r>
      <w:r>
        <w:rPr>
          <w:rtl w:val="true"/>
        </w:rPr>
        <w:t>. (</w:t>
      </w:r>
      <w:r>
        <w:rPr>
          <w:rtl w:val="true"/>
        </w:rPr>
        <w:t>אפשר שעדיין אחד ביום צריך להיות לחם</w:t>
      </w:r>
      <w:r>
        <w:rPr>
          <w:rtl w:val="true"/>
        </w:rPr>
        <w:t xml:space="preserve">.)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אם כן מהו הראיה</w:t>
      </w:r>
      <w:r>
        <w:rPr>
          <w:rtl w:val="true"/>
        </w:rPr>
        <w:t xml:space="preserve">. </w:t>
      </w:r>
      <w:r>
        <w:rPr>
          <w:rtl w:val="true"/>
        </w:rPr>
        <w:t>אולי לא מכוון להביא ראיה חזקה</w:t>
      </w:r>
      <w:r>
        <w:rPr>
          <w:rtl w:val="true"/>
        </w:rPr>
        <w:t xml:space="preserve">, </w:t>
      </w:r>
      <w:r>
        <w:rPr>
          <w:rtl w:val="true"/>
        </w:rPr>
        <w:t>ורק מוכיח שיש חשיבות לאכילת פרפרת</w:t>
      </w:r>
      <w:r>
        <w:rPr>
          <w:rtl w:val="true"/>
        </w:rPr>
        <w:t xml:space="preserve">. </w:t>
      </w:r>
      <w:r>
        <w:rPr>
          <w:rtl w:val="true"/>
        </w:rPr>
        <w:t>גם אפשר שסובר לתלות אותם זה בזה</w:t>
      </w:r>
      <w:r>
        <w:rPr>
          <w:rtl w:val="true"/>
        </w:rPr>
        <w:t xml:space="preserve">, </w:t>
      </w:r>
      <w:r>
        <w:rPr>
          <w:rtl w:val="true"/>
        </w:rPr>
        <w:t>שאותו מין סעודה שצריכים בשאר ימים הוא המין שמשלים</w:t>
      </w:r>
      <w:r>
        <w:rPr>
          <w:rtl w:val="true"/>
        </w:rPr>
        <w:t xml:space="preserve">. </w:t>
      </w:r>
      <w:r>
        <w:rPr>
          <w:rtl w:val="true"/>
        </w:rPr>
        <w:t>צריך ביאור למה זה יהיה נכון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נא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רשי פי</w:t>
      </w:r>
      <w:r>
        <w:rPr>
          <w:rtl w:val="true"/>
        </w:rPr>
        <w:t xml:space="preserve">' </w:t>
      </w:r>
      <w:r>
        <w:rPr>
          <w:rtl w:val="true"/>
        </w:rPr>
        <w:t>שהוא מפני שלעיל אמר שהחיוב הוא לאכול אותו בתוך הסוכה</w:t>
      </w:r>
      <w:r>
        <w:rPr>
          <w:rtl w:val="true"/>
        </w:rPr>
        <w:t xml:space="preserve">. </w:t>
      </w:r>
      <w:r>
        <w:rPr>
          <w:rtl w:val="true"/>
        </w:rPr>
        <w:t>נראה שפי</w:t>
      </w:r>
      <w:r>
        <w:rPr>
          <w:rtl w:val="true"/>
        </w:rPr>
        <w:t xml:space="preserve">' </w:t>
      </w:r>
      <w:r>
        <w:rPr>
          <w:rtl w:val="true"/>
        </w:rPr>
        <w:t>שאי אפשר להשלים מצוות אכילה בסוכה על ידי אכילה חוץ מסוכה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חיוב של לילה ראשונה הוא רק חיוב לאכול</w:t>
      </w:r>
      <w:r>
        <w:rPr>
          <w:rtl w:val="true"/>
        </w:rPr>
        <w:t xml:space="preserve">, </w:t>
      </w:r>
      <w:r>
        <w:rPr>
          <w:rtl w:val="true"/>
        </w:rPr>
        <w:t>כמו בליל פסח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אין זה כל כך פשוט</w:t>
      </w:r>
      <w:r>
        <w:rPr>
          <w:rtl w:val="true"/>
        </w:rPr>
        <w:t xml:space="preserve">, </w:t>
      </w:r>
      <w:r>
        <w:rPr>
          <w:rtl w:val="true"/>
        </w:rPr>
        <w:t>שיש שטוענים שמה שלומדים מפסח הוא שחייב לקיים את מצוות היום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אפשר לומר שלכן חולקים רבנן</w:t>
      </w:r>
      <w:r>
        <w:rPr>
          <w:rtl w:val="true"/>
        </w:rPr>
        <w:t xml:space="preserve">.) </w:t>
      </w:r>
      <w:r>
        <w:rPr>
          <w:rtl w:val="true"/>
        </w:rPr>
        <w:t>אפשר לומר שאם סובר כדין ראשון שלו</w:t>
      </w:r>
      <w:r>
        <w:rPr>
          <w:rtl w:val="true"/>
        </w:rPr>
        <w:t xml:space="preserve">, </w:t>
      </w:r>
      <w:r>
        <w:rPr>
          <w:rtl w:val="true"/>
        </w:rPr>
        <w:t>אין מצווה לאכול</w:t>
      </w:r>
      <w:r>
        <w:rPr>
          <w:rtl w:val="true"/>
        </w:rPr>
        <w:t xml:space="preserve">, </w:t>
      </w:r>
      <w:r>
        <w:rPr>
          <w:rtl w:val="true"/>
        </w:rPr>
        <w:t>אלא המצווה הוא ישיבה בסוכה כעין דירה</w:t>
      </w:r>
      <w:r>
        <w:rPr>
          <w:rtl w:val="true"/>
        </w:rPr>
        <w:t xml:space="preserve">. </w:t>
      </w:r>
      <w:r>
        <w:rPr>
          <w:rtl w:val="true"/>
        </w:rPr>
        <w:t>אין זה בכלל כעין דירה</w:t>
      </w:r>
      <w:r>
        <w:rPr>
          <w:rtl w:val="true"/>
        </w:rPr>
        <w:t xml:space="preserve">, </w:t>
      </w:r>
      <w:r>
        <w:rPr>
          <w:rtl w:val="true"/>
        </w:rPr>
        <w:t xml:space="preserve">שאין השלמתו שלו מוסיף </w:t>
      </w:r>
      <w:r>
        <w:rPr>
          <w:rtl w:val="true"/>
        </w:rPr>
        <w:t>"</w:t>
      </w:r>
      <w:r>
        <w:rPr>
          <w:rtl w:val="true"/>
        </w:rPr>
        <w:t>כעין דירה</w:t>
      </w:r>
      <w:r>
        <w:rPr>
          <w:rtl w:val="true"/>
        </w:rPr>
        <w:t xml:space="preserve">" </w:t>
      </w:r>
      <w:r>
        <w:rPr>
          <w:rtl w:val="true"/>
        </w:rPr>
        <w:t>לסוכה</w:t>
      </w:r>
      <w:r>
        <w:rPr>
          <w:rtl w:val="true"/>
        </w:rPr>
        <w:t xml:space="preserve">, </w:t>
      </w:r>
      <w:r>
        <w:rPr>
          <w:rtl w:val="true"/>
        </w:rPr>
        <w:t>ואין זה השלמה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יש מצווה לאכול או לקיים מצווה בלילה אחת</w:t>
      </w:r>
      <w:r>
        <w:rPr>
          <w:rtl w:val="true"/>
        </w:rPr>
        <w:t xml:space="preserve">, </w:t>
      </w:r>
      <w:r>
        <w:rPr>
          <w:rtl w:val="true"/>
        </w:rPr>
        <w:t>אם עושה מעשה הדומה אחר כך</w:t>
      </w:r>
      <w:r>
        <w:rPr>
          <w:rtl w:val="true"/>
        </w:rPr>
        <w:t xml:space="preserve">, </w:t>
      </w:r>
      <w:r>
        <w:rPr>
          <w:rtl w:val="true"/>
        </w:rPr>
        <w:t>אולי השלים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אין זה נראה מלשון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לולי רשי</w:t>
      </w:r>
      <w:r>
        <w:rPr>
          <w:rtl w:val="true"/>
        </w:rPr>
        <w:t xml:space="preserve">, </w:t>
      </w:r>
      <w:r>
        <w:rPr>
          <w:rtl w:val="true"/>
        </w:rPr>
        <w:t>היה נראה לי שמקשה ממה שדן בלילי י</w:t>
      </w:r>
      <w:r>
        <w:rPr>
          <w:rtl w:val="true"/>
        </w:rPr>
        <w:t>"</w:t>
      </w:r>
      <w:r>
        <w:rPr>
          <w:rtl w:val="true"/>
        </w:rPr>
        <w:t>ט ראשון</w:t>
      </w:r>
      <w:r>
        <w:rPr>
          <w:rtl w:val="true"/>
        </w:rPr>
        <w:t xml:space="preserve">, </w:t>
      </w:r>
      <w:r>
        <w:rPr>
          <w:rtl w:val="true"/>
        </w:rPr>
        <w:t>ולא בכל סעודות של כל ימי י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ודע שבי</w:t>
      </w:r>
      <w:r>
        <w:rPr>
          <w:rtl w:val="true"/>
        </w:rPr>
        <w:t>"</w:t>
      </w:r>
      <w:r>
        <w:rPr>
          <w:rtl w:val="true"/>
        </w:rPr>
        <w:t>כ ובי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למה לא אומר שיש השלמה רק לחיוב של ליל ראשון</w:t>
      </w:r>
      <w:r>
        <w:rPr>
          <w:rtl w:val="true"/>
        </w:rPr>
        <w:t xml:space="preserve">, </w:t>
      </w:r>
      <w:r>
        <w:rPr>
          <w:rtl w:val="true"/>
        </w:rPr>
        <w:t>ולא לשאר חיובים</w:t>
      </w:r>
      <w:r>
        <w:rPr>
          <w:rtl w:val="true"/>
        </w:rPr>
        <w:t xml:space="preserve">. </w:t>
      </w:r>
      <w:r>
        <w:rPr>
          <w:rtl w:val="true"/>
        </w:rPr>
        <w:t>צריך לומר שאם סובר שצריך ישיבה כעין דירה</w:t>
      </w:r>
      <w:r>
        <w:rPr>
          <w:rtl w:val="true"/>
        </w:rPr>
        <w:t xml:space="preserve">, </w:t>
      </w:r>
      <w:r>
        <w:rPr>
          <w:rtl w:val="true"/>
        </w:rPr>
        <w:t>לא ידרוש מקל וחומר עוד חיוב בלילה ראשונה</w:t>
      </w:r>
      <w:r>
        <w:rPr>
          <w:rtl w:val="true"/>
        </w:rPr>
        <w:t xml:space="preserve">, </w:t>
      </w:r>
      <w:r>
        <w:rPr>
          <w:rtl w:val="true"/>
        </w:rPr>
        <w:t>שאין זה מוסיף כלום</w:t>
      </w:r>
      <w:r>
        <w:rPr>
          <w:rtl w:val="true"/>
        </w:rPr>
        <w:t xml:space="preserve">. </w:t>
      </w:r>
      <w:r>
        <w:rPr>
          <w:rtl w:val="true"/>
        </w:rPr>
        <w:t>צריך לומר שמה שזה מוסיף דין השלמה לא מספיק</w:t>
      </w:r>
      <w:r>
        <w:rPr>
          <w:rtl w:val="true"/>
        </w:rPr>
        <w:t>. (</w:t>
      </w:r>
      <w:r>
        <w:rPr>
          <w:rtl w:val="true"/>
        </w:rPr>
        <w:t>אף שהוא דאי להחמיר</w:t>
      </w:r>
      <w:r>
        <w:rPr>
          <w:rtl w:val="true"/>
        </w:rPr>
        <w:t xml:space="preserve">, </w:t>
      </w:r>
      <w:r>
        <w:rPr>
          <w:rtl w:val="true"/>
        </w:rPr>
        <w:t>שגמ</w:t>
      </w:r>
      <w:r>
        <w:rPr>
          <w:rtl w:val="true"/>
        </w:rPr>
        <w:t xml:space="preserve">' </w:t>
      </w:r>
      <w:r>
        <w:rPr>
          <w:rtl w:val="true"/>
        </w:rPr>
        <w:t>אומר שהתורה אומר</w:t>
      </w:r>
      <w:r>
        <w:rPr>
          <w:rtl w:val="true"/>
        </w:rPr>
        <w:t xml:space="preserve">, </w:t>
      </w:r>
      <w:r>
        <w:rPr>
          <w:rtl w:val="true"/>
        </w:rPr>
        <w:t>צריך לומר שלא יאמר אותו</w:t>
      </w:r>
      <w:r>
        <w:rPr>
          <w:rtl w:val="true"/>
        </w:rPr>
        <w:t xml:space="preserve">. </w:t>
      </w:r>
      <w:r>
        <w:rPr>
          <w:rtl w:val="true"/>
        </w:rPr>
        <w:t>אולי רצה לומר שאם היה אומר אותו</w:t>
      </w:r>
      <w:r>
        <w:rPr>
          <w:rtl w:val="true"/>
        </w:rPr>
        <w:t xml:space="preserve">, </w:t>
      </w:r>
      <w:r>
        <w:rPr>
          <w:rtl w:val="true"/>
        </w:rPr>
        <w:t>היה אומר אותו באופן יותר פשוט</w:t>
      </w:r>
      <w:r>
        <w:rPr>
          <w:rtl w:val="true"/>
        </w:rPr>
        <w:t xml:space="preserve">, </w:t>
      </w:r>
      <w:r>
        <w:rPr>
          <w:rtl w:val="true"/>
        </w:rPr>
        <w:t>שהיה אומר דין השלמה</w:t>
      </w:r>
      <w:r>
        <w:rPr>
          <w:rtl w:val="true"/>
        </w:rPr>
        <w:t xml:space="preserve">, </w:t>
      </w:r>
      <w:r>
        <w:rPr>
          <w:rtl w:val="true"/>
        </w:rPr>
        <w:t>ולא עיקר החיוב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, </w:t>
      </w:r>
      <w:r>
        <w:rPr>
          <w:rtl w:val="true"/>
        </w:rPr>
        <w:t>שיש דינים אחרים שנלמדים מכאן</w:t>
      </w:r>
      <w:r>
        <w:rPr>
          <w:rtl w:val="true"/>
        </w:rPr>
        <w:t xml:space="preserve">, </w:t>
      </w:r>
      <w:r>
        <w:rPr>
          <w:rtl w:val="true"/>
        </w:rPr>
        <w:t>ולכן לימד אותו באופן 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נב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עיין במה שאמר תוס’</w:t>
      </w:r>
      <w:r>
        <w:rPr>
          <w:rtl w:val="true"/>
        </w:rPr>
        <w:t xml:space="preserve">. </w:t>
      </w:r>
      <w:r>
        <w:rPr>
          <w:rtl w:val="true"/>
        </w:rPr>
        <w:t>לא פשוט איך לבאר את זה מן הסברה</w:t>
      </w:r>
      <w:r>
        <w:rPr>
          <w:rtl w:val="true"/>
        </w:rPr>
        <w:t xml:space="preserve">, </w:t>
      </w:r>
      <w:r>
        <w:rPr>
          <w:rtl w:val="true"/>
        </w:rPr>
        <w:t xml:space="preserve">אם לא שנאמר שיש לרבנן איזה מקור </w:t>
      </w:r>
      <w:r>
        <w:rPr>
          <w:rtl w:val="true"/>
        </w:rPr>
        <w:t>(</w:t>
      </w:r>
      <w:r>
        <w:rPr>
          <w:rtl w:val="true"/>
        </w:rPr>
        <w:t>ואולי הל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) </w:t>
      </w:r>
      <w:r>
        <w:rPr>
          <w:rtl w:val="true"/>
        </w:rPr>
        <w:t>שככה התנה ה’ בכל מצווה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ודע שגמ’ לא משמע כל כך כזה</w:t>
      </w:r>
      <w:r>
        <w:rPr>
          <w:rtl w:val="true"/>
        </w:rPr>
        <w:t xml:space="preserve">, </w:t>
      </w:r>
      <w:r>
        <w:rPr>
          <w:rtl w:val="true"/>
        </w:rPr>
        <w:t xml:space="preserve">שגמ’ מדייק מלשון </w:t>
      </w:r>
      <w:r>
        <w:rPr>
          <w:rtl w:val="true"/>
        </w:rPr>
        <w:t>"</w:t>
      </w:r>
      <w:r>
        <w:rPr>
          <w:rtl w:val="true"/>
        </w:rPr>
        <w:t>פוסלים</w:t>
      </w:r>
      <w:r>
        <w:rPr>
          <w:rtl w:val="true"/>
        </w:rPr>
        <w:t xml:space="preserve">,” </w:t>
      </w:r>
      <w:r>
        <w:rPr>
          <w:rtl w:val="true"/>
        </w:rPr>
        <w:t xml:space="preserve">ולא </w:t>
      </w:r>
      <w:r>
        <w:rPr>
          <w:rtl w:val="true"/>
        </w:rPr>
        <w:t>"</w:t>
      </w:r>
      <w:r>
        <w:rPr>
          <w:rtl w:val="true"/>
        </w:rPr>
        <w:t>לא יצא</w:t>
      </w:r>
      <w:r>
        <w:rPr>
          <w:rtl w:val="true"/>
        </w:rPr>
        <w:t xml:space="preserve">" </w:t>
      </w:r>
      <w:r>
        <w:rPr>
          <w:rtl w:val="true"/>
        </w:rPr>
        <w:t>שדין דרבנן הוא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אף אם דין דרבנן הוא</w:t>
      </w:r>
      <w:r>
        <w:rPr>
          <w:rtl w:val="true"/>
        </w:rPr>
        <w:t xml:space="preserve">, </w:t>
      </w:r>
      <w:r>
        <w:rPr>
          <w:rtl w:val="true"/>
        </w:rPr>
        <w:t xml:space="preserve">יוצא שהיה לו לומר </w:t>
      </w:r>
      <w:r>
        <w:rPr>
          <w:rtl w:val="true"/>
        </w:rPr>
        <w:t>"</w:t>
      </w:r>
      <w:r>
        <w:rPr>
          <w:rtl w:val="true"/>
        </w:rPr>
        <w:t>לא יצא</w:t>
      </w:r>
      <w:r>
        <w:rPr>
          <w:rtl w:val="true"/>
        </w:rPr>
        <w:t xml:space="preserve">.”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שאולי דיוק של הגמ’ אינו ממה שלא נקט </w:t>
      </w:r>
      <w:r>
        <w:rPr>
          <w:rtl w:val="true"/>
        </w:rPr>
        <w:t>"</w:t>
      </w:r>
      <w:r>
        <w:rPr>
          <w:rtl w:val="true"/>
        </w:rPr>
        <w:t>לא יצא</w:t>
      </w:r>
      <w:r>
        <w:rPr>
          <w:rtl w:val="true"/>
        </w:rPr>
        <w:t xml:space="preserve">" </w:t>
      </w:r>
      <w:r>
        <w:rPr>
          <w:rtl w:val="true"/>
        </w:rPr>
        <w:t xml:space="preserve">אלא ממה שנקט </w:t>
      </w:r>
      <w:r>
        <w:rPr>
          <w:rtl w:val="true"/>
        </w:rPr>
        <w:t>"</w:t>
      </w:r>
      <w:r>
        <w:rPr>
          <w:rtl w:val="true"/>
        </w:rPr>
        <w:t>פוסלים</w:t>
      </w:r>
      <w:r>
        <w:rPr>
          <w:rtl w:val="true"/>
        </w:rPr>
        <w:t xml:space="preserve">,” </w:t>
      </w:r>
      <w:r>
        <w:rPr>
          <w:rtl w:val="true"/>
        </w:rPr>
        <w:t xml:space="preserve">שאולי </w:t>
      </w:r>
      <w:r>
        <w:rPr>
          <w:rtl w:val="true"/>
        </w:rPr>
        <w:t>"</w:t>
      </w:r>
      <w:r>
        <w:rPr>
          <w:rtl w:val="true"/>
        </w:rPr>
        <w:t>פוסלים</w:t>
      </w:r>
      <w:r>
        <w:rPr>
          <w:rtl w:val="true"/>
        </w:rPr>
        <w:t xml:space="preserve">" </w:t>
      </w:r>
      <w:r>
        <w:rPr>
          <w:rtl w:val="true"/>
        </w:rPr>
        <w:t>משמע שרבנן פסלו אותו</w:t>
      </w:r>
      <w:r>
        <w:rPr>
          <w:rtl w:val="true"/>
        </w:rPr>
        <w:t xml:space="preserve">. </w:t>
      </w:r>
      <w:r>
        <w:rPr>
          <w:rtl w:val="true"/>
        </w:rPr>
        <w:t>צריך לחשוב למה יהיה כן</w:t>
      </w:r>
      <w:r>
        <w:rPr>
          <w:rtl w:val="true"/>
        </w:rPr>
        <w:t xml:space="preserve">. </w:t>
      </w:r>
      <w:r>
        <w:rPr>
          <w:rtl w:val="true"/>
        </w:rPr>
        <w:t>ות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נג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עיין בדיון גמ’ בחיוב נשים בישיבת סוכה</w:t>
      </w:r>
      <w:r>
        <w:rPr>
          <w:rtl w:val="true"/>
        </w:rPr>
        <w:t xml:space="preserve">. </w:t>
      </w:r>
      <w:r>
        <w:rPr>
          <w:rtl w:val="true"/>
        </w:rPr>
        <w:t>צריך ביאור איך יש הו</w:t>
      </w:r>
      <w:r>
        <w:rPr>
          <w:rtl w:val="true"/>
        </w:rPr>
        <w:t>"</w:t>
      </w:r>
      <w:r>
        <w:rPr>
          <w:rtl w:val="true"/>
        </w:rPr>
        <w:t>א שהם פטורים מחמת שהוא מצות עשה שהזמן גרמא</w:t>
      </w:r>
      <w:r>
        <w:rPr>
          <w:rtl w:val="true"/>
        </w:rPr>
        <w:t xml:space="preserve">, </w:t>
      </w:r>
      <w:r>
        <w:rPr>
          <w:rtl w:val="true"/>
        </w:rPr>
        <w:t>שלכאו’ נאמר שאף הן היו באותו הנס</w:t>
      </w:r>
      <w:r>
        <w:rPr>
          <w:rtl w:val="true"/>
        </w:rPr>
        <w:t xml:space="preserve">, </w:t>
      </w:r>
      <w:r>
        <w:rPr>
          <w:rtl w:val="true"/>
        </w:rPr>
        <w:t>שבין אם נתקן מחמת ענני הכבוד ובין אם נתקן מחמת סוכות שבמדבר</w:t>
      </w:r>
      <w:r>
        <w:rPr>
          <w:rtl w:val="true"/>
        </w:rPr>
        <w:t xml:space="preserve">, </w:t>
      </w:r>
      <w:r>
        <w:rPr>
          <w:rtl w:val="true"/>
        </w:rPr>
        <w:t>בוודאי היו צריכים לאותו הנס</w:t>
      </w:r>
      <w:r>
        <w:rPr>
          <w:rtl w:val="true"/>
        </w:rPr>
        <w:t xml:space="preserve">. </w:t>
      </w:r>
      <w:r>
        <w:rPr>
          <w:rtl w:val="true"/>
        </w:rPr>
        <w:t>צריך לעיין בפי’ מדוקדק של אף הן היו באותו הנס</w:t>
      </w:r>
      <w:r>
        <w:rPr>
          <w:rtl w:val="true"/>
        </w:rPr>
        <w:t xml:space="preserve">, </w:t>
      </w:r>
      <w:r>
        <w:rPr>
          <w:rtl w:val="true"/>
        </w:rPr>
        <w:t>אבל נראה שאפשר לומר שהוא מפני שנשים של אותו הדר היו צדקניות</w:t>
      </w:r>
      <w:r>
        <w:rPr>
          <w:rtl w:val="true"/>
        </w:rPr>
        <w:t xml:space="preserve">, </w:t>
      </w:r>
      <w:r>
        <w:rPr>
          <w:rtl w:val="true"/>
        </w:rPr>
        <w:t>ולהן לא היה נס</w:t>
      </w:r>
      <w:r>
        <w:rPr>
          <w:rtl w:val="true"/>
        </w:rPr>
        <w:t xml:space="preserve">, </w:t>
      </w:r>
      <w:r>
        <w:rPr>
          <w:rtl w:val="true"/>
        </w:rPr>
        <w:t>שהיו ראויות לזה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יתחייבו במצוות אלו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צריך לעיין איפה אומרים שאף הן היו באותו הנס</w:t>
      </w:r>
      <w:r>
        <w:rPr>
          <w:rtl w:val="true"/>
        </w:rPr>
        <w:t xml:space="preserve">, </w:t>
      </w:r>
      <w:r>
        <w:rPr>
          <w:rtl w:val="true"/>
        </w:rPr>
        <w:t>שאני זוכר אותו בגמ’ רק בחנוכה ופורים</w:t>
      </w:r>
      <w:r>
        <w:rPr>
          <w:rtl w:val="true"/>
        </w:rPr>
        <w:t xml:space="preserve">, </w:t>
      </w:r>
      <w:r>
        <w:rPr>
          <w:rtl w:val="true"/>
        </w:rPr>
        <w:t>שהם מדרבנן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לומר שזה רק סברה שיתחייבו מדרבנן</w:t>
      </w:r>
      <w:r>
        <w:rPr>
          <w:rtl w:val="true"/>
        </w:rPr>
        <w:t xml:space="preserve">. </w:t>
      </w:r>
      <w:r>
        <w:rPr>
          <w:rtl w:val="true"/>
        </w:rPr>
        <w:t>כשרבנן עושים תקנה</w:t>
      </w:r>
      <w:r>
        <w:rPr>
          <w:rtl w:val="true"/>
        </w:rPr>
        <w:t xml:space="preserve">, </w:t>
      </w:r>
      <w:r>
        <w:rPr>
          <w:rtl w:val="true"/>
        </w:rPr>
        <w:t>מסתמא יעשו אותו כדין תורה</w:t>
      </w:r>
      <w:r>
        <w:rPr>
          <w:rtl w:val="true"/>
        </w:rPr>
        <w:t xml:space="preserve">, </w:t>
      </w:r>
      <w:r>
        <w:rPr>
          <w:rtl w:val="true"/>
        </w:rPr>
        <w:t>דהיי’ שכיון שהוא כעין מצוות עשה שהזמן גרמא</w:t>
      </w:r>
      <w:r>
        <w:rPr>
          <w:rtl w:val="true"/>
        </w:rPr>
        <w:t xml:space="preserve">, </w:t>
      </w:r>
      <w:r>
        <w:rPr>
          <w:rtl w:val="true"/>
        </w:rPr>
        <w:t>לא יתחחיבו בו נשים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שיש סברה אחרת</w:t>
      </w:r>
      <w:r>
        <w:rPr>
          <w:rtl w:val="true"/>
        </w:rPr>
        <w:t xml:space="preserve">, </w:t>
      </w:r>
      <w:r>
        <w:rPr>
          <w:rtl w:val="true"/>
        </w:rPr>
        <w:t>שאף הן היו באותו הנס</w:t>
      </w:r>
      <w:r>
        <w:rPr>
          <w:rtl w:val="true"/>
        </w:rPr>
        <w:t xml:space="preserve">, </w:t>
      </w:r>
      <w:r>
        <w:rPr>
          <w:rtl w:val="true"/>
        </w:rPr>
        <w:t>חייבו את הנשים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אין זה מחייב נשים במצוות עשה שהזמן גרמא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נד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יש לעיין אם קרא זה מגלה חיוב לנשים או מצווה לנשים כדי להשלים לחיוב בעלים שלהן</w:t>
      </w:r>
      <w:r>
        <w:rPr>
          <w:rtl w:val="true"/>
        </w:rPr>
        <w:t xml:space="preserve">. </w:t>
      </w:r>
      <w:r>
        <w:rPr>
          <w:rtl w:val="true"/>
        </w:rPr>
        <w:t>יהיה נפקא מינא גדולה בפנויה</w:t>
      </w:r>
      <w:r>
        <w:rPr>
          <w:rtl w:val="true"/>
        </w:rPr>
        <w:t xml:space="preserve">, </w:t>
      </w:r>
      <w:r>
        <w:rPr>
          <w:rtl w:val="true"/>
        </w:rPr>
        <w:t>שלצד ראשון אולי תתחייב</w:t>
      </w:r>
      <w:r>
        <w:rPr>
          <w:rtl w:val="true"/>
        </w:rPr>
        <w:t xml:space="preserve">, </w:t>
      </w:r>
      <w:r>
        <w:rPr>
          <w:rtl w:val="true"/>
        </w:rPr>
        <w:t>אבל לצד שני בוודאי תהיה פטורה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נה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צריך לבאר למה שיעורים אלו שייכים למצוות סוכה</w:t>
      </w:r>
      <w:r>
        <w:rPr>
          <w:rtl w:val="true"/>
        </w:rPr>
        <w:t>. (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נקט דברים אלו כיון שכשהוא לא גדול בענינים אלו</w:t>
      </w:r>
      <w:r>
        <w:rPr>
          <w:rtl w:val="true"/>
        </w:rPr>
        <w:t xml:space="preserve">, </w:t>
      </w:r>
      <w:r>
        <w:rPr>
          <w:rtl w:val="true"/>
        </w:rPr>
        <w:t>קשה להושיב אותו בסוכה</w:t>
      </w:r>
      <w:r>
        <w:rPr>
          <w:rtl w:val="true"/>
        </w:rPr>
        <w:t xml:space="preserve">.) </w:t>
      </w:r>
      <w:r>
        <w:rPr>
          <w:rtl w:val="true"/>
        </w:rPr>
        <w:t xml:space="preserve">רואה אני איך השני שייך לשינה בסוכה </w:t>
      </w:r>
      <w:r>
        <w:rPr>
          <w:rtl w:val="true"/>
        </w:rPr>
        <w:t>(</w:t>
      </w:r>
      <w:r>
        <w:rPr>
          <w:rtl w:val="true"/>
        </w:rPr>
        <w:t>ואולי כיון שלא חייב בשינה</w:t>
      </w:r>
      <w:r>
        <w:rPr>
          <w:rtl w:val="true"/>
        </w:rPr>
        <w:t xml:space="preserve">, </w:t>
      </w:r>
      <w:r>
        <w:rPr>
          <w:rtl w:val="true"/>
        </w:rPr>
        <w:t>לא רצו לחייב אותו באכילה</w:t>
      </w:r>
      <w:r>
        <w:rPr>
          <w:rtl w:val="true"/>
        </w:rPr>
        <w:t xml:space="preserve">), </w:t>
      </w:r>
      <w:r>
        <w:rPr>
          <w:rtl w:val="true"/>
        </w:rPr>
        <w:t>אבל איני רואה איך הראשון שייך</w:t>
      </w:r>
      <w:r>
        <w:rPr>
          <w:rtl w:val="true"/>
        </w:rPr>
        <w:t xml:space="preserve">. </w:t>
      </w:r>
      <w:r>
        <w:rPr>
          <w:rtl w:val="true"/>
        </w:rPr>
        <w:t>צריך לומר שהוא רק סימן</w:t>
      </w:r>
      <w:r>
        <w:rPr>
          <w:rtl w:val="true"/>
        </w:rPr>
        <w:t xml:space="preserve">, </w:t>
      </w:r>
      <w:r>
        <w:rPr>
          <w:rtl w:val="true"/>
        </w:rPr>
        <w:t>שידוע רבנן שבזמן שבא זה</w:t>
      </w:r>
      <w:r>
        <w:rPr>
          <w:rtl w:val="true"/>
        </w:rPr>
        <w:t xml:space="preserve">, </w:t>
      </w:r>
      <w:r>
        <w:rPr>
          <w:rtl w:val="true"/>
        </w:rPr>
        <w:t>גם יותר קל להאכיל אותו בסוכה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נו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גמ’ דורש את זה בכמה וכמה מקומות</w:t>
      </w:r>
      <w:r>
        <w:rPr>
          <w:rtl w:val="true"/>
        </w:rPr>
        <w:t xml:space="preserve">, </w:t>
      </w:r>
      <w:r>
        <w:rPr>
          <w:rtl w:val="true"/>
        </w:rPr>
        <w:t>אבל אינו יודע מהו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המשמעות</w:t>
      </w:r>
      <w:r>
        <w:rPr>
          <w:rtl w:val="true"/>
        </w:rPr>
        <w:t xml:space="preserve">. </w:t>
      </w:r>
      <w:r>
        <w:rPr>
          <w:rtl w:val="true"/>
        </w:rPr>
        <w:t>רק אומר לשבת בסוכה</w:t>
      </w:r>
      <w:r>
        <w:rPr>
          <w:rtl w:val="true"/>
        </w:rPr>
        <w:t xml:space="preserve">, </w:t>
      </w:r>
      <w:r>
        <w:rPr>
          <w:rtl w:val="true"/>
        </w:rPr>
        <w:t>וצירך ביאור איך יודעים מזה שצריך לשבת כעין דירה בבית</w:t>
      </w:r>
      <w:r>
        <w:rPr>
          <w:rtl w:val="true"/>
        </w:rPr>
        <w:t xml:space="preserve">. </w:t>
      </w:r>
      <w:r>
        <w:rPr>
          <w:rtl w:val="true"/>
        </w:rPr>
        <w:t>אולי זהו המשמעות של ישיבה בסוכה</w:t>
      </w:r>
      <w:r>
        <w:rPr>
          <w:rtl w:val="true"/>
        </w:rPr>
        <w:t xml:space="preserve">. </w:t>
      </w:r>
      <w:r>
        <w:rPr>
          <w:rtl w:val="true"/>
        </w:rPr>
        <w:t xml:space="preserve">כשגמ’ אומר </w:t>
      </w:r>
      <w:r>
        <w:rPr>
          <w:rtl w:val="true"/>
        </w:rPr>
        <w:t>"</w:t>
      </w:r>
      <w:r>
        <w:rPr>
          <w:rtl w:val="true"/>
        </w:rPr>
        <w:t>תשבו כעין תדורו</w:t>
      </w:r>
      <w:r>
        <w:rPr>
          <w:rtl w:val="true"/>
        </w:rPr>
        <w:t xml:space="preserve">,” </w:t>
      </w:r>
      <w:r>
        <w:rPr>
          <w:rtl w:val="true"/>
        </w:rPr>
        <w:t xml:space="preserve">אולי מפרש מילת </w:t>
      </w:r>
      <w:r>
        <w:rPr>
          <w:rtl w:val="true"/>
        </w:rPr>
        <w:t>"</w:t>
      </w:r>
      <w:r>
        <w:rPr>
          <w:rtl w:val="true"/>
        </w:rPr>
        <w:t>תשבו</w:t>
      </w:r>
      <w:r>
        <w:rPr>
          <w:rtl w:val="true"/>
        </w:rPr>
        <w:t xml:space="preserve">,” </w:t>
      </w:r>
      <w:r>
        <w:rPr>
          <w:rtl w:val="true"/>
        </w:rPr>
        <w:t xml:space="preserve">ואומר </w:t>
      </w:r>
      <w:r>
        <w:rPr>
          <w:rtl w:val="true"/>
        </w:rPr>
        <w:t>"</w:t>
      </w:r>
      <w:r>
        <w:rPr>
          <w:rtl w:val="true"/>
        </w:rPr>
        <w:t xml:space="preserve">תשבו – </w:t>
      </w:r>
      <w:r>
        <w:rPr>
          <w:rtl w:val="true"/>
        </w:rPr>
        <w:t>[</w:t>
      </w:r>
      <w:r>
        <w:rPr>
          <w:rtl w:val="true"/>
        </w:rPr>
        <w:t>רצה לומר</w:t>
      </w:r>
      <w:r>
        <w:rPr>
          <w:rtl w:val="true"/>
        </w:rPr>
        <w:t xml:space="preserve">] </w:t>
      </w:r>
      <w:r>
        <w:rPr>
          <w:rtl w:val="true"/>
        </w:rPr>
        <w:t>כעין תדורו</w:t>
      </w:r>
      <w:r>
        <w:rPr>
          <w:rtl w:val="true"/>
        </w:rPr>
        <w:t xml:space="preserve">.”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נז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יש לדון אם זה חיוב או רק מצווה</w:t>
      </w:r>
      <w:r>
        <w:rPr>
          <w:rtl w:val="true"/>
        </w:rPr>
        <w:t xml:space="preserve">. </w:t>
      </w:r>
      <w:r>
        <w:rPr>
          <w:rtl w:val="true"/>
        </w:rPr>
        <w:t>פשטות של המשנה יהיה שחיוב הוא</w:t>
      </w:r>
      <w:r>
        <w:rPr>
          <w:rtl w:val="true"/>
        </w:rPr>
        <w:t xml:space="preserve">, </w:t>
      </w:r>
      <w:r>
        <w:rPr>
          <w:rtl w:val="true"/>
        </w:rPr>
        <w:t>אבל איני חושב שזהו הדין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נח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יש לדון אם זה מדין מצטער או אולי הוא מפני שקשה לו לעשות מה שרוצה לעשות בסוכה </w:t>
      </w:r>
      <w:r>
        <w:rPr>
          <w:rtl w:val="true"/>
        </w:rPr>
        <w:t>(</w:t>
      </w:r>
      <w:r>
        <w:rPr>
          <w:rtl w:val="true"/>
        </w:rPr>
        <w:t>אבל אין בזה צער</w:t>
      </w:r>
      <w:r>
        <w:rPr>
          <w:rtl w:val="true"/>
        </w:rPr>
        <w:t xml:space="preserve">). </w:t>
      </w: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יש לדון אם רק בתורה זה פוטר אותו מלשבת בסוכה</w:t>
      </w:r>
      <w:r>
        <w:rPr>
          <w:rtl w:val="true"/>
        </w:rPr>
        <w:t xml:space="preserve">, </w:t>
      </w:r>
      <w:r>
        <w:rPr>
          <w:rtl w:val="true"/>
        </w:rPr>
        <w:t>או גם בדברים אחרים כן</w:t>
      </w:r>
      <w:r>
        <w:rPr>
          <w:rtl w:val="true"/>
        </w:rPr>
        <w:t xml:space="preserve">. </w:t>
      </w:r>
      <w:r>
        <w:rPr>
          <w:rtl w:val="true"/>
        </w:rPr>
        <w:t>ודע שלא רואים שזה פוטר מלאכול בסוכה כשהוא עושה כן</w:t>
      </w:r>
      <w:r>
        <w:rPr>
          <w:rtl w:val="true"/>
        </w:rPr>
        <w:t xml:space="preserve">, </w:t>
      </w:r>
      <w:r>
        <w:rPr>
          <w:rtl w:val="true"/>
        </w:rPr>
        <w:t>אלא רק שלא ישב בסוכה כשעושה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נט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איני מבין מהו הדרשה לזה</w:t>
      </w:r>
      <w:r>
        <w:rPr>
          <w:rtl w:val="true"/>
        </w:rPr>
        <w:t xml:space="preserve">, </w:t>
      </w:r>
      <w:r>
        <w:rPr>
          <w:rtl w:val="true"/>
        </w:rPr>
        <w:t xml:space="preserve">שאיני רואה איך זהו המשמעות של </w:t>
      </w:r>
      <w:r>
        <w:rPr>
          <w:rtl w:val="true"/>
        </w:rPr>
        <w:t>"</w:t>
      </w:r>
      <w:r>
        <w:rPr>
          <w:rtl w:val="true"/>
        </w:rPr>
        <w:t>ענף עץ עבות</w:t>
      </w:r>
      <w:r>
        <w:rPr>
          <w:rtl w:val="true"/>
        </w:rPr>
        <w:t xml:space="preserve">." </w:t>
      </w:r>
      <w:r>
        <w:rPr>
          <w:rtl w:val="true"/>
        </w:rPr>
        <w:t>אולי הוא מפני שבדרך כלל פרי יותר חשוב מעץ</w:t>
      </w:r>
      <w:r>
        <w:rPr>
          <w:rtl w:val="true"/>
        </w:rPr>
        <w:t xml:space="preserve">. </w:t>
      </w:r>
      <w:r>
        <w:rPr>
          <w:rtl w:val="true"/>
        </w:rPr>
        <w:t>מה שבאר אותו על שם עץ שלו משמע שעץ שלו ופרי שלו שווים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שאז יכול להיות כל עץ סרק</w:t>
      </w:r>
      <w:r>
        <w:rPr>
          <w:rtl w:val="true"/>
        </w:rPr>
        <w:t xml:space="preserve">. </w:t>
      </w:r>
      <w:r>
        <w:rPr>
          <w:rtl w:val="true"/>
        </w:rPr>
        <w:t xml:space="preserve">אולי מצרף עם מה שצריך להיות עבות </w:t>
      </w:r>
      <w:r>
        <w:rPr>
          <w:rtl w:val="true"/>
        </w:rPr>
        <w:t>(</w:t>
      </w:r>
      <w:r>
        <w:rPr>
          <w:rtl w:val="true"/>
        </w:rPr>
        <w:t>ומעדיף במה שלא צריך למעט זיתים וכדומה מ</w:t>
      </w:r>
      <w:r>
        <w:rPr>
          <w:rtl w:val="true"/>
        </w:rPr>
        <w:t>"</w:t>
      </w:r>
      <w:r>
        <w:rPr>
          <w:rtl w:val="true"/>
        </w:rPr>
        <w:t>עבות</w:t>
      </w:r>
      <w:r>
        <w:rPr>
          <w:rtl w:val="true"/>
        </w:rPr>
        <w:t>").</w:t>
      </w:r>
    </w:p>
    <w:p>
      <w:pPr>
        <w:pStyle w:val="Normal"/>
        <w:rPr/>
      </w:pPr>
      <w:r>
        <w:rPr>
          <w:rtl w:val="true"/>
        </w:rPr>
        <w:t>גם קצת קשה מהיכי תיתי שלא יטול עץ של אתרוג</w:t>
      </w:r>
      <w:r>
        <w:rPr>
          <w:rtl w:val="true"/>
        </w:rPr>
        <w:t xml:space="preserve">, </w:t>
      </w:r>
      <w:r>
        <w:rPr>
          <w:rtl w:val="true"/>
        </w:rPr>
        <w:t>שחז</w:t>
      </w:r>
      <w:r>
        <w:rPr>
          <w:rtl w:val="true"/>
        </w:rPr>
        <w:t>"</w:t>
      </w:r>
      <w:r>
        <w:rPr>
          <w:rtl w:val="true"/>
        </w:rPr>
        <w:t>ל אומרים שטעם עצו ופריו שווים</w:t>
      </w:r>
      <w:r>
        <w:rPr>
          <w:rtl w:val="true"/>
        </w:rPr>
        <w:t xml:space="preserve">. </w:t>
      </w:r>
      <w:r>
        <w:rPr>
          <w:rtl w:val="true"/>
        </w:rPr>
        <w:t xml:space="preserve">אולי גם זה נתמעט ממה שצריך להיות </w:t>
      </w:r>
      <w:r>
        <w:rPr>
          <w:rtl w:val="true"/>
        </w:rPr>
        <w:t>"</w:t>
      </w:r>
      <w:r>
        <w:rPr>
          <w:rtl w:val="true"/>
        </w:rPr>
        <w:t>עבות</w:t>
      </w:r>
      <w:r>
        <w:rPr>
          <w:rtl w:val="true"/>
        </w:rPr>
        <w:t>."</w:t>
      </w:r>
    </w:p>
    <w:p>
      <w:pPr>
        <w:pStyle w:val="Heading1"/>
        <w:numPr>
          <w:ilvl w:val="0"/>
          <w:numId w:val="0"/>
        </w:numPr>
        <w:ind w:hanging="0" w:start="0"/>
        <w:rPr/>
      </w:pPr>
      <w:r>
        <w:rPr>
          <w:rtl w:val="true"/>
        </w:rPr>
        <w:t>ס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המשנה לא מזכיר פסול של אינו עבות</w:t>
      </w:r>
      <w:r>
        <w:rPr>
          <w:rtl w:val="true"/>
        </w:rPr>
        <w:t xml:space="preserve">. </w:t>
      </w:r>
      <w:r>
        <w:rPr>
          <w:rtl w:val="true"/>
        </w:rPr>
        <w:t xml:space="preserve">נראה שזה מפני שאם לא עבות לא נקרא </w:t>
      </w:r>
      <w:r>
        <w:rPr>
          <w:rtl w:val="true"/>
        </w:rPr>
        <w:t>"</w:t>
      </w:r>
      <w:r>
        <w:rPr>
          <w:rtl w:val="true"/>
        </w:rPr>
        <w:t>הדס</w:t>
      </w:r>
      <w:r>
        <w:rPr>
          <w:rtl w:val="true"/>
        </w:rPr>
        <w:t xml:space="preserve">." </w:t>
      </w:r>
      <w:r>
        <w:rPr>
          <w:rtl w:val="true"/>
        </w:rPr>
        <w:t>בגלל זה</w:t>
      </w:r>
      <w:r>
        <w:rPr>
          <w:rtl w:val="true"/>
        </w:rPr>
        <w:t xml:space="preserve">, </w:t>
      </w:r>
      <w:r>
        <w:rPr>
          <w:rtl w:val="true"/>
        </w:rPr>
        <w:t>שמתי אותו כאן במשנה</w:t>
      </w:r>
      <w:r>
        <w:rPr>
          <w:rtl w:val="true"/>
        </w:rPr>
        <w:t xml:space="preserve">, </w:t>
      </w:r>
      <w:r>
        <w:rPr>
          <w:rtl w:val="true"/>
        </w:rPr>
        <w:t>ולא בסופו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סא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איני יודע אם זה נכון</w:t>
      </w:r>
      <w:r>
        <w:rPr>
          <w:rtl w:val="true"/>
        </w:rPr>
        <w:t xml:space="preserve">. </w:t>
      </w:r>
      <w:r>
        <w:rPr>
          <w:rtl w:val="true"/>
        </w:rPr>
        <w:t>עיין בגמ</w:t>
      </w:r>
      <w:r>
        <w:rPr>
          <w:rtl w:val="true"/>
        </w:rPr>
        <w:t xml:space="preserve">' </w:t>
      </w:r>
      <w:r>
        <w:rPr>
          <w:rtl w:val="true"/>
        </w:rPr>
        <w:t>שאומר שאם נשרו רוב עלים</w:t>
      </w:r>
      <w:r>
        <w:rPr>
          <w:rtl w:val="true"/>
        </w:rPr>
        <w:t xml:space="preserve">, </w:t>
      </w:r>
      <w:r>
        <w:rPr>
          <w:rtl w:val="true"/>
        </w:rPr>
        <w:t>כשר אם נשאר שלשה עלים בשלשה בדים</w:t>
      </w:r>
      <w:r>
        <w:rPr>
          <w:rtl w:val="true"/>
        </w:rPr>
        <w:t xml:space="preserve">. </w:t>
      </w:r>
      <w:r>
        <w:rPr>
          <w:rtl w:val="true"/>
        </w:rPr>
        <w:t>למדתי מזה שאם לא נמצא כן</w:t>
      </w:r>
      <w:r>
        <w:rPr>
          <w:rtl w:val="true"/>
        </w:rPr>
        <w:t xml:space="preserve">, </w:t>
      </w:r>
      <w:r>
        <w:rPr>
          <w:rtl w:val="true"/>
        </w:rPr>
        <w:t>פסול</w:t>
      </w:r>
      <w:r>
        <w:rPr>
          <w:rtl w:val="true"/>
        </w:rPr>
        <w:t xml:space="preserve">, </w:t>
      </w:r>
      <w:r>
        <w:rPr>
          <w:rtl w:val="true"/>
        </w:rPr>
        <w:t>ושצריך כן כדי לפסול אותו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מוכרח כן</w:t>
      </w:r>
      <w:r>
        <w:rPr>
          <w:rtl w:val="true"/>
        </w:rPr>
        <w:t xml:space="preserve">, </w:t>
      </w:r>
      <w:r>
        <w:rPr>
          <w:rtl w:val="true"/>
        </w:rPr>
        <w:t>שאפשר לומר שהוא פסול אף אם לא יבשו רוב העלים</w:t>
      </w:r>
      <w:r>
        <w:rPr>
          <w:rtl w:val="true"/>
        </w:rPr>
        <w:t xml:space="preserve">, </w:t>
      </w:r>
      <w:r>
        <w:rPr>
          <w:rtl w:val="true"/>
        </w:rPr>
        <w:t>אלא רק מקצתם</w:t>
      </w:r>
      <w:r>
        <w:rPr>
          <w:rtl w:val="true"/>
        </w:rPr>
        <w:t xml:space="preserve">, </w:t>
      </w:r>
      <w:r>
        <w:rPr>
          <w:rtl w:val="true"/>
        </w:rPr>
        <w:t>כל זמן שאין שלש בשלש בדים</w:t>
      </w:r>
      <w:r>
        <w:rPr>
          <w:rtl w:val="true"/>
        </w:rPr>
        <w:t xml:space="preserve">. </w:t>
      </w:r>
      <w:r>
        <w:rPr>
          <w:rtl w:val="true"/>
        </w:rPr>
        <w:t>מה שנקט גמ</w:t>
      </w:r>
      <w:r>
        <w:rPr>
          <w:rtl w:val="true"/>
        </w:rPr>
        <w:t xml:space="preserve">' </w:t>
      </w:r>
      <w:r>
        <w:rPr>
          <w:rtl w:val="true"/>
        </w:rPr>
        <w:t>שיבשו רוב הוא לומר חידוש שאף שם מקילים אם שלש אלו לחים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ודע שיש לדון בהדסים שאין להם שלש בדים</w:t>
      </w:r>
      <w:r>
        <w:rPr>
          <w:rtl w:val="true"/>
        </w:rPr>
        <w:t xml:space="preserve">, </w:t>
      </w:r>
      <w:r>
        <w:rPr>
          <w:rtl w:val="true"/>
        </w:rPr>
        <w:t>ולא שיבשו אלו שלמעלה בשלש בדים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אם נאמר שצריך רוב עם פסול ראשון כדי להיפסל</w:t>
      </w:r>
      <w:r>
        <w:rPr>
          <w:rtl w:val="true"/>
        </w:rPr>
        <w:t xml:space="preserve">, </w:t>
      </w:r>
      <w:r>
        <w:rPr>
          <w:rtl w:val="true"/>
        </w:rPr>
        <w:t>קל לומר שהם כאילו כבר נתיבשו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גם יש לדון מה קורה אם העץ של ההדס נתיבש</w:t>
      </w:r>
      <w:r>
        <w:rPr>
          <w:rtl w:val="true"/>
        </w:rPr>
        <w:t xml:space="preserve">, </w:t>
      </w:r>
      <w:r>
        <w:rPr>
          <w:rtl w:val="true"/>
        </w:rPr>
        <w:t>אם יש בו שום פסול</w:t>
      </w:r>
      <w:r>
        <w:rPr>
          <w:rtl w:val="true"/>
        </w:rPr>
        <w:t xml:space="preserve">, </w:t>
      </w:r>
      <w:r>
        <w:rPr>
          <w:rtl w:val="true"/>
        </w:rPr>
        <w:t>ומתי קורה אותו הפסול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סב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לפי 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שזה כשנשרו</w:t>
      </w:r>
      <w:r>
        <w:rPr>
          <w:rtl w:val="true"/>
        </w:rPr>
        <w:t xml:space="preserve">) </w:t>
      </w:r>
      <w:r>
        <w:rPr>
          <w:rtl w:val="true"/>
        </w:rPr>
        <w:t>מובן מה שאומר המשנה</w:t>
      </w:r>
      <w:r>
        <w:rPr>
          <w:rtl w:val="true"/>
        </w:rPr>
        <w:t xml:space="preserve">, </w:t>
      </w:r>
      <w:r>
        <w:rPr>
          <w:rtl w:val="true"/>
        </w:rPr>
        <w:t>שהוא פוסל כשנשרו העלים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הדין הוא כמו שאומר הגמ</w:t>
      </w:r>
      <w:r>
        <w:rPr>
          <w:rtl w:val="true"/>
        </w:rPr>
        <w:t>' (</w:t>
      </w:r>
      <w:r>
        <w:rPr>
          <w:rtl w:val="true"/>
        </w:rPr>
        <w:t>לב</w:t>
      </w:r>
      <w:r>
        <w:rPr>
          <w:rtl w:val="true"/>
        </w:rPr>
        <w:t xml:space="preserve">:), </w:t>
      </w:r>
      <w:r>
        <w:rPr>
          <w:rtl w:val="true"/>
        </w:rPr>
        <w:t>שנפסל אם נשרו עד כדי שאין עוד עבות</w:t>
      </w:r>
      <w:r>
        <w:rPr>
          <w:rtl w:val="true"/>
        </w:rPr>
        <w:t xml:space="preserve">. </w:t>
      </w:r>
      <w:r>
        <w:rPr>
          <w:rtl w:val="true"/>
        </w:rPr>
        <w:t>קצת דחוק לומר כן במשנה</w:t>
      </w:r>
      <w:r>
        <w:rPr>
          <w:rtl w:val="true"/>
        </w:rPr>
        <w:t xml:space="preserve">, </w:t>
      </w:r>
      <w:r>
        <w:rPr>
          <w:rtl w:val="true"/>
        </w:rPr>
        <w:t>שלכאו</w:t>
      </w:r>
      <w:r>
        <w:rPr>
          <w:rtl w:val="true"/>
        </w:rPr>
        <w:t xml:space="preserve">' </w:t>
      </w:r>
      <w:r>
        <w:rPr>
          <w:rtl w:val="true"/>
        </w:rPr>
        <w:t>אין זה מדין נפילת עלים</w:t>
      </w:r>
      <w:r>
        <w:rPr>
          <w:rtl w:val="true"/>
        </w:rPr>
        <w:t xml:space="preserve">, </w:t>
      </w:r>
      <w:r>
        <w:rPr>
          <w:rtl w:val="true"/>
        </w:rPr>
        <w:t>אלא מפני שאינם עבות</w:t>
      </w:r>
      <w:r>
        <w:rPr>
          <w:rtl w:val="true"/>
        </w:rPr>
        <w:t xml:space="preserve">. </w:t>
      </w:r>
      <w:r>
        <w:rPr>
          <w:rtl w:val="true"/>
        </w:rPr>
        <w:t xml:space="preserve">אולי זהו הדרך שהמשנה מזכיר לנו דין עבות </w:t>
      </w:r>
      <w:r>
        <w:rPr>
          <w:rtl w:val="true"/>
        </w:rPr>
        <w:t>(</w:t>
      </w:r>
      <w:r>
        <w:rPr>
          <w:rtl w:val="true"/>
        </w:rPr>
        <w:t>שהערנו שקצת קשה למה אין המשנה מזכיר את הדין</w:t>
      </w:r>
      <w:r>
        <w:rPr>
          <w:rtl w:val="true"/>
        </w:rPr>
        <w:t xml:space="preserve">).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שהיה לו לומר אותו יותר בפירוש</w:t>
      </w:r>
      <w:r>
        <w:rPr>
          <w:rtl w:val="true"/>
        </w:rPr>
        <w:t xml:space="preserve">. </w:t>
      </w:r>
      <w:r>
        <w:rPr>
          <w:rtl w:val="true"/>
        </w:rPr>
        <w:t>גם יש לדון אם זה רק אם נשר אותם לעץ</w:t>
      </w:r>
      <w:r>
        <w:rPr>
          <w:rtl w:val="true"/>
        </w:rPr>
        <w:t xml:space="preserve">, </w:t>
      </w:r>
      <w:r>
        <w:rPr>
          <w:rtl w:val="true"/>
        </w:rPr>
        <w:t>כמו שנראה גבי לולב</w:t>
      </w:r>
      <w:r>
        <w:rPr>
          <w:rtl w:val="true"/>
        </w:rPr>
        <w:t xml:space="preserve">. </w:t>
      </w:r>
      <w:r>
        <w:rPr>
          <w:rtl w:val="true"/>
        </w:rPr>
        <w:t>לרי</w:t>
      </w:r>
      <w:r>
        <w:rPr>
          <w:rtl w:val="true"/>
        </w:rPr>
        <w:t>"</w:t>
      </w:r>
      <w:r>
        <w:rPr>
          <w:rtl w:val="true"/>
        </w:rPr>
        <w:t>ף ורמב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,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כאן מדברים כשנדלדלו</w:t>
      </w:r>
      <w:r>
        <w:rPr>
          <w:rtl w:val="true"/>
        </w:rPr>
        <w:t xml:space="preserve">. </w:t>
      </w:r>
      <w:r>
        <w:rPr>
          <w:rtl w:val="true"/>
        </w:rPr>
        <w:t>לתוס</w:t>
      </w:r>
      <w:r>
        <w:rPr>
          <w:rtl w:val="true"/>
        </w:rPr>
        <w:t xml:space="preserve">', </w:t>
      </w:r>
      <w:r>
        <w:rPr>
          <w:rtl w:val="true"/>
        </w:rPr>
        <w:t>לא פשוט איך לפרש את זה</w:t>
      </w:r>
      <w:r>
        <w:rPr>
          <w:rtl w:val="true"/>
        </w:rPr>
        <w:t xml:space="preserve">. </w:t>
      </w:r>
      <w:r>
        <w:rPr>
          <w:rtl w:val="true"/>
        </w:rPr>
        <w:t>מסתמא מבאר אותו</w:t>
      </w:r>
      <w:r>
        <w:rPr>
          <w:rtl w:val="true"/>
        </w:rPr>
        <w:t xml:space="preserve">, </w:t>
      </w:r>
      <w:r>
        <w:rPr>
          <w:rtl w:val="true"/>
        </w:rPr>
        <w:t>אבל אנחנו לא עיינו בו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אולי הוא שהעלים ממש נחתך לשנים</w:t>
      </w:r>
      <w:r>
        <w:rPr>
          <w:rtl w:val="true"/>
        </w:rPr>
        <w:t xml:space="preserve">. </w:t>
      </w:r>
      <w:r>
        <w:rPr>
          <w:rtl w:val="true"/>
        </w:rPr>
        <w:t>דחוק לומר כן</w:t>
      </w:r>
      <w:r>
        <w:rPr>
          <w:rtl w:val="true"/>
        </w:rPr>
        <w:t xml:space="preserve">, </w:t>
      </w:r>
      <w:r>
        <w:rPr>
          <w:rtl w:val="true"/>
        </w:rPr>
        <w:t>שלא נראה שזה קורה בדר</w:t>
      </w:r>
      <w:r>
        <w:rPr>
          <w:rtl w:val="true"/>
        </w:rPr>
        <w:t>"</w:t>
      </w:r>
      <w:r>
        <w:rPr>
          <w:rtl w:val="true"/>
        </w:rPr>
        <w:t>כ בהדסים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סג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יש לדון אם נחשבים מין של עלים רק לענין שלא יפסלו או אם גם יצרפו עמהם להתכשר</w:t>
      </w:r>
      <w:r>
        <w:rPr>
          <w:rtl w:val="true"/>
        </w:rPr>
        <w:t xml:space="preserve">. </w:t>
      </w:r>
      <w:r>
        <w:rPr>
          <w:rtl w:val="true"/>
        </w:rPr>
        <w:t>יש לדון כמה הם ממין עלים</w:t>
      </w:r>
      <w:r>
        <w:rPr>
          <w:rtl w:val="true"/>
        </w:rPr>
        <w:t xml:space="preserve">, </w:t>
      </w:r>
      <w:r>
        <w:rPr>
          <w:rtl w:val="true"/>
        </w:rPr>
        <w:t xml:space="preserve">ויש לדון אם יכולים להיחשב </w:t>
      </w:r>
      <w:r>
        <w:rPr>
          <w:rtl w:val="true"/>
        </w:rPr>
        <w:t>"</w:t>
      </w:r>
      <w:r>
        <w:rPr>
          <w:rtl w:val="true"/>
        </w:rPr>
        <w:t>עבות</w:t>
      </w:r>
      <w:r>
        <w:rPr>
          <w:rtl w:val="true"/>
        </w:rPr>
        <w:t xml:space="preserve">," </w:t>
      </w:r>
      <w:r>
        <w:rPr>
          <w:rtl w:val="true"/>
        </w:rPr>
        <w:t>שאולי זה דבר שרק אפשר בעלה</w:t>
      </w:r>
      <w:r>
        <w:rPr>
          <w:rtl w:val="true"/>
        </w:rPr>
        <w:t xml:space="preserve">, </w:t>
      </w:r>
      <w:r>
        <w:rPr>
          <w:rtl w:val="true"/>
        </w:rPr>
        <w:t>בהכרח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סד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אין כל זה כל כך פשוט לי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מתחיל ואומר שערבה הוא דבר שגדל על נחל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אחרי כן ממשיך ודורש מקרא אחר שלא צריך להיות גדל על נחל</w:t>
      </w:r>
      <w:r>
        <w:rPr>
          <w:rtl w:val="true"/>
        </w:rPr>
        <w:t xml:space="preserve">, </w:t>
      </w:r>
      <w:r>
        <w:rPr>
          <w:rtl w:val="true"/>
        </w:rPr>
        <w:t>ומספיק אם הוא גדל בהרים וכדומה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שוב ממעט צפצפה שגדל על הר</w:t>
      </w:r>
      <w:r>
        <w:rPr>
          <w:rtl w:val="true"/>
        </w:rPr>
        <w:t xml:space="preserve">. </w:t>
      </w:r>
      <w:r>
        <w:rPr>
          <w:rtl w:val="true"/>
        </w:rPr>
        <w:t>נראה שהביאור הפשוט הוא שצריך להיות דבר שגדל במקום שיש הרבה מים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משנה מכשיר מה שגדל בשדה בעל</w:t>
      </w:r>
      <w:r>
        <w:rPr>
          <w:rtl w:val="true"/>
        </w:rPr>
        <w:t xml:space="preserve">, </w:t>
      </w:r>
      <w:r>
        <w:rPr>
          <w:rtl w:val="true"/>
        </w:rPr>
        <w:t>כיון שהוא מקום שאין צריכים להוסיף לו מים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ממעט צפצפה</w:t>
      </w:r>
      <w:r>
        <w:rPr>
          <w:rtl w:val="true"/>
        </w:rPr>
        <w:t xml:space="preserve">, </w:t>
      </w:r>
      <w:r>
        <w:rPr>
          <w:rtl w:val="true"/>
        </w:rPr>
        <w:t>שבדרך כלל גדל במקום שצריך יותר מים</w:t>
      </w:r>
      <w:r>
        <w:rPr>
          <w:rtl w:val="true"/>
        </w:rPr>
        <w:t xml:space="preserve">. </w:t>
      </w:r>
      <w:r>
        <w:rPr>
          <w:rtl w:val="true"/>
        </w:rPr>
        <w:t>גם אפשר לפרש שערבה הוא מין שגדל בנחל</w:t>
      </w:r>
      <w:r>
        <w:rPr>
          <w:rtl w:val="true"/>
        </w:rPr>
        <w:t xml:space="preserve">, </w:t>
      </w:r>
      <w:r>
        <w:rPr>
          <w:rtl w:val="true"/>
        </w:rPr>
        <w:t>וגמ</w:t>
      </w:r>
      <w:r>
        <w:rPr>
          <w:rtl w:val="true"/>
        </w:rPr>
        <w:t xml:space="preserve">' </w:t>
      </w:r>
      <w:r>
        <w:rPr>
          <w:rtl w:val="true"/>
        </w:rPr>
        <w:t>דורש לרבות שכשר אף אם גדל במקום אחר</w:t>
      </w:r>
      <w:r>
        <w:rPr>
          <w:rtl w:val="true"/>
        </w:rPr>
        <w:t xml:space="preserve">. </w:t>
      </w:r>
      <w:r>
        <w:rPr>
          <w:rtl w:val="true"/>
        </w:rPr>
        <w:t>משנה רק אמר בעל כיון שבדרך כלל רק יגדל במקום שיש בו הרבה מים</w:t>
      </w:r>
      <w:r>
        <w:rPr>
          <w:rtl w:val="true"/>
        </w:rPr>
        <w:t xml:space="preserve">, </w:t>
      </w:r>
      <w:r>
        <w:rPr>
          <w:rtl w:val="true"/>
        </w:rPr>
        <w:t>כמו בעל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אף אם גדל במקום אחר</w:t>
      </w:r>
      <w:r>
        <w:rPr>
          <w:rtl w:val="true"/>
        </w:rPr>
        <w:t xml:space="preserve">, </w:t>
      </w:r>
      <w:r>
        <w:rPr>
          <w:rtl w:val="true"/>
        </w:rPr>
        <w:t>אולי יהיה כשר</w:t>
      </w:r>
      <w:r>
        <w:rPr>
          <w:rtl w:val="true"/>
        </w:rPr>
        <w:t xml:space="preserve">. </w:t>
      </w:r>
      <w:r>
        <w:rPr>
          <w:rtl w:val="true"/>
        </w:rPr>
        <w:t>המיעוט של צפצפה הוא מפני שהוא מין שגדל בהר</w:t>
      </w:r>
      <w:r>
        <w:rPr>
          <w:rtl w:val="true"/>
        </w:rPr>
        <w:t xml:space="preserve">, </w:t>
      </w:r>
      <w:r>
        <w:rPr>
          <w:rtl w:val="true"/>
        </w:rPr>
        <w:t>ולא בנחל</w:t>
      </w:r>
      <w:r>
        <w:rPr>
          <w:rtl w:val="true"/>
        </w:rPr>
        <w:t xml:space="preserve">. </w:t>
      </w:r>
      <w:r>
        <w:rPr>
          <w:rtl w:val="true"/>
        </w:rPr>
        <w:t>גם אפשר להיות שמחלקת הוא</w:t>
      </w:r>
      <w:r>
        <w:rPr>
          <w:rtl w:val="true"/>
        </w:rPr>
        <w:t xml:space="preserve">, </w:t>
      </w:r>
      <w:r>
        <w:rPr>
          <w:rtl w:val="true"/>
        </w:rPr>
        <w:t>שיש דרשה אחרת שמזכיר תנאים מ</w:t>
      </w:r>
      <w:r>
        <w:rPr>
          <w:rtl w:val="true"/>
        </w:rPr>
        <w:t>"</w:t>
      </w:r>
      <w:r>
        <w:rPr>
          <w:rtl w:val="true"/>
        </w:rPr>
        <w:t>ערבי נחל</w:t>
      </w:r>
      <w:r>
        <w:rPr>
          <w:rtl w:val="true"/>
        </w:rPr>
        <w:t xml:space="preserve">," </w:t>
      </w:r>
      <w:r>
        <w:rPr>
          <w:rtl w:val="true"/>
        </w:rPr>
        <w:t>והוא שיהיה משוך כנחל</w:t>
      </w:r>
      <w:r>
        <w:rPr>
          <w:rtl w:val="true"/>
        </w:rPr>
        <w:t xml:space="preserve">. </w:t>
      </w:r>
      <w:r>
        <w:rPr>
          <w:rtl w:val="true"/>
        </w:rPr>
        <w:t xml:space="preserve">אפשר לומר שחולקים אם צריך להיות שגדל על הרבה מים </w:t>
      </w:r>
      <w:r>
        <w:rPr>
          <w:rtl w:val="true"/>
        </w:rPr>
        <w:t>(</w:t>
      </w:r>
      <w:r>
        <w:rPr>
          <w:rtl w:val="true"/>
        </w:rPr>
        <w:t>ואז ממעט של בעל</w:t>
      </w:r>
      <w:r>
        <w:rPr>
          <w:rtl w:val="true"/>
        </w:rPr>
        <w:t xml:space="preserve">) </w:t>
      </w:r>
      <w:r>
        <w:rPr>
          <w:rtl w:val="true"/>
        </w:rPr>
        <w:t>או שעלים שלו משוכים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גם צריך ביאור מהו ערבה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רק יודעים שהוא דבר שגדל על הרבה מים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יודעים כלום על אותו דבר שגדל</w:t>
      </w:r>
      <w:r>
        <w:rPr>
          <w:rtl w:val="true"/>
        </w:rPr>
        <w:t xml:space="preserve">. </w:t>
      </w:r>
      <w:r>
        <w:rPr>
          <w:rtl w:val="true"/>
        </w:rPr>
        <w:t>לא נראה שמכוון להכשיר כל דבר שגדל שם</w:t>
      </w:r>
      <w:r>
        <w:rPr>
          <w:rtl w:val="true"/>
        </w:rPr>
        <w:t xml:space="preserve">. </w:t>
      </w:r>
      <w:r>
        <w:rPr>
          <w:rtl w:val="true"/>
        </w:rPr>
        <w:t>הגמ</w:t>
      </w:r>
      <w:r>
        <w:rPr>
          <w:rtl w:val="true"/>
        </w:rPr>
        <w:t xml:space="preserve">' </w:t>
      </w:r>
      <w:r>
        <w:rPr>
          <w:rtl w:val="true"/>
        </w:rPr>
        <w:t>נותן מקצת סימנים</w:t>
      </w:r>
      <w:r>
        <w:rPr>
          <w:rtl w:val="true"/>
        </w:rPr>
        <w:t xml:space="preserve">; </w:t>
      </w:r>
      <w:r>
        <w:rPr>
          <w:rtl w:val="true"/>
        </w:rPr>
        <w:t>כיון שלא נראה מקור להם מן התורה</w:t>
      </w:r>
      <w:r>
        <w:rPr>
          <w:rtl w:val="true"/>
        </w:rPr>
        <w:t xml:space="preserve">, </w:t>
      </w:r>
      <w:r>
        <w:rPr>
          <w:rtl w:val="true"/>
        </w:rPr>
        <w:t>מסתבר לומר שיש הל</w:t>
      </w:r>
      <w:r>
        <w:rPr>
          <w:rtl w:val="true"/>
        </w:rPr>
        <w:t>"</w:t>
      </w:r>
      <w:r>
        <w:rPr>
          <w:rtl w:val="true"/>
        </w:rPr>
        <w:t xml:space="preserve">מ או שידוע שיש פירוש למילת </w:t>
      </w:r>
      <w:r>
        <w:rPr>
          <w:rtl w:val="true"/>
        </w:rPr>
        <w:t>"</w:t>
      </w:r>
      <w:r>
        <w:rPr>
          <w:rtl w:val="true"/>
        </w:rPr>
        <w:t>ערבה</w:t>
      </w:r>
      <w:r>
        <w:rPr>
          <w:rtl w:val="true"/>
        </w:rPr>
        <w:t xml:space="preserve">," </w:t>
      </w:r>
      <w:r>
        <w:rPr>
          <w:rtl w:val="true"/>
        </w:rPr>
        <w:t>שידוע איזה מין ירק הוא</w:t>
      </w:r>
      <w:r>
        <w:rPr>
          <w:rtl w:val="true"/>
        </w:rPr>
        <w:t xml:space="preserve">. </w:t>
      </w:r>
      <w:r>
        <w:rPr>
          <w:rtl w:val="true"/>
        </w:rPr>
        <w:t>אם דורשים שצריך להיות שעלים שלו משוכים כנהר</w:t>
      </w:r>
      <w:r>
        <w:rPr>
          <w:rtl w:val="true"/>
        </w:rPr>
        <w:t xml:space="preserve">, </w:t>
      </w:r>
      <w:r>
        <w:rPr>
          <w:rtl w:val="true"/>
        </w:rPr>
        <w:t>אולי לא כל כך קשה לומר שרק צריך להיות דבר שעלים שלו משוכים כנהר</w:t>
      </w:r>
      <w:r>
        <w:rPr>
          <w:rtl w:val="true"/>
        </w:rPr>
        <w:t xml:space="preserve">, </w:t>
      </w:r>
      <w:r>
        <w:rPr>
          <w:rtl w:val="true"/>
        </w:rPr>
        <w:t>ובדר</w:t>
      </w:r>
      <w:r>
        <w:rPr>
          <w:rtl w:val="true"/>
        </w:rPr>
        <w:t>"</w:t>
      </w:r>
      <w:r>
        <w:rPr>
          <w:rtl w:val="true"/>
        </w:rPr>
        <w:t>כ גדל על הרבה מים</w:t>
      </w:r>
      <w:r>
        <w:rPr>
          <w:rtl w:val="true"/>
        </w:rPr>
        <w:t xml:space="preserve">, </w:t>
      </w:r>
      <w:r>
        <w:rPr>
          <w:rtl w:val="true"/>
        </w:rPr>
        <w:t>שאין כל כך כמה דברים כזה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נראה שזה מחלקת</w:t>
      </w:r>
      <w:r>
        <w:rPr>
          <w:rtl w:val="true"/>
        </w:rPr>
        <w:t xml:space="preserve">, </w:t>
      </w:r>
      <w:r>
        <w:rPr>
          <w:rtl w:val="true"/>
        </w:rPr>
        <w:t>שתנא אחד מזכיר דרשה אחרת</w:t>
      </w:r>
      <w:r>
        <w:rPr>
          <w:rtl w:val="true"/>
        </w:rPr>
        <w:t xml:space="preserve">, </w:t>
      </w:r>
      <w:r>
        <w:rPr>
          <w:rtl w:val="true"/>
        </w:rPr>
        <w:t>וגם שלקמן במשנה ממעטים מין מפני שגדל בהרים</w:t>
      </w:r>
      <w:r>
        <w:rPr>
          <w:rtl w:val="true"/>
        </w:rPr>
        <w:t xml:space="preserve">, </w:t>
      </w:r>
      <w:r>
        <w:rPr>
          <w:rtl w:val="true"/>
        </w:rPr>
        <w:t>אף שגם אומר שעגול הוא</w:t>
      </w:r>
      <w:r>
        <w:rPr>
          <w:rtl w:val="true"/>
        </w:rPr>
        <w:t xml:space="preserve">, </w:t>
      </w:r>
      <w:r>
        <w:rPr>
          <w:rtl w:val="true"/>
        </w:rPr>
        <w:t>ונראה שאז צריך לומר שלא מושך כנהר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סה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כן היה נראה</w:t>
      </w:r>
      <w:r>
        <w:rPr>
          <w:rtl w:val="true"/>
        </w:rPr>
        <w:t xml:space="preserve">, </w:t>
      </w:r>
      <w:r>
        <w:rPr>
          <w:rtl w:val="true"/>
        </w:rPr>
        <w:t>שהגמ</w:t>
      </w:r>
      <w:r>
        <w:rPr>
          <w:rtl w:val="true"/>
        </w:rPr>
        <w:t xml:space="preserve">' </w:t>
      </w:r>
      <w:r>
        <w:rPr>
          <w:rtl w:val="true"/>
        </w:rPr>
        <w:t>לא מפרש את הדרשה</w:t>
      </w:r>
      <w:r>
        <w:rPr>
          <w:rtl w:val="true"/>
        </w:rPr>
        <w:t xml:space="preserve">, </w:t>
      </w:r>
      <w:r>
        <w:rPr>
          <w:rtl w:val="true"/>
        </w:rPr>
        <w:t>אלא רק מביא את הפסוק</w:t>
      </w:r>
      <w:r>
        <w:rPr>
          <w:rtl w:val="true"/>
        </w:rPr>
        <w:t xml:space="preserve">, </w:t>
      </w:r>
      <w:r>
        <w:rPr>
          <w:rtl w:val="true"/>
        </w:rPr>
        <w:t>ורש</w:t>
      </w:r>
      <w:r>
        <w:rPr>
          <w:rtl w:val="true"/>
        </w:rPr>
        <w:t>"</w:t>
      </w:r>
      <w:r>
        <w:rPr>
          <w:rtl w:val="true"/>
        </w:rPr>
        <w:t>י לא מפרש את הדרשה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משמע שהוא דרשה פשוטה</w:t>
      </w:r>
      <w:r>
        <w:rPr>
          <w:rtl w:val="true"/>
        </w:rPr>
        <w:t xml:space="preserve">, </w:t>
      </w:r>
      <w:r>
        <w:rPr>
          <w:rtl w:val="true"/>
        </w:rPr>
        <w:t>ומשמע שהוא דרשה שכבר הזכרנו</w:t>
      </w:r>
      <w:r>
        <w:rPr>
          <w:rtl w:val="true"/>
        </w:rPr>
        <w:t xml:space="preserve">. </w:t>
      </w:r>
      <w:r>
        <w:rPr>
          <w:rtl w:val="true"/>
        </w:rPr>
        <w:t xml:space="preserve">יש להעיר שאז יוצא ששני התנאים שלעיל דרשו </w:t>
      </w:r>
      <w:r>
        <w:rPr>
          <w:rtl w:val="true"/>
        </w:rPr>
        <w:t>"</w:t>
      </w:r>
      <w:r>
        <w:rPr>
          <w:rtl w:val="true"/>
        </w:rPr>
        <w:t>ערבי</w:t>
      </w:r>
      <w:r>
        <w:rPr>
          <w:rtl w:val="true"/>
        </w:rPr>
        <w:t xml:space="preserve">" </w:t>
      </w:r>
      <w:r>
        <w:rPr>
          <w:rtl w:val="true"/>
        </w:rPr>
        <w:t>חולקים על רבי ישמעאל</w:t>
      </w:r>
      <w:r>
        <w:rPr>
          <w:rtl w:val="true"/>
        </w:rPr>
        <w:t xml:space="preserve">, </w:t>
      </w:r>
      <w:r>
        <w:rPr>
          <w:rtl w:val="true"/>
        </w:rPr>
        <w:t>ורבי ישמעאל יחלוק עליהם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סו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עיין בגמ</w:t>
      </w:r>
      <w:r>
        <w:rPr>
          <w:rtl w:val="true"/>
        </w:rPr>
        <w:t xml:space="preserve">' </w:t>
      </w:r>
      <w:r>
        <w:rPr>
          <w:rtl w:val="true"/>
        </w:rPr>
        <w:t>לעיל שאומר שרבי יהודה סובר שאתרוג לא צריך להיות הדר כיון שדרוש כרבי אבהו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היה אפשר לדרוש גם כרבי או כבן עזאי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נמצא שהרבה תנאים סוברים שאתרוג לא צריך להיות הדר</w:t>
      </w:r>
      <w:r>
        <w:rPr>
          <w:rtl w:val="true"/>
        </w:rPr>
        <w:t>. (</w:t>
      </w:r>
      <w:r>
        <w:rPr>
          <w:rtl w:val="true"/>
        </w:rPr>
        <w:t>אם נאמר שכן האו שיטת רבי טרפון</w:t>
      </w:r>
      <w:r>
        <w:rPr>
          <w:rtl w:val="true"/>
        </w:rPr>
        <w:t xml:space="preserve">, </w:t>
      </w:r>
      <w:r>
        <w:rPr>
          <w:rtl w:val="true"/>
        </w:rPr>
        <w:t>ולא רק שלא לומד מאתרוג להדס</w:t>
      </w:r>
      <w:r>
        <w:rPr>
          <w:rtl w:val="true"/>
        </w:rPr>
        <w:t xml:space="preserve">, </w:t>
      </w:r>
      <w:r>
        <w:rPr>
          <w:rtl w:val="true"/>
        </w:rPr>
        <w:t>נמצא שאף פוסקים כן</w:t>
      </w:r>
      <w:r>
        <w:rPr>
          <w:rtl w:val="true"/>
        </w:rPr>
        <w:t xml:space="preserve">.)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נראה שזה מוכרח</w:t>
      </w:r>
      <w:r>
        <w:rPr>
          <w:rtl w:val="true"/>
        </w:rPr>
        <w:t xml:space="preserve">, </w:t>
      </w:r>
      <w:r>
        <w:rPr>
          <w:rtl w:val="true"/>
        </w:rPr>
        <w:t>שאפשר לומר שאם סוברים כרבי יהדוה</w:t>
      </w:r>
      <w:r>
        <w:rPr>
          <w:rtl w:val="true"/>
        </w:rPr>
        <w:t xml:space="preserve">, </w:t>
      </w:r>
      <w:r>
        <w:rPr>
          <w:rtl w:val="true"/>
        </w:rPr>
        <w:t>צריך לדרוש דבר אחר מ</w:t>
      </w:r>
      <w:r>
        <w:rPr>
          <w:rtl w:val="true"/>
        </w:rPr>
        <w:t>"</w:t>
      </w:r>
      <w:r>
        <w:rPr>
          <w:rtl w:val="true"/>
        </w:rPr>
        <w:t>הדר</w:t>
      </w:r>
      <w:r>
        <w:rPr>
          <w:rtl w:val="true"/>
        </w:rPr>
        <w:t xml:space="preserve">," </w:t>
      </w:r>
      <w:r>
        <w:rPr>
          <w:rtl w:val="true"/>
        </w:rPr>
        <w:t>אבל אם דורשים דבר אחר מ</w:t>
      </w:r>
      <w:r>
        <w:rPr>
          <w:rtl w:val="true"/>
        </w:rPr>
        <w:t>"</w:t>
      </w:r>
      <w:r>
        <w:rPr>
          <w:rtl w:val="true"/>
        </w:rPr>
        <w:t>הדר</w:t>
      </w:r>
      <w:r>
        <w:rPr>
          <w:rtl w:val="true"/>
        </w:rPr>
        <w:t xml:space="preserve">," </w:t>
      </w:r>
      <w:r>
        <w:rPr>
          <w:rtl w:val="true"/>
        </w:rPr>
        <w:t>לא צריכים לסבור כרבי יהודה</w:t>
      </w:r>
      <w:r>
        <w:rPr>
          <w:rtl w:val="true"/>
        </w:rPr>
        <w:t xml:space="preserve">. </w:t>
      </w:r>
      <w:r>
        <w:rPr>
          <w:rtl w:val="true"/>
        </w:rPr>
        <w:t>אולי יכול להיות שני דרשות ממנו</w:t>
      </w:r>
      <w:r>
        <w:rPr>
          <w:rtl w:val="true"/>
        </w:rPr>
        <w:t xml:space="preserve">. </w:t>
      </w:r>
      <w:r>
        <w:rPr>
          <w:rtl w:val="true"/>
        </w:rPr>
        <w:t>קצת יש לדון איך</w:t>
      </w:r>
      <w:r>
        <w:rPr>
          <w:rtl w:val="true"/>
        </w:rPr>
        <w:t xml:space="preserve">, </w:t>
      </w:r>
      <w:r>
        <w:rPr>
          <w:rtl w:val="true"/>
        </w:rPr>
        <w:t xml:space="preserve">אבל יש להעיר </w:t>
      </w:r>
      <w:r>
        <w:rPr>
          <w:rtl w:val="true"/>
        </w:rPr>
        <w:t>(</w:t>
      </w:r>
      <w:r>
        <w:rPr>
          <w:rtl w:val="true"/>
        </w:rPr>
        <w:t>ונראה שזה יעזור לנו לבאר איך</w:t>
      </w:r>
      <w:r>
        <w:rPr>
          <w:rtl w:val="true"/>
        </w:rPr>
        <w:t xml:space="preserve">) </w:t>
      </w:r>
      <w:r>
        <w:rPr>
          <w:rtl w:val="true"/>
        </w:rPr>
        <w:t>שיש לדון אם מה שצריך להיות הדר הוא דרשה או פשטות הקרא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סז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מעניין שיש מחלקת תנאים ובאמצע </w:t>
      </w:r>
      <w:r>
        <w:rPr>
          <w:rtl w:val="true"/>
        </w:rPr>
        <w:t>(</w:t>
      </w:r>
      <w:r>
        <w:rPr>
          <w:rtl w:val="true"/>
        </w:rPr>
        <w:t>אף לא בסוף</w:t>
      </w:r>
      <w:r>
        <w:rPr>
          <w:rtl w:val="true"/>
        </w:rPr>
        <w:t xml:space="preserve">) </w:t>
      </w:r>
      <w:r>
        <w:rPr>
          <w:rtl w:val="true"/>
        </w:rPr>
        <w:t>מכניס רבי אבהו את ראשו ומבאר מקור אחר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סח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עיין במה שכתבנו</w:t>
      </w:r>
      <w:r>
        <w:rPr>
          <w:rtl w:val="true"/>
        </w:rPr>
        <w:t xml:space="preserve">. </w:t>
      </w:r>
      <w:r>
        <w:rPr>
          <w:rtl w:val="true"/>
        </w:rPr>
        <w:t>כן נראה מן הסברה</w:t>
      </w:r>
      <w:r>
        <w:rPr>
          <w:rtl w:val="true"/>
        </w:rPr>
        <w:t xml:space="preserve">, </w:t>
      </w:r>
      <w:r>
        <w:rPr>
          <w:rtl w:val="true"/>
        </w:rPr>
        <w:t>אבל לא נראה שהוא מוכרח</w:t>
      </w:r>
      <w:r>
        <w:rPr>
          <w:rtl w:val="true"/>
        </w:rPr>
        <w:t xml:space="preserve">. </w:t>
      </w:r>
      <w:r>
        <w:rPr>
          <w:rtl w:val="true"/>
        </w:rPr>
        <w:t>נראה שיכול להיות שאף לאחר יום ראשון</w:t>
      </w:r>
      <w:r>
        <w:rPr>
          <w:rtl w:val="true"/>
        </w:rPr>
        <w:t xml:space="preserve">, </w:t>
      </w:r>
      <w:r>
        <w:rPr>
          <w:rtl w:val="true"/>
        </w:rPr>
        <w:t>לא צריך להיות שלו ממש</w:t>
      </w:r>
      <w:r>
        <w:rPr>
          <w:rtl w:val="true"/>
        </w:rPr>
        <w:t xml:space="preserve">, </w:t>
      </w:r>
      <w:r>
        <w:rPr>
          <w:rtl w:val="true"/>
        </w:rPr>
        <w:t>אבל צריך להיות קצת שלו</w:t>
      </w:r>
      <w:r>
        <w:rPr>
          <w:rtl w:val="true"/>
        </w:rPr>
        <w:t xml:space="preserve">. </w:t>
      </w:r>
      <w:r>
        <w:rPr>
          <w:rtl w:val="true"/>
        </w:rPr>
        <w:t>אם שואל אותו</w:t>
      </w:r>
      <w:r>
        <w:rPr>
          <w:rtl w:val="true"/>
        </w:rPr>
        <w:t xml:space="preserve">, </w:t>
      </w:r>
      <w:r>
        <w:rPr>
          <w:rtl w:val="true"/>
        </w:rPr>
        <w:t>נחשב קצת שלו</w:t>
      </w:r>
      <w:r>
        <w:rPr>
          <w:rtl w:val="true"/>
        </w:rPr>
        <w:t xml:space="preserve">, </w:t>
      </w:r>
      <w:r>
        <w:rPr>
          <w:rtl w:val="true"/>
        </w:rPr>
        <w:t>ויכול לצאת בו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אם אין בו דין ממון או אם אין בו היתר אכילה</w:t>
      </w:r>
      <w:r>
        <w:rPr>
          <w:rtl w:val="true"/>
        </w:rPr>
        <w:t xml:space="preserve">, </w:t>
      </w:r>
      <w:r>
        <w:rPr>
          <w:rtl w:val="true"/>
        </w:rPr>
        <w:t>אינו שלו כלל</w:t>
      </w:r>
      <w:r>
        <w:rPr>
          <w:rtl w:val="true"/>
        </w:rPr>
        <w:t>. (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אם שואל דבר אין בו היתר אכילה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ששם היה אפשר להיות לו היתר אכילה</w:t>
      </w:r>
      <w:r>
        <w:rPr>
          <w:rtl w:val="true"/>
        </w:rPr>
        <w:t xml:space="preserve">, </w:t>
      </w:r>
      <w:r>
        <w:rPr>
          <w:rtl w:val="true"/>
        </w:rPr>
        <w:t>כמו אם הבעל מרשה לו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אי אפשר</w:t>
      </w:r>
      <w:r>
        <w:rPr>
          <w:rtl w:val="true"/>
        </w:rPr>
        <w:t xml:space="preserve">, </w:t>
      </w:r>
      <w:r>
        <w:rPr>
          <w:rtl w:val="true"/>
        </w:rPr>
        <w:t>ואז יותר נחשב שאינו שלו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סט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נראה שכך הוא כוונת רבא </w:t>
      </w:r>
      <w:r>
        <w:rPr>
          <w:rtl w:val="true"/>
        </w:rPr>
        <w:t>(</w:t>
      </w:r>
      <w:r>
        <w:rPr>
          <w:rtl w:val="true"/>
        </w:rPr>
        <w:t>לו</w:t>
      </w:r>
      <w:r>
        <w:rPr>
          <w:rtl w:val="true"/>
        </w:rPr>
        <w:t xml:space="preserve">:), </w:t>
      </w:r>
      <w:r>
        <w:rPr>
          <w:rtl w:val="true"/>
        </w:rPr>
        <w:t>שנראה שבא לומר שאף שנעשה דפי דפי</w:t>
      </w:r>
      <w:r>
        <w:rPr>
          <w:rtl w:val="true"/>
        </w:rPr>
        <w:t xml:space="preserve">, </w:t>
      </w:r>
      <w:r>
        <w:rPr>
          <w:rtl w:val="true"/>
        </w:rPr>
        <w:t>נחשב שהוא כברייתו</w:t>
      </w:r>
      <w:r>
        <w:rPr>
          <w:rtl w:val="true"/>
        </w:rPr>
        <w:t xml:space="preserve">, </w:t>
      </w:r>
      <w:r>
        <w:rPr>
          <w:rtl w:val="true"/>
        </w:rPr>
        <w:t>שלא צריך להיות כל כך דומה לברייתו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אין זה מוכרח</w:t>
      </w:r>
      <w:r>
        <w:rPr>
          <w:rtl w:val="true"/>
        </w:rPr>
        <w:t xml:space="preserve">, </w:t>
      </w:r>
      <w:r>
        <w:rPr>
          <w:rtl w:val="true"/>
        </w:rPr>
        <w:t>שאולי בא לומר שלא צריך להיות כברייתו הכי מצויה</w:t>
      </w:r>
      <w:r>
        <w:rPr>
          <w:rtl w:val="true"/>
        </w:rPr>
        <w:t xml:space="preserve">, </w:t>
      </w:r>
      <w:r>
        <w:rPr>
          <w:rtl w:val="true"/>
        </w:rPr>
        <w:t>אלא אף אם הוא כברייתו שקצת מצויה – כמו אם נעשה דפי דפי – מספיק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ע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כן אומר הגמ</w:t>
      </w:r>
      <w:r>
        <w:rPr>
          <w:rtl w:val="true"/>
        </w:rPr>
        <w:t>' (</w:t>
      </w:r>
      <w:r>
        <w:rPr>
          <w:rtl w:val="true"/>
        </w:rPr>
        <w:t>לא</w:t>
      </w:r>
      <w:r>
        <w:rPr>
          <w:rtl w:val="true"/>
        </w:rPr>
        <w:t xml:space="preserve">:), </w:t>
      </w:r>
      <w:r>
        <w:rPr>
          <w:rtl w:val="true"/>
        </w:rPr>
        <w:t>ומכריח אותו שם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עיין לקמן</w:t>
      </w:r>
      <w:r>
        <w:rPr>
          <w:rtl w:val="true"/>
        </w:rPr>
        <w:t xml:space="preserve">, </w:t>
      </w:r>
      <w:r>
        <w:rPr>
          <w:rtl w:val="true"/>
        </w:rPr>
        <w:t>שגמ</w:t>
      </w:r>
      <w:r>
        <w:rPr>
          <w:rtl w:val="true"/>
        </w:rPr>
        <w:t xml:space="preserve">' </w:t>
      </w:r>
      <w:r>
        <w:rPr>
          <w:rtl w:val="true"/>
        </w:rPr>
        <w:t>מביא בריי</w:t>
      </w:r>
      <w:r>
        <w:rPr>
          <w:rtl w:val="true"/>
        </w:rPr>
        <w:t xml:space="preserve">', </w:t>
      </w:r>
      <w:r>
        <w:rPr>
          <w:rtl w:val="true"/>
        </w:rPr>
        <w:t>ובו רבי יוסי הביא ראיה לשיטתו ממה שרבי עקיבא הביא אתרוג גדול מאד</w:t>
      </w:r>
      <w:r>
        <w:rPr>
          <w:rtl w:val="true"/>
        </w:rPr>
        <w:t xml:space="preserve">. </w:t>
      </w:r>
      <w:r>
        <w:rPr>
          <w:rtl w:val="true"/>
        </w:rPr>
        <w:t>דוחה רבי יהודה שהזקנים אמרו לו שאין זה הדר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קשה איך זה מתאים עם שיטת רבי יהודה</w:t>
      </w:r>
      <w:r>
        <w:rPr>
          <w:rtl w:val="true"/>
        </w:rPr>
        <w:t xml:space="preserve">. </w:t>
      </w:r>
      <w:r>
        <w:rPr>
          <w:rtl w:val="true"/>
        </w:rPr>
        <w:t>צריך לומר שהכיר שהיה חולק עליהם בדין הדר</w:t>
      </w:r>
      <w:r>
        <w:rPr>
          <w:rtl w:val="true"/>
        </w:rPr>
        <w:t xml:space="preserve">. </w:t>
      </w:r>
      <w:r>
        <w:rPr>
          <w:rtl w:val="true"/>
        </w:rPr>
        <w:t>כוונתו היה לומר שאין להיא ראיה משם</w:t>
      </w:r>
      <w:r>
        <w:rPr>
          <w:rtl w:val="true"/>
        </w:rPr>
        <w:t xml:space="preserve">, </w:t>
      </w:r>
      <w:r>
        <w:rPr>
          <w:rtl w:val="true"/>
        </w:rPr>
        <w:t>כיון שבאמת פסלו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אם לא היו סוברים שצריך הדר</w:t>
      </w:r>
      <w:r>
        <w:rPr>
          <w:rtl w:val="true"/>
        </w:rPr>
        <w:t xml:space="preserve">, </w:t>
      </w:r>
      <w:r>
        <w:rPr>
          <w:rtl w:val="true"/>
        </w:rPr>
        <w:t>היו פוסלים אותו מטעם אחר</w:t>
      </w:r>
      <w:r>
        <w:rPr>
          <w:rtl w:val="true"/>
        </w:rPr>
        <w:t xml:space="preserve">, </w:t>
      </w:r>
      <w:r>
        <w:rPr>
          <w:rtl w:val="true"/>
        </w:rPr>
        <w:t>דהיינו מה שאמר רבי יהודה</w:t>
      </w:r>
      <w:r>
        <w:rPr>
          <w:rtl w:val="true"/>
        </w:rPr>
        <w:t xml:space="preserve">, </w:t>
      </w:r>
      <w:r>
        <w:rPr>
          <w:rtl w:val="true"/>
        </w:rPr>
        <w:t>ומה שלא אמרו כן הוא רק מפני שכבר פסלו אותו מטעם היותר חמור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עא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יוצא שהשיעור הוא שצריך להיות יכול לאחוז אותו אתרוג ולולב בידו האחת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מהו השיעור של שני אתרוגים ביד אחת</w:t>
      </w:r>
      <w:r>
        <w:rPr>
          <w:rtl w:val="true"/>
        </w:rPr>
        <w:t xml:space="preserve">. </w:t>
      </w:r>
      <w:r>
        <w:rPr>
          <w:rtl w:val="true"/>
        </w:rPr>
        <w:t>אולי שני השיעור שווים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שנראה שאתרוג יותר גדול מלולב</w:t>
      </w:r>
      <w:r>
        <w:rPr>
          <w:rtl w:val="true"/>
        </w:rPr>
        <w:t xml:space="preserve">. </w:t>
      </w:r>
      <w:r>
        <w:rPr>
          <w:rtl w:val="true"/>
        </w:rPr>
        <w:t>אולי זה רק אתרוגים שלנו</w:t>
      </w:r>
      <w:r>
        <w:rPr>
          <w:rtl w:val="true"/>
        </w:rPr>
        <w:t xml:space="preserve">, </w:t>
      </w:r>
      <w:r>
        <w:rPr>
          <w:rtl w:val="true"/>
        </w:rPr>
        <w:t>כיון שאנו לא פסוקים כרבי יהודה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כדי להיות ששניהם הולכים לתוך ידו</w:t>
      </w:r>
      <w:r>
        <w:rPr>
          <w:rtl w:val="true"/>
        </w:rPr>
        <w:t xml:space="preserve">, </w:t>
      </w:r>
      <w:r>
        <w:rPr>
          <w:rtl w:val="true"/>
        </w:rPr>
        <w:t>גודל שלו יהיה שווה ללולב</w:t>
      </w:r>
      <w:r>
        <w:rPr>
          <w:rtl w:val="true"/>
        </w:rPr>
        <w:t xml:space="preserve">. </w:t>
      </w:r>
      <w:r>
        <w:rPr>
          <w:rtl w:val="true"/>
        </w:rPr>
        <w:t>גם אפשר שיש מיני אחיזה שונים</w:t>
      </w:r>
      <w:r>
        <w:rPr>
          <w:rtl w:val="true"/>
        </w:rPr>
        <w:t xml:space="preserve">. </w:t>
      </w:r>
      <w:r>
        <w:rPr>
          <w:rtl w:val="true"/>
        </w:rPr>
        <w:t>כשאומרים שצריך להיות ראוי לאחוז שני אתרוגים</w:t>
      </w:r>
      <w:r>
        <w:rPr>
          <w:rtl w:val="true"/>
        </w:rPr>
        <w:t xml:space="preserve">, </w:t>
      </w:r>
      <w:r>
        <w:rPr>
          <w:rtl w:val="true"/>
        </w:rPr>
        <w:t>מדברים על אחיזה אחת</w:t>
      </w:r>
      <w:r>
        <w:rPr>
          <w:rtl w:val="true"/>
        </w:rPr>
        <w:t xml:space="preserve">, </w:t>
      </w:r>
      <w:r>
        <w:rPr>
          <w:rtl w:val="true"/>
        </w:rPr>
        <w:t>וכשמדברים בטילטול לולב</w:t>
      </w:r>
      <w:r>
        <w:rPr>
          <w:rtl w:val="true"/>
        </w:rPr>
        <w:t xml:space="preserve">, </w:t>
      </w:r>
      <w:r>
        <w:rPr>
          <w:rtl w:val="true"/>
        </w:rPr>
        <w:t>מדברים באחיזה אחרת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לומר שלכן מה שיכול להגביה שונה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עב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צריך להיות של לולב תחתיהם</w:t>
      </w:r>
      <w:r>
        <w:rPr>
          <w:rtl w:val="true"/>
        </w:rPr>
        <w:t xml:space="preserve">, </w:t>
      </w:r>
      <w:r>
        <w:rPr>
          <w:rtl w:val="true"/>
        </w:rPr>
        <w:t>אלא שגם יש של לולב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שיל</w:t>
      </w:r>
      <w:r>
        <w:rPr>
          <w:rtl w:val="true"/>
        </w:rPr>
        <w:t>"</w:t>
      </w:r>
      <w:r>
        <w:rPr>
          <w:rtl w:val="true"/>
        </w:rPr>
        <w:t>ד למה מחשיבים של לולב להיות האוגדים</w:t>
      </w:r>
      <w:r>
        <w:rPr>
          <w:rtl w:val="true"/>
        </w:rPr>
        <w:t xml:space="preserve">, </w:t>
      </w:r>
      <w:r>
        <w:rPr>
          <w:rtl w:val="true"/>
        </w:rPr>
        <w:t>ושל זהב להיות מיותר</w:t>
      </w:r>
      <w:r>
        <w:rPr>
          <w:rtl w:val="true"/>
        </w:rPr>
        <w:t xml:space="preserve">, </w:t>
      </w:r>
      <w:r>
        <w:rPr>
          <w:rtl w:val="true"/>
        </w:rPr>
        <w:t>ולא להיפך</w:t>
      </w:r>
      <w:r>
        <w:rPr>
          <w:rtl w:val="true"/>
        </w:rPr>
        <w:t xml:space="preserve">. </w:t>
      </w:r>
      <w:r>
        <w:rPr>
          <w:rtl w:val="true"/>
        </w:rPr>
        <w:t>אפשר לומר שהוא מפני שאז כשר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הוא מפני ששל לולב למטה</w:t>
      </w:r>
      <w:r>
        <w:rPr>
          <w:rtl w:val="true"/>
        </w:rPr>
        <w:t xml:space="preserve">. </w:t>
      </w:r>
      <w:r>
        <w:rPr>
          <w:rtl w:val="true"/>
        </w:rPr>
        <w:t>תחשב על זה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עג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משנה אומר שהוא </w:t>
      </w:r>
      <w:r>
        <w:rPr>
          <w:rtl w:val="true"/>
        </w:rPr>
        <w:t>"</w:t>
      </w:r>
      <w:r>
        <w:rPr>
          <w:rtl w:val="true"/>
        </w:rPr>
        <w:t>תחילה וסוף</w:t>
      </w:r>
      <w:r>
        <w:rPr>
          <w:rtl w:val="true"/>
        </w:rPr>
        <w:t xml:space="preserve">."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באמת אינו תחילה</w:t>
      </w:r>
      <w:r>
        <w:rPr>
          <w:rtl w:val="true"/>
        </w:rPr>
        <w:t xml:space="preserve">, </w:t>
      </w:r>
      <w:r>
        <w:rPr>
          <w:rtl w:val="true"/>
        </w:rPr>
        <w:t>אלא הוא אמצע ההלל</w:t>
      </w:r>
      <w:r>
        <w:rPr>
          <w:rtl w:val="true"/>
        </w:rPr>
        <w:t xml:space="preserve">. </w:t>
      </w:r>
      <w:r>
        <w:rPr>
          <w:rtl w:val="true"/>
        </w:rPr>
        <w:t>קל לומר שנקט מילת תחילה אגב סוף</w:t>
      </w:r>
      <w:r>
        <w:rPr>
          <w:rtl w:val="true"/>
        </w:rPr>
        <w:t>. (</w:t>
      </w:r>
      <w:r>
        <w:rPr>
          <w:rtl w:val="true"/>
        </w:rPr>
        <w:t>יש להוסיף על זה</w:t>
      </w:r>
      <w:r>
        <w:rPr>
          <w:rtl w:val="true"/>
        </w:rPr>
        <w:t xml:space="preserve">, </w:t>
      </w:r>
      <w:r>
        <w:rPr>
          <w:rtl w:val="true"/>
        </w:rPr>
        <w:t>שנגד הסוף</w:t>
      </w:r>
      <w:r>
        <w:rPr>
          <w:rtl w:val="true"/>
        </w:rPr>
        <w:t xml:space="preserve">, </w:t>
      </w:r>
      <w:r>
        <w:rPr>
          <w:rtl w:val="true"/>
        </w:rPr>
        <w:t>אולי האמצע נחשב תחילה</w:t>
      </w:r>
      <w:r>
        <w:rPr>
          <w:rtl w:val="true"/>
        </w:rPr>
        <w:t xml:space="preserve">.) </w:t>
      </w: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שנראה שלא מפרש כן</w:t>
      </w:r>
      <w:r>
        <w:rPr>
          <w:rtl w:val="true"/>
        </w:rPr>
        <w:t xml:space="preserve">, </w:t>
      </w:r>
      <w:r>
        <w:rPr>
          <w:rtl w:val="true"/>
        </w:rPr>
        <w:t>אלא מפרש שהוא תחילה וסוף של אותו הפרק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עד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עיין שם בגמ</w:t>
      </w:r>
      <w:r>
        <w:rPr>
          <w:rtl w:val="true"/>
        </w:rPr>
        <w:t xml:space="preserve">', </w:t>
      </w:r>
      <w:r>
        <w:rPr>
          <w:rtl w:val="true"/>
        </w:rPr>
        <w:t>שהיה אפשר לומר שזה אינו ביום ראשון</w:t>
      </w:r>
      <w:r>
        <w:rPr>
          <w:rtl w:val="true"/>
        </w:rPr>
        <w:t xml:space="preserve">, </w:t>
      </w:r>
      <w:r>
        <w:rPr>
          <w:rtl w:val="true"/>
        </w:rPr>
        <w:t>שכיון שהוא חיוב מדאו</w:t>
      </w:r>
      <w:r>
        <w:rPr>
          <w:rtl w:val="true"/>
        </w:rPr>
        <w:t xml:space="preserve">', </w:t>
      </w:r>
      <w:r>
        <w:rPr>
          <w:rtl w:val="true"/>
        </w:rPr>
        <w:t>מפסיק את הסעודה לו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נראה שאין הכרח לומר כן מן הגמ</w:t>
      </w:r>
      <w:r>
        <w:rPr>
          <w:rtl w:val="true"/>
        </w:rPr>
        <w:t xml:space="preserve">'.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רק מחדש חילוק זה בין דאו</w:t>
      </w:r>
      <w:r>
        <w:rPr>
          <w:rtl w:val="true"/>
        </w:rPr>
        <w:t xml:space="preserve">' </w:t>
      </w:r>
      <w:r>
        <w:rPr>
          <w:rtl w:val="true"/>
        </w:rPr>
        <w:t>לבין דרבנן כדי לתרץ סתירה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שנמצא שאין זה מתרץ את הסתירה</w:t>
      </w:r>
      <w:r>
        <w:rPr>
          <w:rtl w:val="true"/>
        </w:rPr>
        <w:t xml:space="preserve">, </w:t>
      </w:r>
      <w:r>
        <w:rPr>
          <w:rtl w:val="true"/>
        </w:rPr>
        <w:t>ויש דרך אחר לתרץ אותו</w:t>
      </w:r>
      <w:r>
        <w:rPr>
          <w:rtl w:val="true"/>
        </w:rPr>
        <w:t xml:space="preserve">, </w:t>
      </w:r>
      <w:r>
        <w:rPr>
          <w:rtl w:val="true"/>
        </w:rPr>
        <w:t>אפשר לומר שאין החילוק מחלק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לא הזכרנו אותו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עה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אולי יותר נראה שרש</w:t>
      </w:r>
      <w:r>
        <w:rPr>
          <w:rtl w:val="true"/>
        </w:rPr>
        <w:t>"</w:t>
      </w:r>
      <w:r>
        <w:rPr>
          <w:rtl w:val="true"/>
        </w:rPr>
        <w:t>י רק אומר כן אם יכול לקרוא בפני עצמו</w:t>
      </w:r>
      <w:r>
        <w:rPr>
          <w:rtl w:val="true"/>
        </w:rPr>
        <w:t xml:space="preserve">, </w:t>
      </w:r>
      <w:r>
        <w:rPr>
          <w:rtl w:val="true"/>
        </w:rPr>
        <w:t>ועדיין אלו עוזרים לו</w:t>
      </w:r>
      <w:r>
        <w:rPr>
          <w:rtl w:val="true"/>
        </w:rPr>
        <w:t xml:space="preserve">. </w:t>
      </w:r>
      <w:r>
        <w:rPr>
          <w:rtl w:val="true"/>
        </w:rPr>
        <w:t>אם אינו יכול לקרוא בפני עצמו</w:t>
      </w:r>
      <w:r>
        <w:rPr>
          <w:rtl w:val="true"/>
        </w:rPr>
        <w:t xml:space="preserve">, </w:t>
      </w:r>
      <w:r>
        <w:rPr>
          <w:rtl w:val="true"/>
        </w:rPr>
        <w:t>לא בא קללה מחמת זה – אין לו ברירה</w:t>
      </w:r>
      <w:r>
        <w:rPr>
          <w:rtl w:val="true"/>
        </w:rPr>
        <w:t xml:space="preserve">, </w:t>
      </w:r>
      <w:r>
        <w:rPr>
          <w:rtl w:val="true"/>
        </w:rPr>
        <w:t>ואז אין כל כך בזיון בזה – אלא כיון שלא יודע איך לקרוא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להעיר שאז מה שהם עוזרים לו הוא סימן ולא סיבה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עו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עיין בגמ</w:t>
      </w:r>
      <w:r>
        <w:rPr>
          <w:rtl w:val="true"/>
        </w:rPr>
        <w:t>' (</w:t>
      </w:r>
      <w:r>
        <w:rPr>
          <w:rtl w:val="true"/>
        </w:rPr>
        <w:t>לט</w:t>
      </w:r>
      <w:r>
        <w:rPr>
          <w:rtl w:val="true"/>
        </w:rPr>
        <w:t xml:space="preserve">.) </w:t>
      </w:r>
      <w:r>
        <w:rPr>
          <w:rtl w:val="true"/>
        </w:rPr>
        <w:t>שמזכיר מנהג של רבי ומנהג של רבי אלעזר בן פרטא</w:t>
      </w:r>
      <w:r>
        <w:rPr>
          <w:rtl w:val="true"/>
        </w:rPr>
        <w:t xml:space="preserve">, </w:t>
      </w:r>
      <w:r>
        <w:rPr>
          <w:rtl w:val="true"/>
        </w:rPr>
        <w:t>ועיין בפירוש רש</w:t>
      </w:r>
      <w:r>
        <w:rPr>
          <w:rtl w:val="true"/>
        </w:rPr>
        <w:t>"</w:t>
      </w:r>
      <w:r>
        <w:rPr>
          <w:rtl w:val="true"/>
        </w:rPr>
        <w:t>י שם</w:t>
      </w:r>
      <w:r>
        <w:rPr>
          <w:rtl w:val="true"/>
        </w:rPr>
        <w:t xml:space="preserve">. </w:t>
      </w:r>
      <w:r>
        <w:rPr>
          <w:rtl w:val="true"/>
        </w:rPr>
        <w:t>נראה שיש שני דיונים פשוטים</w:t>
      </w:r>
      <w:r>
        <w:rPr>
          <w:rtl w:val="true"/>
        </w:rPr>
        <w:t xml:space="preserve">. </w:t>
      </w:r>
      <w:r>
        <w:rPr>
          <w:rtl w:val="true"/>
        </w:rPr>
        <w:t>ראשון</w:t>
      </w:r>
      <w:r>
        <w:rPr>
          <w:rtl w:val="true"/>
        </w:rPr>
        <w:t xml:space="preserve">, </w:t>
      </w:r>
      <w:r>
        <w:rPr>
          <w:rtl w:val="true"/>
        </w:rPr>
        <w:t>יש לדון אם מה שאומר גמ</w:t>
      </w:r>
      <w:r>
        <w:rPr>
          <w:rtl w:val="true"/>
        </w:rPr>
        <w:t xml:space="preserve">' </w:t>
      </w:r>
      <w:r>
        <w:rPr>
          <w:rtl w:val="true"/>
        </w:rPr>
        <w:t>שיכולי לנהוג לפשוט מכוון שלא לכפול כלום או מכוון לעשות כרבי</w:t>
      </w:r>
      <w:r>
        <w:rPr>
          <w:rtl w:val="true"/>
        </w:rPr>
        <w:t xml:space="preserve">. </w:t>
      </w:r>
      <w:r>
        <w:rPr>
          <w:rtl w:val="true"/>
        </w:rPr>
        <w:t xml:space="preserve">מה שקורא לזה גמרא </w:t>
      </w:r>
      <w:r>
        <w:rPr>
          <w:rtl w:val="true"/>
        </w:rPr>
        <w:t>"</w:t>
      </w:r>
      <w:r>
        <w:rPr>
          <w:rtl w:val="true"/>
        </w:rPr>
        <w:t>כופל</w:t>
      </w:r>
      <w:r>
        <w:rPr>
          <w:rtl w:val="true"/>
        </w:rPr>
        <w:t xml:space="preserve">," </w:t>
      </w:r>
      <w:r>
        <w:rPr>
          <w:rtl w:val="true"/>
        </w:rPr>
        <w:t xml:space="preserve">ולא מבאר שזה נקרא </w:t>
      </w:r>
      <w:r>
        <w:rPr>
          <w:rtl w:val="true"/>
        </w:rPr>
        <w:t>"</w:t>
      </w:r>
      <w:r>
        <w:rPr>
          <w:rtl w:val="true"/>
        </w:rPr>
        <w:t>פושט</w:t>
      </w:r>
      <w:r>
        <w:rPr>
          <w:rtl w:val="true"/>
        </w:rPr>
        <w:t xml:space="preserve">" </w:t>
      </w:r>
      <w:r>
        <w:rPr>
          <w:rtl w:val="true"/>
        </w:rPr>
        <w:t>במשנה משמע שהנוהגים לפשוט היו פושטים את הכל</w:t>
      </w:r>
      <w:r>
        <w:rPr>
          <w:rtl w:val="true"/>
        </w:rPr>
        <w:t xml:space="preserve">. </w:t>
      </w:r>
      <w:r>
        <w:rPr>
          <w:rtl w:val="true"/>
        </w:rPr>
        <w:t>שני</w:t>
      </w:r>
      <w:r>
        <w:rPr>
          <w:rtl w:val="true"/>
        </w:rPr>
        <w:t xml:space="preserve">, </w:t>
      </w:r>
      <w:r>
        <w:rPr>
          <w:rtl w:val="true"/>
        </w:rPr>
        <w:t>יש לדון למה היה כופל מ</w:t>
      </w:r>
      <w:r>
        <w:rPr>
          <w:rtl w:val="true"/>
        </w:rPr>
        <w:t>"</w:t>
      </w:r>
      <w:r>
        <w:rPr>
          <w:rtl w:val="true"/>
        </w:rPr>
        <w:t>אנא</w:t>
      </w:r>
      <w:r>
        <w:rPr>
          <w:rtl w:val="true"/>
        </w:rPr>
        <w:t xml:space="preserve">" </w:t>
      </w:r>
      <w:r>
        <w:rPr>
          <w:rtl w:val="true"/>
        </w:rPr>
        <w:t>עד הסוף</w:t>
      </w:r>
      <w:r>
        <w:rPr>
          <w:rtl w:val="true"/>
        </w:rPr>
        <w:t xml:space="preserve">, </w:t>
      </w:r>
      <w:r>
        <w:rPr>
          <w:rtl w:val="true"/>
        </w:rPr>
        <w:t>ולא מתחילה</w:t>
      </w:r>
      <w:r>
        <w:rPr>
          <w:rtl w:val="true"/>
        </w:rPr>
        <w:t xml:space="preserve">. </w:t>
      </w:r>
      <w:r>
        <w:rPr>
          <w:rtl w:val="true"/>
        </w:rPr>
        <w:t>נראה שיש לבאר על פי מש</w:t>
      </w:r>
      <w:r>
        <w:rPr>
          <w:rtl w:val="true"/>
        </w:rPr>
        <w:t>"</w:t>
      </w:r>
      <w:r>
        <w:rPr>
          <w:rtl w:val="true"/>
        </w:rPr>
        <w:t>א גמ</w:t>
      </w:r>
      <w:r>
        <w:rPr>
          <w:rtl w:val="true"/>
        </w:rPr>
        <w:t xml:space="preserve">' </w:t>
      </w:r>
      <w:r>
        <w:rPr>
          <w:rtl w:val="true"/>
        </w:rPr>
        <w:t xml:space="preserve">לעיל </w:t>
      </w:r>
      <w:r>
        <w:rPr>
          <w:rtl w:val="true"/>
        </w:rPr>
        <w:t>(</w:t>
      </w:r>
      <w:r>
        <w:rPr>
          <w:rtl w:val="true"/>
        </w:rPr>
        <w:t>בדברים הנלמדים מאמירת הלל</w:t>
      </w:r>
      <w:r>
        <w:rPr>
          <w:rtl w:val="true"/>
        </w:rPr>
        <w:t xml:space="preserve">), </w:t>
      </w:r>
      <w:r>
        <w:rPr>
          <w:rtl w:val="true"/>
        </w:rPr>
        <w:t>והוא שכיו כופלים כדי שיבינו בני אדם שיש שנוהגים לכפול</w:t>
      </w:r>
      <w:r>
        <w:rPr>
          <w:rtl w:val="true"/>
        </w:rPr>
        <w:t xml:space="preserve">, </w:t>
      </w:r>
      <w:r>
        <w:rPr>
          <w:rtl w:val="true"/>
        </w:rPr>
        <w:t>ושיכולים לנהוג כן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עז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צריך ביאור איזה זמן קובע שביעית ללולב</w:t>
      </w:r>
      <w:r>
        <w:rPr>
          <w:rtl w:val="true"/>
        </w:rPr>
        <w:t xml:space="preserve">. </w:t>
      </w:r>
      <w:r>
        <w:rPr>
          <w:rtl w:val="true"/>
        </w:rPr>
        <w:t>בשאר פירות</w:t>
      </w:r>
      <w:r>
        <w:rPr>
          <w:rtl w:val="true"/>
        </w:rPr>
        <w:t xml:space="preserve">, </w:t>
      </w:r>
      <w:r>
        <w:rPr>
          <w:rtl w:val="true"/>
        </w:rPr>
        <w:t>הולכים אחר זמן חנטה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איני יודע אם יש זמן חנטה ללולב</w:t>
      </w:r>
      <w:r>
        <w:rPr>
          <w:rtl w:val="true"/>
        </w:rPr>
        <w:t xml:space="preserve">. </w:t>
      </w:r>
      <w:r>
        <w:rPr>
          <w:rtl w:val="true"/>
        </w:rPr>
        <w:t>אם אין</w:t>
      </w:r>
      <w:r>
        <w:rPr>
          <w:rtl w:val="true"/>
        </w:rPr>
        <w:t xml:space="preserve">, </w:t>
      </w:r>
      <w:r>
        <w:rPr>
          <w:rtl w:val="true"/>
        </w:rPr>
        <w:t>אולי הולכים אחרי שעת חנטה של שאר האין</w:t>
      </w:r>
      <w:r>
        <w:rPr>
          <w:rtl w:val="true"/>
        </w:rPr>
        <w:t xml:space="preserve">. </w:t>
      </w:r>
      <w:r>
        <w:rPr>
          <w:rtl w:val="true"/>
        </w:rPr>
        <w:t>גם אפשר שהולכים בתר שעה ראשונה שנראה שם תחילת לולב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עח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עיין במה שבארנו</w:t>
      </w:r>
      <w:r>
        <w:rPr>
          <w:rtl w:val="true"/>
        </w:rPr>
        <w:t xml:space="preserve">. </w:t>
      </w:r>
      <w:r>
        <w:rPr>
          <w:rtl w:val="true"/>
        </w:rPr>
        <w:t>יוצא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שאף אם מה שיום הנף כולו אסור הוא מדרבנן</w:t>
      </w:r>
      <w:r>
        <w:rPr>
          <w:rtl w:val="true"/>
        </w:rPr>
        <w:t xml:space="preserve">, </w:t>
      </w:r>
      <w:r>
        <w:rPr>
          <w:rtl w:val="true"/>
        </w:rPr>
        <w:t>ולא מדאו</w:t>
      </w:r>
      <w:r>
        <w:rPr>
          <w:rtl w:val="true"/>
        </w:rPr>
        <w:t xml:space="preserve">', </w:t>
      </w:r>
      <w:r>
        <w:rPr>
          <w:rtl w:val="true"/>
        </w:rPr>
        <w:t>עדיין אין טעם שלו שווה לטעם של לולב בשבעה ימים</w:t>
      </w:r>
      <w:r>
        <w:rPr>
          <w:rtl w:val="true"/>
        </w:rPr>
        <w:t xml:space="preserve">, </w:t>
      </w:r>
      <w:r>
        <w:rPr>
          <w:rtl w:val="true"/>
        </w:rPr>
        <w:t>שהוא גזירה</w:t>
      </w:r>
      <w:r>
        <w:rPr>
          <w:rtl w:val="true"/>
        </w:rPr>
        <w:t xml:space="preserve">, </w:t>
      </w:r>
      <w:r>
        <w:rPr>
          <w:rtl w:val="true"/>
        </w:rPr>
        <w:t>ולא כדי שיזכור את ירושלים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מה שגוזרים לחשש רחוק כזה מראה חביבות המקדש לנו</w:t>
      </w:r>
      <w:r>
        <w:rPr>
          <w:rtl w:val="true"/>
        </w:rPr>
        <w:t xml:space="preserve">, </w:t>
      </w:r>
      <w:r>
        <w:rPr>
          <w:rtl w:val="true"/>
        </w:rPr>
        <w:t>ואף הוא נחשב דרישה עליה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עט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אותו הטירדא היה יותר מ</w:t>
      </w:r>
      <w:r>
        <w:rPr>
          <w:rtl w:val="true"/>
        </w:rPr>
        <w:t>"</w:t>
      </w:r>
      <w:r>
        <w:rPr>
          <w:rtl w:val="true"/>
        </w:rPr>
        <w:t>רשות</w:t>
      </w:r>
      <w:r>
        <w:rPr>
          <w:rtl w:val="true"/>
        </w:rPr>
        <w:t xml:space="preserve">," </w:t>
      </w:r>
      <w:r>
        <w:rPr>
          <w:rtl w:val="true"/>
        </w:rPr>
        <w:t xml:space="preserve">אלא היה </w:t>
      </w:r>
      <w:r>
        <w:rPr>
          <w:rtl w:val="true"/>
        </w:rPr>
        <w:t>"</w:t>
      </w:r>
      <w:r>
        <w:rPr>
          <w:rtl w:val="true"/>
        </w:rPr>
        <w:t>מצווה</w:t>
      </w:r>
      <w:r>
        <w:rPr>
          <w:rtl w:val="true"/>
        </w:rPr>
        <w:t xml:space="preserve">."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נראה לפרש שאינו כן</w:t>
      </w:r>
      <w:r>
        <w:rPr>
          <w:rtl w:val="true"/>
        </w:rPr>
        <w:t xml:space="preserve">, </w:t>
      </w:r>
      <w:r>
        <w:rPr>
          <w:rtl w:val="true"/>
        </w:rPr>
        <w:t>שאסור לטרד כשיכול לבוא לידי איסור</w:t>
      </w:r>
      <w:r>
        <w:rPr>
          <w:rtl w:val="true"/>
        </w:rPr>
        <w:t xml:space="preserve">, </w:t>
      </w:r>
      <w:r>
        <w:rPr>
          <w:rtl w:val="true"/>
        </w:rPr>
        <w:t>אלא חייב לשמור על עצמו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טרוד כדי לעשות מצווה</w:t>
      </w:r>
      <w:r>
        <w:rPr>
          <w:rtl w:val="true"/>
        </w:rPr>
        <w:t xml:space="preserve">, </w:t>
      </w:r>
      <w:r>
        <w:rPr>
          <w:rtl w:val="true"/>
        </w:rPr>
        <w:t>אין לו מה לעשות להרחיק את עצמו מן הטירדא – שהרי</w:t>
      </w:r>
      <w:r>
        <w:rPr>
          <w:rtl w:val="true"/>
        </w:rPr>
        <w:t xml:space="preserve">, </w:t>
      </w:r>
      <w:r>
        <w:rPr>
          <w:rtl w:val="true"/>
        </w:rPr>
        <w:t>צריך לקיים את המצווה – ואז טירדא שלו הוא ברשות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פ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יש מחלקת שיהיה נוגע לזה</w:t>
      </w:r>
      <w:r>
        <w:rPr>
          <w:rtl w:val="true"/>
        </w:rPr>
        <w:t xml:space="preserve">, </w:t>
      </w:r>
      <w:r>
        <w:rPr>
          <w:rtl w:val="true"/>
        </w:rPr>
        <w:t>והוא מחלקת שבין רבי יהושע ורבי אליעזר בענין טועה במצווה ועושה מצווה</w:t>
      </w:r>
      <w:r>
        <w:rPr>
          <w:rtl w:val="true"/>
        </w:rPr>
        <w:t xml:space="preserve">. </w:t>
      </w:r>
      <w:r>
        <w:rPr>
          <w:rtl w:val="true"/>
        </w:rPr>
        <w:t>יש מחלקת תנאים</w:t>
      </w:r>
      <w:r>
        <w:rPr>
          <w:rtl w:val="true"/>
        </w:rPr>
        <w:t xml:space="preserve">, </w:t>
      </w:r>
      <w:r>
        <w:rPr>
          <w:rtl w:val="true"/>
        </w:rPr>
        <w:t>גם כן</w:t>
      </w:r>
      <w:r>
        <w:rPr>
          <w:rtl w:val="true"/>
        </w:rPr>
        <w:t xml:space="preserve">, </w:t>
      </w:r>
      <w:r>
        <w:rPr>
          <w:rtl w:val="true"/>
        </w:rPr>
        <w:t>איך לפרש את המחלקת שלהם</w:t>
      </w:r>
      <w:r>
        <w:rPr>
          <w:rtl w:val="true"/>
        </w:rPr>
        <w:t xml:space="preserve">. </w:t>
      </w:r>
      <w:r>
        <w:rPr>
          <w:rtl w:val="true"/>
        </w:rPr>
        <w:t>צריך לעיין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בשבת </w:t>
      </w:r>
      <w:r>
        <w:rPr>
          <w:rtl w:val="true"/>
        </w:rPr>
        <w:t>(</w:t>
      </w:r>
      <w:r>
        <w:rPr>
          <w:rtl w:val="true"/>
        </w:rPr>
        <w:t>בענין מילה</w:t>
      </w:r>
      <w:r>
        <w:rPr>
          <w:rtl w:val="true"/>
        </w:rPr>
        <w:t xml:space="preserve">) </w:t>
      </w:r>
      <w:r>
        <w:rPr>
          <w:rtl w:val="true"/>
        </w:rPr>
        <w:t xml:space="preserve">ובפסחים </w:t>
      </w:r>
      <w:r>
        <w:rPr>
          <w:rtl w:val="true"/>
        </w:rPr>
        <w:t>(</w:t>
      </w:r>
      <w:r>
        <w:rPr>
          <w:rtl w:val="true"/>
        </w:rPr>
        <w:t>בענין שחיטת קרבן שלא לשמו</w:t>
      </w:r>
      <w:r>
        <w:rPr>
          <w:rtl w:val="true"/>
        </w:rPr>
        <w:t xml:space="preserve">) </w:t>
      </w:r>
      <w:r>
        <w:rPr>
          <w:rtl w:val="true"/>
        </w:rPr>
        <w:t>וביבמות</w:t>
      </w:r>
      <w:r>
        <w:rPr>
          <w:rtl w:val="true"/>
        </w:rPr>
        <w:t xml:space="preserve">, </w:t>
      </w:r>
      <w:r>
        <w:rPr>
          <w:rtl w:val="true"/>
        </w:rPr>
        <w:t>שיבאר גמ</w:t>
      </w:r>
      <w:r>
        <w:rPr>
          <w:rtl w:val="true"/>
        </w:rPr>
        <w:t xml:space="preserve">' </w:t>
      </w:r>
      <w:r>
        <w:rPr>
          <w:rtl w:val="true"/>
        </w:rPr>
        <w:t>אותו מחלקת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מן הגמ</w:t>
      </w:r>
      <w:r>
        <w:rPr>
          <w:rtl w:val="true"/>
        </w:rPr>
        <w:t xml:space="preserve">' </w:t>
      </w:r>
      <w:r>
        <w:rPr>
          <w:rtl w:val="true"/>
        </w:rPr>
        <w:t>בשבת יוצא שיש שלש שיטות בביאור מחלקת בין רבי אליעזר לרבי יהושע</w:t>
      </w:r>
      <w:r>
        <w:rPr>
          <w:rtl w:val="true"/>
        </w:rPr>
        <w:t>:</w:t>
      </w:r>
    </w:p>
    <w:tbl>
      <w:tblPr>
        <w:tblStyle w:val="TableGrid"/>
        <w:bidiVisual w:val="true"/>
        <w:tblW w:w="101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037"/>
        <w:gridCol w:w="2038"/>
        <w:gridCol w:w="2037"/>
        <w:gridCol w:w="2038"/>
        <w:gridCol w:w="2038"/>
      </w:tblGrid>
      <w:tr>
        <w:trPr/>
        <w:tc>
          <w:tcPr>
            <w:tcW w:w="20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רשב</w:t>
            </w:r>
            <w:r>
              <w:rPr>
                <w:rFonts w:eastAsia="NSimSun" w:cs="Times New Roman"/>
                <w:kern w:val="2"/>
                <w:sz w:val="24"/>
                <w:szCs w:val="24"/>
                <w:rtl w:val="true"/>
                <w:lang w:val="en-US" w:eastAsia="zh-CN"/>
              </w:rPr>
              <w:t>"</w:t>
            </w: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א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eastAsia="NSimSun" w:cs="Times New Roman"/>
                <w:kern w:val="2"/>
                <w:sz w:val="24"/>
                <w:szCs w:val="24"/>
                <w:rtl w:val="true"/>
                <w:lang w:val="en-US" w:eastAsia="zh-CN"/>
              </w:rPr>
            </w:r>
          </w:p>
        </w:tc>
        <w:tc>
          <w:tcPr>
            <w:tcW w:w="20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רבי אליעזר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רבי יהושע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טעם של ר</w:t>
            </w:r>
            <w:r>
              <w:rPr>
                <w:rFonts w:eastAsia="NSimSun" w:cs="Times New Roman"/>
                <w:kern w:val="2"/>
                <w:sz w:val="24"/>
                <w:szCs w:val="24"/>
                <w:rtl w:val="true"/>
                <w:lang w:val="en-US" w:eastAsia="zh-CN"/>
              </w:rPr>
              <w:t>"</w:t>
            </w: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י</w:t>
            </w:r>
          </w:p>
        </w:tc>
      </w:tr>
      <w:tr>
        <w:trPr/>
        <w:tc>
          <w:tcPr>
            <w:tcW w:w="20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מל את של ערב שבת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כבר מל את של שבת</w:t>
            </w:r>
          </w:p>
        </w:tc>
        <w:tc>
          <w:tcPr>
            <w:tcW w:w="20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חייב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פטור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עשה מצווה</w:t>
            </w:r>
          </w:p>
        </w:tc>
      </w:tr>
      <w:tr>
        <w:trPr/>
        <w:tc>
          <w:tcPr>
            <w:tcW w:w="20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eastAsia="NSimSun" w:cs="Times New Roman"/>
                <w:kern w:val="2"/>
                <w:sz w:val="24"/>
                <w:szCs w:val="24"/>
                <w:rtl w:val="true"/>
                <w:lang w:val="en-US" w:eastAsia="zh-CN"/>
              </w:rPr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לא מל את של שבת</w:t>
            </w:r>
          </w:p>
        </w:tc>
        <w:tc>
          <w:tcPr>
            <w:tcW w:w="20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חייב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פטור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עשה מצווה</w:t>
            </w:r>
          </w:p>
        </w:tc>
      </w:tr>
      <w:tr>
        <w:trPr/>
        <w:tc>
          <w:tcPr>
            <w:tcW w:w="20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מל את של אחר שבת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eastAsia="NSimSun" w:cs="Times New Roman"/>
                <w:kern w:val="2"/>
                <w:sz w:val="24"/>
                <w:szCs w:val="24"/>
                <w:rtl w:val="true"/>
                <w:lang w:val="en-US" w:eastAsia="zh-CN"/>
              </w:rPr>
            </w:r>
          </w:p>
        </w:tc>
        <w:tc>
          <w:tcPr>
            <w:tcW w:w="20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חייב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חייב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eastAsia="NSimSun" w:cs="Times New Roman"/>
                <w:kern w:val="2"/>
                <w:sz w:val="24"/>
                <w:szCs w:val="24"/>
                <w:rtl w:val="true"/>
                <w:lang w:val="en-US" w:eastAsia="zh-CN"/>
              </w:rPr>
            </w:r>
          </w:p>
        </w:tc>
      </w:tr>
    </w:tbl>
    <w:p>
      <w:pPr>
        <w:pStyle w:val="Normal"/>
        <w:rPr/>
      </w:pPr>
      <w:r>
        <w:rPr>
          <w:rtl w:val="true"/>
        </w:rPr>
      </w:r>
    </w:p>
    <w:tbl>
      <w:tblPr>
        <w:tblStyle w:val="TableGrid"/>
        <w:bidiVisual w:val="true"/>
        <w:tblW w:w="101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037"/>
        <w:gridCol w:w="2038"/>
        <w:gridCol w:w="2037"/>
        <w:gridCol w:w="2038"/>
        <w:gridCol w:w="2038"/>
      </w:tblGrid>
      <w:tr>
        <w:trPr/>
        <w:tc>
          <w:tcPr>
            <w:tcW w:w="20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רבי מאיר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eastAsia="NSimSun" w:cs="Times New Roman"/>
                <w:kern w:val="2"/>
                <w:sz w:val="24"/>
                <w:szCs w:val="24"/>
                <w:rtl w:val="true"/>
                <w:lang w:val="en-US" w:eastAsia="zh-CN"/>
              </w:rPr>
            </w:r>
          </w:p>
        </w:tc>
        <w:tc>
          <w:tcPr>
            <w:tcW w:w="20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רבי אליעזר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רבי יהושע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טעם של ר</w:t>
            </w:r>
            <w:r>
              <w:rPr>
                <w:rFonts w:eastAsia="NSimSun" w:cs="Times New Roman"/>
                <w:kern w:val="2"/>
                <w:sz w:val="24"/>
                <w:szCs w:val="24"/>
                <w:rtl w:val="true"/>
                <w:lang w:val="en-US" w:eastAsia="zh-CN"/>
              </w:rPr>
              <w:t>"</w:t>
            </w: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י</w:t>
            </w:r>
          </w:p>
        </w:tc>
      </w:tr>
      <w:tr>
        <w:trPr/>
        <w:tc>
          <w:tcPr>
            <w:tcW w:w="20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מל את של ערב שבת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כבר מל את של שבת</w:t>
            </w:r>
          </w:p>
        </w:tc>
        <w:tc>
          <w:tcPr>
            <w:tcW w:w="20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פטור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פטור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עשה מצווה</w:t>
            </w:r>
          </w:p>
        </w:tc>
      </w:tr>
      <w:tr>
        <w:trPr/>
        <w:tc>
          <w:tcPr>
            <w:tcW w:w="20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eastAsia="NSimSun" w:cs="Times New Roman"/>
                <w:kern w:val="2"/>
                <w:sz w:val="24"/>
                <w:szCs w:val="24"/>
                <w:rtl w:val="true"/>
                <w:lang w:val="en-US" w:eastAsia="zh-CN"/>
              </w:rPr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לא מל את של שבת</w:t>
            </w:r>
          </w:p>
        </w:tc>
        <w:tc>
          <w:tcPr>
            <w:tcW w:w="20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פטור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פטור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עשה מצווה</w:t>
            </w:r>
          </w:p>
        </w:tc>
      </w:tr>
      <w:tr>
        <w:trPr/>
        <w:tc>
          <w:tcPr>
            <w:tcW w:w="20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מל את של אחר שבת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eastAsia="NSimSun" w:cs="Times New Roman"/>
                <w:kern w:val="2"/>
                <w:sz w:val="24"/>
                <w:szCs w:val="24"/>
                <w:rtl w:val="true"/>
                <w:lang w:val="en-US" w:eastAsia="zh-CN"/>
              </w:rPr>
            </w:r>
          </w:p>
        </w:tc>
        <w:tc>
          <w:tcPr>
            <w:tcW w:w="20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חייב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פטור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טרוד במצווה</w:t>
            </w:r>
          </w:p>
        </w:tc>
      </w:tr>
    </w:tbl>
    <w:p>
      <w:pPr>
        <w:pStyle w:val="Normal"/>
        <w:rPr/>
      </w:pPr>
      <w:r>
        <w:rPr>
          <w:rtl w:val="true"/>
        </w:rPr>
      </w:r>
    </w:p>
    <w:tbl>
      <w:tblPr>
        <w:tblStyle w:val="TableGrid"/>
        <w:bidiVisual w:val="true"/>
        <w:tblW w:w="101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037"/>
        <w:gridCol w:w="2038"/>
        <w:gridCol w:w="2037"/>
        <w:gridCol w:w="2038"/>
        <w:gridCol w:w="2038"/>
      </w:tblGrid>
      <w:tr>
        <w:trPr/>
        <w:tc>
          <w:tcPr>
            <w:tcW w:w="20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ר</w:t>
            </w:r>
            <w:r>
              <w:rPr>
                <w:rFonts w:eastAsia="NSimSun" w:cs="Times New Roman"/>
                <w:kern w:val="2"/>
                <w:sz w:val="24"/>
                <w:szCs w:val="24"/>
                <w:rtl w:val="true"/>
                <w:lang w:val="en-US" w:eastAsia="zh-CN"/>
              </w:rPr>
              <w:t>"</w:t>
            </w: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מ לר</w:t>
            </w:r>
            <w:r>
              <w:rPr>
                <w:rFonts w:eastAsia="NSimSun" w:cs="Times New Roman"/>
                <w:kern w:val="2"/>
                <w:sz w:val="24"/>
                <w:szCs w:val="24"/>
                <w:rtl w:val="true"/>
                <w:lang w:val="en-US" w:eastAsia="zh-CN"/>
              </w:rPr>
              <w:t>"</w:t>
            </w: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ח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eastAsia="NSimSun" w:cs="Times New Roman"/>
                <w:kern w:val="2"/>
                <w:sz w:val="24"/>
                <w:szCs w:val="24"/>
                <w:rtl w:val="true"/>
                <w:lang w:val="en-US" w:eastAsia="zh-CN"/>
              </w:rPr>
            </w:r>
          </w:p>
        </w:tc>
        <w:tc>
          <w:tcPr>
            <w:tcW w:w="20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רבי אליעזר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רבי יהושע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טעם של ר</w:t>
            </w:r>
            <w:r>
              <w:rPr>
                <w:rFonts w:eastAsia="NSimSun" w:cs="Times New Roman"/>
                <w:kern w:val="2"/>
                <w:sz w:val="24"/>
                <w:szCs w:val="24"/>
                <w:rtl w:val="true"/>
                <w:lang w:val="en-US" w:eastAsia="zh-CN"/>
              </w:rPr>
              <w:t>"</w:t>
            </w: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י</w:t>
            </w:r>
          </w:p>
        </w:tc>
      </w:tr>
      <w:tr>
        <w:trPr/>
        <w:tc>
          <w:tcPr>
            <w:tcW w:w="20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מל את של ערב שבת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כבר מל את של שבת</w:t>
            </w:r>
          </w:p>
        </w:tc>
        <w:tc>
          <w:tcPr>
            <w:tcW w:w="20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חייב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חייב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eastAsia="NSimSun" w:cs="Times New Roman"/>
                <w:kern w:val="2"/>
                <w:sz w:val="24"/>
                <w:szCs w:val="24"/>
                <w:rtl w:val="true"/>
                <w:lang w:val="en-US" w:eastAsia="zh-CN"/>
              </w:rPr>
            </w:r>
          </w:p>
        </w:tc>
      </w:tr>
      <w:tr>
        <w:trPr/>
        <w:tc>
          <w:tcPr>
            <w:tcW w:w="20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eastAsia="NSimSun" w:cs="Times New Roman"/>
                <w:kern w:val="2"/>
                <w:sz w:val="24"/>
                <w:szCs w:val="24"/>
                <w:rtl w:val="true"/>
                <w:lang w:val="en-US" w:eastAsia="zh-CN"/>
              </w:rPr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לא מל את של שבת</w:t>
            </w:r>
          </w:p>
        </w:tc>
        <w:tc>
          <w:tcPr>
            <w:tcW w:w="20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eastAsia="NSimSun" w:cs="Times New Roman"/>
                <w:kern w:val="2"/>
                <w:sz w:val="24"/>
                <w:szCs w:val="24"/>
                <w:rtl w:val="true"/>
                <w:lang w:val="en-US" w:eastAsia="zh-CN"/>
              </w:rPr>
              <w:t>?</w:t>
            </w:r>
            <w:r>
              <w:rPr>
                <w:rStyle w:val="FootnoteReference"/>
                <w:rFonts w:eastAsia="NSimSun" w:cs="Times New Roman"/>
                <w:kern w:val="2"/>
                <w:sz w:val="24"/>
                <w:szCs w:val="24"/>
                <w:rtl w:val="true"/>
                <w:lang w:val="en-US" w:eastAsia="zh-CN"/>
              </w:rPr>
              <w:footnoteReference w:id="2"/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פטור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ניתנה שבת לדחות ומקיים מצווה</w:t>
            </w:r>
          </w:p>
        </w:tc>
      </w:tr>
      <w:tr>
        <w:trPr/>
        <w:tc>
          <w:tcPr>
            <w:tcW w:w="20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מל את של אחר שבת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eastAsia="NSimSun" w:cs="Times New Roman"/>
                <w:kern w:val="2"/>
                <w:sz w:val="24"/>
                <w:szCs w:val="24"/>
                <w:rtl w:val="true"/>
                <w:lang w:val="en-US" w:eastAsia="zh-CN"/>
              </w:rPr>
            </w:r>
          </w:p>
        </w:tc>
        <w:tc>
          <w:tcPr>
            <w:tcW w:w="20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חייב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פטור</w:t>
            </w:r>
          </w:p>
        </w:tc>
        <w:tc>
          <w:tcPr>
            <w:tcW w:w="20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Aptos" w:hAnsi="Aptos" w:eastAsia="NSimSun" w:cs="Times New Roman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Aptos" w:hAnsi="Aptos" w:eastAsia="NSimSun"/>
                <w:kern w:val="2"/>
                <w:sz w:val="24"/>
                <w:sz w:val="24"/>
                <w:szCs w:val="24"/>
                <w:rtl w:val="true"/>
                <w:lang w:val="en-US" w:eastAsia="zh-CN"/>
              </w:rPr>
              <w:t>ניתנה שבת לידחות</w:t>
            </w:r>
          </w:p>
        </w:tc>
      </w:tr>
    </w:tbl>
    <w:p>
      <w:pPr>
        <w:pStyle w:val="Normal"/>
        <w:rPr/>
      </w:pPr>
      <w:r>
        <w:rPr>
          <w:rtl w:val="true"/>
        </w:rPr>
        <w:t>מגמרא בפסחים יוצא שאם כבר עשה המעשה שדוחה שבת</w:t>
      </w:r>
      <w:r>
        <w:rPr>
          <w:rtl w:val="true"/>
        </w:rPr>
        <w:t xml:space="preserve">, </w:t>
      </w:r>
      <w:r>
        <w:rPr>
          <w:rtl w:val="true"/>
        </w:rPr>
        <w:t>חולקים רבנן ורבי מאיר אם יהיה פטור</w:t>
      </w:r>
      <w:r>
        <w:rPr>
          <w:rtl w:val="true"/>
        </w:rPr>
        <w:t xml:space="preserve">, </w:t>
      </w:r>
      <w:r>
        <w:rPr>
          <w:rtl w:val="true"/>
        </w:rPr>
        <w:t>שרבנן אומרים שחייב ורבי מאיר אומר שפטור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מגמרא ביבמות יוצא צד שרבי יהושע פוטר רק אם זמנו בהול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יוצא שיש חמש פקטורים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5"/>
        </w:numPr>
        <w:rPr/>
      </w:pPr>
      <w:r>
        <w:rPr>
          <w:rtl w:val="true"/>
        </w:rPr>
        <w:t>אם היה טרוד במצווה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5"/>
        </w:numPr>
        <w:rPr/>
      </w:pPr>
      <w:r>
        <w:rPr>
          <w:rtl w:val="true"/>
        </w:rPr>
        <w:t>אם קיים מצווה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5"/>
        </w:numPr>
        <w:rPr/>
      </w:pPr>
      <w:r>
        <w:rPr>
          <w:rtl w:val="true"/>
        </w:rPr>
        <w:t>אם היה זמנו בהול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5"/>
        </w:numPr>
        <w:rPr/>
      </w:pPr>
      <w:r>
        <w:rPr>
          <w:rtl w:val="true"/>
        </w:rPr>
        <w:t>אם ניתנה שבת לידחות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5"/>
        </w:numPr>
        <w:rPr/>
      </w:pPr>
      <w:r>
        <w:rPr>
          <w:rtl w:val="true"/>
        </w:rPr>
        <w:t>אם כבר עשה מה שדוחה שבת</w:t>
      </w:r>
      <w:r>
        <w:rPr>
          <w:rtl w:val="true"/>
        </w:rPr>
        <w:t>. (</w:t>
      </w:r>
      <w:r>
        <w:rPr>
          <w:rtl w:val="true"/>
        </w:rPr>
        <w:t>ראוי להעיר שלא נראה מן הגמ</w:t>
      </w:r>
      <w:r>
        <w:rPr>
          <w:rtl w:val="true"/>
        </w:rPr>
        <w:t xml:space="preserve">' </w:t>
      </w:r>
      <w:r>
        <w:rPr>
          <w:rtl w:val="true"/>
        </w:rPr>
        <w:t>שזה בכל ציור</w:t>
      </w:r>
      <w:r>
        <w:rPr>
          <w:rtl w:val="true"/>
        </w:rPr>
        <w:t xml:space="preserve">, </w:t>
      </w:r>
      <w:r>
        <w:rPr>
          <w:rtl w:val="true"/>
        </w:rPr>
        <w:t>שלא מצאנו שיהיה נוהג בציור שעשה את של שבת בערב שבת</w:t>
      </w:r>
      <w:r>
        <w:rPr>
          <w:rtl w:val="true"/>
        </w:rPr>
        <w:t xml:space="preserve">, </w:t>
      </w:r>
      <w:r>
        <w:rPr>
          <w:rtl w:val="true"/>
        </w:rPr>
        <w:t>ששם רבי מאיר סתם פוטר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צריך להיות שרבנן של כאן חולקים על אותה השיטה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הראשון הוא רק שחושב שמקיים מצווה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כולי עלמא מודו שצריך זה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השני הוא שקיים מצווה</w:t>
      </w:r>
      <w:r>
        <w:rPr>
          <w:rtl w:val="true"/>
        </w:rPr>
        <w:t xml:space="preserve">. </w:t>
      </w:r>
      <w:r>
        <w:rPr>
          <w:rtl w:val="true"/>
        </w:rPr>
        <w:t>חולקים אם צריך זה</w:t>
      </w:r>
      <w:r>
        <w:rPr>
          <w:rtl w:val="true"/>
        </w:rPr>
        <w:t xml:space="preserve">, </w:t>
      </w:r>
      <w:r>
        <w:rPr>
          <w:rtl w:val="true"/>
        </w:rPr>
        <w:t>שרשב</w:t>
      </w:r>
      <w:r>
        <w:rPr>
          <w:rtl w:val="true"/>
        </w:rPr>
        <w:t>"</w:t>
      </w:r>
      <w:r>
        <w:rPr>
          <w:rtl w:val="true"/>
        </w:rPr>
        <w:t>א אומר שצריך ורבי מאיר אומר שלא צריך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השלישי הוא אם זמנו בהול</w:t>
      </w:r>
      <w:r>
        <w:rPr>
          <w:rtl w:val="true"/>
        </w:rPr>
        <w:t xml:space="preserve">. </w:t>
      </w:r>
      <w:r>
        <w:rPr>
          <w:rtl w:val="true"/>
        </w:rPr>
        <w:t>מן הגמ</w:t>
      </w:r>
      <w:r>
        <w:rPr>
          <w:rtl w:val="true"/>
        </w:rPr>
        <w:t xml:space="preserve">' </w:t>
      </w:r>
      <w:r>
        <w:rPr>
          <w:rtl w:val="true"/>
        </w:rPr>
        <w:t>ביבמות יוצא שצריך זה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הרביעית הוא אם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ניתנה שבת לידחות</w:t>
      </w:r>
      <w:r>
        <w:rPr>
          <w:rtl w:val="true"/>
        </w:rPr>
        <w:t xml:space="preserve">. </w:t>
      </w:r>
      <w:r>
        <w:rPr>
          <w:rtl w:val="true"/>
        </w:rPr>
        <w:t>רק רבי מאיר סובר שצריך זה</w:t>
      </w:r>
      <w:r>
        <w:rPr>
          <w:rtl w:val="true"/>
        </w:rPr>
        <w:t>. (</w:t>
      </w:r>
      <w:r>
        <w:rPr>
          <w:rtl w:val="true"/>
        </w:rPr>
        <w:t>לא מצאנו שרשב</w:t>
      </w:r>
      <w:r>
        <w:rPr>
          <w:rtl w:val="true"/>
        </w:rPr>
        <w:t>"</w:t>
      </w:r>
      <w:r>
        <w:rPr>
          <w:rtl w:val="true"/>
        </w:rPr>
        <w:t>א מודה לזה או חולק על זה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החמישית הוא אם כבר נעשה המלאכה</w:t>
      </w:r>
      <w:r>
        <w:rPr>
          <w:rtl w:val="true"/>
        </w:rPr>
        <w:t xml:space="preserve">. </w:t>
      </w:r>
      <w:r>
        <w:rPr>
          <w:rtl w:val="true"/>
        </w:rPr>
        <w:t>חולקים רבנן ורבי מאיר אם צריך שלא נעשה כבר או לא צריך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פא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איני רואה למה יהיו מוקצים</w:t>
      </w:r>
      <w:r>
        <w:rPr>
          <w:rtl w:val="true"/>
        </w:rPr>
        <w:t xml:space="preserve">, </w:t>
      </w:r>
      <w:r>
        <w:rPr>
          <w:rtl w:val="true"/>
        </w:rPr>
        <w:t>שאף שאינה מקיים ציווי על ידי הטילטול</w:t>
      </w:r>
      <w:r>
        <w:rPr>
          <w:rtl w:val="true"/>
        </w:rPr>
        <w:t xml:space="preserve">, </w:t>
      </w:r>
      <w:r>
        <w:rPr>
          <w:rtl w:val="true"/>
        </w:rPr>
        <w:t>גם לה יש מצווה</w:t>
      </w:r>
      <w:r>
        <w:rPr>
          <w:rtl w:val="true"/>
        </w:rPr>
        <w:t xml:space="preserve">, </w:t>
      </w:r>
      <w:r>
        <w:rPr>
          <w:rtl w:val="true"/>
        </w:rPr>
        <w:t>שמקיימת את המצווה באופן של אינה מצווה ועשוה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איני רואה למה יהיה מוקצה</w:t>
      </w:r>
      <w:r>
        <w:rPr>
          <w:rtl w:val="true"/>
        </w:rPr>
        <w:t xml:space="preserve">. </w:t>
      </w:r>
      <w:r>
        <w:rPr>
          <w:rtl w:val="true"/>
        </w:rPr>
        <w:t>לולי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שמדבר במוקצה</w:t>
      </w:r>
      <w:r>
        <w:rPr>
          <w:rtl w:val="true"/>
        </w:rPr>
        <w:t xml:space="preserve">, </w:t>
      </w:r>
      <w:r>
        <w:rPr>
          <w:rtl w:val="true"/>
        </w:rPr>
        <w:t xml:space="preserve">הייתי אומר שהדיון הוא בענין טלטול שלא לצורך שמתקן דבר </w:t>
      </w:r>
      <w:r>
        <w:rPr>
          <w:rtl w:val="true"/>
        </w:rPr>
        <w:t>(</w:t>
      </w:r>
      <w:r>
        <w:rPr>
          <w:rtl w:val="true"/>
        </w:rPr>
        <w:t>כמו סיפא של המשנה</w:t>
      </w:r>
      <w:r>
        <w:rPr>
          <w:rtl w:val="true"/>
        </w:rPr>
        <w:t xml:space="preserve">), </w:t>
      </w:r>
      <w:r>
        <w:rPr>
          <w:rtl w:val="true"/>
        </w:rPr>
        <w:t>והוא שמותר לעשות כן רק לצורך</w:t>
      </w:r>
      <w:r>
        <w:rPr>
          <w:rtl w:val="true"/>
        </w:rPr>
        <w:t xml:space="preserve">. </w:t>
      </w:r>
      <w:r>
        <w:rPr>
          <w:rtl w:val="true"/>
        </w:rPr>
        <w:t>מה שמשאיר ללולב נחשב צורך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הו</w:t>
      </w:r>
      <w:r>
        <w:rPr>
          <w:rtl w:val="true"/>
        </w:rPr>
        <w:t>"</w:t>
      </w:r>
      <w:r>
        <w:rPr>
          <w:rtl w:val="true"/>
        </w:rPr>
        <w:t>א שכיון שאין אשה צריכה לכך</w:t>
      </w:r>
      <w:r>
        <w:rPr>
          <w:rtl w:val="true"/>
        </w:rPr>
        <w:t xml:space="preserve">, </w:t>
      </w:r>
      <w:r>
        <w:rPr>
          <w:rtl w:val="true"/>
        </w:rPr>
        <w:t>שאין לה חיוב</w:t>
      </w:r>
      <w:r>
        <w:rPr>
          <w:rtl w:val="true"/>
        </w:rPr>
        <w:t xml:space="preserve">, </w:t>
      </w:r>
      <w:r>
        <w:rPr>
          <w:rtl w:val="true"/>
        </w:rPr>
        <w:t>אינו נחשב צורך לה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נראה שענין תשמיש של מוקצה </w:t>
      </w:r>
      <w:r>
        <w:rPr>
          <w:rtl w:val="true"/>
        </w:rPr>
        <w:t>(</w:t>
      </w:r>
      <w:r>
        <w:rPr>
          <w:rtl w:val="true"/>
        </w:rPr>
        <w:t>שהוא כל דבר שרוצה לעשות</w:t>
      </w:r>
      <w:r>
        <w:rPr>
          <w:rtl w:val="true"/>
        </w:rPr>
        <w:t xml:space="preserve">) </w:t>
      </w:r>
      <w:r>
        <w:rPr>
          <w:rtl w:val="true"/>
        </w:rPr>
        <w:t>יהיה פשוט שנחשב תשמיש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פב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שמשמע שהוא טירחא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 xml:space="preserve">שאפשר לומר שמה שנחשב טירחא הוא רק חילוק </w:t>
      </w:r>
      <w:r>
        <w:rPr>
          <w:rtl w:val="true"/>
        </w:rPr>
        <w:t>(</w:t>
      </w:r>
      <w:r>
        <w:rPr>
          <w:rtl w:val="true"/>
        </w:rPr>
        <w:t>ואולי לכן אסור ביום טוב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פג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אין זה כל כך ברור לי</w:t>
      </w:r>
      <w:r>
        <w:rPr>
          <w:rtl w:val="true"/>
        </w:rPr>
        <w:t xml:space="preserve">. </w:t>
      </w:r>
      <w:r>
        <w:rPr>
          <w:rtl w:val="true"/>
        </w:rPr>
        <w:t xml:space="preserve">מחודש לחוש לזה כיון שהוא רק נוהג במקדש </w:t>
      </w:r>
      <w:r>
        <w:rPr>
          <w:rtl w:val="true"/>
        </w:rPr>
        <w:t>(</w:t>
      </w:r>
      <w:r>
        <w:rPr>
          <w:rtl w:val="true"/>
        </w:rPr>
        <w:t>ומה שרק נוהג במקדש יוצא מן הגמרא שמקשה שלא ידחה שבת כלל</w:t>
      </w:r>
      <w:r>
        <w:rPr>
          <w:rtl w:val="true"/>
        </w:rPr>
        <w:t xml:space="preserve">).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לשון רבה</w:t>
      </w:r>
      <w:r>
        <w:rPr>
          <w:rtl w:val="true"/>
        </w:rPr>
        <w:t xml:space="preserve">, </w:t>
      </w:r>
      <w:r>
        <w:rPr>
          <w:rtl w:val="true"/>
        </w:rPr>
        <w:t>בגזירה שלו</w:t>
      </w:r>
      <w:r>
        <w:rPr>
          <w:rtl w:val="true"/>
        </w:rPr>
        <w:t xml:space="preserve">, </w:t>
      </w:r>
      <w:r>
        <w:rPr>
          <w:rtl w:val="true"/>
        </w:rPr>
        <w:t>הוא ש</w:t>
      </w:r>
      <w:r>
        <w:rPr>
          <w:rtl w:val="true"/>
        </w:rPr>
        <w:t>"</w:t>
      </w:r>
      <w:r>
        <w:rPr>
          <w:rtl w:val="true"/>
        </w:rPr>
        <w:t>הכל מצווה ואין הכל בקי</w:t>
      </w:r>
      <w:r>
        <w:rPr>
          <w:rtl w:val="true"/>
        </w:rPr>
        <w:t xml:space="preserve">."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אם המצווה הוא לשים אותו על המזבח</w:t>
      </w:r>
      <w:r>
        <w:rPr>
          <w:rtl w:val="true"/>
        </w:rPr>
        <w:t xml:space="preserve">, </w:t>
      </w:r>
      <w:r>
        <w:rPr>
          <w:rtl w:val="true"/>
        </w:rPr>
        <w:t>נראה שרק כהנים יכולים לקיים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בוודאי מחודש הוא לחוש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 xml:space="preserve">. 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פד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למה נותנים אותו להם</w:t>
      </w:r>
      <w:r>
        <w:rPr>
          <w:rtl w:val="true"/>
        </w:rPr>
        <w:t xml:space="preserve">, </w:t>
      </w:r>
      <w:r>
        <w:rPr>
          <w:rtl w:val="true"/>
        </w:rPr>
        <w:t>ולא מפקירים אותו</w:t>
      </w:r>
      <w:r>
        <w:rPr>
          <w:rtl w:val="true"/>
        </w:rPr>
        <w:t xml:space="preserve">. </w:t>
      </w:r>
      <w:r>
        <w:rPr>
          <w:rtl w:val="true"/>
        </w:rPr>
        <w:t>יש לדון למה יותר טוב להפקיר</w:t>
      </w:r>
      <w:r>
        <w:rPr>
          <w:rtl w:val="true"/>
        </w:rPr>
        <w:t xml:space="preserve">. </w:t>
      </w:r>
      <w:r>
        <w:rPr>
          <w:rtl w:val="true"/>
        </w:rPr>
        <w:t>נראה שלא יפקיר</w:t>
      </w:r>
      <w:r>
        <w:rPr>
          <w:rtl w:val="true"/>
        </w:rPr>
        <w:t xml:space="preserve">, </w:t>
      </w:r>
      <w:r>
        <w:rPr>
          <w:rtl w:val="true"/>
        </w:rPr>
        <w:t>כיון שאז קונה אותו בשבת</w:t>
      </w:r>
      <w:r>
        <w:rPr>
          <w:rtl w:val="true"/>
        </w:rPr>
        <w:t xml:space="preserve">, </w:t>
      </w:r>
      <w:r>
        <w:rPr>
          <w:rtl w:val="true"/>
        </w:rPr>
        <w:t>והרי אסור לקנות בשבת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שכאן גם כן קונה אותו</w:t>
      </w:r>
      <w:r>
        <w:rPr>
          <w:rtl w:val="true"/>
        </w:rPr>
        <w:t xml:space="preserve">. </w:t>
      </w:r>
      <w:r>
        <w:rPr>
          <w:rtl w:val="true"/>
        </w:rPr>
        <w:t>אולי כיון שיש הקנאה לו מערב שבת אינו כל כך רע</w:t>
      </w:r>
      <w:r>
        <w:rPr>
          <w:rtl w:val="true"/>
        </w:rPr>
        <w:t xml:space="preserve">. </w:t>
      </w:r>
      <w:r>
        <w:rPr>
          <w:rtl w:val="true"/>
        </w:rPr>
        <w:t>גם יש להעיר שאם עושה מתנה</w:t>
      </w:r>
      <w:r>
        <w:rPr>
          <w:rtl w:val="true"/>
        </w:rPr>
        <w:t xml:space="preserve">, </w:t>
      </w:r>
      <w:r>
        <w:rPr>
          <w:rtl w:val="true"/>
        </w:rPr>
        <w:t>צרי ךלומר שסובר שיש ברירה</w:t>
      </w:r>
      <w:r>
        <w:rPr>
          <w:rtl w:val="true"/>
        </w:rPr>
        <w:t xml:space="preserve">, </w:t>
      </w:r>
      <w:r>
        <w:rPr>
          <w:rtl w:val="true"/>
        </w:rPr>
        <w:t>שאם אין ברירה</w:t>
      </w:r>
      <w:r>
        <w:rPr>
          <w:rtl w:val="true"/>
        </w:rPr>
        <w:t xml:space="preserve">, </w:t>
      </w:r>
      <w:r>
        <w:rPr>
          <w:rtl w:val="true"/>
        </w:rPr>
        <w:t>לא בירר למי נותן אותו במתנה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פה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מסתבר שיצא ממס המלך כיון שהיו נוטים משם את הערבות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שמסתמא היה צורך אחר בו</w:t>
      </w:r>
      <w:r>
        <w:rPr>
          <w:rtl w:val="true"/>
        </w:rPr>
        <w:t xml:space="preserve">, </w:t>
      </w:r>
      <w:r>
        <w:rPr>
          <w:rtl w:val="true"/>
        </w:rPr>
        <w:t>שאין ארץ שרק עושה ערבות לזמן אחד בשנה</w:t>
      </w:r>
      <w:r>
        <w:rPr>
          <w:rtl w:val="true"/>
        </w:rPr>
        <w:t>.</w:t>
      </w:r>
    </w:p>
    <w:p>
      <w:pPr>
        <w:pStyle w:val="Heading1"/>
        <w:numPr>
          <w:ilvl w:val="0"/>
          <w:numId w:val="3"/>
        </w:numPr>
        <w:rPr/>
      </w:pPr>
      <w:r>
        <w:rPr>
          <w:rtl w:val="true"/>
        </w:rPr>
        <w:t>פו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עיין בגמ</w:t>
      </w:r>
      <w:r>
        <w:rPr>
          <w:rtl w:val="true"/>
        </w:rPr>
        <w:t xml:space="preserve">', </w:t>
      </w:r>
      <w:r>
        <w:rPr>
          <w:rtl w:val="true"/>
        </w:rPr>
        <w:t>שלא פשוט אם זה מה שמכוון לומר</w:t>
      </w:r>
      <w:r>
        <w:rPr>
          <w:rtl w:val="true"/>
        </w:rPr>
        <w:t xml:space="preserve">. </w:t>
      </w:r>
      <w:r>
        <w:rPr>
          <w:rtl w:val="true"/>
        </w:rPr>
        <w:t>אפשר לפרש בגמ</w:t>
      </w:r>
      <w:r>
        <w:rPr>
          <w:rtl w:val="true"/>
        </w:rPr>
        <w:t xml:space="preserve">' </w:t>
      </w:r>
      <w:r>
        <w:rPr>
          <w:rtl w:val="true"/>
        </w:rPr>
        <w:t>שסובר שמילה זו משמע שהיו גבוהות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נראה לי כן</w:t>
      </w:r>
      <w:r>
        <w:rPr>
          <w:rtl w:val="true"/>
        </w:rPr>
        <w:t xml:space="preserve">, </w:t>
      </w:r>
      <w:r>
        <w:rPr>
          <w:rtl w:val="true"/>
        </w:rPr>
        <w:t>אלא נראה שקודם מפרש שמרביות רצה לומר רבות</w:t>
      </w:r>
      <w:r>
        <w:rPr>
          <w:rtl w:val="true"/>
        </w:rPr>
        <w:t xml:space="preserve">, </w:t>
      </w:r>
      <w:r>
        <w:rPr>
          <w:rtl w:val="true"/>
        </w:rPr>
        <w:t>ושוב מפרש כמה היו גבוהות</w:t>
      </w:r>
      <w:r>
        <w:rPr>
          <w:rtl w:val="true"/>
        </w:rPr>
        <w:t>. (</w:t>
      </w:r>
      <w:r>
        <w:rPr>
          <w:rtl w:val="true"/>
        </w:rPr>
        <w:t>ועיין שם</w:t>
      </w:r>
      <w:r>
        <w:rPr>
          <w:rtl w:val="true"/>
        </w:rPr>
        <w:t xml:space="preserve">, </w:t>
      </w:r>
      <w:r>
        <w:rPr>
          <w:rtl w:val="true"/>
        </w:rPr>
        <w:t>שיש שני גי</w:t>
      </w:r>
      <w:r>
        <w:rPr>
          <w:rtl w:val="true"/>
        </w:rPr>
        <w:t xml:space="preserve">' </w:t>
      </w:r>
      <w:r>
        <w:rPr>
          <w:rtl w:val="true"/>
        </w:rPr>
        <w:t>שם</w:t>
      </w:r>
      <w:r>
        <w:rPr>
          <w:rtl w:val="true"/>
        </w:rPr>
        <w:t>.)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</w:footnotePr>
      <w:type w:val="nextPage"/>
      <w:pgSz w:w="12240" w:h="15840"/>
      <w:pgMar w:left="1134" w:right="1134" w:gutter="0" w:header="1134" w:top="1767" w:footer="1134" w:bottom="1767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cs="Mekorot-Rashi"/>
      </w:rPr>
    </w:pPr>
    <w:r>
      <w:rPr>
        <w:rFonts w:cs="Mekorot-Rashi"/>
        <w:rtl w:val="true"/>
      </w:rPr>
      <w:t>הוספות על מסכת סוכה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cs="Mekorot-Rashi"/>
      </w:rPr>
    </w:pPr>
    <w:r>
      <w:rPr>
        <w:rFonts w:cs="Mekorot-Rashi"/>
        <w:rtl w:val="true"/>
      </w:rPr>
      <w:t>הוספות על מסכת סוכה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גמרא לא מפרש מהו הדין כאן</w:t>
      </w:r>
      <w:r>
        <w:rPr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cs="Mekorot-Rashi"/>
      </w:rPr>
    </w:pPr>
    <w:r>
      <w:rPr>
        <w:rFonts w:cs="Mekorot-Rashi"/>
        <w:rtl w:val="true"/>
      </w:rPr>
      <w:t>שי</w:t>
    </w:r>
    <w:r>
      <w:rPr>
        <w:rFonts w:cs="Mekorot-Rashi"/>
        <w:rtl w:val="true"/>
      </w:rPr>
      <w:t>"</w:t>
    </w:r>
    <w:r>
      <w:rPr>
        <w:rFonts w:cs="Mekorot-Rashi"/>
        <w:rtl w:val="true"/>
      </w:rPr>
      <w:t>ח ש</w:t>
    </w:r>
    <w:r>
      <w:rPr>
        <w:rFonts w:cs="Mekorot-Rashi"/>
        <w:rtl w:val="true"/>
      </w:rPr>
      <w:t>"</w:t>
    </w:r>
    <w:r>
      <w:rPr>
        <w:rFonts w:cs="Mekorot-Rashi"/>
        <w:rtl w:val="true"/>
      </w:rPr>
      <w:t>י על המשניות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cs="Mekorot-Rashi"/>
      </w:rPr>
    </w:pPr>
    <w:r>
      <w:rPr>
        <w:rFonts w:cs="Mekorot-Rashi"/>
        <w:rtl w:val="true"/>
      </w:rPr>
      <w:t>שי</w:t>
    </w:r>
    <w:r>
      <w:rPr>
        <w:rFonts w:cs="Mekorot-Rashi"/>
        <w:rtl w:val="true"/>
      </w:rPr>
      <w:t>"</w:t>
    </w:r>
    <w:r>
      <w:rPr>
        <w:rFonts w:cs="Mekorot-Rashi"/>
        <w:rtl w:val="true"/>
      </w:rPr>
      <w:t>ח ש</w:t>
    </w:r>
    <w:r>
      <w:rPr>
        <w:rFonts w:cs="Mekorot-Rashi"/>
        <w:rtl w:val="true"/>
      </w:rPr>
      <w:t>"</w:t>
    </w:r>
    <w:r>
      <w:rPr>
        <w:rFonts w:cs="Mekorot-Rashi"/>
        <w:rtl w:val="true"/>
      </w:rPr>
      <w:t>י על המשניות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4"/>
  <w:defaultTabStop w:val="709"/>
  <w:autoHyphenation w:val="true"/>
  <w:hyphenationZone w:val="360"/>
  <w:footnotePr>
    <w:numFmt w:val="decimal"/>
    <w:footnote w:id="0"/>
    <w:footnote w:id="1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NSimSun" w:cs="Times New Roman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90e9b"/>
    <w:pPr>
      <w:widowControl/>
      <w:suppressAutoHyphens w:val="true"/>
      <w:bidi w:val="1"/>
      <w:spacing w:before="0" w:after="0"/>
      <w:jc w:val="start"/>
    </w:pPr>
    <w:rPr>
      <w:rFonts w:ascii="Aptos" w:hAnsi="Aptos" w:eastAsia="NSimSun" w:cs="Times New Roman"/>
      <w:color w:val="auto"/>
      <w:kern w:val="2"/>
      <w:sz w:val="24"/>
      <w:szCs w:val="24"/>
      <w:lang w:bidi="he-IL" w:val="en-US" w:eastAsia="zh-CN"/>
    </w:rPr>
  </w:style>
  <w:style w:type="paragraph" w:styleId="Heading1">
    <w:name w:val="heading 1"/>
    <w:basedOn w:val="Heading"/>
    <w:next w:val="Normal"/>
    <w:uiPriority w:val="9"/>
    <w:qFormat/>
    <w:pPr>
      <w:numPr>
        <w:ilvl w:val="0"/>
        <w:numId w:val="3"/>
      </w:numPr>
      <w:spacing w:before="0" w:after="0"/>
      <w:outlineLvl w:val="0"/>
    </w:pPr>
    <w:rPr>
      <w:b/>
      <w:bCs/>
      <w:sz w:val="36"/>
      <w:szCs w:val="24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eNumber">
    <w:name w:val="line number"/>
    <w:rPr/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character" w:styleId="FootnoteCharactersuser" w:customStyle="1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HeaderandFooter" w:customStyle="1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TableNormal1" w:customStyle="1">
    <w:name w:val="Table Normal1"/>
    <w:qFormat/>
    <w:pPr>
      <w:widowControl/>
      <w:suppressAutoHyphens w:val="true"/>
      <w:bidi w:val="0"/>
      <w:spacing w:lineRule="auto" w:line="252" w:before="0" w:after="160"/>
      <w:jc w:val="start"/>
    </w:pPr>
    <w:rPr>
      <w:rFonts w:eastAsia="Aptos" w:cs="Arial" w:ascii="Aptos" w:hAnsi="Aptos"/>
      <w:color w:val="auto"/>
      <w:kern w:val="2"/>
      <w:sz w:val="22"/>
      <w:szCs w:val="22"/>
      <w:lang w:eastAsia="en-US" w:bidi="ar-SA" w:val="en-US"/>
    </w:rPr>
  </w:style>
  <w:style w:type="paragraph" w:styleId="ListParagraph">
    <w:name w:val="List Paragraph"/>
    <w:basedOn w:val="Normal"/>
    <w:uiPriority w:val="34"/>
    <w:qFormat/>
    <w:rsid w:val="00047bd0"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a679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1346</TotalTime>
  <Application>LibreOffice/25.2.5.2$Windows_X86_64 LibreOffice_project/03d19516eb2e1dd5d4ccd751a0d6f35f35e08022</Application>
  <AppVersion>15.0000</AppVersion>
  <Pages>12</Pages>
  <Words>7123</Words>
  <Characters>28581</Characters>
  <CharactersWithSpaces>35463</CharactersWithSpaces>
  <Paragraphs>254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2024-12-22T20:21:19Z</dcterms:created>
  <dc:creator>שאול חייט</dc:creator>
  <dc:description/>
  <dc:language>en-US</dc:language>
  <cp:lastModifiedBy/>
  <dcterms:modified xsi:type="dcterms:W3CDTF">2025-10-06T11:38:33Z</dcterms:modified>
  <cp:revision>121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