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ד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אורי דונר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מגילה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ד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אהרן דב רייכמאן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זמן קיץ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</w:t>
      </w:r>
      <w:r>
        <w:rPr>
          <w:rFonts w:cs="Stam Sefarad CLM"/>
          <w:sz w:val="24"/>
          <w:szCs w:val="24"/>
          <w:rtl w:val="true"/>
          <w:lang w:bidi="he-IL"/>
        </w:rPr>
        <w:t xml:space="preserve">: 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שבת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יבמות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כד</w:t>
      </w:r>
      <w:r>
        <w:rPr>
          <w:rFonts w:cs="Stam Sefarad CLM"/>
          <w:sz w:val="24"/>
          <w:szCs w:val="24"/>
          <w:rtl w:val="true"/>
          <w:lang w:bidi="he-IL"/>
        </w:rPr>
        <w:t xml:space="preserve">. 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מרגינליא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חולין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מג</w:t>
      </w:r>
      <w:r>
        <w:rPr>
          <w:rFonts w:cs="Stam Sefarad CLM"/>
          <w:sz w:val="24"/>
          <w:szCs w:val="24"/>
          <w:rtl w:val="true"/>
          <w:lang w:bidi="he-IL"/>
        </w:rPr>
        <w:t>. ;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אריה יורקאוויץ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מרגילניא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אהרן ישעיה כהן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בבא בתרא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גיטין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תרומות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אברהם יצחק שטיין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סג</w:t>
      </w:r>
      <w:r>
        <w:rPr>
          <w:rFonts w:cs="Stam Sefarad CLM"/>
          <w:sz w:val="24"/>
          <w:szCs w:val="24"/>
          <w:rtl w:val="true"/>
          <w:lang w:bidi="he-IL"/>
        </w:rPr>
        <w:t xml:space="preserve">. 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חגיגה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מרגינליא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דף 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יבמות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כב</w:t>
      </w:r>
      <w:r>
        <w:rPr>
          <w:rFonts w:cs="Stam Sefarad CLM"/>
          <w:sz w:val="24"/>
          <w:szCs w:val="24"/>
          <w:rtl w:val="true"/>
          <w:lang w:bidi="he-IL"/>
        </w:rPr>
        <w:t xml:space="preserve">.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וגלגל רביעי </w:t>
      </w:r>
      <w:r>
        <w:rPr>
          <w:rFonts w:cs="Stam Sefarad CLM"/>
          <w:sz w:val="24"/>
          <w:szCs w:val="24"/>
          <w:rtl w:val="true"/>
          <w:lang w:bidi="he-IL"/>
        </w:rPr>
        <w:t>;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תמורה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מגילה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אהרן כהן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חמישי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אריה ליב בראנדר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אברהם ליב ירקאוויץ</w:t>
      </w:r>
      <w:r>
        <w:rPr>
          <w:rStyle w:val="FootnoteAnchor"/>
          <w:rFonts w:cs="Stam Sefarad CLM"/>
          <w:sz w:val="24"/>
          <w:sz w:val="24"/>
          <w:szCs w:val="24"/>
          <w:rtl w:val="true"/>
          <w:lang w:bidi="he-IL"/>
        </w:rPr>
        <w:footnoteReference w:id="2"/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>) ;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ו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אברהם מרדכי ווינער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חולין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לב</w:t>
      </w:r>
      <w:r>
        <w:rPr>
          <w:rFonts w:cs="Stam Sefarad CLM"/>
          <w:sz w:val="24"/>
          <w:szCs w:val="24"/>
          <w:rtl w:val="true"/>
          <w:lang w:bidi="he-IL"/>
        </w:rPr>
        <w:t>. ;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נדרים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עה</w:t>
      </w:r>
      <w:r>
        <w:rPr>
          <w:rFonts w:cs="Stam Sefarad CLM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פסחים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פה</w:t>
      </w:r>
      <w:r>
        <w:rPr>
          <w:rFonts w:cs="Stam Sefarad CLM"/>
          <w:sz w:val="24"/>
          <w:szCs w:val="24"/>
          <w:rtl w:val="true"/>
          <w:lang w:bidi="he-IL"/>
        </w:rPr>
        <w:t xml:space="preserve">:;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מרגנליה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גליון הש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י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זבחים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צג</w:t>
      </w:r>
      <w:r>
        <w:rPr>
          <w:rFonts w:cs="Stam Sefarad CLM"/>
          <w:sz w:val="24"/>
          <w:szCs w:val="24"/>
          <w:rtl w:val="true"/>
          <w:lang w:bidi="he-IL"/>
        </w:rPr>
        <w:t xml:space="preserve">:);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בבא בתרא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);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סנהדרין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);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סוטה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מעילה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קידושין הוספות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אהרן הלוי סאלאוויציק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שבועות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כב</w:t>
      </w:r>
      <w:r>
        <w:rPr>
          <w:rFonts w:cs="Stam Sefarad CLM"/>
          <w:sz w:val="24"/>
          <w:szCs w:val="24"/>
          <w:rtl w:val="true"/>
          <w:lang w:bidi="he-IL"/>
        </w:rPr>
        <w:t xml:space="preserve">: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נדה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אברהם ריבאק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יבמות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כו</w:t>
      </w:r>
      <w:r>
        <w:rPr>
          <w:rFonts w:cs="Stam Sefarad CLM"/>
          <w:sz w:val="24"/>
          <w:szCs w:val="24"/>
          <w:rtl w:val="true"/>
          <w:lang w:bidi="he-IL"/>
        </w:rPr>
        <w:t xml:space="preserve">.,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מב</w:t>
      </w:r>
      <w:r>
        <w:rPr>
          <w:rFonts w:cs="Stam Sefarad CLM"/>
          <w:sz w:val="24"/>
          <w:szCs w:val="24"/>
          <w:rtl w:val="true"/>
          <w:lang w:bidi="he-IL"/>
        </w:rPr>
        <w:t xml:space="preserve">:.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נב</w:t>
      </w:r>
      <w:r>
        <w:rPr>
          <w:rFonts w:cs="Stam Sefarad CLM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רש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 עירובין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</w:t>
      </w:r>
      <w:r>
        <w:rPr>
          <w:rFonts w:cs="Stam Sefarad CLM"/>
          <w:sz w:val="24"/>
          <w:szCs w:val="24"/>
          <w:rtl w:val="true"/>
          <w:lang w:bidi="he-IL"/>
        </w:rPr>
        <w:t>: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בנימין ליפשיץ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סנהדרין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כג</w:t>
      </w:r>
      <w:r>
        <w:rPr>
          <w:rFonts w:cs="Stam Sefarad CLM"/>
          <w:sz w:val="24"/>
          <w:szCs w:val="24"/>
          <w:rtl w:val="true"/>
          <w:lang w:bidi="he-IL"/>
        </w:rPr>
        <w:t>.)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גר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</w:t>
      </w:r>
      <w:r>
        <w:rPr>
          <w:rFonts w:cs="Stam Sefarad CLM"/>
          <w:b/>
          <w:bCs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הגאון הרב קלמן </w:t>
      </w:r>
      <w:r>
        <w:rPr>
          <w:rFonts w:cs="Stam Sefarad CLM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rFonts w:cs="Stam Sefarad CLM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תמורה</w:t>
      </w:r>
      <w:r>
        <w:rPr>
          <w:rFonts w:cs="Stam Sefarad CLM"/>
          <w:b w:val="false"/>
          <w:bCs w:val="false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b w:val="false"/>
          <w:bCs w:val="false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</w:t>
      </w:r>
      <w:r>
        <w:rPr>
          <w:rFonts w:cs="Stam Sefarad CLM"/>
          <w:b w:val="false"/>
          <w:bCs w:val="false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מועד קטן</w:t>
      </w:r>
      <w:r>
        <w:rPr>
          <w:rFonts w:cs="Stam Sefarad CLM"/>
          <w:b w:val="false"/>
          <w:bCs w:val="false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מרגינליא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דר</w:t>
      </w:r>
      <w:r>
        <w:rPr>
          <w:rFonts w:cs="Stam Sefarad CLM"/>
          <w:sz w:val="24"/>
          <w:szCs w:val="24"/>
          <w:rtl w:val="true"/>
          <w:lang w:bidi="he-IL"/>
        </w:rPr>
        <w:t xml:space="preserve">.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בראל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בבא בתרא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נב</w:t>
      </w:r>
      <w:r>
        <w:rPr>
          <w:rFonts w:cs="Stam Sefarad CLM"/>
          <w:sz w:val="24"/>
          <w:szCs w:val="24"/>
          <w:rtl w:val="true"/>
          <w:lang w:bidi="he-IL"/>
        </w:rPr>
        <w:t xml:space="preserve">.);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ט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טוביה קליין</w:t>
      </w:r>
      <w:r>
        <w:rPr>
          <w:rFonts w:cs="Stam Sefarad CLM"/>
          <w:sz w:val="24"/>
          <w:szCs w:val="24"/>
          <w:rtl w:val="true"/>
          <w:lang w:bidi="he-IL"/>
        </w:rPr>
        <w:t>-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קאפמאן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הוספות </w:t>
      </w:r>
      <w:r>
        <w:rPr>
          <w:rFonts w:cs="Stam Sefarad CLM"/>
          <w:sz w:val="24"/>
          <w:szCs w:val="24"/>
          <w:rtl w:val="true"/>
          <w:lang w:bidi="he-IL"/>
        </w:rPr>
        <w:t>;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סכוה</w:t>
      </w:r>
      <w:r>
        <w:rPr>
          <w:rFonts w:cs="Stam Sefarad CLM"/>
          <w:sz w:val="24"/>
          <w:szCs w:val="24"/>
          <w:rtl w:val="true"/>
          <w:lang w:bidi="he-IL"/>
        </w:rPr>
        <w:t xml:space="preserve">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סוטה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בח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יהודה בן חיים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ו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ישראל מאיר ואלף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צדי צדדים על יש נוחלים נלמדו עמו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שיחתא דשי על פאה נלמד עמו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עירובין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רש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עט</w:t>
      </w:r>
      <w:r>
        <w:rPr>
          <w:rFonts w:cs="Stam Sefarad CLM"/>
          <w:sz w:val="24"/>
          <w:szCs w:val="24"/>
          <w:rtl w:val="true"/>
          <w:lang w:bidi="he-IL"/>
        </w:rPr>
        <w:t xml:space="preserve">:);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מ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>)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מאיר שטיינהרדט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נ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נפתלי אולדאק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מה</w:t>
      </w:r>
      <w:r>
        <w:rPr>
          <w:rFonts w:cs="Stam Sefarad CLM"/>
          <w:sz w:val="24"/>
          <w:szCs w:val="24"/>
          <w:rtl w:val="true"/>
          <w:lang w:bidi="he-IL"/>
        </w:rPr>
        <w:t>.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ע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עזריאל יהודה גרינברג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מגילה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רש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א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ארי שונפלד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>)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ד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ו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דוד וויליג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הוספות </w:t>
      </w:r>
      <w:r>
        <w:rPr>
          <w:rFonts w:cs="Stam Sefarad CLM"/>
          <w:sz w:val="24"/>
          <w:szCs w:val="24"/>
          <w:rtl w:val="true"/>
          <w:lang w:bidi="he-IL"/>
        </w:rPr>
        <w:t>;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יבמות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נב</w:t>
      </w:r>
      <w:r>
        <w:rPr>
          <w:rFonts w:cs="Stam Sefarad CLM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שבועות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לשלישי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טז</w:t>
      </w:r>
      <w:r>
        <w:rPr>
          <w:rFonts w:cs="Stam Sefarad CLM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סוכה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סוטה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ר’ דר</w:t>
      </w:r>
      <w:r>
        <w:rPr>
          <w:rFonts w:cs="Stam Sefarad CLM"/>
          <w:sz w:val="24"/>
          <w:szCs w:val="24"/>
          <w:rtl w:val="true"/>
          <w:lang w:bidi="he-IL"/>
        </w:rPr>
        <w:t xml:space="preserve">.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ד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ר’ דר</w:t>
      </w:r>
      <w:r>
        <w:rPr>
          <w:rFonts w:cs="Stam Sefarad CLM"/>
          <w:sz w:val="24"/>
          <w:szCs w:val="24"/>
          <w:rtl w:val="true"/>
          <w:lang w:bidi="he-IL"/>
        </w:rPr>
        <w:t xml:space="preserve">.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נחום דוקר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מרגינליא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ז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זאב שורמן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חיים נפתלי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יצחק ביליצקי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יוסף יפרח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מרגינליא</w:t>
      </w:r>
      <w:r>
        <w:rPr>
          <w:rFonts w:cs="Stam Sefarad CLM"/>
          <w:sz w:val="24"/>
          <w:szCs w:val="24"/>
          <w:rtl w:val="true"/>
          <w:lang w:bidi="he-IL"/>
        </w:rPr>
        <w:t>)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)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שעיה שפיץ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גיטין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משה שטיין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יבמות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 וגלגל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. 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מרגינליא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זבחים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רש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 xml:space="preserve">)-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טז</w:t>
      </w:r>
      <w:r>
        <w:rPr>
          <w:rFonts w:cs="Stam Sefarad CLM"/>
          <w:sz w:val="24"/>
          <w:szCs w:val="24"/>
          <w:rtl w:val="true"/>
          <w:lang w:bidi="he-IL"/>
        </w:rPr>
        <w:t xml:space="preserve">: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מנחות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גמרא</w:t>
      </w:r>
      <w:r>
        <w:rPr>
          <w:rFonts w:cs="Stam Sefarad CLM"/>
          <w:sz w:val="24"/>
          <w:szCs w:val="24"/>
          <w:rtl w:val="true"/>
          <w:lang w:bidi="he-IL"/>
        </w:rPr>
        <w:t xml:space="preserve">)-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גיטין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 יבח</w:t>
      </w:r>
      <w:r>
        <w:rPr>
          <w:rFonts w:cs="Stam Sefarad CLM"/>
          <w:sz w:val="24"/>
          <w:szCs w:val="24"/>
          <w:rtl w:val="true"/>
          <w:lang w:bidi="he-IL"/>
        </w:rPr>
        <w:t>)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ע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ו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עקיבא ווינער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יבמות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כו</w:t>
      </w:r>
      <w:r>
        <w:rPr>
          <w:rFonts w:cs="Stam Sefarad CLM"/>
          <w:sz w:val="24"/>
          <w:szCs w:val="24"/>
          <w:rtl w:val="true"/>
          <w:lang w:bidi="he-IL"/>
        </w:rPr>
        <w:t>. ;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 שפיץ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גבריאל בן רב שלום שפיץ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גליוני השי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ביצה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  <w:r>
        <w:rPr>
          <w:rFonts w:cs="Stam Sefarad CLM"/>
          <w:sz w:val="24"/>
          <w:szCs w:val="24"/>
          <w:rtl w:val="true"/>
          <w:lang w:bidi="he-IL"/>
        </w:rPr>
        <w:t>.)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קלמן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רב שלמה חיים לובינשטין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גיטין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 אל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רש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 שליטא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רב שלום שפיץ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יומא דדינא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שבועות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</w:t>
      </w:r>
      <w:r>
        <w:rPr>
          <w:rFonts w:cs="Stam Sefarad CLM"/>
          <w:sz w:val="24"/>
          <w:szCs w:val="24"/>
          <w:rtl w:val="true"/>
          <w:lang w:bidi="he-IL"/>
        </w:rPr>
        <w:t xml:space="preserve">: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חרב אל הבדים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קיץ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זבחים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קא</w:t>
      </w:r>
      <w:r>
        <w:rPr>
          <w:rFonts w:cs="Stam Sefarad CLM"/>
          <w:sz w:val="24"/>
          <w:szCs w:val="24"/>
          <w:rtl w:val="true"/>
          <w:lang w:bidi="he-IL"/>
        </w:rPr>
        <w:t xml:space="preserve">:’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קב</w:t>
      </w:r>
      <w:r>
        <w:rPr>
          <w:rFonts w:cs="Stam Sefarad CLM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מנחות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נג</w:t>
      </w:r>
      <w:r>
        <w:rPr>
          <w:rFonts w:cs="Stam Sefarad CLM"/>
          <w:sz w:val="24"/>
          <w:szCs w:val="24"/>
          <w:rtl w:val="true"/>
          <w:lang w:bidi="he-IL"/>
        </w:rPr>
        <w:t xml:space="preserve">.;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עבודה זרה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;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ברכות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חמישי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וו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שמחה וואקסבורג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ב</w:t>
      </w:r>
      <w:r>
        <w:rPr>
          <w:rFonts w:cs="Stam Sefarad CLM"/>
          <w:sz w:val="24"/>
          <w:szCs w:val="24"/>
          <w:rtl w:val="true"/>
          <w:lang w:bidi="he-IL"/>
        </w:rPr>
        <w:t>"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ז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שמעון זאב מונק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תמורה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הוספות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</w:t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שמעון חיים חייט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Fonts w:cs="Stam Sefarad CLM"/>
          <w:sz w:val="24"/>
          <w:sz w:val="24"/>
          <w:szCs w:val="24"/>
          <w:rtl w:val="true"/>
          <w:lang w:bidi="he-IL"/>
        </w:rPr>
        <w:t>ש</w:t>
      </w:r>
      <w:r>
        <w:rPr>
          <w:rFonts w:cs="Stam Sefarad CLM"/>
          <w:sz w:val="24"/>
          <w:szCs w:val="24"/>
          <w:rtl w:val="true"/>
          <w:lang w:bidi="he-IL"/>
        </w:rPr>
        <w:t>.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</w:t>
      </w:r>
      <w:r>
        <w:rPr>
          <w:rStyle w:val="FootnoteAnchor"/>
          <w:rFonts w:cs="Stam Sefarad CLM"/>
          <w:sz w:val="24"/>
          <w:sz w:val="24"/>
          <w:szCs w:val="24"/>
          <w:rtl w:val="true"/>
          <w:lang w:bidi="he-IL"/>
        </w:rPr>
        <w:footnoteReference w:id="3"/>
      </w:r>
      <w:r>
        <w:rPr>
          <w:rFonts w:cs="Stam Sefarad CLM"/>
          <w:sz w:val="24"/>
          <w:szCs w:val="24"/>
          <w:rtl w:val="true"/>
          <w:lang w:bidi="he-IL"/>
        </w:rPr>
        <w:t xml:space="preserve">.-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שמואל לאוב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למדתי עמו</w:t>
      </w:r>
      <w:r>
        <w:rPr>
          <w:rFonts w:cs="Stam Sefarad CLM"/>
          <w:sz w:val="24"/>
          <w:szCs w:val="24"/>
          <w:rtl w:val="true"/>
          <w:lang w:bidi="he-IL"/>
        </w:rPr>
        <w:t xml:space="preserve">: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חולין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שני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בכורות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שני</w:t>
      </w:r>
      <w:r>
        <w:rPr>
          <w:rFonts w:cs="Stam Sefarad CLM"/>
          <w:sz w:val="24"/>
          <w:szCs w:val="24"/>
          <w:rtl w:val="true"/>
          <w:lang w:bidi="he-IL"/>
        </w:rPr>
        <w:t xml:space="preserve">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חצי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חצי אחר של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מעילה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שני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תמיד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שני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ערכין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תמורה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כריתות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יבמות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גיטין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שבועות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חצי 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נדרים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רביעי</w:t>
      </w:r>
      <w:r>
        <w:rPr>
          <w:rFonts w:cs="Stam Sefarad CLM"/>
          <w:sz w:val="24"/>
          <w:szCs w:val="24"/>
          <w:rtl w:val="true"/>
          <w:lang w:bidi="he-IL"/>
        </w:rPr>
        <w:t xml:space="preserve">),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נזיר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רביעי</w:t>
      </w:r>
      <w:r>
        <w:rPr>
          <w:rFonts w:cs="Stam Sefarad CLM"/>
          <w:sz w:val="24"/>
          <w:szCs w:val="24"/>
          <w:rtl w:val="true"/>
          <w:lang w:bidi="he-IL"/>
        </w:rPr>
        <w:t>)- 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יבמות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שלישי</w:t>
      </w:r>
      <w:r>
        <w:rPr>
          <w:rFonts w:cs="Stam Sefarad CLM"/>
          <w:sz w:val="24"/>
          <w:szCs w:val="24"/>
          <w:rtl w:val="true"/>
          <w:lang w:bidi="he-IL"/>
        </w:rPr>
        <w:t xml:space="preserve">- 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סא</w:t>
      </w:r>
      <w:r>
        <w:rPr>
          <w:rFonts w:cs="Stam Sefarad CLM"/>
          <w:sz w:val="24"/>
          <w:szCs w:val="24"/>
          <w:rtl w:val="true"/>
          <w:lang w:bidi="he-IL"/>
        </w:rPr>
        <w:t>: ;</w:t>
      </w:r>
      <w:r>
        <w:rPr>
          <w:rFonts w:cs="Stam Sefarad CLM"/>
          <w:sz w:val="24"/>
          <w:sz w:val="24"/>
          <w:szCs w:val="24"/>
          <w:rtl w:val="true"/>
          <w:lang w:bidi="he-IL"/>
        </w:rPr>
        <w:t xml:space="preserve">ברכות </w:t>
      </w:r>
      <w:r>
        <w:rPr>
          <w:rFonts w:cs="Stam Sefarad CLM"/>
          <w:sz w:val="24"/>
          <w:szCs w:val="24"/>
          <w:rtl w:val="true"/>
          <w:lang w:bidi="he-IL"/>
        </w:rPr>
        <w:t>(</w:t>
      </w:r>
      <w:r>
        <w:rPr>
          <w:rFonts w:cs="Stam Sefarad CLM"/>
          <w:sz w:val="24"/>
          <w:sz w:val="24"/>
          <w:szCs w:val="24"/>
          <w:rtl w:val="true"/>
          <w:lang w:bidi="he-IL"/>
        </w:rPr>
        <w:t>גלגל חמישי</w:t>
      </w:r>
      <w:r>
        <w:rPr>
          <w:rFonts w:cs="Stam Sefarad CLM"/>
          <w:sz w:val="24"/>
          <w:szCs w:val="24"/>
          <w:rtl w:val="true"/>
          <w:lang w:bidi="he-IL"/>
        </w:rPr>
        <w:t>)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הוא א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ל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 xml:space="preserve">י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חברותא קטן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ואז כל מה שכתבתי שם נלמד עמו</w:t>
      </w:r>
      <w:r>
        <w:rPr>
          <w:rtl w:val="true"/>
          <w:lang w:bidi="he-IL"/>
        </w:rPr>
        <w:t>.</w:t>
      </w:r>
    </w:p>
  </w:footnote>
  <w:footnote w:id="3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לפעמים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ש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ל</w:t>
      </w:r>
      <w:r>
        <w:rPr>
          <w:rtl w:val="true"/>
          <w:lang w:bidi="he-IL"/>
        </w:rPr>
        <w:t xml:space="preserve">. 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1040</TotalTime>
  <Application>LibreOffice/7.5.3.2$Windows_X86_64 LibreOffice_project/9f56dff12ba03b9acd7730a5a481eea045e468f3</Application>
  <AppVersion>15.0000</AppVersion>
  <Pages>2</Pages>
  <Words>455</Words>
  <Characters>2310</Characters>
  <CharactersWithSpaces>2726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2022-05-11T18:25:41Z</dcterms:created>
  <dc:creator/>
  <dc:description/>
  <dc:language>en-US</dc:language>
  <cp:lastModifiedBy>ש"י הכהן חייט</cp:lastModifiedBy>
  <dcterms:modified xsi:type="dcterms:W3CDTF">2023-06-11T07:24:17Z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