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Dear </w:t>
      </w:r>
      <w:r>
        <w:rPr>
          <w:i/>
          <w:iCs/>
        </w:rPr>
        <w:t>Rebbi</w:t>
      </w:r>
      <w:r>
        <w:rPr/>
        <w:t xml:space="preserve"> </w:t>
      </w:r>
      <w:r>
        <w:rPr>
          <w:i/>
          <w:iCs/>
        </w:rPr>
        <w:t>Shlita</w:t>
      </w:r>
      <w:r>
        <w:rPr/>
        <w:t>,</w:t>
      </w:r>
    </w:p>
    <w:p>
      <w:pPr>
        <w:pStyle w:val="Normal"/>
        <w:bidi w:val="0"/>
        <w:jc w:val="left"/>
        <w:rPr/>
      </w:pPr>
      <w:r>
        <w:rPr/>
        <w:t xml:space="preserve">How can one express in words the gratitude due to a </w:t>
      </w:r>
      <w:r>
        <w:rPr>
          <w:i/>
          <w:iCs/>
        </w:rPr>
        <w:t>Rebbi</w:t>
      </w:r>
      <w:r>
        <w:rPr/>
        <w:t xml:space="preserve"> so dear to me, to a figure that so truly shaped me into the </w:t>
      </w:r>
      <w:r>
        <w:rPr>
          <w:i/>
          <w:iCs/>
        </w:rPr>
        <w:t>ben</w:t>
      </w:r>
      <w:r>
        <w:rPr/>
        <w:t xml:space="preserve"> </w:t>
      </w:r>
      <w:r>
        <w:rPr>
          <w:i/>
          <w:iCs/>
        </w:rPr>
        <w:t>torah</w:t>
      </w:r>
      <w:r>
        <w:rPr/>
        <w:t xml:space="preserve"> I am today! </w:t>
      </w:r>
      <w:r>
        <w:rPr>
          <w:i/>
          <w:iCs/>
        </w:rPr>
        <w:t>Rebbi</w:t>
      </w:r>
      <w:r>
        <w:rPr/>
        <w:t xml:space="preserve">’s years of labor and devotion for me truly changed my life, and formed me as a </w:t>
      </w:r>
      <w:r>
        <w:rPr>
          <w:i/>
          <w:iCs/>
        </w:rPr>
        <w:t>yarei</w:t>
      </w:r>
      <w:r>
        <w:rPr/>
        <w:t xml:space="preserve"> </w:t>
      </w:r>
      <w:r>
        <w:rPr>
          <w:i/>
          <w:iCs/>
        </w:rPr>
        <w:t>shomayim</w:t>
      </w:r>
      <w:r>
        <w:rPr/>
        <w:t xml:space="preserve"> and </w:t>
      </w:r>
      <w:r>
        <w:rPr>
          <w:i/>
          <w:iCs/>
        </w:rPr>
        <w:t>talmid</w:t>
      </w:r>
      <w:r>
        <w:rPr/>
        <w:t xml:space="preserve"> </w:t>
      </w:r>
      <w:r>
        <w:rPr>
          <w:i/>
          <w:iCs/>
        </w:rPr>
        <w:t xml:space="preserve">chacham. </w:t>
      </w:r>
      <w:r>
        <w:rPr/>
        <w:t xml:space="preserve">If I had to describe </w:t>
      </w:r>
      <w:r>
        <w:rPr>
          <w:i/>
          <w:iCs/>
        </w:rPr>
        <w:t>Rebbi</w:t>
      </w:r>
      <w:r>
        <w:rPr/>
        <w:t xml:space="preserve"> in one word, it would be ”R</w:t>
      </w:r>
      <w:r>
        <w:rPr>
          <w:i/>
          <w:iCs/>
        </w:rPr>
        <w:t>ebbi</w:t>
      </w:r>
      <w:r>
        <w:rPr/>
        <w:t xml:space="preserve">,“ because </w:t>
      </w:r>
      <w:r>
        <w:rPr>
          <w:i/>
          <w:iCs/>
        </w:rPr>
        <w:t>Rebbi</w:t>
      </w:r>
      <w:r>
        <w:rPr/>
        <w:t xml:space="preserve"> was, indeed, first and foremost, a </w:t>
      </w:r>
      <w:r>
        <w:rPr>
          <w:i/>
          <w:iCs/>
        </w:rPr>
        <w:t>Rebbi</w:t>
      </w:r>
      <w:r>
        <w:rPr/>
        <w:t xml:space="preserve"> to me and to countless other privileged </w:t>
      </w:r>
      <w:r>
        <w:rPr>
          <w:i/>
          <w:iCs/>
        </w:rPr>
        <w:t>talmidim</w:t>
      </w:r>
      <w:r>
        <w:rPr/>
        <w:t xml:space="preserve">. </w:t>
      </w:r>
      <w:r>
        <w:rPr>
          <w:i/>
          <w:iCs/>
        </w:rPr>
        <w:t>Rebbi’</w:t>
      </w:r>
      <w:r>
        <w:rPr/>
        <w:t xml:space="preserve">s loving care for each and every one of his </w:t>
      </w:r>
      <w:r>
        <w:rPr>
          <w:i/>
          <w:iCs/>
        </w:rPr>
        <w:t>bochurim</w:t>
      </w:r>
      <w:r>
        <w:rPr/>
        <w:t xml:space="preserve"> shone forth in his every act. There was always something special about </w:t>
      </w:r>
      <w:r>
        <w:rPr>
          <w:i/>
          <w:iCs/>
        </w:rPr>
        <w:t>Rebbi</w:t>
      </w:r>
      <w:r>
        <w:rPr/>
        <w:t xml:space="preserve"> that transcended the mundane, and drew us close to him, allowing us to tap into that special </w:t>
      </w:r>
      <w:r>
        <w:rPr>
          <w:i/>
          <w:iCs/>
        </w:rPr>
        <w:t>koach</w:t>
      </w:r>
      <w:r>
        <w:rPr/>
        <w:t xml:space="preserve">. I was truly fortunate to be </w:t>
      </w:r>
      <w:r>
        <w:rPr>
          <w:i/>
          <w:iCs/>
        </w:rPr>
        <w:t>zoche</w:t>
      </w:r>
      <w:r>
        <w:rPr/>
        <w:t xml:space="preserve"> to a role model like </w:t>
      </w:r>
      <w:r>
        <w:rPr>
          <w:i/>
          <w:iCs/>
        </w:rPr>
        <w:t>Rebbi</w:t>
      </w:r>
      <w:r>
        <w:rPr/>
        <w:t xml:space="preserve"> in my formative years. It is with trepidation and a profound sense of unworthiness that I write this letter and attempt to convey to </w:t>
      </w:r>
      <w:r>
        <w:rPr>
          <w:i/>
          <w:iCs/>
        </w:rPr>
        <w:t>Rebbi</w:t>
      </w:r>
      <w:r>
        <w:rPr/>
        <w:t xml:space="preserve"> my deepest thanks for his role in making me into the </w:t>
      </w:r>
      <w:r>
        <w:rPr>
          <w:i/>
          <w:iCs/>
        </w:rPr>
        <w:t>baal</w:t>
      </w:r>
      <w:r>
        <w:rPr/>
        <w:t xml:space="preserve"> </w:t>
      </w:r>
      <w:r>
        <w:rPr>
          <w:i/>
          <w:iCs/>
        </w:rPr>
        <w:t>madreiga</w:t>
      </w:r>
      <w:r>
        <w:rPr/>
        <w:t xml:space="preserve"> I have become.</w:t>
      </w:r>
    </w:p>
    <w:p>
      <w:pPr>
        <w:pStyle w:val="Normal"/>
        <w:bidi w:val="1"/>
        <w:jc w:val="center"/>
        <w:rPr/>
      </w:pPr>
      <w:r>
        <w:rPr>
          <w:rtl w:val="true"/>
        </w:rPr>
        <w:t>בברכה להצלחה בתורה ומעשים טובים</w:t>
      </w:r>
      <w:r>
        <w:rPr>
          <w:rtl w:val="true"/>
        </w:rPr>
        <w:t>,</w:t>
      </w:r>
    </w:p>
    <w:p>
      <w:pPr>
        <w:pStyle w:val="Normal"/>
        <w:bidi w:val="1"/>
        <w:jc w:val="center"/>
        <w:rPr/>
      </w:pPr>
      <w:r>
        <w:rPr>
          <w:rtl w:val="true"/>
        </w:rPr>
        <w:t>ר’ ארי שונפלד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LibreOffice/7.5.3.2$Windows_X86_64 LibreOffice_project/9f56dff12ba03b9acd7730a5a481eea045e468f3</Application>
  <AppVersion>15.0000</AppVersion>
  <Pages>1</Pages>
  <Words>190</Words>
  <Characters>820</Characters>
  <CharactersWithSpaces>1006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2024-01-23T07:51:07Z</dcterms:created>
  <dc:creator>שאול יואל הכהן חייט</dc:creator>
  <dc:description/>
  <dc:language>en-US</dc:language>
  <cp:lastModifiedBy>שאול יואל הכהן חייט</cp:lastModifiedBy>
  <dcterms:modified xsi:type="dcterms:W3CDTF">2024-01-23T08:02:02Z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