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b/>
          <w:bCs/>
          <w:spacing w:val="120"/>
          <w:sz w:val="28"/>
          <w:szCs w:val="28"/>
          <w:u w:val="single"/>
        </w:rPr>
      </w:pPr>
      <w:r>
        <w:rPr>
          <w:b/>
          <w:b/>
          <w:bCs/>
          <w:spacing w:val="120"/>
          <w:sz w:val="28"/>
          <w:sz w:val="28"/>
          <w:szCs w:val="28"/>
          <w:u w:val="single"/>
          <w:rtl w:val="true"/>
        </w:rPr>
        <w:t>חבורה</w:t>
      </w:r>
    </w:p>
    <w:p>
      <w:pPr>
        <w:pStyle w:val="Normal"/>
        <w:bidi w:val="1"/>
        <w:jc w:val="center"/>
        <w:rPr>
          <w:b/>
          <w:bCs/>
          <w:spacing w:val="120"/>
          <w:sz w:val="28"/>
          <w:szCs w:val="28"/>
          <w:u w:val="single"/>
        </w:rPr>
      </w:pPr>
      <w:r>
        <w:rPr>
          <w:b/>
          <w:bCs/>
          <w:spacing w:val="120"/>
          <w:sz w:val="28"/>
          <w:szCs w:val="28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pacing w:val="120"/>
          <w:sz w:val="28"/>
          <w:szCs w:val="28"/>
          <w:u w:val="single"/>
        </w:rPr>
      </w:pPr>
      <w:r>
        <w:rPr>
          <w:b/>
          <w:bCs/>
          <w:spacing w:val="120"/>
          <w:sz w:val="28"/>
          <w:szCs w:val="28"/>
          <w:u w:val="single"/>
          <w:rtl w:val="true"/>
        </w:rPr>
      </w:r>
    </w:p>
    <w:p>
      <w:pPr>
        <w:pStyle w:val="Normal"/>
        <w:bidi w:val="1"/>
        <w:jc w:val="center"/>
        <w:rPr>
          <w:b/>
          <w:bCs/>
          <w:spacing w:val="120"/>
          <w:sz w:val="28"/>
          <w:szCs w:val="28"/>
          <w:u w:val="single"/>
        </w:rPr>
      </w:pPr>
      <w:r>
        <w:rPr>
          <w:b/>
          <w:bCs/>
          <w:spacing w:val="120"/>
          <w:sz w:val="28"/>
          <w:szCs w:val="28"/>
          <w:u w:val="single"/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  <w:t>יהיה</w:t>
      </w:r>
      <w:r>
        <w:rPr>
          <w:rtl w:val="true"/>
        </w:rPr>
        <w:t xml:space="preserve">, </w:t>
      </w:r>
      <w:r>
        <w:rPr>
          <w:rtl w:val="true"/>
        </w:rPr>
        <w:t>בעזרת ה’</w:t>
      </w:r>
      <w:r>
        <w:rPr>
          <w:rtl w:val="true"/>
        </w:rPr>
        <w:t xml:space="preserve">, </w:t>
      </w:r>
      <w:r>
        <w:rPr>
          <w:rtl w:val="true"/>
        </w:rPr>
        <w:t>חבורה בזמן חורף בהעל“ט</w:t>
      </w:r>
    </w:p>
    <w:p>
      <w:pPr>
        <w:pStyle w:val="Normal"/>
        <w:bidi w:val="1"/>
        <w:jc w:val="center"/>
        <w:rPr>
          <w:b w:val="false"/>
          <w:bCs w:val="false"/>
          <w:sz w:val="48"/>
          <w:szCs w:val="48"/>
          <w:u w:val="none"/>
        </w:rPr>
      </w:pPr>
      <w:r>
        <w:rPr>
          <w:b w:val="false"/>
          <w:b w:val="false"/>
          <w:bCs w:val="false"/>
          <w:sz w:val="48"/>
          <w:sz w:val="48"/>
          <w:szCs w:val="48"/>
          <w:u w:val="none"/>
          <w:rtl w:val="true"/>
        </w:rPr>
        <w:t>חבורה בקיאות</w:t>
      </w:r>
    </w:p>
    <w:p>
      <w:pPr>
        <w:pStyle w:val="Normal"/>
        <w:bidi w:val="1"/>
        <w:jc w:val="center"/>
        <w:rPr/>
      </w:pPr>
      <w:r>
        <w:rPr>
          <w:rtl w:val="true"/>
        </w:rPr>
        <w:t>בעזה“י</w:t>
      </w:r>
      <w:r>
        <w:rPr>
          <w:rtl w:val="true"/>
        </w:rPr>
        <w:t xml:space="preserve">, </w:t>
      </w:r>
      <w:r>
        <w:rPr>
          <w:rtl w:val="true"/>
        </w:rPr>
        <w:t>נלמד בזמן הבאה מסכת</w:t>
      </w:r>
    </w:p>
    <w:p>
      <w:pPr>
        <w:pStyle w:val="Normal"/>
        <w:bidi w:val="1"/>
        <w:jc w:val="center"/>
        <w:rPr/>
      </w:pPr>
      <w:r>
        <w:rPr>
          <w:b/>
          <w:b/>
          <w:bCs/>
          <w:sz w:val="96"/>
          <w:sz w:val="96"/>
          <w:szCs w:val="96"/>
          <w:u w:val="none"/>
          <w:rtl w:val="true"/>
        </w:rPr>
        <w:t>כתובות</w:t>
      </w:r>
    </w:p>
    <w:p>
      <w:pPr>
        <w:pStyle w:val="Normal"/>
        <w:bidi w:val="1"/>
        <w:jc w:val="center"/>
        <w:rPr/>
      </w:pPr>
      <w:r>
        <w:rPr>
          <w:rtl w:val="true"/>
        </w:rPr>
        <w:t>קרוב לארבעים דף בכל הזמן</w:t>
      </w:r>
      <w:r>
        <w:rPr>
          <w:rtl w:val="true"/>
        </w:rPr>
        <w:t xml:space="preserve">, </w:t>
      </w:r>
      <w:r>
        <w:rPr>
          <w:rtl w:val="true"/>
        </w:rPr>
        <w:t>בל“נ</w:t>
      </w:r>
      <w:r>
        <w:rPr>
          <w:rtl w:val="true"/>
        </w:rPr>
        <w:t>.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  <w:t>החבורה לומד בכל יום</w:t>
      </w:r>
    </w:p>
    <w:p>
      <w:pPr>
        <w:pStyle w:val="Normal"/>
        <w:bidi w:val="1"/>
        <w:jc w:val="center"/>
        <w:rPr>
          <w:sz w:val="48"/>
          <w:szCs w:val="48"/>
        </w:rPr>
      </w:pPr>
      <w:r>
        <w:rPr>
          <w:sz w:val="48"/>
          <w:sz w:val="48"/>
          <w:szCs w:val="48"/>
          <w:rtl w:val="true"/>
        </w:rPr>
        <w:t>סדר ראשון</w:t>
      </w:r>
    </w:p>
    <w:p>
      <w:pPr>
        <w:pStyle w:val="Normal"/>
        <w:bidi w:val="1"/>
        <w:jc w:val="center"/>
        <w:rPr/>
      </w:pPr>
      <w:r>
        <w:rPr>
          <w:rtl w:val="true"/>
        </w:rPr>
        <w:t>ולמעונינים</w:t>
      </w:r>
      <w:r>
        <w:rPr>
          <w:rtl w:val="true"/>
        </w:rPr>
        <w:t xml:space="preserve">, </w:t>
      </w:r>
      <w:r>
        <w:rPr>
          <w:rtl w:val="true"/>
        </w:rPr>
        <w:t>אף סדר שני</w:t>
      </w:r>
      <w:r>
        <w:rPr>
          <w:rtl w:val="true"/>
        </w:rPr>
        <w:t>,</w:t>
      </w:r>
    </w:p>
    <w:p>
      <w:pPr>
        <w:pStyle w:val="Normal"/>
        <w:bidi w:val="1"/>
        <w:jc w:val="center"/>
        <w:rPr/>
      </w:pPr>
      <w:r>
        <w:rPr>
          <w:rtl w:val="true"/>
        </w:rPr>
        <w:t>בבית המדרש הנקרא</w:t>
      </w:r>
    </w:p>
    <w:p>
      <w:pPr>
        <w:pStyle w:val="Normal"/>
        <w:bidi w:val="1"/>
        <w:jc w:val="center"/>
        <w:rPr>
          <w:sz w:val="72"/>
          <w:szCs w:val="72"/>
        </w:rPr>
      </w:pPr>
      <w:r>
        <w:rPr>
          <w:sz w:val="72"/>
          <w:sz w:val="72"/>
          <w:szCs w:val="72"/>
          <w:rtl w:val="true"/>
        </w:rPr>
        <w:t>בית שלום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  <w:t>בעזה“י</w:t>
      </w:r>
      <w:r>
        <w:rPr>
          <w:rtl w:val="true"/>
        </w:rPr>
        <w:t xml:space="preserve">, </w:t>
      </w:r>
      <w:r>
        <w:rPr>
          <w:rtl w:val="true"/>
        </w:rPr>
        <w:t>השגנו שבזמן הבא</w:t>
      </w:r>
      <w:r>
        <w:rPr>
          <w:rtl w:val="true"/>
        </w:rPr>
        <w:t>,</w:t>
      </w:r>
    </w:p>
    <w:p>
      <w:pPr>
        <w:pStyle w:val="Normal"/>
        <w:bidi w:val="1"/>
        <w:jc w:val="center"/>
        <w:rPr/>
      </w:pPr>
      <w:r>
        <w:rPr>
          <w:rtl w:val="true"/>
        </w:rPr>
        <w:t>יהיה שיעור בכל יום מאת מורינו</w:t>
      </w:r>
    </w:p>
    <w:p>
      <w:pPr>
        <w:pStyle w:val="Normal"/>
        <w:bidi w:val="1"/>
        <w:jc w:val="center"/>
        <w:rPr>
          <w:sz w:val="96"/>
          <w:szCs w:val="96"/>
        </w:rPr>
      </w:pPr>
      <w:r>
        <w:rPr>
          <w:sz w:val="96"/>
          <w:sz w:val="96"/>
          <w:szCs w:val="96"/>
          <w:rtl w:val="true"/>
        </w:rPr>
        <w:t>ר’ אשר אריאלי שליט“א</w:t>
      </w:r>
    </w:p>
    <w:p>
      <w:pPr>
        <w:pStyle w:val="Normal"/>
        <w:bidi w:val="1"/>
        <w:jc w:val="center"/>
        <w:rPr/>
      </w:pPr>
      <w:r>
        <w:rPr>
          <w:rtl w:val="true"/>
        </w:rPr>
        <w:t>באידיש ובעברית</w:t>
      </w:r>
      <w:r>
        <w:rPr>
          <w:rtl w:val="true"/>
        </w:rPr>
        <w:t>.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  <w:t>המעונינים יכולים להתקשר לר’ גרנט שליט“א או לר’ דסלר שליט“א</w:t>
      </w:r>
    </w:p>
    <w:p>
      <w:pPr>
        <w:pStyle w:val="Normal"/>
        <w:bidi w:val="1"/>
        <w:jc w:val="center"/>
        <w:rPr/>
      </w:pPr>
      <w:r>
        <w:rPr>
          <w:rtl w:val="true"/>
        </w:rPr>
        <w:t>או לר’ יארמיש שליט“א או ליצחק רובינסאן</w:t>
      </w:r>
      <w:r>
        <w:rPr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LibreOffice/7.5.3.2$Windows_X86_64 LibreOffice_project/9f56dff12ba03b9acd7730a5a481eea045e468f3</Application>
  <AppVersion>15.0000</AppVersion>
  <Pages>1</Pages>
  <Words>70</Words>
  <Characters>326</Characters>
  <CharactersWithSpaces>379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2023-12-01T03:45:41Z</dcterms:created>
  <dc:creator>שאול יואל הכהן חייט</dc:creator>
  <dc:description/>
  <dc:language>en-US</dc:language>
  <cp:lastModifiedBy>שאול יואל הכהן חייט</cp:lastModifiedBy>
  <dcterms:modified xsi:type="dcterms:W3CDTF">2023-12-01T03:50:43Z</dcterms:modified>
  <cp:revision>1</cp:revision>
  <dc:subject/>
  <dc:title/>
</cp:coreProperties>
</file>