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120" w:after="120"/>
        <w:jc w:val="center"/>
        <w:rPr>
          <w:rFonts w:ascii="Aharoni" w:hAnsi="Aharoni" w:cs="Aharoni"/>
          <w:sz w:val="48"/>
          <w:szCs w:val="48"/>
        </w:rPr>
      </w:pPr>
      <w:r>
        <w:rPr>
          <w:rFonts w:cs="Aharoni" w:ascii="Aharoni" w:hAnsi="Aharoni"/>
          <w:color w:val="FF0000"/>
          <w:sz w:val="96"/>
          <w:szCs w:val="96"/>
        </w:rPr>
        <w:t>R</w:t>
      </w:r>
      <w:r>
        <w:rPr>
          <w:rFonts w:cs="Aharoni" w:ascii="Aharoni" w:hAnsi="Aharoni"/>
          <w:sz w:val="44"/>
          <w:szCs w:val="44"/>
        </w:rPr>
        <w:t xml:space="preserve">eal </w:t>
      </w:r>
      <w:r>
        <w:rPr>
          <w:rFonts w:cs="Aharoni" w:ascii="Aharoni" w:hAnsi="Aharoni"/>
          <w:color w:val="FF0000"/>
          <w:sz w:val="96"/>
          <w:szCs w:val="96"/>
        </w:rPr>
        <w:t>E</w:t>
      </w:r>
      <w:r>
        <w:rPr>
          <w:rFonts w:cs="Aharoni" w:ascii="Aharoni" w:hAnsi="Aharoni"/>
          <w:sz w:val="44"/>
          <w:szCs w:val="44"/>
        </w:rPr>
        <w:t>state</w:t>
      </w:r>
      <w:r>
        <w:rPr>
          <w:rFonts w:cs="Aharoni" w:ascii="Aharoni" w:hAnsi="Aharoni"/>
          <w:sz w:val="48"/>
          <w:szCs w:val="48"/>
        </w:rPr>
        <w:t xml:space="preserve"> </w:t>
      </w:r>
      <w:r>
        <w:rPr>
          <w:rFonts w:cs="Aharoni" w:ascii="Aharoni" w:hAnsi="Aharoni"/>
          <w:color w:val="FF0000"/>
          <w:sz w:val="96"/>
          <w:szCs w:val="96"/>
        </w:rPr>
        <w:t>D</w:t>
      </w:r>
      <w:r>
        <w:rPr>
          <w:rFonts w:cs="Aharoni" w:ascii="Aharoni" w:hAnsi="Aharoni"/>
          <w:sz w:val="44"/>
          <w:szCs w:val="44"/>
        </w:rPr>
        <w:t>evelopment</w:t>
      </w:r>
    </w:p>
    <w:p>
      <w:pPr>
        <w:pStyle w:val="Normal"/>
        <w:bidi w:val="0"/>
        <w:jc w:val="center"/>
        <w:rPr>
          <w:rFonts w:ascii="Aharoni" w:hAnsi="Aharoni" w:cs="Aharoni"/>
          <w:sz w:val="48"/>
          <w:szCs w:val="48"/>
        </w:rPr>
      </w:pPr>
      <w:r>
        <w:rPr>
          <w:rFonts w:cs="Aharoni" w:ascii="Aharoni" w:hAnsi="Aharoni"/>
          <w:color w:val="FF0000"/>
          <w:sz w:val="96"/>
          <w:szCs w:val="96"/>
        </w:rPr>
        <w:t>F</w:t>
      </w:r>
      <w:r>
        <w:rPr>
          <w:rFonts w:cs="Aharoni" w:ascii="Aharoni" w:hAnsi="Aharoni"/>
          <w:sz w:val="44"/>
          <w:szCs w:val="44"/>
        </w:rPr>
        <w:t xml:space="preserve">or </w:t>
      </w:r>
      <w:r>
        <w:rPr>
          <w:rFonts w:cs="Aharoni" w:ascii="Aharoni" w:hAnsi="Aharoni"/>
          <w:color w:val="FF0000"/>
          <w:sz w:val="96"/>
          <w:szCs w:val="96"/>
        </w:rPr>
        <w:t>L</w:t>
      </w:r>
      <w:r>
        <w:rPr>
          <w:rFonts w:cs="Aharoni" w:ascii="Aharoni" w:hAnsi="Aharoni"/>
          <w:sz w:val="44"/>
          <w:szCs w:val="44"/>
        </w:rPr>
        <w:t xml:space="preserve">ow-cost </w:t>
      </w:r>
      <w:r>
        <w:rPr>
          <w:rFonts w:cs="Aharoni" w:ascii="Aharoni" w:hAnsi="Aharoni"/>
          <w:color w:val="FF0000"/>
          <w:sz w:val="96"/>
          <w:szCs w:val="96"/>
        </w:rPr>
        <w:t>A</w:t>
      </w:r>
      <w:r>
        <w:rPr>
          <w:rFonts w:cs="Aharoni" w:ascii="Aharoni" w:hAnsi="Aharoni"/>
          <w:sz w:val="44"/>
          <w:szCs w:val="44"/>
        </w:rPr>
        <w:t>nd</w:t>
      </w:r>
      <w:r>
        <w:rPr>
          <w:rFonts w:cs="Aharoni" w:ascii="Aharoni" w:hAnsi="Aharoni"/>
          <w:sz w:val="48"/>
          <w:szCs w:val="48"/>
        </w:rPr>
        <w:t xml:space="preserve"> </w:t>
      </w:r>
      <w:r>
        <w:rPr>
          <w:rFonts w:cs="Aharoni" w:ascii="Aharoni" w:hAnsi="Aharoni"/>
          <w:color w:val="FF0000"/>
          <w:sz w:val="96"/>
          <w:szCs w:val="96"/>
        </w:rPr>
        <w:t>G</w:t>
      </w:r>
      <w:r>
        <w:rPr>
          <w:rFonts w:cs="Aharoni" w:ascii="Aharoni" w:hAnsi="Aharoni"/>
          <w:sz w:val="44"/>
          <w:szCs w:val="44"/>
        </w:rPr>
        <w:t xml:space="preserve">reat </w:t>
      </w:r>
      <w:r>
        <w:rPr>
          <w:rFonts w:cs="Aharoni" w:ascii="Aharoni" w:hAnsi="Aharoni"/>
          <w:color w:val="FF0000"/>
          <w:sz w:val="96"/>
          <w:szCs w:val="96"/>
        </w:rPr>
        <w:t>S</w:t>
      </w:r>
      <w:r>
        <w:rPr>
          <w:rFonts w:cs="Aharoni" w:ascii="Aharoni" w:hAnsi="Aharoni"/>
          <w:sz w:val="44"/>
          <w:szCs w:val="44"/>
        </w:rPr>
        <w:t>olu</w:t>
      </w:r>
      <w:r>
        <w:rPr>
          <w:rFonts w:cs="Aharoni" w:ascii="Aharoni" w:hAnsi="Aharoni"/>
          <w:sz w:val="44"/>
          <w:szCs w:val="44"/>
        </w:rPr>
        <w:t>tions</w:t>
      </w:r>
    </w:p>
    <w:p>
      <w:pPr>
        <w:pStyle w:val="Normal"/>
        <w:bidi w:val="0"/>
        <w:jc w:val="center"/>
        <w:rPr>
          <w:rFonts w:ascii="Brush Script MT" w:hAnsi="Brush Script MT"/>
          <w:sz w:val="48"/>
          <w:szCs w:val="48"/>
        </w:rPr>
      </w:pPr>
      <w:r>
        <w:rPr>
          <w:rFonts w:ascii="Brush Script MT" w:hAnsi="Brush Script MT"/>
          <w:sz w:val="48"/>
          <w:szCs w:val="48"/>
        </w:rPr>
        <w:t>Your Israel real estate company</w:t>
      </w:r>
    </w:p>
    <w:p>
      <w:pPr>
        <w:pStyle w:val="Normal"/>
        <w:bidi w:val="0"/>
        <w:jc w:val="center"/>
        <w:rPr>
          <w:rFonts w:ascii="Brush Script MT" w:hAnsi="Brush Script MT"/>
          <w:sz w:val="40"/>
          <w:szCs w:val="40"/>
        </w:rPr>
      </w:pPr>
      <w:r>
        <w:rPr>
          <w:rFonts w:ascii="Brush Script MT" w:hAnsi="Brush Script MT"/>
          <w:sz w:val="40"/>
          <w:szCs w:val="40"/>
        </w:rPr>
        <w:t>Specializing in special locations for your special ones</w:t>
      </w:r>
    </w:p>
    <w:p>
      <w:pPr>
        <w:pStyle w:val="Normal"/>
        <w:bidi w:val="0"/>
        <w:jc w:val="center"/>
        <w:rPr>
          <w:rFonts w:ascii="Brush Script MT" w:hAnsi="Brush Script MT"/>
          <w:sz w:val="40"/>
          <w:szCs w:val="40"/>
        </w:rPr>
      </w:pPr>
      <w:r>
        <w:rPr>
          <w:rFonts w:ascii="Brush Script MT" w:hAnsi="Brush Script MT"/>
          <w:sz w:val="40"/>
          <w:szCs w:val="40"/>
        </w:rPr>
      </w:r>
    </w:p>
    <w:p>
      <w:pPr>
        <w:pStyle w:val="Normal"/>
        <w:bidi w:val="0"/>
        <w:jc w:val="center"/>
        <w:rPr>
          <w:rFonts w:ascii="Brush Script MT" w:hAnsi="Brush Script MT"/>
          <w:sz w:val="40"/>
          <w:szCs w:val="40"/>
        </w:rPr>
      </w:pPr>
      <w:r>
        <w:rPr>
          <w:rFonts w:ascii="Brush Script MT" w:hAnsi="Brush Script MT"/>
          <w:sz w:val="40"/>
          <w:szCs w:val="40"/>
        </w:rPr>
      </w:r>
    </w:p>
    <w:p>
      <w:pPr>
        <w:pStyle w:val="Normal"/>
        <w:bidi w:val="0"/>
        <w:jc w:val="center"/>
        <w:rPr>
          <w:rFonts w:ascii="Brush Script MT" w:hAnsi="Brush Script MT"/>
          <w:sz w:val="40"/>
          <w:szCs w:val="40"/>
        </w:rPr>
      </w:pPr>
      <w:r>
        <w:rPr/>
        <mc:AlternateContent>
          <mc:Choice Requires="wps">
            <w:drawing>
              <wp:inline distT="0" distB="0" distL="0" distR="0">
                <wp:extent cx="5808980" cy="4356735"/>
                <wp:effectExtent l="0" t="0" r="1270" b="5715"/>
                <wp:docPr id="1" name="Picture 2"/>
                <a:graphic xmlns:a="http://schemas.openxmlformats.org/drawingml/2006/main">
                  <a:graphicData uri="http://schemas.openxmlformats.org/drawingml/2006/picture">
                    <pic:pic xmlns:pic="http://schemas.openxmlformats.org/drawingml/2006/picture">
                      <pic:nvPicPr>
                        <pic:cNvPr id="0" name="Picture 2" descr=""/>
                        <pic:cNvPicPr/>
                      </pic:nvPicPr>
                      <pic:blipFill>
                        <a:blip r:embed="rId2"/>
                        <a:stretch/>
                      </pic:blipFill>
                      <pic:spPr>
                        <a:xfrm>
                          <a:off x="0" y="0"/>
                          <a:ext cx="5808960" cy="4356720"/>
                        </a:xfrm>
                        <a:prstGeom prst="rect">
                          <a:avLst/>
                        </a:prstGeom>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0pt;margin-top:-343.55pt;width:457.35pt;height:343pt;mso-wrap-style:none;v-text-anchor:middle;mso-position-vertical:top" type="_x0000_t75">
                <v:imagedata r:id="rId3" o:detectmouseclick="t"/>
                <v:stroke color="#3465a4" joinstyle="round" endcap="flat"/>
                <w10:wrap type="square"/>
              </v:shape>
            </w:pict>
          </mc:Fallback>
        </mc:AlternateContent>
      </w:r>
    </w:p>
    <w:p>
      <w:pPr>
        <w:pStyle w:val="Normal"/>
        <w:spacing w:lineRule="auto" w:line="240" w:before="0" w:after="0"/>
        <w:rPr>
          <w:rFonts w:ascii="Brush Script MT" w:hAnsi="Brush Script MT"/>
          <w:sz w:val="40"/>
          <w:szCs w:val="40"/>
        </w:rPr>
      </w:pPr>
      <w:r>
        <w:rPr>
          <w:rFonts w:ascii="Brush Script MT" w:hAnsi="Brush Script MT"/>
          <w:sz w:val="40"/>
          <w:szCs w:val="40"/>
          <w:rtl w:val="true"/>
        </w:rPr>
      </w:r>
      <w:r>
        <w:br w:type="page"/>
      </w:r>
    </w:p>
    <w:p>
      <w:pPr>
        <w:pStyle w:val="Normal"/>
        <w:bidi w:val="0"/>
        <w:jc w:val="left"/>
        <w:rPr>
          <w:rFonts w:ascii="Times New Roman" w:hAnsi="Times New Roman" w:cs="Times New Roman" w:asciiTheme="majorBidi" w:cstheme="majorBidi" w:hAnsiTheme="majorBidi"/>
          <w:sz w:val="40"/>
          <w:szCs w:val="40"/>
        </w:rPr>
      </w:pPr>
      <w:r>
        <w:rPr>
          <w:rFonts w:cs="Times New Roman" w:ascii="Times New Roman" w:hAnsi="Times New Roman" w:asciiTheme="majorBidi" w:cstheme="majorBidi" w:hAnsiTheme="majorBidi"/>
          <w:sz w:val="40"/>
          <w:szCs w:val="40"/>
        </w:rPr>
        <w:t xml:space="preserve">We, at the RED FLAGS Company, have heard of your search for the perfect location for your dear son Shimon and his fiancé </w:t>
      </w:r>
      <w:r>
        <w:rPr>
          <w:rFonts w:cs="Times New Roman" w:ascii="Times New Roman" w:hAnsi="Times New Roman" w:asciiTheme="majorBidi" w:cstheme="majorBidi" w:hAnsiTheme="majorBidi"/>
          <w:strike/>
          <w:sz w:val="40"/>
          <w:szCs w:val="40"/>
        </w:rPr>
        <w:t>Bertha</w:t>
      </w:r>
      <w:r>
        <w:rPr>
          <w:rFonts w:cs="Times New Roman" w:ascii="Times New Roman" w:hAnsi="Times New Roman" w:asciiTheme="majorBidi" w:cstheme="majorBidi" w:hAnsiTheme="majorBidi"/>
          <w:sz w:val="40"/>
          <w:szCs w:val="40"/>
        </w:rPr>
        <w:t xml:space="preserve"> Peninah. Therefore we, at the RED FLAGS Company have sent you this little letter, to assist you in your search. We (at the RED FLAGS Company) have collated some of our top picks. And, remember- we specialize in doing our specialty.</w:t>
      </w:r>
    </w:p>
    <w:p>
      <w:pPr>
        <w:pStyle w:val="Normal"/>
        <w:bidi w:val="0"/>
        <w:jc w:val="left"/>
        <w:rPr>
          <w:rFonts w:ascii="Times New Roman" w:hAnsi="Times New Roman" w:cs="Times New Roman" w:asciiTheme="majorBidi" w:cstheme="majorBidi" w:hAnsiTheme="majorBidi"/>
          <w:sz w:val="40"/>
          <w:szCs w:val="40"/>
        </w:rPr>
      </w:pPr>
      <w:r>
        <w:rPr>
          <w:rFonts w:cs="Times New Roman" w:cstheme="majorBidi" w:ascii="Times New Roman" w:hAnsi="Times New Roman"/>
          <w:sz w:val="40"/>
          <w:szCs w:val="40"/>
        </w:rPr>
      </w:r>
    </w:p>
    <w:p>
      <w:pPr>
        <w:pStyle w:val="Normal"/>
        <w:bidi w:val="0"/>
        <w:jc w:val="left"/>
        <w:rPr>
          <w:rFonts w:ascii="Times New Roman" w:hAnsi="Times New Roman" w:cs="Times New Roman" w:asciiTheme="majorBidi" w:cstheme="majorBidi" w:hAnsiTheme="majorBidi"/>
          <w:sz w:val="40"/>
          <w:szCs w:val="40"/>
        </w:rPr>
      </w:pPr>
      <w:r>
        <w:rPr>
          <w:rFonts w:cs="Times New Roman" w:ascii="Times New Roman" w:hAnsi="Times New Roman" w:asciiTheme="majorBidi" w:cstheme="majorBidi" w:hAnsiTheme="majorBidi"/>
          <w:sz w:val="40"/>
          <w:szCs w:val="40"/>
        </w:rPr>
        <w:t>Our first location seems to have been tailor-made for Shimon. Right near the Mir, it is Rechov Shimon HaTzaddik, as pictured below.</w:t>
      </w:r>
    </w:p>
    <w:p>
      <w:pPr>
        <w:pStyle w:val="Normal"/>
        <w:bidi w:val="0"/>
        <w:jc w:val="left"/>
        <w:rPr>
          <w:rFonts w:ascii="Times New Roman" w:hAnsi="Times New Roman" w:cs="Times New Roman" w:asciiTheme="majorBidi" w:cstheme="majorBidi" w:hAnsiTheme="majorBidi"/>
          <w:sz w:val="40"/>
          <w:szCs w:val="40"/>
        </w:rPr>
      </w:pPr>
      <w:r>
        <w:rPr/>
        <mc:AlternateContent>
          <mc:Choice Requires="wps">
            <w:drawing>
              <wp:inline distT="0" distB="0" distL="0" distR="0">
                <wp:extent cx="5486400" cy="3953510"/>
                <wp:effectExtent l="0" t="0" r="0" b="9525"/>
                <wp:docPr id="2" name="Picture 1"/>
                <a:graphic xmlns:a="http://schemas.openxmlformats.org/drawingml/2006/main">
                  <a:graphicData uri="http://schemas.openxmlformats.org/drawingml/2006/picture">
                    <pic:pic xmlns:pic="http://schemas.openxmlformats.org/drawingml/2006/picture">
                      <pic:nvPicPr>
                        <pic:cNvPr id="1" name="Picture 1" descr=""/>
                        <pic:cNvPicPr/>
                      </pic:nvPicPr>
                      <pic:blipFill>
                        <a:blip r:embed="rId4"/>
                        <a:stretch/>
                      </pic:blipFill>
                      <pic:spPr>
                        <a:xfrm>
                          <a:off x="0" y="0"/>
                          <a:ext cx="5486400" cy="3953520"/>
                        </a:xfrm>
                        <a:prstGeom prst="rect">
                          <a:avLst/>
                        </a:prstGeom>
                        <a:ln w="0">
                          <a:noFill/>
                        </a:ln>
                        <a:effectLst>
                          <a:softEdge rad="112320"/>
                        </a:effectLst>
                      </pic:spPr>
                    </pic:pic>
                  </a:graphicData>
                </a:graphic>
              </wp:inline>
            </w:drawing>
          </mc:Choice>
          <mc:Fallback>
            <w:pict>
              <v:shape id="shape_0" ID="Picture 1" stroked="f" o:allowincell="f" style="position:absolute;margin-left:0pt;margin-top:-312.1pt;width:431.95pt;height:311.25pt;mso-wrap-style:none;v-text-anchor:middle;mso-position-vertical:top" type="_x0000_t75">
                <v:imagedata r:id="rId5" o:detectmouseclick="t"/>
                <v:stroke color="#3465a4" joinstyle="round" endcap="flat"/>
                <w10:wrap type="square"/>
              </v:shape>
            </w:pict>
          </mc:Fallback>
        </mc:AlternateContent>
      </w:r>
      <w:r>
        <w:rPr>
          <w:rFonts w:cs="Times New Roman" w:ascii="Times New Roman" w:hAnsi="Times New Roman" w:asciiTheme="majorBidi" w:cstheme="majorBidi" w:hAnsiTheme="majorBidi"/>
          <w:sz w:val="40"/>
          <w:szCs w:val="40"/>
        </w:rPr>
        <w:t xml:space="preserve"> </w:t>
      </w:r>
    </w:p>
    <w:p>
      <w:pPr>
        <w:pStyle w:val="Normal"/>
        <w:bidi w:val="0"/>
        <w:jc w:val="left"/>
        <w:rPr>
          <w:rFonts w:ascii="Times New Roman" w:hAnsi="Times New Roman" w:cs="Times New Roman" w:asciiTheme="majorBidi" w:cstheme="majorBidi" w:hAnsiTheme="majorBidi"/>
          <w:sz w:val="40"/>
          <w:szCs w:val="40"/>
        </w:rPr>
      </w:pPr>
      <w:r>
        <w:rPr>
          <w:rFonts w:cs="Times New Roman" w:ascii="Times New Roman" w:hAnsi="Times New Roman" w:asciiTheme="majorBidi" w:cstheme="majorBidi" w:hAnsiTheme="majorBidi"/>
          <w:sz w:val="40"/>
          <w:szCs w:val="40"/>
        </w:rPr>
        <w:t>Our second location is a bit feistier, perhaps, but just as specialized- so specialized, in fact, that its specialization is truly something special. Located between Rechov Malchei Yisroel and Machane Yehuda is our next pick, Rechov Shimon HaMacabi, pictured below.</w:t>
      </w:r>
    </w:p>
    <w:p>
      <w:pPr>
        <w:pStyle w:val="Normal"/>
        <w:bidi w:val="0"/>
        <w:jc w:val="left"/>
        <w:rPr>
          <w:rFonts w:ascii="Times New Roman" w:hAnsi="Times New Roman" w:cs="Times New Roman" w:asciiTheme="majorBidi" w:cstheme="majorBidi" w:hAnsiTheme="majorBidi"/>
          <w:sz w:val="40"/>
          <w:szCs w:val="40"/>
        </w:rPr>
      </w:pPr>
      <w:r>
        <w:rPr/>
        <mc:AlternateContent>
          <mc:Choice Requires="wps">
            <w:drawing>
              <wp:inline distT="0" distB="0" distL="0" distR="0">
                <wp:extent cx="5486400" cy="4114800"/>
                <wp:effectExtent l="0" t="0" r="0" b="0"/>
                <wp:docPr id="3" name="Picture 3"/>
                <a:graphic xmlns:a="http://schemas.openxmlformats.org/drawingml/2006/main">
                  <a:graphicData uri="http://schemas.openxmlformats.org/drawingml/2006/picture">
                    <pic:pic xmlns:pic="http://schemas.openxmlformats.org/drawingml/2006/picture">
                      <pic:nvPicPr>
                        <pic:cNvPr id="2" name="Picture 3" descr=""/>
                        <pic:cNvPicPr/>
                      </pic:nvPicPr>
                      <pic:blipFill>
                        <a:blip r:embed="rId6"/>
                        <a:stretch/>
                      </pic:blipFill>
                      <pic:spPr>
                        <a:xfrm>
                          <a:off x="0" y="0"/>
                          <a:ext cx="5486400" cy="4114800"/>
                        </a:xfrm>
                        <a:prstGeom prst="rect">
                          <a:avLst/>
                        </a:prstGeom>
                        <a:ln w="0">
                          <a:noFill/>
                        </a:ln>
                        <a:effectLst>
                          <a:softEdge rad="112320"/>
                        </a:effectLst>
                      </pic:spPr>
                    </pic:pic>
                  </a:graphicData>
                </a:graphic>
              </wp:inline>
            </w:drawing>
          </mc:Choice>
          <mc:Fallback>
            <w:pict>
              <v:shape id="shape_0" ID="Picture 3" stroked="f" o:allowincell="f" style="position:absolute;margin-left:0pt;margin-top:-324.05pt;width:431.95pt;height:323.95pt;mso-wrap-style:none;v-text-anchor:middle;mso-position-vertical:top" type="_x0000_t75">
                <v:imagedata r:id="rId7" o:detectmouseclick="t"/>
                <v:stroke color="#3465a4" joinstyle="round" endcap="flat"/>
                <w10:wrap type="square"/>
              </v:shape>
            </w:pict>
          </mc:Fallback>
        </mc:AlternateContent>
      </w:r>
    </w:p>
    <w:p>
      <w:pPr>
        <w:pStyle w:val="Normal"/>
        <w:bidi w:val="0"/>
        <w:jc w:val="left"/>
        <w:rPr>
          <w:rFonts w:ascii="Times New Roman" w:hAnsi="Times New Roman" w:cs="Times New Roman" w:asciiTheme="majorBidi" w:cstheme="majorBidi" w:hAnsiTheme="majorBidi"/>
          <w:sz w:val="40"/>
          <w:szCs w:val="40"/>
        </w:rPr>
      </w:pPr>
      <w:r>
        <w:rPr>
          <w:rFonts w:cs="Times New Roman" w:cstheme="majorBidi" w:ascii="Times New Roman" w:hAnsi="Times New Roman"/>
          <w:sz w:val="40"/>
          <w:szCs w:val="40"/>
        </w:rPr>
      </w:r>
    </w:p>
    <w:p>
      <w:pPr>
        <w:pStyle w:val="Normal"/>
        <w:bidi w:val="0"/>
        <w:jc w:val="left"/>
        <w:rPr>
          <w:rFonts w:ascii="Times New Roman" w:hAnsi="Times New Roman" w:cs="Times New Roman" w:asciiTheme="majorBidi" w:cstheme="majorBidi" w:hAnsiTheme="majorBidi"/>
          <w:sz w:val="40"/>
          <w:szCs w:val="40"/>
        </w:rPr>
      </w:pPr>
      <w:r>
        <w:rPr>
          <w:rFonts w:cs="Times New Roman" w:ascii="Times New Roman" w:hAnsi="Times New Roman" w:asciiTheme="majorBidi" w:cstheme="majorBidi" w:hAnsiTheme="majorBidi"/>
          <w:sz w:val="40"/>
          <w:szCs w:val="40"/>
        </w:rPr>
        <w:t xml:space="preserve">We (at the RED FLAGS Company) believe that our third special location will suit you in a special way. Located right near the Kotel, with an apparent abundance of piñatas (which, to us, seems a fairly </w:t>
      </w:r>
      <w:r>
        <w:rPr>
          <w:rFonts w:cs="Times New Roman" w:ascii="Times New Roman" w:hAnsi="Times New Roman" w:asciiTheme="majorBidi" w:cstheme="majorBidi" w:hAnsiTheme="majorBidi"/>
          <w:sz w:val="40"/>
          <w:szCs w:val="40"/>
        </w:rPr>
        <w:t>c</w:t>
      </w:r>
      <w:r>
        <w:rPr>
          <w:rFonts w:cs="Times New Roman" w:ascii="Times New Roman" w:hAnsi="Times New Roman" w:asciiTheme="majorBidi" w:cstheme="majorBidi" w:hAnsiTheme="majorBidi"/>
          <w:sz w:val="40"/>
          <w:szCs w:val="40"/>
        </w:rPr>
        <w:t>lose fit for Penina), is Rechov Shimon Ben Shetach, pictured, as before, in a special spot- namely, right below.</w:t>
        <w:br/>
      </w:r>
      <w:r>
        <w:rPr/>
        <mc:AlternateContent>
          <mc:Choice Requires="wps">
            <w:drawing>
              <wp:inline distT="0" distB="0" distL="0" distR="0">
                <wp:extent cx="5486400" cy="4114800"/>
                <wp:effectExtent l="0" t="0" r="0" b="0"/>
                <wp:docPr id="4" name="Picture 4"/>
                <a:graphic xmlns:a="http://schemas.openxmlformats.org/drawingml/2006/main">
                  <a:graphicData uri="http://schemas.openxmlformats.org/drawingml/2006/picture">
                    <pic:pic xmlns:pic="http://schemas.openxmlformats.org/drawingml/2006/picture">
                      <pic:nvPicPr>
                        <pic:cNvPr id="3" name="Picture 4" descr=""/>
                        <pic:cNvPicPr/>
                      </pic:nvPicPr>
                      <pic:blipFill>
                        <a:blip r:embed="rId8"/>
                        <a:stretch/>
                      </pic:blipFill>
                      <pic:spPr>
                        <a:xfrm>
                          <a:off x="0" y="0"/>
                          <a:ext cx="5486400" cy="4114800"/>
                        </a:xfrm>
                        <a:prstGeom prst="rect">
                          <a:avLst/>
                        </a:prstGeom>
                        <a:ln w="0">
                          <a:noFill/>
                        </a:ln>
                        <a:effectLst>
                          <a:softEdge rad="112320"/>
                        </a:effectLst>
                      </pic:spPr>
                    </pic:pic>
                  </a:graphicData>
                </a:graphic>
              </wp:inline>
            </w:drawing>
          </mc:Choice>
          <mc:Fallback>
            <w:pict>
              <v:shape id="shape_0" ID="Picture 4" stroked="f" o:allowincell="f" style="position:absolute;margin-left:0pt;margin-top:-324.05pt;width:431.95pt;height:323.95pt;mso-wrap-style:none;v-text-anchor:middle;mso-position-vertical:top" type="_x0000_t75">
                <v:imagedata r:id="rId9" o:detectmouseclick="t"/>
                <v:stroke color="#3465a4" joinstyle="round" endcap="flat"/>
                <w10:wrap type="square"/>
              </v:shape>
            </w:pict>
          </mc:Fallback>
        </mc:AlternateContent>
      </w:r>
    </w:p>
    <w:p>
      <w:pPr>
        <w:pStyle w:val="Normal"/>
        <w:bidi w:val="0"/>
        <w:jc w:val="left"/>
        <w:rPr>
          <w:rFonts w:ascii="Times New Roman" w:hAnsi="Times New Roman" w:cs="Times New Roman" w:asciiTheme="majorBidi" w:cstheme="majorBidi" w:hAnsiTheme="majorBidi"/>
          <w:sz w:val="40"/>
          <w:szCs w:val="40"/>
        </w:rPr>
      </w:pPr>
      <w:r>
        <w:rPr>
          <w:rFonts w:cs="Times New Roman" w:cstheme="majorBidi" w:ascii="Times New Roman" w:hAnsi="Times New Roman"/>
          <w:sz w:val="40"/>
          <w:szCs w:val="40"/>
        </w:rPr>
      </w:r>
    </w:p>
    <w:p>
      <w:pPr>
        <w:pStyle w:val="Normal"/>
        <w:bidi w:val="0"/>
        <w:jc w:val="left"/>
        <w:rPr>
          <w:rFonts w:ascii="Times New Roman" w:hAnsi="Times New Roman" w:cs="Times New Roman" w:asciiTheme="majorBidi" w:cstheme="majorBidi" w:hAnsiTheme="majorBidi"/>
          <w:sz w:val="40"/>
          <w:szCs w:val="40"/>
        </w:rPr>
      </w:pPr>
      <w:r>
        <w:rPr>
          <w:rFonts w:cs="Times New Roman" w:ascii="Times New Roman" w:hAnsi="Times New Roman" w:asciiTheme="majorBidi" w:cstheme="majorBidi" w:hAnsiTheme="majorBidi"/>
          <w:sz w:val="40"/>
          <w:szCs w:val="40"/>
        </w:rPr>
        <w:t>Another special location that popped to mind is Rechov Penina. Rechov Penina is a hidden little street. It used to be bustling, with many offshoots, but somehow, as its neighbor, Rechav Channa, gained, it lost, until now it has zero offshoots. Pictured below is this special location, Rechov Peninah.</w:t>
      </w:r>
    </w:p>
    <w:p>
      <w:pPr>
        <w:pStyle w:val="Normal"/>
        <w:spacing w:lineRule="auto" w:line="240" w:before="0" w:after="0"/>
        <w:rPr>
          <w:rFonts w:ascii="Times New Roman" w:hAnsi="Times New Roman" w:cs="Times New Roman" w:asciiTheme="majorBidi" w:cstheme="majorBidi" w:hAnsiTheme="majorBidi"/>
          <w:sz w:val="40"/>
          <w:szCs w:val="40"/>
        </w:rPr>
      </w:pPr>
      <w:r>
        <w:rPr>
          <w:rFonts w:cs="Times New Roman" w:cstheme="majorBidi" w:ascii="Times New Roman" w:hAnsi="Times New Roman"/>
          <w:sz w:val="40"/>
          <w:szCs w:val="40"/>
          <w:rtl w:val="true"/>
        </w:rPr>
      </w:r>
      <w:r>
        <w:br w:type="page"/>
      </w:r>
    </w:p>
    <w:p>
      <w:pPr>
        <w:pStyle w:val="Normal"/>
        <w:bidi w:val="0"/>
        <w:jc w:val="left"/>
        <w:rPr>
          <w:rFonts w:ascii="Times New Roman" w:hAnsi="Times New Roman" w:cs="Times New Roman" w:asciiTheme="majorBidi" w:cstheme="majorBidi" w:hAnsiTheme="majorBidi"/>
          <w:sz w:val="40"/>
          <w:szCs w:val="40"/>
        </w:rPr>
      </w:pPr>
      <w:r>
        <w:rPr/>
        <mc:AlternateContent>
          <mc:Choice Requires="wps">
            <w:drawing>
              <wp:inline distT="0" distB="0" distL="0" distR="0">
                <wp:extent cx="5486400" cy="4114800"/>
                <wp:effectExtent l="0" t="0" r="0" b="0"/>
                <wp:docPr id="5" name="Picture 5"/>
                <a:graphic xmlns:a="http://schemas.openxmlformats.org/drawingml/2006/main">
                  <a:graphicData uri="http://schemas.openxmlformats.org/drawingml/2006/picture">
                    <pic:pic xmlns:pic="http://schemas.openxmlformats.org/drawingml/2006/picture">
                      <pic:nvPicPr>
                        <pic:cNvPr id="4" name="Picture 5" descr=""/>
                        <pic:cNvPicPr/>
                      </pic:nvPicPr>
                      <pic:blipFill>
                        <a:blip r:embed="rId10"/>
                        <a:stretch/>
                      </pic:blipFill>
                      <pic:spPr>
                        <a:xfrm>
                          <a:off x="0" y="0"/>
                          <a:ext cx="5486400" cy="4114800"/>
                        </a:xfrm>
                        <a:prstGeom prst="rect">
                          <a:avLst/>
                        </a:prstGeom>
                        <a:ln w="0">
                          <a:noFill/>
                        </a:ln>
                        <a:effectLst>
                          <a:softEdge rad="112320"/>
                        </a:effectLst>
                      </pic:spPr>
                    </pic:pic>
                  </a:graphicData>
                </a:graphic>
              </wp:inline>
            </w:drawing>
          </mc:Choice>
          <mc:Fallback>
            <w:pict>
              <v:shape id="shape_0" ID="Picture 5" stroked="f" o:allowincell="f" style="position:absolute;margin-left:0pt;margin-top:-324.05pt;width:431.95pt;height:323.95pt;mso-wrap-style:none;v-text-anchor:middle;mso-position-vertical:top" type="_x0000_t75">
                <v:imagedata r:id="rId11" o:detectmouseclick="t"/>
                <v:stroke color="#3465a4" joinstyle="round" endcap="flat"/>
                <w10:wrap type="square"/>
              </v:shape>
            </w:pict>
          </mc:Fallback>
        </mc:AlternateContent>
      </w:r>
    </w:p>
    <w:p>
      <w:pPr>
        <w:pStyle w:val="Normal"/>
        <w:bidi w:val="0"/>
        <w:jc w:val="left"/>
        <w:rPr>
          <w:rFonts w:ascii="Times New Roman" w:hAnsi="Times New Roman" w:cs="Times New Roman" w:asciiTheme="majorBidi" w:cstheme="majorBidi" w:hAnsiTheme="majorBidi"/>
          <w:sz w:val="40"/>
          <w:szCs w:val="40"/>
        </w:rPr>
      </w:pPr>
      <w:r>
        <w:rPr>
          <w:rFonts w:cs="Times New Roman" w:cstheme="majorBidi" w:ascii="Times New Roman" w:hAnsi="Times New Roman"/>
          <w:sz w:val="40"/>
          <w:szCs w:val="40"/>
        </w:rPr>
      </w:r>
    </w:p>
    <w:p>
      <w:pPr>
        <w:pStyle w:val="Normal"/>
        <w:bidi w:val="0"/>
        <w:jc w:val="left"/>
        <w:rPr>
          <w:rFonts w:ascii="Times New Roman" w:hAnsi="Times New Roman" w:cs="Times New Roman" w:asciiTheme="majorBidi" w:cstheme="majorBidi" w:hAnsiTheme="majorBidi"/>
          <w:sz w:val="40"/>
          <w:szCs w:val="40"/>
        </w:rPr>
      </w:pPr>
      <w:r>
        <w:rPr>
          <w:rFonts w:cs="Times New Roman" w:ascii="Times New Roman" w:hAnsi="Times New Roman" w:asciiTheme="majorBidi" w:cstheme="majorBidi" w:hAnsiTheme="majorBidi"/>
          <w:sz w:val="40"/>
          <w:szCs w:val="40"/>
        </w:rPr>
        <w:t xml:space="preserve">But, we (at the RED FLAGS Company) get it- not everyone is cut out for an apartment in Yerushalayim, no matter how special it may be, and no matter how special they may be. Some special people realize </w:t>
      </w:r>
      <w:r>
        <w:rPr>
          <w:rFonts w:cs="Times New Roman" w:ascii="Times New Roman" w:hAnsi="Times New Roman" w:asciiTheme="majorBidi" w:cstheme="majorBidi" w:hAnsiTheme="majorBidi"/>
          <w:sz w:val="40"/>
          <w:szCs w:val="40"/>
        </w:rPr>
        <w:t>that</w:t>
      </w:r>
      <w:r>
        <w:rPr>
          <w:rFonts w:cs="Times New Roman" w:ascii="Times New Roman" w:hAnsi="Times New Roman" w:asciiTheme="majorBidi" w:cstheme="majorBidi" w:hAnsiTheme="majorBidi"/>
          <w:sz w:val="40"/>
          <w:szCs w:val="40"/>
        </w:rPr>
        <w:t xml:space="preserve"> they cannot afford an apartment in this special city, and so we specialize in finding them their own special location. As such, it is a special privilege to present the special Shimon Hatzaddok Lightrail station. Located conveniently near the lightrail, this station combines the placid calm of Arzei HaBirah with the special thrill of Sheikh Jarreh. Pictured below is the station.</w:t>
      </w:r>
    </w:p>
    <w:p>
      <w:pPr>
        <w:pStyle w:val="Normal"/>
        <w:bidi w:val="0"/>
        <w:jc w:val="left"/>
        <w:rPr>
          <w:rFonts w:ascii="Times New Roman" w:hAnsi="Times New Roman" w:cs="Times New Roman" w:asciiTheme="majorBidi" w:cstheme="majorBidi" w:hAnsiTheme="majorBidi"/>
          <w:sz w:val="40"/>
          <w:szCs w:val="40"/>
        </w:rPr>
      </w:pPr>
      <w:r>
        <w:rPr/>
        <mc:AlternateContent>
          <mc:Choice Requires="wps">
            <w:drawing>
              <wp:inline distT="0" distB="0" distL="0" distR="0">
                <wp:extent cx="5486400" cy="4114800"/>
                <wp:effectExtent l="0" t="0" r="0" b="0"/>
                <wp:docPr id="6" name="Picture 6"/>
                <a:graphic xmlns:a="http://schemas.openxmlformats.org/drawingml/2006/main">
                  <a:graphicData uri="http://schemas.openxmlformats.org/drawingml/2006/picture">
                    <pic:pic xmlns:pic="http://schemas.openxmlformats.org/drawingml/2006/picture">
                      <pic:nvPicPr>
                        <pic:cNvPr id="5" name="Picture 6" descr=""/>
                        <pic:cNvPicPr/>
                      </pic:nvPicPr>
                      <pic:blipFill>
                        <a:blip r:embed="rId12"/>
                        <a:stretch/>
                      </pic:blipFill>
                      <pic:spPr>
                        <a:xfrm>
                          <a:off x="0" y="0"/>
                          <a:ext cx="5486400" cy="4114800"/>
                        </a:xfrm>
                        <a:prstGeom prst="rect">
                          <a:avLst/>
                        </a:prstGeom>
                        <a:ln w="0">
                          <a:noFill/>
                        </a:ln>
                        <a:effectLst>
                          <a:softEdge rad="112320"/>
                        </a:effectLst>
                      </pic:spPr>
                    </pic:pic>
                  </a:graphicData>
                </a:graphic>
              </wp:inline>
            </w:drawing>
          </mc:Choice>
          <mc:Fallback>
            <w:pict>
              <v:shape id="shape_0" ID="Picture 6" stroked="f" o:allowincell="f" style="position:absolute;margin-left:0pt;margin-top:-324.05pt;width:431.95pt;height:323.95pt;mso-wrap-style:none;v-text-anchor:middle;mso-position-vertical:top" type="_x0000_t75">
                <v:imagedata r:id="rId13" o:detectmouseclick="t"/>
                <v:stroke color="#3465a4" joinstyle="round" endcap="flat"/>
                <w10:wrap type="square"/>
              </v:shape>
            </w:pict>
          </mc:Fallback>
        </mc:AlternateContent>
      </w:r>
    </w:p>
    <w:p>
      <w:pPr>
        <w:pStyle w:val="Normal"/>
        <w:bidi w:val="0"/>
        <w:jc w:val="left"/>
        <w:rPr>
          <w:rFonts w:ascii="Times New Roman" w:hAnsi="Times New Roman" w:cs="Times New Roman" w:asciiTheme="majorBidi" w:cstheme="majorBidi" w:hAnsiTheme="majorBidi"/>
          <w:sz w:val="40"/>
          <w:szCs w:val="40"/>
        </w:rPr>
      </w:pPr>
      <w:r>
        <w:rPr>
          <w:rFonts w:cs="Times New Roman" w:cstheme="majorBidi" w:ascii="Times New Roman" w:hAnsi="Times New Roman"/>
          <w:sz w:val="40"/>
          <w:szCs w:val="40"/>
        </w:rPr>
      </w:r>
    </w:p>
    <w:p>
      <w:pPr>
        <w:pStyle w:val="Normal"/>
        <w:bidi w:val="0"/>
        <w:jc w:val="center"/>
        <w:rPr>
          <w:rFonts w:ascii="Times New Roman" w:hAnsi="Times New Roman" w:cs="Times New Roman" w:asciiTheme="majorBidi" w:cstheme="majorBidi" w:hAnsiTheme="majorBidi"/>
          <w:sz w:val="40"/>
          <w:szCs w:val="40"/>
        </w:rPr>
      </w:pPr>
      <w:r>
        <w:rPr>
          <w:rFonts w:cs="Times New Roman" w:cstheme="majorBidi" w:ascii="Times New Roman" w:hAnsi="Times New Roman"/>
          <w:sz w:val="40"/>
          <w:szCs w:val="40"/>
        </w:rPr>
      </w:r>
    </w:p>
    <w:p>
      <w:pPr>
        <w:pStyle w:val="Normal"/>
        <w:bidi w:val="0"/>
        <w:jc w:val="center"/>
        <w:rPr>
          <w:rFonts w:ascii="Times New Roman" w:hAnsi="Times New Roman" w:cs="Times New Roman" w:asciiTheme="majorBidi" w:cstheme="majorBidi" w:hAnsiTheme="majorBidi"/>
          <w:sz w:val="40"/>
          <w:szCs w:val="40"/>
        </w:rPr>
      </w:pPr>
      <w:r>
        <w:rPr>
          <w:rFonts w:cs="Times New Roman" w:cstheme="majorBidi" w:ascii="Times New Roman" w:hAnsi="Times New Roman"/>
          <w:sz w:val="40"/>
          <w:szCs w:val="40"/>
        </w:rPr>
      </w:r>
    </w:p>
    <w:p>
      <w:pPr>
        <w:pStyle w:val="Normal"/>
        <w:bidi w:val="0"/>
        <w:jc w:val="center"/>
        <w:rPr>
          <w:rFonts w:ascii="Times New Roman" w:hAnsi="Times New Roman" w:cs="Times New Roman" w:asciiTheme="majorBidi" w:cstheme="majorBidi" w:hAnsiTheme="majorBidi"/>
          <w:sz w:val="40"/>
          <w:szCs w:val="40"/>
        </w:rPr>
      </w:pPr>
      <w:r>
        <w:rPr>
          <w:rFonts w:cs="Times New Roman" w:cstheme="majorBidi" w:ascii="Times New Roman" w:hAnsi="Times New Roman"/>
          <w:sz w:val="40"/>
          <w:szCs w:val="40"/>
        </w:rPr>
      </w:r>
    </w:p>
    <w:p>
      <w:pPr>
        <w:pStyle w:val="Normal"/>
        <w:bidi w:val="0"/>
        <w:jc w:val="center"/>
        <w:rPr>
          <w:rFonts w:ascii="Times New Roman" w:hAnsi="Times New Roman" w:cs="Times New Roman" w:asciiTheme="majorBidi" w:cstheme="majorBidi" w:hAnsiTheme="majorBidi"/>
          <w:sz w:val="40"/>
          <w:szCs w:val="40"/>
        </w:rPr>
      </w:pPr>
      <w:bookmarkStart w:id="0" w:name="_GoBack"/>
      <w:bookmarkEnd w:id="0"/>
      <w:r>
        <w:rPr>
          <w:rFonts w:cs="Times New Roman" w:ascii="Times New Roman" w:hAnsi="Times New Roman" w:asciiTheme="majorBidi" w:cstheme="majorBidi" w:hAnsiTheme="majorBidi"/>
          <w:sz w:val="40"/>
          <w:szCs w:val="40"/>
        </w:rPr>
        <w:t>With special effort,</w:t>
      </w:r>
    </w:p>
    <w:p>
      <w:pPr>
        <w:pStyle w:val="Normal"/>
        <w:bidi w:val="0"/>
        <w:spacing w:before="120" w:after="120"/>
        <w:jc w:val="center"/>
        <w:rPr>
          <w:rFonts w:ascii="Brush Script MT" w:hAnsi="Brush Script MT" w:cs="Times New Roman" w:cstheme="majorBidi"/>
          <w:sz w:val="40"/>
          <w:szCs w:val="40"/>
        </w:rPr>
      </w:pPr>
      <w:r>
        <w:rPr>
          <w:rFonts w:cs="Times New Roman" w:ascii="Brush Script MT" w:hAnsi="Brush Script MT" w:cstheme="majorBidi"/>
          <w:sz w:val="40"/>
          <w:szCs w:val="40"/>
        </w:rPr>
        <w:t>RED FLAGS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swiss"/>
    <w:pitch w:val="variable"/>
  </w:font>
  <w:font w:name="Aharoni">
    <w:charset w:val="01"/>
    <w:family w:val="roman"/>
    <w:pitch w:val="variable"/>
  </w:font>
  <w:font w:name="Brush Script MT">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1"/>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4404d"/>
    <w:pPr>
      <w:widowControl/>
      <w:bidi w:val="1"/>
      <w:spacing w:lineRule="auto" w:line="259" w:before="120" w:after="120"/>
      <w:jc w:val="left"/>
    </w:pPr>
    <w:rPr>
      <w:rFonts w:ascii="Calibri" w:hAnsi="Calibri" w:eastAsia="Calibri" w:cs="Arial" w:asciiTheme="minorHAnsi" w:cstheme="minorBidi" w:eastAsiaTheme="minorHAnsi" w:hAnsiTheme="minorHAnsi"/>
      <w:color w:val="auto"/>
      <w:kern w:val="0"/>
      <w:sz w:val="22"/>
      <w:szCs w:val="22"/>
      <w:lang w:val="en-US" w:eastAsia="en-US" w:bidi="he-IL"/>
    </w:rPr>
  </w:style>
  <w:style w:type="paragraph" w:styleId="Heading1">
    <w:name w:val="Heading 1"/>
    <w:basedOn w:val="Normal"/>
    <w:next w:val="Normal"/>
    <w:link w:val="Heading1Char"/>
    <w:uiPriority w:val="9"/>
    <w:qFormat/>
    <w:rsid w:val="0064404d"/>
    <w:pPr>
      <w:keepNext w:val="true"/>
      <w:keepLines/>
      <w:outlineLvl w:val="0"/>
    </w:pPr>
    <w:rPr>
      <w:rFonts w:ascii="Calibri Light" w:hAnsi="Calibri Light" w:eastAsia="" w:cs="Shofar" w:asciiTheme="majorHAnsi" w:eastAsiaTheme="majorEastAsia" w:hAnsiTheme="majorHAnsi"/>
      <w:bCs/>
      <w:sz w:val="32"/>
    </w:rPr>
  </w:style>
  <w:style w:type="paragraph" w:styleId="Heading2">
    <w:name w:val="Heading 2"/>
    <w:basedOn w:val="Normal"/>
    <w:next w:val="Normal"/>
    <w:link w:val="Heading2Char"/>
    <w:uiPriority w:val="9"/>
    <w:unhideWhenUsed/>
    <w:qFormat/>
    <w:rsid w:val="0064404d"/>
    <w:pPr>
      <w:keepNext w:val="true"/>
      <w:keepLines/>
      <w:ind w:left="288" w:hanging="0"/>
      <w:outlineLvl w:val="1"/>
    </w:pPr>
    <w:rPr>
      <w:rFonts w:ascii="Calibri Light" w:hAnsi="Calibri Light" w:eastAsia="" w:cs="Shofar" w:asciiTheme="majorHAnsi" w:eastAsiaTheme="majorEastAsia" w:hAnsiTheme="majorHAnsi"/>
      <w:bCs/>
      <w:sz w:val="26"/>
    </w:rPr>
  </w:style>
  <w:style w:type="paragraph" w:styleId="Heading3">
    <w:name w:val="Heading 3"/>
    <w:basedOn w:val="Normal"/>
    <w:next w:val="Normal"/>
    <w:link w:val="Heading3Char"/>
    <w:uiPriority w:val="9"/>
    <w:unhideWhenUsed/>
    <w:qFormat/>
    <w:rsid w:val="0064404d"/>
    <w:pPr>
      <w:keepNext w:val="true"/>
      <w:keepLines/>
      <w:ind w:left="720" w:hanging="0"/>
      <w:outlineLvl w:val="2"/>
    </w:pPr>
    <w:rPr>
      <w:rFonts w:ascii="Calibri Light" w:hAnsi="Calibri Light" w:eastAsia="" w:cs="Shofar" w:asciiTheme="majorHAnsi" w:eastAsiaTheme="majorEastAsia" w:hAnsiTheme="majorHAnsi"/>
      <w:bCs/>
      <w:sz w:val="24"/>
    </w:rPr>
  </w:style>
  <w:style w:type="paragraph" w:styleId="Heading4">
    <w:name w:val="Heading 4"/>
    <w:basedOn w:val="Normal"/>
    <w:next w:val="Normal"/>
    <w:link w:val="Heading4Char"/>
    <w:uiPriority w:val="9"/>
    <w:unhideWhenUsed/>
    <w:qFormat/>
    <w:rsid w:val="0064404d"/>
    <w:pPr>
      <w:keepNext w:val="true"/>
      <w:keepLines/>
      <w:ind w:left="864" w:hanging="0"/>
      <w:outlineLvl w:val="3"/>
    </w:pPr>
    <w:rPr>
      <w:rFonts w:ascii="Calibri Light" w:hAnsi="Calibri Light" w:eastAsia="" w:cs="Shofar" w:asciiTheme="majorHAnsi" w:eastAsiaTheme="majorEastAsia" w:hAnsiTheme="majorHAnsi"/>
      <w:bCs/>
      <w:i/>
    </w:rPr>
  </w:style>
  <w:style w:type="paragraph" w:styleId="Heading5">
    <w:name w:val="Heading 5"/>
    <w:basedOn w:val="Normal"/>
    <w:next w:val="Normal"/>
    <w:link w:val="Heading5Char"/>
    <w:uiPriority w:val="9"/>
    <w:unhideWhenUsed/>
    <w:qFormat/>
    <w:rsid w:val="0064404d"/>
    <w:pPr>
      <w:keepNext w:val="true"/>
      <w:keepLines/>
      <w:ind w:left="1008" w:hanging="0"/>
      <w:outlineLvl w:val="4"/>
    </w:pPr>
    <w:rPr>
      <w:rFonts w:ascii="Calibri Light" w:hAnsi="Calibri Light" w:eastAsia="" w:cs="Shofar" w:asciiTheme="majorHAnsi" w:eastAsiaTheme="majorEastAsia" w:hAnsiTheme="majorHAnsi"/>
      <w:bCs/>
    </w:rPr>
  </w:style>
  <w:style w:type="paragraph" w:styleId="Heading9">
    <w:name w:val="Heading 9"/>
    <w:basedOn w:val="Normal"/>
    <w:next w:val="Normal"/>
    <w:link w:val="Heading9Char"/>
    <w:uiPriority w:val="9"/>
    <w:unhideWhenUsed/>
    <w:qFormat/>
    <w:rsid w:val="0064404d"/>
    <w:pPr>
      <w:keepNext w:val="true"/>
      <w:keepLines/>
      <w:ind w:left="864" w:hanging="0"/>
      <w:outlineLvl w:val="8"/>
    </w:pPr>
    <w:rPr>
      <w:rFonts w:ascii="Calibri Light" w:hAnsi="Calibri Light" w:eastAsia="" w:cs="Noto Rashi Hebrew Light" w:asciiTheme="majorHAnsi" w:eastAsiaTheme="majorEastAsia" w:hAnsiTheme="majorHAnsi"/>
      <w:bCs/>
      <w:i/>
      <w:sz w:val="21"/>
      <w:szCs w:val="20"/>
    </w:rPr>
  </w:style>
  <w:style w:type="character" w:styleId="DefaultParagraphFont" w:default="1">
    <w:name w:val="Default Paragraph Font"/>
    <w:uiPriority w:val="1"/>
    <w:semiHidden/>
    <w:unhideWhenUsed/>
    <w:qFormat/>
    <w:rPr/>
  </w:style>
  <w:style w:type="character" w:styleId="Char" w:customStyle="1">
    <w:name w:val="אגב Char"/>
    <w:basedOn w:val="DefaultParagraphFont"/>
    <w:link w:val="Style8"/>
    <w:qFormat/>
    <w:rsid w:val="0064404d"/>
    <w:rPr>
      <w:rFonts w:ascii="Arial" w:hAnsi="Arial" w:cs="Noto Rashi Hebrew Light" w:asciiTheme="minorBidi" w:hAnsiTheme="minorBidi"/>
      <w:szCs w:val="20"/>
    </w:rPr>
  </w:style>
  <w:style w:type="character" w:styleId="Heading1Char" w:customStyle="1">
    <w:name w:val="Heading 1 Char"/>
    <w:basedOn w:val="DefaultParagraphFont"/>
    <w:link w:val="Heading1"/>
    <w:uiPriority w:val="9"/>
    <w:qFormat/>
    <w:rsid w:val="0064404d"/>
    <w:rPr>
      <w:rFonts w:ascii="Calibri Light" w:hAnsi="Calibri Light" w:eastAsia="" w:cs="Shofar" w:asciiTheme="majorHAnsi" w:eastAsiaTheme="majorEastAsia" w:hAnsiTheme="majorHAnsi"/>
      <w:bCs/>
      <w:sz w:val="32"/>
    </w:rPr>
  </w:style>
  <w:style w:type="character" w:styleId="Heading2Char" w:customStyle="1">
    <w:name w:val="Heading 2 Char"/>
    <w:basedOn w:val="DefaultParagraphFont"/>
    <w:link w:val="Heading2"/>
    <w:uiPriority w:val="9"/>
    <w:qFormat/>
    <w:rsid w:val="0064404d"/>
    <w:rPr>
      <w:rFonts w:ascii="Calibri Light" w:hAnsi="Calibri Light" w:eastAsia="" w:cs="Shofar" w:asciiTheme="majorHAnsi" w:eastAsiaTheme="majorEastAsia" w:hAnsiTheme="majorHAnsi"/>
      <w:bCs/>
      <w:sz w:val="26"/>
    </w:rPr>
  </w:style>
  <w:style w:type="character" w:styleId="Heading3Char" w:customStyle="1">
    <w:name w:val="Heading 3 Char"/>
    <w:basedOn w:val="DefaultParagraphFont"/>
    <w:link w:val="Heading3"/>
    <w:uiPriority w:val="9"/>
    <w:qFormat/>
    <w:rsid w:val="0064404d"/>
    <w:rPr>
      <w:rFonts w:ascii="Calibri Light" w:hAnsi="Calibri Light" w:eastAsia="" w:cs="Shofar" w:asciiTheme="majorHAnsi" w:eastAsiaTheme="majorEastAsia" w:hAnsiTheme="majorHAnsi"/>
      <w:bCs/>
      <w:sz w:val="24"/>
    </w:rPr>
  </w:style>
  <w:style w:type="character" w:styleId="Heading4Char" w:customStyle="1">
    <w:name w:val="Heading 4 Char"/>
    <w:basedOn w:val="DefaultParagraphFont"/>
    <w:link w:val="Heading4"/>
    <w:uiPriority w:val="9"/>
    <w:qFormat/>
    <w:rsid w:val="0064404d"/>
    <w:rPr>
      <w:rFonts w:ascii="Calibri Light" w:hAnsi="Calibri Light" w:eastAsia="" w:cs="Shofar" w:asciiTheme="majorHAnsi" w:eastAsiaTheme="majorEastAsia" w:hAnsiTheme="majorHAnsi"/>
      <w:bCs/>
      <w:i/>
    </w:rPr>
  </w:style>
  <w:style w:type="character" w:styleId="Heading5Char" w:customStyle="1">
    <w:name w:val="Heading 5 Char"/>
    <w:basedOn w:val="DefaultParagraphFont"/>
    <w:link w:val="Heading5"/>
    <w:uiPriority w:val="9"/>
    <w:qFormat/>
    <w:rsid w:val="0064404d"/>
    <w:rPr>
      <w:rFonts w:ascii="Calibri Light" w:hAnsi="Calibri Light" w:eastAsia="" w:cs="Shofar" w:asciiTheme="majorHAnsi" w:eastAsiaTheme="majorEastAsia" w:hAnsiTheme="majorHAnsi"/>
      <w:bCs/>
    </w:rPr>
  </w:style>
  <w:style w:type="character" w:styleId="Heading9Char" w:customStyle="1">
    <w:name w:val="Heading 9 Char"/>
    <w:basedOn w:val="DefaultParagraphFont"/>
    <w:link w:val="Heading9"/>
    <w:uiPriority w:val="9"/>
    <w:qFormat/>
    <w:rsid w:val="0064404d"/>
    <w:rPr>
      <w:rFonts w:ascii="Calibri Light" w:hAnsi="Calibri Light" w:eastAsia="" w:cs="Noto Rashi Hebrew Light" w:asciiTheme="majorHAnsi" w:eastAsiaTheme="majorEastAsia" w:hAnsiTheme="majorHAnsi"/>
      <w:bCs/>
      <w:i/>
      <w:sz w:val="21"/>
      <w:szCs w:val="20"/>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 w:type="paragraph" w:styleId="Style8" w:customStyle="1">
    <w:name w:val="אגב"/>
    <w:basedOn w:val="Normal"/>
    <w:link w:val="Char"/>
    <w:qFormat/>
    <w:rsid w:val="0064404d"/>
    <w:pPr/>
    <w:rPr>
      <w:rFonts w:ascii="Arial" w:hAnsi="Arial" w:cs="Noto Rashi Hebrew Light" w:asciiTheme="minorBidi" w:hAnsiTheme="minorBidi"/>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6.jpe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Application>LibreOffice/7.5.3.2$Windows_X86_64 LibreOffice_project/9f56dff12ba03b9acd7730a5a481eea045e468f3</Application>
  <AppVersion>15.0000</AppVersion>
  <Pages>6</Pages>
  <Words>357</Words>
  <Characters>1780</Characters>
  <CharactersWithSpaces>2127</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2024-02-04T10:38:00Z</dcterms:created>
  <dc:creator>שי הכהן</dc:creator>
  <dc:description/>
  <dc:language>en-US</dc:language>
  <cp:lastModifiedBy>שאול יואל הכהן חייט</cp:lastModifiedBy>
  <dcterms:modified xsi:type="dcterms:W3CDTF">2024-02-04T06:12:43Z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