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310BD" w14:textId="297CE083" w:rsidR="00D16DBE" w:rsidRDefault="00E77423" w:rsidP="00E77423">
      <w:pPr>
        <w:pStyle w:val="Heading1"/>
      </w:pPr>
      <w:r>
        <w:t>Week3</w:t>
      </w:r>
    </w:p>
    <w:p w14:paraId="36BDCFBE" w14:textId="6CB81C6F" w:rsidR="00E77423" w:rsidRDefault="00E77423" w:rsidP="00E77423">
      <w:pPr>
        <w:rPr>
          <w:sz w:val="32"/>
          <w:szCs w:val="32"/>
        </w:rPr>
      </w:pPr>
      <w:r>
        <w:rPr>
          <w:sz w:val="32"/>
          <w:szCs w:val="32"/>
        </w:rPr>
        <w:t>Second meditation</w:t>
      </w:r>
    </w:p>
    <w:p w14:paraId="1F5A77F1" w14:textId="77777777" w:rsidR="00E77423" w:rsidRDefault="00E77423" w:rsidP="00E77423">
      <w:pPr>
        <w:rPr>
          <w:sz w:val="32"/>
          <w:szCs w:val="32"/>
        </w:rPr>
      </w:pPr>
    </w:p>
    <w:p w14:paraId="6E27BDE4" w14:textId="5833DB50" w:rsidR="00E77423" w:rsidRDefault="00E77423" w:rsidP="00E77423">
      <w:pPr>
        <w:rPr>
          <w:sz w:val="32"/>
          <w:szCs w:val="32"/>
        </w:rPr>
      </w:pPr>
      <w:r>
        <w:rPr>
          <w:sz w:val="32"/>
          <w:szCs w:val="32"/>
        </w:rPr>
        <w:t>“I exist” =&gt; “I”</w:t>
      </w:r>
      <w:r w:rsidR="00E2285B">
        <w:rPr>
          <w:sz w:val="32"/>
          <w:szCs w:val="32"/>
        </w:rPr>
        <w:t xml:space="preserve"> =&gt; method of doubt</w:t>
      </w:r>
    </w:p>
    <w:p w14:paraId="594A1055" w14:textId="77777777" w:rsidR="00E2285B" w:rsidRDefault="00E2285B" w:rsidP="00E77423">
      <w:pPr>
        <w:rPr>
          <w:sz w:val="32"/>
          <w:szCs w:val="32"/>
        </w:rPr>
      </w:pPr>
    </w:p>
    <w:p w14:paraId="7C1E0AF0" w14:textId="1589909D" w:rsidR="00E2285B" w:rsidRDefault="00E2285B" w:rsidP="00E77423">
      <w:pPr>
        <w:rPr>
          <w:sz w:val="32"/>
          <w:szCs w:val="32"/>
        </w:rPr>
      </w:pPr>
      <w:r>
        <w:rPr>
          <w:sz w:val="32"/>
          <w:szCs w:val="32"/>
        </w:rPr>
        <w:t>Q: What according to Descartes is his true nature?</w:t>
      </w:r>
    </w:p>
    <w:p w14:paraId="0FC99987" w14:textId="1D0B7E1F" w:rsidR="00AE14BA" w:rsidRDefault="00AE14BA" w:rsidP="00E774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 thinking thing. Possibly </w:t>
      </w:r>
      <w:proofErr w:type="spellStart"/>
      <w:r>
        <w:rPr>
          <w:sz w:val="32"/>
          <w:szCs w:val="32"/>
        </w:rPr>
        <w:t>Disenbodied</w:t>
      </w:r>
      <w:proofErr w:type="spellEnd"/>
      <w:r>
        <w:rPr>
          <w:sz w:val="32"/>
          <w:szCs w:val="32"/>
        </w:rPr>
        <w:t xml:space="preserve"> thinker.</w:t>
      </w:r>
    </w:p>
    <w:p w14:paraId="587181B3" w14:textId="40FDEC57" w:rsidR="00E2285B" w:rsidRDefault="00E2285B" w:rsidP="00E77423">
      <w:pPr>
        <w:rPr>
          <w:sz w:val="32"/>
          <w:szCs w:val="32"/>
        </w:rPr>
      </w:pPr>
      <w:r>
        <w:rPr>
          <w:sz w:val="32"/>
          <w:szCs w:val="32"/>
        </w:rPr>
        <w:t>Q: How does he agree for this conclusion?</w:t>
      </w:r>
    </w:p>
    <w:p w14:paraId="3C27D14C" w14:textId="397D322D" w:rsidR="00AE14BA" w:rsidRDefault="00AE14BA" w:rsidP="00E77423">
      <w:pPr>
        <w:rPr>
          <w:sz w:val="32"/>
          <w:szCs w:val="32"/>
        </w:rPr>
      </w:pPr>
      <w:r>
        <w:rPr>
          <w:sz w:val="32"/>
          <w:szCs w:val="32"/>
        </w:rPr>
        <w:tab/>
        <w:t>Sensations/</w:t>
      </w:r>
      <w:r w:rsidRPr="001C1DC7">
        <w:rPr>
          <w:color w:val="F32755" w:themeColor="text2" w:themeTint="80"/>
          <w:sz w:val="32"/>
          <w:szCs w:val="32"/>
        </w:rPr>
        <w:t>ideas</w:t>
      </w:r>
      <w:r>
        <w:rPr>
          <w:sz w:val="32"/>
          <w:szCs w:val="32"/>
        </w:rPr>
        <w:t xml:space="preserve"> (can be wrong of what it is, but cannot be wrong about what it appears to be) [locomotion, cell]</w:t>
      </w:r>
    </w:p>
    <w:p w14:paraId="597D8FAE" w14:textId="63FD844E" w:rsidR="00E2285B" w:rsidRDefault="00E2285B" w:rsidP="00E77423">
      <w:pPr>
        <w:rPr>
          <w:sz w:val="32"/>
          <w:szCs w:val="32"/>
        </w:rPr>
      </w:pPr>
      <w:r>
        <w:rPr>
          <w:sz w:val="32"/>
          <w:szCs w:val="32"/>
        </w:rPr>
        <w:t xml:space="preserve">Q: </w:t>
      </w:r>
      <w:r w:rsidR="00AE14BA">
        <w:rPr>
          <w:sz w:val="32"/>
          <w:szCs w:val="32"/>
        </w:rPr>
        <w:t>Is he correct?</w:t>
      </w:r>
    </w:p>
    <w:p w14:paraId="12FAA99D" w14:textId="3549A787" w:rsidR="00AE14BA" w:rsidRDefault="00AE14BA" w:rsidP="00E7742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C1ABAB5" w14:textId="77777777" w:rsidR="001C1DC7" w:rsidRDefault="001C1DC7" w:rsidP="00E77423">
      <w:pPr>
        <w:rPr>
          <w:sz w:val="32"/>
          <w:szCs w:val="32"/>
        </w:rPr>
      </w:pPr>
    </w:p>
    <w:p w14:paraId="78796F6B" w14:textId="1DDF7EA0" w:rsidR="001C1DC7" w:rsidRDefault="001C1DC7" w:rsidP="00E77423">
      <w:pPr>
        <w:rPr>
          <w:sz w:val="32"/>
          <w:szCs w:val="32"/>
        </w:rPr>
      </w:pPr>
      <w:r>
        <w:rPr>
          <w:sz w:val="32"/>
          <w:szCs w:val="32"/>
        </w:rPr>
        <w:t>Wax example? What is it supposed to show?</w:t>
      </w:r>
    </w:p>
    <w:p w14:paraId="65B44884" w14:textId="0209EED6" w:rsidR="001C1DC7" w:rsidRDefault="001C1DC7" w:rsidP="00E77423">
      <w:pPr>
        <w:rPr>
          <w:sz w:val="32"/>
          <w:szCs w:val="32"/>
        </w:rPr>
      </w:pPr>
      <w:r>
        <w:rPr>
          <w:sz w:val="32"/>
          <w:szCs w:val="32"/>
        </w:rPr>
        <w:t>Essence vs forms</w:t>
      </w:r>
    </w:p>
    <w:p w14:paraId="649293D7" w14:textId="77777777" w:rsidR="001C1DC7" w:rsidRDefault="001C1DC7" w:rsidP="00E77423">
      <w:pPr>
        <w:rPr>
          <w:sz w:val="32"/>
          <w:szCs w:val="32"/>
        </w:rPr>
      </w:pPr>
      <w:r>
        <w:rPr>
          <w:sz w:val="32"/>
          <w:szCs w:val="32"/>
        </w:rPr>
        <w:t xml:space="preserve">Retains identity through change, </w:t>
      </w:r>
    </w:p>
    <w:p w14:paraId="521C2C62" w14:textId="663E98C9" w:rsidR="001C1DC7" w:rsidRDefault="001C1DC7" w:rsidP="00E77423">
      <w:pPr>
        <w:rPr>
          <w:sz w:val="32"/>
          <w:szCs w:val="32"/>
        </w:rPr>
      </w:pPr>
      <w:r>
        <w:rPr>
          <w:sz w:val="32"/>
          <w:szCs w:val="32"/>
        </w:rPr>
        <w:t>faculty of judgement vs faculty of sensation</w:t>
      </w:r>
    </w:p>
    <w:p w14:paraId="0A7856A0" w14:textId="3C235AED" w:rsidR="001C1DC7" w:rsidRDefault="001C1DC7" w:rsidP="00E77423">
      <w:pPr>
        <w:rPr>
          <w:sz w:val="32"/>
          <w:szCs w:val="32"/>
        </w:rPr>
      </w:pPr>
      <w:r>
        <w:rPr>
          <w:sz w:val="32"/>
          <w:szCs w:val="32"/>
        </w:rPr>
        <w:t xml:space="preserve">sensory experience (doesn’t give you access to the true nature, not always </w:t>
      </w:r>
      <w:proofErr w:type="gramStart"/>
      <w:r>
        <w:rPr>
          <w:sz w:val="32"/>
          <w:szCs w:val="32"/>
        </w:rPr>
        <w:t xml:space="preserve">veridical)   </w:t>
      </w:r>
      <w:proofErr w:type="gramEnd"/>
      <w:r>
        <w:rPr>
          <w:sz w:val="32"/>
          <w:szCs w:val="32"/>
        </w:rPr>
        <w:t xml:space="preserve"> vs judgement pure thought-&gt;intellect (gives you essential nature of things) [</w:t>
      </w:r>
      <w:r w:rsidRPr="001C1DC7">
        <w:rPr>
          <w:color w:val="F32755" w:themeColor="text2" w:themeTint="80"/>
          <w:sz w:val="32"/>
          <w:szCs w:val="32"/>
        </w:rPr>
        <w:t>Extension Thought</w:t>
      </w:r>
      <w:r>
        <w:rPr>
          <w:sz w:val="32"/>
          <w:szCs w:val="32"/>
        </w:rPr>
        <w:t>]</w:t>
      </w:r>
    </w:p>
    <w:p w14:paraId="2876FA65" w14:textId="77777777" w:rsidR="001C1DC7" w:rsidRDefault="001C1DC7" w:rsidP="00E77423">
      <w:pPr>
        <w:rPr>
          <w:sz w:val="32"/>
          <w:szCs w:val="32"/>
        </w:rPr>
      </w:pPr>
    </w:p>
    <w:p w14:paraId="7770C430" w14:textId="2650734D" w:rsidR="001C1DC7" w:rsidRPr="00B8215D" w:rsidRDefault="00B8215D" w:rsidP="00E77423">
      <w:pPr>
        <w:rPr>
          <w:color w:val="F32755" w:themeColor="text2" w:themeTint="80"/>
          <w:sz w:val="32"/>
          <w:szCs w:val="32"/>
        </w:rPr>
      </w:pPr>
      <w:r w:rsidRPr="00B8215D">
        <w:rPr>
          <w:color w:val="F32755" w:themeColor="text2" w:themeTint="80"/>
          <w:sz w:val="32"/>
          <w:szCs w:val="32"/>
        </w:rPr>
        <w:t>Pre-theoretical</w:t>
      </w:r>
    </w:p>
    <w:p w14:paraId="3553B45F" w14:textId="77777777" w:rsidR="001C1DC7" w:rsidRDefault="001C1DC7" w:rsidP="00E77423">
      <w:pPr>
        <w:rPr>
          <w:sz w:val="32"/>
          <w:szCs w:val="32"/>
        </w:rPr>
      </w:pPr>
    </w:p>
    <w:p w14:paraId="77641EBF" w14:textId="7A1DD1A4" w:rsidR="00B8215D" w:rsidRDefault="007D4A5A" w:rsidP="00E774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“I exist” -&gt; Imaginable-&gt;Possible</w:t>
      </w:r>
    </w:p>
    <w:p w14:paraId="2141A263" w14:textId="6DFF66F6" w:rsidR="007D4A5A" w:rsidRPr="00B8215D" w:rsidRDefault="007D4A5A" w:rsidP="00E774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Strong connection between </w:t>
      </w:r>
    </w:p>
    <w:p w14:paraId="673B666B" w14:textId="43F90350" w:rsidR="001C1DC7" w:rsidRDefault="007D4A5A" w:rsidP="00E77423">
      <w:pPr>
        <w:rPr>
          <w:sz w:val="32"/>
          <w:szCs w:val="32"/>
        </w:rPr>
      </w:pPr>
      <w:r>
        <w:rPr>
          <w:sz w:val="32"/>
          <w:szCs w:val="32"/>
        </w:rPr>
        <w:t>Epistemic Certainty-&gt;Metaphysical Necessity</w:t>
      </w:r>
    </w:p>
    <w:p w14:paraId="4300FD1D" w14:textId="77777777" w:rsidR="007D4A5A" w:rsidRDefault="007D4A5A" w:rsidP="00E77423">
      <w:pPr>
        <w:rPr>
          <w:sz w:val="32"/>
          <w:szCs w:val="32"/>
        </w:rPr>
      </w:pPr>
    </w:p>
    <w:p w14:paraId="17FB0E57" w14:textId="6A218001" w:rsidR="007D4A5A" w:rsidRDefault="007D4A5A" w:rsidP="00E77423">
      <w:pPr>
        <w:rPr>
          <w:sz w:val="32"/>
          <w:szCs w:val="32"/>
        </w:rPr>
      </w:pPr>
      <w:r>
        <w:rPr>
          <w:sz w:val="32"/>
          <w:szCs w:val="32"/>
        </w:rPr>
        <w:t>“That person might not be who I think he is” -&gt; “That person might not be who he is”</w:t>
      </w:r>
    </w:p>
    <w:p w14:paraId="22389569" w14:textId="77777777" w:rsidR="007D4A5A" w:rsidRDefault="007D4A5A" w:rsidP="00E77423">
      <w:pPr>
        <w:rPr>
          <w:sz w:val="32"/>
          <w:szCs w:val="32"/>
        </w:rPr>
      </w:pPr>
    </w:p>
    <w:p w14:paraId="7DCCFE79" w14:textId="57C6E559" w:rsidR="00527B86" w:rsidRPr="00E77423" w:rsidRDefault="007D4A5A" w:rsidP="00C776F8">
      <w:pPr>
        <w:rPr>
          <w:sz w:val="32"/>
          <w:szCs w:val="32"/>
        </w:rPr>
      </w:pPr>
      <w:r>
        <w:rPr>
          <w:sz w:val="32"/>
          <w:szCs w:val="32"/>
        </w:rPr>
        <w:t xml:space="preserve">D’s danger: Limits of his capacity of thinking is the limits of the capacity of the world </w:t>
      </w:r>
      <w:r w:rsidR="00527B86">
        <w:rPr>
          <w:sz w:val="32"/>
          <w:szCs w:val="32"/>
        </w:rPr>
        <w:t xml:space="preserve">(He thinks </w:t>
      </w:r>
      <w:r w:rsidR="00C776F8">
        <w:rPr>
          <w:sz w:val="32"/>
          <w:szCs w:val="32"/>
        </w:rPr>
        <w:t>mind</w:t>
      </w:r>
      <w:bookmarkStart w:id="0" w:name="_GoBack"/>
      <w:bookmarkEnd w:id="0"/>
      <w:r w:rsidR="00527B86">
        <w:rPr>
          <w:sz w:val="32"/>
          <w:szCs w:val="32"/>
        </w:rPr>
        <w:t xml:space="preserve"> is infallible guide)</w:t>
      </w:r>
    </w:p>
    <w:sectPr w:rsidR="00527B86" w:rsidRPr="00E7742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DAD7B" w14:textId="77777777" w:rsidR="00E66B54" w:rsidRDefault="00E66B54">
      <w:r>
        <w:separator/>
      </w:r>
    </w:p>
    <w:p w14:paraId="36452F4F" w14:textId="77777777" w:rsidR="00E66B54" w:rsidRDefault="00E66B54"/>
  </w:endnote>
  <w:endnote w:type="continuationSeparator" w:id="0">
    <w:p w14:paraId="5F71E8F7" w14:textId="77777777" w:rsidR="00E66B54" w:rsidRDefault="00E66B54">
      <w:r>
        <w:continuationSeparator/>
      </w:r>
    </w:p>
    <w:p w14:paraId="30033887" w14:textId="77777777" w:rsidR="00E66B54" w:rsidRDefault="00E66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A9D9A" w14:textId="77777777" w:rsidR="00B00EF5" w:rsidRDefault="003971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8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3DA6B" w14:textId="77777777" w:rsidR="00E66B54" w:rsidRDefault="00E66B54">
      <w:r>
        <w:separator/>
      </w:r>
    </w:p>
    <w:p w14:paraId="448EF64A" w14:textId="77777777" w:rsidR="00E66B54" w:rsidRDefault="00E66B54"/>
  </w:footnote>
  <w:footnote w:type="continuationSeparator" w:id="0">
    <w:p w14:paraId="6A943E29" w14:textId="77777777" w:rsidR="00E66B54" w:rsidRDefault="00E66B54">
      <w:r>
        <w:continuationSeparator/>
      </w:r>
    </w:p>
    <w:p w14:paraId="5421A0D5" w14:textId="77777777" w:rsidR="00E66B54" w:rsidRDefault="00E66B5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B7AF0"/>
    <w:multiLevelType w:val="hybridMultilevel"/>
    <w:tmpl w:val="4B30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C76BE"/>
    <w:multiLevelType w:val="hybridMultilevel"/>
    <w:tmpl w:val="F66E7D54"/>
    <w:lvl w:ilvl="0" w:tplc="39F28CC6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C4F7D"/>
    <w:multiLevelType w:val="hybridMultilevel"/>
    <w:tmpl w:val="811A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83"/>
    <w:rsid w:val="00052783"/>
    <w:rsid w:val="000745B3"/>
    <w:rsid w:val="00130384"/>
    <w:rsid w:val="001A010B"/>
    <w:rsid w:val="001C1DC7"/>
    <w:rsid w:val="001E62A8"/>
    <w:rsid w:val="0028537C"/>
    <w:rsid w:val="00292BC4"/>
    <w:rsid w:val="003257F9"/>
    <w:rsid w:val="003971AE"/>
    <w:rsid w:val="003B0D36"/>
    <w:rsid w:val="0046379A"/>
    <w:rsid w:val="0047033C"/>
    <w:rsid w:val="00517381"/>
    <w:rsid w:val="00527B86"/>
    <w:rsid w:val="0056183A"/>
    <w:rsid w:val="00594A90"/>
    <w:rsid w:val="006319CF"/>
    <w:rsid w:val="00635CD0"/>
    <w:rsid w:val="00644849"/>
    <w:rsid w:val="006B3529"/>
    <w:rsid w:val="00751D47"/>
    <w:rsid w:val="007D4A5A"/>
    <w:rsid w:val="008706FE"/>
    <w:rsid w:val="008738F6"/>
    <w:rsid w:val="0096183D"/>
    <w:rsid w:val="0097178D"/>
    <w:rsid w:val="00AE14BA"/>
    <w:rsid w:val="00B00EF5"/>
    <w:rsid w:val="00B8215D"/>
    <w:rsid w:val="00BE44B6"/>
    <w:rsid w:val="00C10732"/>
    <w:rsid w:val="00C776F8"/>
    <w:rsid w:val="00D16DBE"/>
    <w:rsid w:val="00E05A56"/>
    <w:rsid w:val="00E2285B"/>
    <w:rsid w:val="00E66B54"/>
    <w:rsid w:val="00E746EE"/>
    <w:rsid w:val="00E77423"/>
    <w:rsid w:val="00F81CFF"/>
    <w:rsid w:val="00F913C0"/>
    <w:rsid w:val="00F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879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FE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52783"/>
    <w:pPr>
      <w:spacing w:after="120" w:line="259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customStyle="1" w:styleId="reader-word-layer">
    <w:name w:val="reader-word-layer"/>
    <w:basedOn w:val="Normal"/>
    <w:rsid w:val="008706F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9717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134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18</cp:revision>
  <dcterms:created xsi:type="dcterms:W3CDTF">2017-02-09T15:40:00Z</dcterms:created>
  <dcterms:modified xsi:type="dcterms:W3CDTF">2017-03-01T21:40:00Z</dcterms:modified>
</cp:coreProperties>
</file>