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6B7562" w14:textId="77777777" w:rsidR="001D2671" w:rsidRDefault="005E7272" w:rsidP="005E7272">
      <w:pPr>
        <w:pStyle w:val="Heading1"/>
        <w:rPr>
          <w:lang w:eastAsia="zh-CN"/>
        </w:rPr>
      </w:pPr>
      <w:r>
        <w:rPr>
          <w:lang w:eastAsia="zh-CN"/>
        </w:rPr>
        <w:t>Review Session</w:t>
      </w:r>
    </w:p>
    <w:p w14:paraId="19524019" w14:textId="1FF0121A" w:rsidR="00C60191" w:rsidRDefault="005E7272" w:rsidP="00C60191">
      <w:pPr>
        <w:pStyle w:val="Heading2"/>
        <w:numPr>
          <w:ilvl w:val="0"/>
          <w:numId w:val="5"/>
        </w:numPr>
      </w:pPr>
      <w:r>
        <w:t>Only one page and half is not enough</w:t>
      </w:r>
    </w:p>
    <w:p w14:paraId="57F3428A" w14:textId="4499A988" w:rsidR="00C60191" w:rsidRDefault="00C60191" w:rsidP="00C60191">
      <w:pPr>
        <w:pStyle w:val="ListParagraph"/>
        <w:numPr>
          <w:ilvl w:val="0"/>
          <w:numId w:val="5"/>
        </w:numPr>
      </w:pPr>
      <w:r>
        <w:t>Answer the prompt</w:t>
      </w:r>
    </w:p>
    <w:p w14:paraId="745D2F58" w14:textId="72C576D9" w:rsidR="00C60191" w:rsidRDefault="00C60191" w:rsidP="00C60191">
      <w:pPr>
        <w:pStyle w:val="ListParagraph"/>
        <w:numPr>
          <w:ilvl w:val="0"/>
          <w:numId w:val="5"/>
        </w:numPr>
      </w:pPr>
      <w:r>
        <w:t>Explain your terms (Ex. criterion of knowledge)</w:t>
      </w:r>
    </w:p>
    <w:p w14:paraId="3EAE9F52" w14:textId="3700AA55" w:rsidR="00C60191" w:rsidRDefault="00C60191" w:rsidP="00C60191">
      <w:pPr>
        <w:pStyle w:val="ListParagraph"/>
        <w:numPr>
          <w:ilvl w:val="0"/>
          <w:numId w:val="5"/>
        </w:numPr>
      </w:pPr>
      <w:r>
        <w:t>Explain your inferences</w:t>
      </w:r>
      <w:r w:rsidR="000C1D38">
        <w:t>, break down all the pieces of argument</w:t>
      </w:r>
    </w:p>
    <w:p w14:paraId="24283EDF" w14:textId="2F9356FF" w:rsidR="000C1D38" w:rsidRPr="00C60191" w:rsidRDefault="000C1D38" w:rsidP="00C60191">
      <w:pPr>
        <w:pStyle w:val="ListParagraph"/>
        <w:numPr>
          <w:ilvl w:val="0"/>
          <w:numId w:val="5"/>
        </w:numPr>
      </w:pPr>
      <w:r>
        <w:t>Original insight</w:t>
      </w:r>
    </w:p>
    <w:p w14:paraId="189B4FD4" w14:textId="77777777" w:rsidR="00C60191" w:rsidRPr="00C60191" w:rsidRDefault="00C60191" w:rsidP="00C60191"/>
    <w:p w14:paraId="6474F601" w14:textId="77777777" w:rsidR="00BE21F5" w:rsidRDefault="00BE21F5" w:rsidP="00BE21F5"/>
    <w:p w14:paraId="525A6BBE" w14:textId="771A358F" w:rsidR="002E18A9" w:rsidRDefault="002E18A9" w:rsidP="00BE21F5">
      <w:r>
        <w:t>Predicate subject</w:t>
      </w:r>
    </w:p>
    <w:p w14:paraId="21EA1842" w14:textId="79CF94B2" w:rsidR="00125180" w:rsidRDefault="00125180" w:rsidP="00BE21F5">
      <w:r>
        <w:t>External existential</w:t>
      </w:r>
    </w:p>
    <w:p w14:paraId="233F4934" w14:textId="197DF942" w:rsidR="00CF075F" w:rsidRDefault="00CF075F" w:rsidP="00BE21F5">
      <w:pPr>
        <w:rPr>
          <w:lang w:eastAsia="zh-CN"/>
        </w:rPr>
      </w:pPr>
      <w:r>
        <w:t>Why isn't Berkeley deterministic</w:t>
      </w:r>
    </w:p>
    <w:p w14:paraId="2E89CA14" w14:textId="77777777" w:rsidR="002E18A9" w:rsidRDefault="002E18A9" w:rsidP="00BE21F5"/>
    <w:p w14:paraId="760E8011" w14:textId="49ACD0F4" w:rsidR="00BE21F5" w:rsidRPr="00224A50" w:rsidRDefault="00C211C8" w:rsidP="00BE21F5">
      <w:pPr>
        <w:rPr>
          <w:color w:val="000000" w:themeColor="text1"/>
        </w:rPr>
      </w:pPr>
      <w:r>
        <w:t xml:space="preserve">1. What is Descartes’s method of doubt?  How does the method guide the development of the </w:t>
      </w:r>
      <w:r>
        <w:rPr>
          <w:u w:val="single"/>
        </w:rPr>
        <w:t>Meditations</w:t>
      </w:r>
      <w:r>
        <w:t>?</w:t>
      </w:r>
    </w:p>
    <w:p w14:paraId="23C7DE6F" w14:textId="4C561D43" w:rsidR="00BE21F5" w:rsidRDefault="00BE21F5" w:rsidP="00BE21F5">
      <w:pPr>
        <w:rPr>
          <w:color w:val="000000" w:themeColor="text1"/>
        </w:rPr>
      </w:pPr>
      <w:r w:rsidRPr="00224A50">
        <w:rPr>
          <w:color w:val="000000" w:themeColor="text1"/>
        </w:rPr>
        <w:tab/>
        <w:t>Negative argument vs positive argument</w:t>
      </w:r>
    </w:p>
    <w:p w14:paraId="56099288" w14:textId="48475A3A" w:rsidR="00C60191" w:rsidRPr="00224A50" w:rsidRDefault="00C60191" w:rsidP="00BE21F5">
      <w:pPr>
        <w:rPr>
          <w:color w:val="000000" w:themeColor="text1"/>
        </w:rPr>
      </w:pPr>
      <w:r>
        <w:rPr>
          <w:color w:val="000000" w:themeColor="text1"/>
        </w:rPr>
        <w:tab/>
        <w:t>Negative aim vs positive aim</w:t>
      </w:r>
    </w:p>
    <w:p w14:paraId="45AD0E02" w14:textId="24E21C29" w:rsidR="00BE21F5" w:rsidRDefault="00BE21F5" w:rsidP="00BE21F5">
      <w:pPr>
        <w:rPr>
          <w:color w:val="000000" w:themeColor="text1"/>
        </w:rPr>
      </w:pPr>
      <w:r w:rsidRPr="00224A50">
        <w:rPr>
          <w:color w:val="000000" w:themeColor="text1"/>
        </w:rPr>
        <w:tab/>
        <w:t xml:space="preserve">Cartesian skepticism is a negative method employed for positive aims. Not so different form the Socrates’ method. </w:t>
      </w:r>
      <w:r w:rsidRPr="002E18A9">
        <w:rPr>
          <w:color w:val="D34D83" w:themeColor="accent1" w:themeTint="99"/>
        </w:rPr>
        <w:t xml:space="preserve">“How much water it holds?” </w:t>
      </w:r>
      <w:r w:rsidRPr="00224A50">
        <w:rPr>
          <w:color w:val="000000" w:themeColor="text1"/>
        </w:rPr>
        <w:t>Cannot build epistemic structure on a bad foundation. Method of doubt is a kind of test. A claim x is going to be certain if and only if it is immune from any doubt. 1</w:t>
      </w:r>
      <w:r w:rsidRPr="00224A50">
        <w:rPr>
          <w:color w:val="000000" w:themeColor="text1"/>
          <w:vertAlign w:val="superscript"/>
        </w:rPr>
        <w:t>st</w:t>
      </w:r>
      <w:r w:rsidRPr="00224A50">
        <w:rPr>
          <w:color w:val="000000" w:themeColor="text1"/>
        </w:rPr>
        <w:t xml:space="preserve"> meditation: destroying everything, negative phase. 2-6 positive phase. “I think therefore I exist” is the foundation of everything to come. </w:t>
      </w:r>
      <w:r w:rsidRPr="00224A50">
        <w:rPr>
          <w:color w:val="000000" w:themeColor="text1"/>
          <w:lang w:eastAsia="zh-CN"/>
        </w:rPr>
        <w:t>Cog</w:t>
      </w:r>
      <w:r w:rsidR="009A24CC">
        <w:rPr>
          <w:color w:val="000000" w:themeColor="text1"/>
          <w:lang w:eastAsia="zh-CN"/>
        </w:rPr>
        <w:t>i</w:t>
      </w:r>
      <w:r w:rsidRPr="00224A50">
        <w:rPr>
          <w:color w:val="000000" w:themeColor="text1"/>
          <w:lang w:eastAsia="zh-CN"/>
        </w:rPr>
        <w:t>to: clear and distinct.</w:t>
      </w:r>
      <w:r>
        <w:rPr>
          <w:lang w:eastAsia="zh-CN"/>
        </w:rPr>
        <w:t xml:space="preserve"> </w:t>
      </w:r>
      <w:r w:rsidRPr="00BE21F5">
        <w:rPr>
          <w:color w:val="54A2C3" w:themeColor="accent2" w:themeTint="99"/>
          <w:lang w:eastAsia="zh-CN"/>
        </w:rPr>
        <w:t>The Cartesian double generates endurable proposition</w:t>
      </w:r>
      <w:r w:rsidR="00C60191">
        <w:rPr>
          <w:color w:val="54A2C3" w:themeColor="accent2" w:themeTint="99"/>
          <w:lang w:eastAsia="zh-CN"/>
        </w:rPr>
        <w:t>(Cog</w:t>
      </w:r>
      <w:r w:rsidR="009A24CC">
        <w:rPr>
          <w:color w:val="54A2C3" w:themeColor="accent2" w:themeTint="99"/>
          <w:lang w:eastAsia="zh-CN"/>
        </w:rPr>
        <w:t>i</w:t>
      </w:r>
      <w:r w:rsidR="00C60191">
        <w:rPr>
          <w:color w:val="54A2C3" w:themeColor="accent2" w:themeTint="99"/>
          <w:lang w:eastAsia="zh-CN"/>
        </w:rPr>
        <w:t>to)</w:t>
      </w:r>
      <w:r w:rsidRPr="00BE21F5">
        <w:rPr>
          <w:color w:val="54A2C3" w:themeColor="accent2" w:themeTint="99"/>
          <w:lang w:eastAsia="zh-CN"/>
        </w:rPr>
        <w:t xml:space="preserve"> and then generates the criterion of knowledge</w:t>
      </w:r>
      <w:r w:rsidR="00C60191">
        <w:rPr>
          <w:color w:val="54A2C3" w:themeColor="accent2" w:themeTint="99"/>
          <w:lang w:eastAsia="zh-CN"/>
        </w:rPr>
        <w:t xml:space="preserve"> (clear and distinct)</w:t>
      </w:r>
      <w:r w:rsidRPr="00BE21F5">
        <w:rPr>
          <w:color w:val="54A2C3" w:themeColor="accent2" w:themeTint="99"/>
          <w:lang w:eastAsia="zh-CN"/>
        </w:rPr>
        <w:t xml:space="preserve">. </w:t>
      </w:r>
      <w:r w:rsidRPr="00BE21F5">
        <w:rPr>
          <w:color w:val="000000" w:themeColor="text1"/>
          <w:lang w:eastAsia="zh-CN"/>
        </w:rPr>
        <w:t xml:space="preserve">All starts with negative Cartesian skepticism and then builds everything up. </w:t>
      </w:r>
      <w:r w:rsidRPr="00224A50">
        <w:rPr>
          <w:color w:val="000000" w:themeColor="text1"/>
        </w:rPr>
        <w:t>He is applying</w:t>
      </w:r>
      <w:r w:rsidR="00224A50">
        <w:rPr>
          <w:color w:val="000000" w:themeColor="text1"/>
        </w:rPr>
        <w:t>…</w:t>
      </w:r>
    </w:p>
    <w:p w14:paraId="1A7EC839" w14:textId="77777777" w:rsidR="00C211C8" w:rsidRDefault="00C211C8" w:rsidP="00C211C8">
      <w:pPr>
        <w:rPr>
          <w:color w:val="000000" w:themeColor="text1"/>
        </w:rPr>
      </w:pPr>
    </w:p>
    <w:p w14:paraId="5A14A488" w14:textId="4673C281" w:rsidR="00C211C8" w:rsidRPr="00C211C8" w:rsidRDefault="00C211C8" w:rsidP="00C211C8">
      <w:pPr>
        <w:rPr>
          <w:color w:val="000000" w:themeColor="text1"/>
          <w:lang w:eastAsia="zh-CN"/>
        </w:rPr>
      </w:pPr>
      <w:r w:rsidRPr="00C211C8">
        <w:rPr>
          <w:color w:val="000000" w:themeColor="text1"/>
        </w:rPr>
        <w:t>Destroys shady beliefs</w:t>
      </w:r>
    </w:p>
    <w:p w14:paraId="19FBB966" w14:textId="4C7BEB03" w:rsidR="00C211C8" w:rsidRDefault="00C211C8" w:rsidP="00C211C8">
      <w:pPr>
        <w:rPr>
          <w:color w:val="000000" w:themeColor="text1"/>
        </w:rPr>
      </w:pPr>
      <w:r>
        <w:rPr>
          <w:color w:val="000000" w:themeColor="text1"/>
        </w:rPr>
        <w:t>Helps identify indubitable prop</w:t>
      </w:r>
    </w:p>
    <w:p w14:paraId="659E8A05" w14:textId="3FA76803" w:rsidR="00C211C8" w:rsidRDefault="00C211C8" w:rsidP="00BE21F5">
      <w:pPr>
        <w:rPr>
          <w:color w:val="000000" w:themeColor="text1"/>
        </w:rPr>
      </w:pPr>
      <w:r>
        <w:rPr>
          <w:color w:val="000000" w:themeColor="text1"/>
        </w:rPr>
        <w:t>Generates criterion</w:t>
      </w:r>
    </w:p>
    <w:p w14:paraId="4B58BCD1" w14:textId="77777777" w:rsidR="00C211C8" w:rsidRDefault="00C211C8" w:rsidP="00BE21F5">
      <w:pPr>
        <w:rPr>
          <w:color w:val="000000" w:themeColor="text1"/>
        </w:rPr>
      </w:pPr>
    </w:p>
    <w:p w14:paraId="26507465" w14:textId="6328FCAC" w:rsidR="00C211C8" w:rsidRDefault="00C211C8" w:rsidP="00BE21F5">
      <w:r>
        <w:t xml:space="preserve">2. What does Descartes mean by clear and distinct perception.  </w:t>
      </w:r>
      <w:r w:rsidRPr="009A24CC">
        <w:rPr>
          <w:color w:val="DF7DA4" w:themeColor="accent4" w:themeTint="66"/>
        </w:rPr>
        <w:t xml:space="preserve">How does he arrive at the rule that whatever he perceives clearly and distinctly must be </w:t>
      </w:r>
      <w:proofErr w:type="gramStart"/>
      <w:r w:rsidRPr="009A24CC">
        <w:rPr>
          <w:color w:val="DF7DA4" w:themeColor="accent4" w:themeTint="66"/>
        </w:rPr>
        <w:t>true</w:t>
      </w:r>
      <w:r>
        <w:t>.</w:t>
      </w:r>
      <w:proofErr w:type="gramEnd"/>
      <w:r>
        <w:t xml:space="preserve">  What does he regard as the main objection to this rule, how does he propose to deal with this objection, and how </w:t>
      </w:r>
      <w:proofErr w:type="gramStart"/>
      <w:r>
        <w:t>successfully.</w:t>
      </w:r>
      <w:proofErr w:type="gramEnd"/>
    </w:p>
    <w:p w14:paraId="1EDCB7AD" w14:textId="77777777" w:rsidR="002356A9" w:rsidRDefault="002356A9" w:rsidP="00BE21F5"/>
    <w:p w14:paraId="147F3CAB" w14:textId="04DC0EEF" w:rsidR="002356A9" w:rsidRDefault="002356A9" w:rsidP="00BE21F5">
      <w:r>
        <w:tab/>
        <w:t>He wants to know things beyond doubt</w:t>
      </w:r>
      <w:r w:rsidR="00522CBB">
        <w:t xml:space="preserve"> </w:t>
      </w:r>
      <w:r>
        <w:t>(cognito, thinking thing) and summarize their characteristics</w:t>
      </w:r>
    </w:p>
    <w:p w14:paraId="437D2F10" w14:textId="77777777" w:rsidR="009A24CC" w:rsidRDefault="009A24CC" w:rsidP="00BE21F5"/>
    <w:p w14:paraId="3483470A" w14:textId="2B491663" w:rsidR="009A24CC" w:rsidRPr="009A24CC" w:rsidRDefault="009A24CC" w:rsidP="00BE21F5">
      <w:pPr>
        <w:rPr>
          <w:color w:val="000000" w:themeColor="text1"/>
        </w:rPr>
      </w:pPr>
      <w:r>
        <w:tab/>
      </w:r>
      <w:r w:rsidRPr="009A24CC">
        <w:rPr>
          <w:color w:val="000000" w:themeColor="text1"/>
        </w:rPr>
        <w:t>Criterion of knowledge:</w:t>
      </w:r>
    </w:p>
    <w:p w14:paraId="5870161C" w14:textId="336DAE73" w:rsidR="00C211C8" w:rsidRPr="002E18A9" w:rsidRDefault="00C211C8" w:rsidP="002E18A9">
      <w:pPr>
        <w:rPr>
          <w:color w:val="000000" w:themeColor="text1"/>
        </w:rPr>
      </w:pPr>
      <w:r>
        <w:tab/>
      </w:r>
      <w:r w:rsidRPr="002E18A9">
        <w:rPr>
          <w:color w:val="000000" w:themeColor="text1"/>
        </w:rPr>
        <w:t xml:space="preserve">Clarity: </w:t>
      </w:r>
      <w:r w:rsidR="002E18A9">
        <w:rPr>
          <w:color w:val="000000" w:themeColor="text1"/>
        </w:rPr>
        <w:t>Beyond doubt, attempts to doubt utterly self destroy (doubt leads to no doubt) Once I start to doubt my own existence, then it is a property, so that I exist</w:t>
      </w:r>
    </w:p>
    <w:p w14:paraId="24D92A79" w14:textId="6BEABF88" w:rsidR="002E18A9" w:rsidRDefault="00C211C8" w:rsidP="002E18A9">
      <w:pPr>
        <w:rPr>
          <w:color w:val="000000" w:themeColor="text1"/>
        </w:rPr>
      </w:pPr>
      <w:r w:rsidRPr="002E18A9">
        <w:rPr>
          <w:color w:val="000000" w:themeColor="text1"/>
        </w:rPr>
        <w:tab/>
        <w:t xml:space="preserve">Distinctness: Understanding the meaning of the proposition leads to certainty (distint concepts </w:t>
      </w:r>
      <w:r w:rsidR="002E18A9" w:rsidRPr="002E18A9">
        <w:rPr>
          <w:color w:val="000000" w:themeColor="text1"/>
        </w:rPr>
        <w:t>going to be</w:t>
      </w:r>
      <w:r w:rsidRPr="002E18A9">
        <w:rPr>
          <w:color w:val="000000" w:themeColor="text1"/>
        </w:rPr>
        <w:t xml:space="preserve"> fixed, not </w:t>
      </w:r>
      <w:r w:rsidR="002E18A9" w:rsidRPr="002E18A9">
        <w:rPr>
          <w:color w:val="000000" w:themeColor="text1"/>
        </w:rPr>
        <w:t>going to</w:t>
      </w:r>
      <w:r w:rsidRPr="002E18A9">
        <w:rPr>
          <w:color w:val="000000" w:themeColor="text1"/>
        </w:rPr>
        <w:t xml:space="preserve"> be any alternate meaning within proposition), ex. 2+2=4, no way to understand what +,</w:t>
      </w:r>
      <w:proofErr w:type="gramStart"/>
      <w:r w:rsidRPr="002E18A9">
        <w:rPr>
          <w:color w:val="000000" w:themeColor="text1"/>
        </w:rPr>
        <w:t>2,=</w:t>
      </w:r>
      <w:proofErr w:type="gramEnd"/>
      <w:r w:rsidRPr="002E18A9">
        <w:rPr>
          <w:color w:val="000000" w:themeColor="text1"/>
        </w:rPr>
        <w:t xml:space="preserve"> means</w:t>
      </w:r>
      <w:r w:rsidR="002E18A9" w:rsidRPr="002E18A9">
        <w:rPr>
          <w:color w:val="000000" w:themeColor="text1"/>
        </w:rPr>
        <w:t>, meanings has to be fixed and not vague, entertain the concept of x, cannot be confused of what x means, then you will understand y immediately</w:t>
      </w:r>
    </w:p>
    <w:p w14:paraId="11CA38BD" w14:textId="4EABEA66" w:rsidR="002E18A9" w:rsidRPr="009A24CC" w:rsidRDefault="009A24CC" w:rsidP="002E18A9">
      <w:pPr>
        <w:rPr>
          <w:color w:val="54A2C3" w:themeColor="accent2" w:themeTint="99"/>
        </w:rPr>
      </w:pPr>
      <w:r w:rsidRPr="009A24CC">
        <w:rPr>
          <w:color w:val="54A2C3" w:themeColor="accent2" w:themeTint="99"/>
        </w:rPr>
        <w:t>But,</w:t>
      </w:r>
    </w:p>
    <w:p w14:paraId="15EF5EAA" w14:textId="7CA1F91F" w:rsidR="002E18A9" w:rsidRPr="009A24CC" w:rsidRDefault="002E18A9" w:rsidP="002E18A9">
      <w:pPr>
        <w:rPr>
          <w:color w:val="54A2C3" w:themeColor="accent2" w:themeTint="99"/>
        </w:rPr>
      </w:pPr>
      <w:r w:rsidRPr="009A24CC">
        <w:rPr>
          <w:color w:val="54A2C3" w:themeColor="accent2" w:themeTint="99"/>
        </w:rPr>
        <w:t xml:space="preserve">last prop to be salvaged is the mathematic props, but maybe the evil deceiver </w:t>
      </w:r>
    </w:p>
    <w:p w14:paraId="344C3C46" w14:textId="6BB10E83" w:rsidR="009A24CC" w:rsidRPr="009A24CC" w:rsidRDefault="009A24CC" w:rsidP="002E18A9">
      <w:pPr>
        <w:rPr>
          <w:color w:val="54A2C3" w:themeColor="accent2" w:themeTint="99"/>
        </w:rPr>
      </w:pPr>
      <w:r w:rsidRPr="009A24CC">
        <w:rPr>
          <w:color w:val="54A2C3" w:themeColor="accent2" w:themeTint="99"/>
        </w:rPr>
        <w:t>vs</w:t>
      </w:r>
    </w:p>
    <w:p w14:paraId="3E8D6DBD" w14:textId="24FDA1DA" w:rsidR="002E18A9" w:rsidRPr="009A24CC" w:rsidRDefault="002E18A9" w:rsidP="002E18A9">
      <w:pPr>
        <w:rPr>
          <w:color w:val="54A2C3" w:themeColor="accent2" w:themeTint="99"/>
          <w:lang w:eastAsia="zh-CN"/>
        </w:rPr>
      </w:pPr>
      <w:r w:rsidRPr="009A24CC">
        <w:rPr>
          <w:color w:val="54A2C3" w:themeColor="accent2" w:themeTint="99"/>
        </w:rPr>
        <w:t>2+2=4 -&gt; CDP -&gt; indubitable</w:t>
      </w:r>
    </w:p>
    <w:p w14:paraId="46FE4DDB" w14:textId="77777777" w:rsidR="002E18A9" w:rsidRPr="009A24CC" w:rsidRDefault="002E18A9" w:rsidP="002E18A9">
      <w:pPr>
        <w:rPr>
          <w:color w:val="54A2C3" w:themeColor="accent2" w:themeTint="99"/>
        </w:rPr>
      </w:pPr>
    </w:p>
    <w:p w14:paraId="2DEC9FF2" w14:textId="0286A391" w:rsidR="009A24CC" w:rsidRDefault="009A24CC" w:rsidP="002E18A9">
      <w:pPr>
        <w:rPr>
          <w:color w:val="000000" w:themeColor="text1"/>
        </w:rPr>
      </w:pPr>
      <w:r w:rsidRPr="009A24CC">
        <w:rPr>
          <w:color w:val="54A2C3" w:themeColor="accent2" w:themeTint="99"/>
        </w:rPr>
        <w:t>It should be certain by criterion, but we are doubting it, so seems uncertain, so CDP maybe not a good criterion of knowledge</w:t>
      </w:r>
    </w:p>
    <w:p w14:paraId="22C993D8" w14:textId="77777777" w:rsidR="009A24CC" w:rsidRDefault="009A24CC" w:rsidP="002E18A9">
      <w:pPr>
        <w:rPr>
          <w:color w:val="000000" w:themeColor="text1"/>
        </w:rPr>
      </w:pPr>
    </w:p>
    <w:p w14:paraId="3136F320" w14:textId="6DFC207F" w:rsidR="002E18A9" w:rsidRDefault="002E18A9" w:rsidP="002E18A9">
      <w:pPr>
        <w:rPr>
          <w:color w:val="000000" w:themeColor="text1"/>
        </w:rPr>
      </w:pPr>
      <w:r>
        <w:rPr>
          <w:color w:val="000000" w:themeColor="text1"/>
        </w:rPr>
        <w:t>2 kinds of epistemic movements</w:t>
      </w:r>
      <w:r w:rsidR="009A24CC">
        <w:rPr>
          <w:color w:val="000000" w:themeColor="text1"/>
        </w:rPr>
        <w:t>, slight metaphysical doubt problem</w:t>
      </w:r>
      <w:r>
        <w:rPr>
          <w:color w:val="000000" w:themeColor="text1"/>
        </w:rPr>
        <w:t>:</w:t>
      </w:r>
      <w:r>
        <w:rPr>
          <w:color w:val="000000" w:themeColor="text1"/>
        </w:rPr>
        <w:br/>
        <w:t>1. Direct entertaining the idea x (every time I focus on the meaning of these terms, it becomes certain)</w:t>
      </w:r>
    </w:p>
    <w:p w14:paraId="1BBC275B" w14:textId="1C3E8090" w:rsidR="002E18A9" w:rsidRDefault="002E18A9" w:rsidP="002E18A9">
      <w:pPr>
        <w:rPr>
          <w:color w:val="000000" w:themeColor="text1"/>
        </w:rPr>
      </w:pPr>
      <w:r>
        <w:rPr>
          <w:color w:val="000000" w:themeColor="text1"/>
        </w:rPr>
        <w:t>2. Indirect: stop thinking about 2+2=4, I begin to doubt</w:t>
      </w:r>
    </w:p>
    <w:p w14:paraId="7C77A47A" w14:textId="77777777" w:rsidR="009A24CC" w:rsidRDefault="009A24CC" w:rsidP="002E18A9">
      <w:pPr>
        <w:rPr>
          <w:color w:val="000000" w:themeColor="text1"/>
        </w:rPr>
      </w:pPr>
    </w:p>
    <w:p w14:paraId="14EDD9FA" w14:textId="107FEBA8" w:rsidR="009A24CC" w:rsidRDefault="009A24CC" w:rsidP="002E18A9">
      <w:pPr>
        <w:rPr>
          <w:color w:val="000000" w:themeColor="text1"/>
        </w:rPr>
      </w:pPr>
      <w:r>
        <w:rPr>
          <w:color w:val="000000" w:themeColor="text1"/>
        </w:rPr>
        <w:t>How does he solve this problem? God</w:t>
      </w:r>
    </w:p>
    <w:p w14:paraId="023D9B6A" w14:textId="77777777" w:rsidR="009A24CC" w:rsidRDefault="009A24CC" w:rsidP="002E18A9">
      <w:pPr>
        <w:rPr>
          <w:color w:val="000000" w:themeColor="text1"/>
        </w:rPr>
      </w:pPr>
    </w:p>
    <w:p w14:paraId="168054B6" w14:textId="056D8AEB" w:rsidR="009A24CC" w:rsidRDefault="009A24CC" w:rsidP="002E18A9">
      <w:r>
        <w:t>3. Explain and critically discuss Descartes’s arguments for what he calls the “real distinction” between mind and body.</w:t>
      </w:r>
    </w:p>
    <w:p w14:paraId="56771D8E" w14:textId="77777777" w:rsidR="009A24CC" w:rsidRDefault="009A24CC" w:rsidP="002E18A9"/>
    <w:p w14:paraId="32B5B5AA" w14:textId="3C948BAC" w:rsidR="009A24CC" w:rsidRDefault="009A24CC" w:rsidP="002E18A9">
      <w:pPr>
        <w:rPr>
          <w:color w:val="000000" w:themeColor="text1"/>
        </w:rPr>
      </w:pPr>
      <w:r>
        <w:rPr>
          <w:color w:val="000000" w:themeColor="text1"/>
        </w:rPr>
        <w:t xml:space="preserve">D’s arguments for why mind and body is distinct is clear, not complicated, what is complicated is trying to understand what </w:t>
      </w:r>
    </w:p>
    <w:p w14:paraId="115F22B8" w14:textId="77777777" w:rsidR="009A24CC" w:rsidRDefault="009A24CC" w:rsidP="002E18A9">
      <w:pPr>
        <w:rPr>
          <w:color w:val="000000" w:themeColor="text1"/>
        </w:rPr>
      </w:pPr>
    </w:p>
    <w:p w14:paraId="09C3ADCF" w14:textId="5AE29E10" w:rsidR="009A24CC" w:rsidRDefault="009A24CC" w:rsidP="002E18A9">
      <w:pPr>
        <w:rPr>
          <w:color w:val="000000" w:themeColor="text1"/>
        </w:rPr>
      </w:pPr>
      <w:r>
        <w:rPr>
          <w:color w:val="000000" w:themeColor="text1"/>
        </w:rPr>
        <w:t>Cogito: I think, therefore I am</w:t>
      </w:r>
    </w:p>
    <w:p w14:paraId="32EFA42F" w14:textId="297DD1B4" w:rsidR="009A24CC" w:rsidRDefault="009A24CC" w:rsidP="002E18A9">
      <w:pPr>
        <w:rPr>
          <w:color w:val="000000" w:themeColor="text1"/>
        </w:rPr>
      </w:pPr>
      <w:r>
        <w:rPr>
          <w:color w:val="000000" w:themeColor="text1"/>
        </w:rPr>
        <w:t>Property must have a subject</w:t>
      </w:r>
    </w:p>
    <w:p w14:paraId="42D6A414" w14:textId="63B2A32A" w:rsidR="009A24CC" w:rsidRDefault="009A24CC" w:rsidP="002E18A9">
      <w:pPr>
        <w:rPr>
          <w:color w:val="000000" w:themeColor="text1"/>
        </w:rPr>
      </w:pPr>
      <w:r>
        <w:rPr>
          <w:color w:val="000000" w:themeColor="text1"/>
        </w:rPr>
        <w:t xml:space="preserve">Thinking </w:t>
      </w:r>
      <w:r w:rsidRPr="009A24CC">
        <w:rPr>
          <w:color w:val="000000" w:themeColor="text1"/>
        </w:rPr>
        <w:sym w:font="Wingdings" w:char="F0E0"/>
      </w:r>
      <w:r>
        <w:rPr>
          <w:color w:val="000000" w:themeColor="text1"/>
        </w:rPr>
        <w:t xml:space="preserve"> Thinking thing</w:t>
      </w:r>
    </w:p>
    <w:p w14:paraId="7E6AD678" w14:textId="1CE9B07E" w:rsidR="009A24CC" w:rsidRDefault="009A24CC" w:rsidP="002E18A9">
      <w:pPr>
        <w:rPr>
          <w:color w:val="000000" w:themeColor="text1"/>
        </w:rPr>
      </w:pPr>
      <w:r>
        <w:rPr>
          <w:color w:val="000000" w:themeColor="text1"/>
        </w:rPr>
        <w:t>Thinking is not presupposing physicality</w:t>
      </w:r>
    </w:p>
    <w:p w14:paraId="5F0D5102" w14:textId="77777777" w:rsidR="009A24CC" w:rsidRDefault="009A24CC" w:rsidP="002E18A9">
      <w:pPr>
        <w:rPr>
          <w:color w:val="000000" w:themeColor="text1"/>
        </w:rPr>
      </w:pPr>
    </w:p>
    <w:p w14:paraId="4C24816D" w14:textId="479A53B3" w:rsidR="009A24CC" w:rsidRPr="00125180" w:rsidRDefault="009A24CC" w:rsidP="002E18A9">
      <w:pPr>
        <w:rPr>
          <w:color w:val="CF3C77" w:themeColor="accent4" w:themeTint="99"/>
        </w:rPr>
      </w:pPr>
      <w:r w:rsidRPr="00125180">
        <w:rPr>
          <w:color w:val="CF3C77" w:themeColor="accent4" w:themeTint="99"/>
        </w:rPr>
        <w:t>Imagination is holding your mind an image of thing</w:t>
      </w:r>
    </w:p>
    <w:p w14:paraId="2F862085" w14:textId="340CA1ED" w:rsidR="009A24CC" w:rsidRPr="00125180" w:rsidRDefault="009A24CC" w:rsidP="002E18A9">
      <w:pPr>
        <w:rPr>
          <w:color w:val="CF3C77" w:themeColor="accent4" w:themeTint="99"/>
        </w:rPr>
      </w:pPr>
      <w:r w:rsidRPr="00125180">
        <w:rPr>
          <w:color w:val="CF3C77" w:themeColor="accent4" w:themeTint="99"/>
        </w:rPr>
        <w:t>We don’t have mind depending on consciousness, but we don’t have mind depending on external thing</w:t>
      </w:r>
    </w:p>
    <w:p w14:paraId="5359B8A0" w14:textId="77777777" w:rsidR="009A24CC" w:rsidRDefault="009A24CC" w:rsidP="002E18A9">
      <w:pPr>
        <w:rPr>
          <w:color w:val="000000" w:themeColor="text1"/>
        </w:rPr>
      </w:pPr>
    </w:p>
    <w:p w14:paraId="63ACC5BB" w14:textId="40699DDD" w:rsidR="009A24CC" w:rsidRDefault="00125180" w:rsidP="002E18A9">
      <w:pPr>
        <w:rPr>
          <w:color w:val="000000" w:themeColor="text1"/>
          <w:lang w:eastAsia="zh-CN"/>
        </w:rPr>
      </w:pPr>
      <w:r>
        <w:rPr>
          <w:color w:val="000000" w:themeColor="text1"/>
          <w:lang w:eastAsia="zh-CN"/>
        </w:rPr>
        <w:lastRenderedPageBreak/>
        <w:t xml:space="preserve">Conceptual Distinction(mind dependent, how we think about things) </w:t>
      </w:r>
      <w:r w:rsidRPr="00125180">
        <w:rPr>
          <w:color w:val="000000" w:themeColor="text1"/>
          <w:lang w:eastAsia="zh-CN"/>
        </w:rPr>
        <w:sym w:font="Wingdings" w:char="F0E0"/>
      </w:r>
      <w:r>
        <w:rPr>
          <w:color w:val="000000" w:themeColor="text1"/>
          <w:lang w:eastAsia="zh-CN"/>
        </w:rPr>
        <w:t xml:space="preserve"> Metaphysical Distinction</w:t>
      </w:r>
    </w:p>
    <w:p w14:paraId="2EDA10B6" w14:textId="783153C7" w:rsidR="00125180" w:rsidRDefault="00125180" w:rsidP="002E18A9">
      <w:pPr>
        <w:rPr>
          <w:color w:val="000000" w:themeColor="text1"/>
          <w:lang w:eastAsia="zh-CN"/>
        </w:rPr>
      </w:pPr>
      <w:r>
        <w:rPr>
          <w:color w:val="000000" w:themeColor="text1"/>
          <w:lang w:eastAsia="zh-CN"/>
        </w:rPr>
        <w:t>How to help D out of this? Appeal to CDP, If CDP, maybe have existensial import</w:t>
      </w:r>
    </w:p>
    <w:p w14:paraId="1767F72D" w14:textId="77777777" w:rsidR="00125180" w:rsidRDefault="00125180" w:rsidP="002E18A9">
      <w:pPr>
        <w:rPr>
          <w:color w:val="000000" w:themeColor="text1"/>
          <w:lang w:eastAsia="zh-CN"/>
        </w:rPr>
      </w:pPr>
    </w:p>
    <w:p w14:paraId="0A8232D2" w14:textId="72C7197A" w:rsidR="00125180" w:rsidRDefault="00125180" w:rsidP="002E18A9">
      <w:r>
        <w:t>4. What does Leibniz mean by the “complete notion” of an individual substance? Why must an individual have a complete notion? Explain some consequences of Leibniz’s view. Does the theory of complete notions mean that everything that happens does so necessarily? Is it compatible with freedom of the will?</w:t>
      </w:r>
    </w:p>
    <w:p w14:paraId="5B0FE55B" w14:textId="77777777" w:rsidR="00125180" w:rsidRDefault="00125180" w:rsidP="002E18A9"/>
    <w:p w14:paraId="0BDEC14F" w14:textId="4EB3D7ED" w:rsidR="00125180" w:rsidRPr="00125180" w:rsidRDefault="002517EA" w:rsidP="002E18A9">
      <w:pPr>
        <w:rPr>
          <w:color w:val="000000" w:themeColor="text1"/>
        </w:rPr>
      </w:pPr>
      <w:r>
        <w:rPr>
          <w:color w:val="000000" w:themeColor="text1"/>
        </w:rPr>
        <w:t xml:space="preserve">i). </w:t>
      </w:r>
      <w:r w:rsidR="00125180" w:rsidRPr="00125180">
        <w:rPr>
          <w:color w:val="000000" w:themeColor="text1"/>
        </w:rPr>
        <w:t>Complete notion: Listing of the totality of facts about individual</w:t>
      </w:r>
    </w:p>
    <w:p w14:paraId="685F0B73" w14:textId="2A3ED0A9" w:rsidR="00125180" w:rsidRDefault="00125180" w:rsidP="00125180">
      <w:pPr>
        <w:pStyle w:val="ListParagraph"/>
        <w:numPr>
          <w:ilvl w:val="0"/>
          <w:numId w:val="7"/>
        </w:numPr>
        <w:rPr>
          <w:color w:val="000000" w:themeColor="text1"/>
          <w:lang w:eastAsia="zh-CN"/>
        </w:rPr>
      </w:pPr>
      <w:r>
        <w:rPr>
          <w:color w:val="000000" w:themeColor="text1"/>
          <w:lang w:eastAsia="zh-CN"/>
        </w:rPr>
        <w:t>Intrinsic: how many molecules I have, how tall I am</w:t>
      </w:r>
    </w:p>
    <w:p w14:paraId="17AB7FE7" w14:textId="0573EC73" w:rsidR="00125180" w:rsidRDefault="00125180" w:rsidP="00125180">
      <w:pPr>
        <w:pStyle w:val="ListParagraph"/>
        <w:numPr>
          <w:ilvl w:val="0"/>
          <w:numId w:val="7"/>
        </w:numPr>
        <w:rPr>
          <w:color w:val="000000" w:themeColor="text1"/>
          <w:lang w:eastAsia="zh-CN"/>
        </w:rPr>
      </w:pPr>
      <w:r>
        <w:rPr>
          <w:color w:val="000000" w:themeColor="text1"/>
          <w:lang w:eastAsia="zh-CN"/>
        </w:rPr>
        <w:t>Relational: I am 20 feet away from Adam (will not understand this if I only have intrinsic notion about me), temporal relational fact</w:t>
      </w:r>
    </w:p>
    <w:p w14:paraId="21E17C79" w14:textId="6DF2D271" w:rsidR="00A25BB4" w:rsidRDefault="00A25BB4" w:rsidP="00A25BB4">
      <w:pPr>
        <w:rPr>
          <w:color w:val="000000" w:themeColor="text1"/>
          <w:lang w:eastAsia="zh-CN"/>
        </w:rPr>
      </w:pPr>
      <w:r>
        <w:rPr>
          <w:color w:val="000000" w:themeColor="text1"/>
          <w:lang w:eastAsia="zh-CN"/>
        </w:rPr>
        <w:t>If you list all of these facts about me, you will know all of the fact about the universe, you will also know what’s going to follow</w:t>
      </w:r>
      <w:r w:rsidR="00B90A52">
        <w:rPr>
          <w:color w:val="000000" w:themeColor="text1"/>
          <w:lang w:eastAsia="zh-CN"/>
        </w:rPr>
        <w:t xml:space="preserve"> </w:t>
      </w:r>
      <w:r>
        <w:rPr>
          <w:color w:val="000000" w:themeColor="text1"/>
          <w:lang w:eastAsia="zh-CN"/>
        </w:rPr>
        <w:t>(If you know what I am reading in the computer, you will know what I’m going to say)</w:t>
      </w:r>
      <w:r w:rsidR="002517EA">
        <w:rPr>
          <w:color w:val="000000" w:themeColor="text1"/>
          <w:lang w:eastAsia="zh-CN"/>
        </w:rPr>
        <w:t xml:space="preserve"> </w:t>
      </w:r>
      <w:r w:rsidR="002517EA" w:rsidRPr="002517EA">
        <w:rPr>
          <w:color w:val="000000" w:themeColor="text1"/>
          <w:lang w:eastAsia="zh-CN"/>
        </w:rPr>
        <w:sym w:font="Wingdings" w:char="F0E0"/>
      </w:r>
      <w:r w:rsidR="002517EA">
        <w:rPr>
          <w:color w:val="000000" w:themeColor="text1"/>
          <w:lang w:eastAsia="zh-CN"/>
        </w:rPr>
        <w:t xml:space="preserve"> determined (given all the facts at time1, everything will be necessary at time2)</w:t>
      </w:r>
    </w:p>
    <w:p w14:paraId="17803A15" w14:textId="1F64E5EE" w:rsidR="002517EA" w:rsidRDefault="002517EA" w:rsidP="00A25BB4">
      <w:pPr>
        <w:rPr>
          <w:color w:val="000000" w:themeColor="text1"/>
          <w:lang w:eastAsia="zh-CN"/>
        </w:rPr>
      </w:pPr>
      <w:r>
        <w:rPr>
          <w:color w:val="000000" w:themeColor="text1"/>
          <w:lang w:eastAsia="zh-CN"/>
        </w:rPr>
        <w:t>ii). Principle of the best</w:t>
      </w:r>
      <w:r w:rsidR="00D34FE0">
        <w:rPr>
          <w:color w:val="000000" w:themeColor="text1"/>
          <w:lang w:eastAsia="zh-CN"/>
        </w:rPr>
        <w:t>: a set of possible worlds, God is going to look into all these worlds out of his benevolence, he chooses the best possible world</w:t>
      </w:r>
    </w:p>
    <w:p w14:paraId="0101068C" w14:textId="0BBB482B" w:rsidR="00D34FE0" w:rsidRDefault="00D34FE0" w:rsidP="00A25BB4">
      <w:pPr>
        <w:rPr>
          <w:color w:val="000000" w:themeColor="text1"/>
          <w:lang w:eastAsia="zh-CN"/>
        </w:rPr>
      </w:pPr>
      <w:r>
        <w:rPr>
          <w:color w:val="000000" w:themeColor="text1"/>
          <w:lang w:eastAsia="zh-CN"/>
        </w:rPr>
        <w:t>If we don’t have complete notion, there would be epistemic blind spots, something that we cannot know about, look at section 8</w:t>
      </w:r>
    </w:p>
    <w:p w14:paraId="24786895" w14:textId="092AED1D" w:rsidR="00DB3154" w:rsidRDefault="00DB3154" w:rsidP="00DB3154">
      <w:pPr>
        <w:ind w:firstLine="720"/>
        <w:rPr>
          <w:color w:val="000000" w:themeColor="text1"/>
          <w:lang w:eastAsia="zh-CN"/>
        </w:rPr>
      </w:pPr>
      <w:r>
        <w:rPr>
          <w:color w:val="000000" w:themeColor="text1"/>
          <w:lang w:eastAsia="zh-CN"/>
        </w:rPr>
        <w:t>Principle of Indistinguishable Identity</w:t>
      </w:r>
    </w:p>
    <w:p w14:paraId="2697CFF8" w14:textId="11AC9262" w:rsidR="00DB3154" w:rsidRDefault="00DB3154" w:rsidP="00DB3154">
      <w:pPr>
        <w:ind w:firstLine="720"/>
        <w:rPr>
          <w:color w:val="000000" w:themeColor="text1"/>
          <w:lang w:eastAsia="zh-CN"/>
        </w:rPr>
      </w:pPr>
      <w:r>
        <w:rPr>
          <w:color w:val="000000" w:themeColor="text1"/>
          <w:lang w:eastAsia="zh-CN"/>
        </w:rPr>
        <w:t>Principle of Non Contradiction</w:t>
      </w:r>
    </w:p>
    <w:p w14:paraId="4E552423" w14:textId="168AB1F3" w:rsidR="00DB3154" w:rsidRDefault="00DB3154" w:rsidP="00DB3154">
      <w:pPr>
        <w:ind w:firstLine="720"/>
        <w:rPr>
          <w:color w:val="000000" w:themeColor="text1"/>
          <w:lang w:eastAsia="zh-CN"/>
        </w:rPr>
      </w:pPr>
      <w:proofErr w:type="gramStart"/>
      <w:r>
        <w:rPr>
          <w:color w:val="000000" w:themeColor="text1"/>
          <w:lang w:eastAsia="zh-CN"/>
        </w:rPr>
        <w:t>Causation</w:t>
      </w:r>
      <w:r w:rsidR="007D520B">
        <w:rPr>
          <w:color w:val="000000" w:themeColor="text1"/>
          <w:lang w:eastAsia="zh-CN"/>
        </w:rPr>
        <w:t>(</w:t>
      </w:r>
      <w:proofErr w:type="gramEnd"/>
      <w:r w:rsidR="007D520B">
        <w:rPr>
          <w:color w:val="000000" w:themeColor="text1"/>
          <w:lang w:eastAsia="zh-CN"/>
        </w:rPr>
        <w:t>section 8 and 26)</w:t>
      </w:r>
    </w:p>
    <w:p w14:paraId="5093F222" w14:textId="096B4935" w:rsidR="00DB3154" w:rsidRDefault="00DB3154" w:rsidP="00A25BB4">
      <w:pPr>
        <w:rPr>
          <w:color w:val="000000" w:themeColor="text1"/>
          <w:lang w:eastAsia="zh-CN"/>
        </w:rPr>
      </w:pPr>
      <w:r>
        <w:rPr>
          <w:color w:val="000000" w:themeColor="text1"/>
          <w:lang w:eastAsia="zh-CN"/>
        </w:rPr>
        <w:lastRenderedPageBreak/>
        <w:t>How individual substances don’t interact with each other causally, nothing goes beyond pre-established harmony, no passing over one property to another (come out of nowhere, contradicts principle of sufficient reason)</w:t>
      </w:r>
    </w:p>
    <w:p w14:paraId="4281D717" w14:textId="599867F4" w:rsidR="00DB3154" w:rsidRPr="00DB3154" w:rsidRDefault="00DB3154" w:rsidP="00A25BB4">
      <w:pPr>
        <w:rPr>
          <w:color w:val="CF3C77" w:themeColor="accent4" w:themeTint="99"/>
          <w:lang w:eastAsia="zh-CN"/>
        </w:rPr>
      </w:pPr>
      <w:r w:rsidRPr="00DB3154">
        <w:rPr>
          <w:color w:val="CF3C77" w:themeColor="accent4" w:themeTint="99"/>
          <w:lang w:eastAsia="zh-CN"/>
        </w:rPr>
        <w:t>No causation but necessity?</w:t>
      </w:r>
    </w:p>
    <w:p w14:paraId="5A135EA2" w14:textId="31FFE95B" w:rsidR="00DB3154" w:rsidRDefault="00DB3154" w:rsidP="00DB3154">
      <w:pPr>
        <w:rPr>
          <w:color w:val="000000" w:themeColor="text1"/>
          <w:lang w:eastAsia="zh-CN"/>
        </w:rPr>
      </w:pPr>
      <w:r>
        <w:rPr>
          <w:color w:val="000000" w:themeColor="text1"/>
          <w:lang w:eastAsia="zh-CN"/>
        </w:rPr>
        <w:t xml:space="preserve">iii) free will: It seems as if things cannot be any other way than it actually is. L: maybe it is true at this possible world, but look at other possible worlds, other things can happen. Metaphysical Possible </w:t>
      </w:r>
      <w:proofErr w:type="gramStart"/>
      <w:r>
        <w:rPr>
          <w:color w:val="000000" w:themeColor="text1"/>
          <w:lang w:eastAsia="zh-CN"/>
        </w:rPr>
        <w:t>vs</w:t>
      </w:r>
      <w:proofErr w:type="gramEnd"/>
      <w:r>
        <w:rPr>
          <w:color w:val="000000" w:themeColor="text1"/>
          <w:lang w:eastAsia="zh-CN"/>
        </w:rPr>
        <w:t xml:space="preserve"> Epistemic Certainty</w:t>
      </w:r>
    </w:p>
    <w:p w14:paraId="23CAB148" w14:textId="65E7D73D" w:rsidR="00DB3154" w:rsidRDefault="00DB3154" w:rsidP="00DB3154">
      <w:pPr>
        <w:rPr>
          <w:color w:val="000000" w:themeColor="text1"/>
          <w:lang w:eastAsia="zh-CN"/>
        </w:rPr>
      </w:pPr>
      <w:r>
        <w:rPr>
          <w:color w:val="000000" w:themeColor="text1"/>
          <w:lang w:eastAsia="zh-CN"/>
        </w:rPr>
        <w:t>Leibniz thinks metaphysical necessity</w:t>
      </w:r>
    </w:p>
    <w:p w14:paraId="0A3933E7" w14:textId="73A64309" w:rsidR="00DB3154" w:rsidRDefault="00DB3154" w:rsidP="00DB3154">
      <w:pPr>
        <w:rPr>
          <w:color w:val="000000" w:themeColor="text1"/>
          <w:lang w:eastAsia="zh-CN"/>
        </w:rPr>
      </w:pPr>
      <w:r>
        <w:rPr>
          <w:color w:val="000000" w:themeColor="text1"/>
          <w:lang w:eastAsia="zh-CN"/>
        </w:rPr>
        <w:t>Distinction between Nec &amp; Contingent: e.g. Nec: 2+2=4 nec in all worlds, it doesn’t depend on anything else. Cont: have chalk, is not necessary</w:t>
      </w:r>
      <w:r w:rsidR="007D520B">
        <w:rPr>
          <w:color w:val="000000" w:themeColor="text1"/>
          <w:lang w:eastAsia="zh-CN"/>
        </w:rPr>
        <w:t>, so comparably free</w:t>
      </w:r>
    </w:p>
    <w:p w14:paraId="6451BED8" w14:textId="28D44D4D" w:rsidR="00DB3154" w:rsidRDefault="007D520B" w:rsidP="00DB3154">
      <w:pPr>
        <w:rPr>
          <w:color w:val="000000" w:themeColor="text1"/>
          <w:lang w:eastAsia="zh-CN"/>
        </w:rPr>
      </w:pPr>
      <w:r>
        <w:rPr>
          <w:color w:val="000000" w:themeColor="text1"/>
          <w:lang w:eastAsia="zh-CN"/>
        </w:rPr>
        <w:t>He’s tweaking what it means to be free in terms of possible worlds</w:t>
      </w:r>
    </w:p>
    <w:p w14:paraId="4C3AACEF" w14:textId="77777777" w:rsidR="001A54DC" w:rsidRDefault="001A54DC" w:rsidP="00DB3154">
      <w:pPr>
        <w:rPr>
          <w:color w:val="000000" w:themeColor="text1"/>
          <w:lang w:eastAsia="zh-CN"/>
        </w:rPr>
      </w:pPr>
    </w:p>
    <w:p w14:paraId="020928EA" w14:textId="5CE6FADA" w:rsidR="001A54DC" w:rsidRDefault="001A54DC" w:rsidP="00DB3154">
      <w:pPr>
        <w:rPr>
          <w:color w:val="000000" w:themeColor="text1"/>
          <w:lang w:eastAsia="zh-CN"/>
        </w:rPr>
      </w:pPr>
      <w:r>
        <w:t xml:space="preserve">5. How does </w:t>
      </w:r>
      <w:r>
        <w:rPr>
          <w:u w:val="single"/>
        </w:rPr>
        <w:t xml:space="preserve">either </w:t>
      </w:r>
      <w:r>
        <w:t xml:space="preserve">(a) Leibniz </w:t>
      </w:r>
      <w:r>
        <w:rPr>
          <w:u w:val="single"/>
        </w:rPr>
        <w:t>or</w:t>
      </w:r>
      <w:r>
        <w:t xml:space="preserve"> (b) Spinoza propose to overcome Descartes’s dualism of mind and body?</w:t>
      </w:r>
    </w:p>
    <w:p w14:paraId="50AE8342" w14:textId="62E5D5DC" w:rsidR="001A54DC" w:rsidRDefault="001A54DC" w:rsidP="00DB3154">
      <w:pPr>
        <w:rPr>
          <w:color w:val="000000" w:themeColor="text1"/>
          <w:lang w:eastAsia="zh-CN"/>
        </w:rPr>
      </w:pPr>
      <w:r>
        <w:rPr>
          <w:color w:val="000000" w:themeColor="text1"/>
          <w:lang w:eastAsia="zh-CN"/>
        </w:rPr>
        <w:t>L’s answer: the denial of physical matter</w:t>
      </w:r>
    </w:p>
    <w:p w14:paraId="132DD574" w14:textId="77777777" w:rsidR="001A54DC" w:rsidRDefault="001A54DC" w:rsidP="00DB3154">
      <w:pPr>
        <w:rPr>
          <w:color w:val="000000" w:themeColor="text1"/>
          <w:lang w:eastAsia="zh-CN"/>
        </w:rPr>
      </w:pPr>
    </w:p>
    <w:p w14:paraId="0A16EF08" w14:textId="286DB10C" w:rsidR="001A54DC" w:rsidRDefault="001A54DC" w:rsidP="001A54DC">
      <w:pPr>
        <w:rPr>
          <w:color w:val="000000" w:themeColor="text1"/>
          <w:lang w:eastAsia="zh-CN"/>
        </w:rPr>
      </w:pPr>
      <w:r>
        <w:rPr>
          <w:color w:val="000000" w:themeColor="text1"/>
          <w:lang w:eastAsia="zh-CN"/>
        </w:rPr>
        <w:t>Think of substance with existence</w:t>
      </w:r>
    </w:p>
    <w:p w14:paraId="6062908A" w14:textId="77777777" w:rsidR="001A54DC" w:rsidRDefault="001A54DC" w:rsidP="001A54DC">
      <w:pPr>
        <w:rPr>
          <w:color w:val="000000" w:themeColor="text1"/>
          <w:lang w:eastAsia="zh-CN"/>
        </w:rPr>
      </w:pPr>
    </w:p>
    <w:p w14:paraId="47A5D313" w14:textId="6EB4AFDD" w:rsidR="001A54DC" w:rsidRDefault="001A54DC" w:rsidP="00DB3154">
      <w:pPr>
        <w:rPr>
          <w:color w:val="000000" w:themeColor="text1"/>
          <w:lang w:eastAsia="zh-CN"/>
        </w:rPr>
      </w:pPr>
      <w:r>
        <w:rPr>
          <w:color w:val="000000" w:themeColor="text1"/>
          <w:lang w:eastAsia="zh-CN"/>
        </w:rPr>
        <w:t xml:space="preserve">S: Mind and body are one thing, M=B, but Descartes has shown a lot of differences that thing in one is not inherent in another (M: subjective, logic, B: certain physicals that are not found in mind, ex. Motion, maybe you can represent motion in mind, but not real motion), S’s answer, these are all the attributes of the entity, </w:t>
      </w:r>
      <w:r w:rsidRPr="001A54DC">
        <w:rPr>
          <w:color w:val="CF3C77" w:themeColor="accent4" w:themeTint="99"/>
          <w:lang w:eastAsia="zh-CN"/>
        </w:rPr>
        <w:t>expression?</w:t>
      </w:r>
      <w:r>
        <w:rPr>
          <w:color w:val="CF3C77" w:themeColor="accent4" w:themeTint="99"/>
          <w:lang w:eastAsia="zh-CN"/>
        </w:rPr>
        <w:t xml:space="preserve"> </w:t>
      </w:r>
    </w:p>
    <w:p w14:paraId="2D40E304" w14:textId="55C37319" w:rsidR="002517EA" w:rsidRDefault="001A54DC" w:rsidP="001A54DC">
      <w:pPr>
        <w:rPr>
          <w:color w:val="000000" w:themeColor="text1"/>
          <w:lang w:eastAsia="zh-CN"/>
        </w:rPr>
      </w:pPr>
      <w:r>
        <w:rPr>
          <w:color w:val="000000" w:themeColor="text1"/>
          <w:lang w:eastAsia="zh-CN"/>
        </w:rPr>
        <w:t>Extension: physical events, electron from neuron to neuron</w:t>
      </w:r>
    </w:p>
    <w:p w14:paraId="404FF053" w14:textId="5693CD5D" w:rsidR="001A54DC" w:rsidRDefault="001A54DC" w:rsidP="001A54DC">
      <w:pPr>
        <w:rPr>
          <w:color w:val="000000" w:themeColor="text1"/>
          <w:lang w:eastAsia="zh-CN"/>
        </w:rPr>
      </w:pPr>
      <w:r>
        <w:rPr>
          <w:color w:val="000000" w:themeColor="text1"/>
          <w:lang w:eastAsia="zh-CN"/>
        </w:rPr>
        <w:t>Subjective quality of physical event</w:t>
      </w:r>
    </w:p>
    <w:p w14:paraId="462362D8" w14:textId="0E43E53C" w:rsidR="001A54DC" w:rsidRDefault="001A54DC" w:rsidP="000F77B0">
      <w:pPr>
        <w:rPr>
          <w:color w:val="000000" w:themeColor="text1"/>
          <w:lang w:eastAsia="zh-CN"/>
        </w:rPr>
      </w:pPr>
      <w:r>
        <w:rPr>
          <w:color w:val="000000" w:themeColor="text1"/>
          <w:lang w:eastAsia="zh-CN"/>
        </w:rPr>
        <w:t xml:space="preserve">Two possible description of one </w:t>
      </w:r>
      <w:r w:rsidR="000F77B0">
        <w:rPr>
          <w:color w:val="000000" w:themeColor="text1"/>
          <w:lang w:eastAsia="zh-CN"/>
        </w:rPr>
        <w:t>event</w:t>
      </w:r>
      <w:r w:rsidR="001F7B2A">
        <w:rPr>
          <w:color w:val="000000" w:themeColor="text1"/>
          <w:lang w:eastAsia="zh-CN"/>
        </w:rPr>
        <w:t xml:space="preserve">: </w:t>
      </w:r>
      <w:r w:rsidR="000F77B0">
        <w:rPr>
          <w:color w:val="000000" w:themeColor="text1"/>
          <w:lang w:eastAsia="zh-CN"/>
        </w:rPr>
        <w:t>Subjective sense of what it is like and Mathematical logic description vs Neuro events, they are the same thing</w:t>
      </w:r>
    </w:p>
    <w:p w14:paraId="50264172" w14:textId="3042D075" w:rsidR="000F77B0" w:rsidRDefault="000F77B0" w:rsidP="000F77B0">
      <w:pPr>
        <w:rPr>
          <w:color w:val="000000" w:themeColor="text1"/>
          <w:lang w:eastAsia="zh-CN"/>
        </w:rPr>
      </w:pPr>
      <w:r>
        <w:rPr>
          <w:color w:val="000000" w:themeColor="text1"/>
          <w:lang w:eastAsia="zh-CN"/>
        </w:rPr>
        <w:lastRenderedPageBreak/>
        <w:t>Don't read ethics, read Stanford encyclopedia</w:t>
      </w:r>
    </w:p>
    <w:p w14:paraId="5DBDE245" w14:textId="589E691A" w:rsidR="000F77B0" w:rsidRDefault="000F77B0" w:rsidP="000F77B0">
      <w:pPr>
        <w:rPr>
          <w:color w:val="000000" w:themeColor="text1"/>
          <w:lang w:eastAsia="zh-CN"/>
        </w:rPr>
      </w:pPr>
      <w:r>
        <w:rPr>
          <w:color w:val="000000" w:themeColor="text1"/>
          <w:lang w:eastAsia="zh-CN"/>
        </w:rPr>
        <w:t>Can also say conceptual and causal</w:t>
      </w:r>
    </w:p>
    <w:p w14:paraId="5032E3D6" w14:textId="69F8AAB1" w:rsidR="000F77B0" w:rsidRDefault="000F77B0" w:rsidP="000F77B0">
      <w:pPr>
        <w:rPr>
          <w:color w:val="000000" w:themeColor="text1"/>
          <w:lang w:eastAsia="zh-CN"/>
        </w:rPr>
      </w:pPr>
      <w:r>
        <w:rPr>
          <w:color w:val="000000" w:themeColor="text1"/>
          <w:lang w:eastAsia="zh-CN"/>
        </w:rPr>
        <w:t>Mode</w:t>
      </w:r>
      <w:r w:rsidR="00002CA5">
        <w:rPr>
          <w:color w:val="000000" w:themeColor="text1"/>
          <w:lang w:eastAsia="zh-CN"/>
        </w:rPr>
        <w:t xml:space="preserve"> </w:t>
      </w:r>
      <w:r>
        <w:rPr>
          <w:color w:val="000000" w:themeColor="text1"/>
          <w:lang w:eastAsia="zh-CN"/>
        </w:rPr>
        <w:t>(modification of existence): You cannot understand external x using internal mind</w:t>
      </w:r>
    </w:p>
    <w:p w14:paraId="16102D96" w14:textId="77777777" w:rsidR="00E07BA7" w:rsidRDefault="00E07BA7" w:rsidP="000F77B0">
      <w:pPr>
        <w:rPr>
          <w:color w:val="000000" w:themeColor="text1"/>
          <w:lang w:eastAsia="zh-CN"/>
        </w:rPr>
      </w:pPr>
    </w:p>
    <w:p w14:paraId="69F63B72" w14:textId="26536560" w:rsidR="00E07BA7" w:rsidRDefault="00E07BA7" w:rsidP="000F77B0">
      <w:pPr>
        <w:rPr>
          <w:color w:val="000000" w:themeColor="text1"/>
          <w:lang w:eastAsia="zh-CN"/>
        </w:rPr>
      </w:pPr>
      <w:r>
        <w:rPr>
          <w:color w:val="000000" w:themeColor="text1"/>
          <w:lang w:eastAsia="zh-CN"/>
        </w:rPr>
        <w:t>Forget primary text</w:t>
      </w:r>
    </w:p>
    <w:p w14:paraId="14A59350" w14:textId="77777777" w:rsidR="00B7672B" w:rsidRDefault="00B7672B" w:rsidP="000F77B0">
      <w:pPr>
        <w:rPr>
          <w:color w:val="000000" w:themeColor="text1"/>
          <w:lang w:eastAsia="zh-CN"/>
        </w:rPr>
      </w:pPr>
    </w:p>
    <w:p w14:paraId="3E6A732D" w14:textId="77777777" w:rsidR="00B7672B" w:rsidRDefault="00B7672B" w:rsidP="00B7672B">
      <w:pPr>
        <w:rPr>
          <w:color w:val="000000" w:themeColor="text1"/>
          <w:lang w:eastAsia="zh-CN"/>
        </w:rPr>
      </w:pPr>
      <w:r>
        <w:rPr>
          <w:color w:val="000000" w:themeColor="text1"/>
          <w:lang w:eastAsia="zh-CN"/>
        </w:rPr>
        <w:t xml:space="preserve">Empiricists vs Rationalists: </w:t>
      </w:r>
    </w:p>
    <w:p w14:paraId="14D151C7" w14:textId="77777777" w:rsidR="00B7672B" w:rsidRDefault="00B7672B" w:rsidP="00B7672B">
      <w:pPr>
        <w:rPr>
          <w:color w:val="000000" w:themeColor="text1"/>
          <w:lang w:eastAsia="zh-CN"/>
        </w:rPr>
      </w:pPr>
      <w:r>
        <w:rPr>
          <w:color w:val="000000" w:themeColor="text1"/>
          <w:lang w:eastAsia="zh-CN"/>
        </w:rPr>
        <w:t>R: Thought/Judgement vs Imagination (not reliable)</w:t>
      </w:r>
    </w:p>
    <w:p w14:paraId="3D3AFD42" w14:textId="77777777" w:rsidR="00B7672B" w:rsidRDefault="00B7672B" w:rsidP="00B7672B">
      <w:pPr>
        <w:rPr>
          <w:color w:val="000000" w:themeColor="text1"/>
          <w:lang w:eastAsia="zh-CN"/>
        </w:rPr>
      </w:pPr>
      <w:r>
        <w:rPr>
          <w:color w:val="000000" w:themeColor="text1"/>
          <w:lang w:eastAsia="zh-CN"/>
        </w:rPr>
        <w:t xml:space="preserve">E: Imagination is only form of thought we have (thought is like images of things flying), </w:t>
      </w:r>
      <w:r w:rsidRPr="00F45984">
        <w:rPr>
          <w:color w:val="CF3C77" w:themeColor="accent4" w:themeTint="99"/>
          <w:lang w:eastAsia="zh-CN"/>
        </w:rPr>
        <w:t>cannot form thought</w:t>
      </w:r>
    </w:p>
    <w:p w14:paraId="1B12AF23" w14:textId="77777777" w:rsidR="00B7672B" w:rsidRDefault="00B7672B" w:rsidP="00B7672B">
      <w:pPr>
        <w:rPr>
          <w:color w:val="000000" w:themeColor="text1"/>
          <w:lang w:eastAsia="zh-CN"/>
        </w:rPr>
      </w:pPr>
      <w:r>
        <w:rPr>
          <w:color w:val="000000" w:themeColor="text1"/>
          <w:lang w:eastAsia="zh-CN"/>
        </w:rPr>
        <w:t xml:space="preserve">Cause: </w:t>
      </w:r>
      <w:r>
        <w:rPr>
          <w:color w:val="000000" w:themeColor="text1"/>
          <w:lang w:eastAsia="zh-CN"/>
        </w:rPr>
        <w:br/>
        <w:t>God:</w:t>
      </w:r>
    </w:p>
    <w:p w14:paraId="36D5833E" w14:textId="77777777" w:rsidR="00B7672B" w:rsidRPr="00E07BA7" w:rsidRDefault="00B7672B" w:rsidP="00B7672B">
      <w:pPr>
        <w:rPr>
          <w:color w:val="000000" w:themeColor="text1"/>
          <w:lang w:eastAsia="zh-CN"/>
        </w:rPr>
      </w:pPr>
      <w:r>
        <w:rPr>
          <w:color w:val="000000" w:themeColor="text1"/>
          <w:lang w:eastAsia="zh-CN"/>
        </w:rPr>
        <w:t>Substance (for Berkeley):</w:t>
      </w:r>
    </w:p>
    <w:p w14:paraId="2F111BF6" w14:textId="77777777" w:rsidR="00B7672B" w:rsidRDefault="00B7672B" w:rsidP="000F77B0">
      <w:pPr>
        <w:rPr>
          <w:color w:val="000000" w:themeColor="text1"/>
          <w:lang w:eastAsia="zh-CN"/>
        </w:rPr>
      </w:pPr>
    </w:p>
    <w:p w14:paraId="05B18FF7" w14:textId="11519CB1" w:rsidR="00E07BA7" w:rsidRDefault="00E07BA7" w:rsidP="000F77B0">
      <w:pPr>
        <w:rPr>
          <w:color w:val="000000" w:themeColor="text1"/>
          <w:lang w:eastAsia="zh-CN"/>
        </w:rPr>
      </w:pPr>
      <w:r>
        <w:t>6. The purpose of Locke’s Essay Concerning Human Understanding is to investigate the “scope and limits” of human knowledge.  What does Locke mean by “knowledge”, what sor</w:t>
      </w:r>
      <w:r w:rsidR="00F45984">
        <w:t>ts of knowledge does he recogniz</w:t>
      </w:r>
      <w:r>
        <w:t>e, and how does he think we get them?  Give some examples of what Locke takes to be important limits to human knowledge, explaining how they are determined.</w:t>
      </w:r>
    </w:p>
    <w:p w14:paraId="354434AD" w14:textId="77777777" w:rsidR="00B7672B" w:rsidRDefault="00B7672B" w:rsidP="000F77B0">
      <w:pPr>
        <w:rPr>
          <w:color w:val="000000" w:themeColor="text1"/>
          <w:lang w:eastAsia="zh-CN"/>
        </w:rPr>
      </w:pPr>
    </w:p>
    <w:p w14:paraId="70E06B6A" w14:textId="702EC731" w:rsidR="000F77B0" w:rsidRDefault="00F45984" w:rsidP="000F77B0">
      <w:pPr>
        <w:rPr>
          <w:color w:val="000000" w:themeColor="text1"/>
          <w:lang w:eastAsia="zh-CN"/>
        </w:rPr>
      </w:pPr>
      <w:r>
        <w:rPr>
          <w:color w:val="000000" w:themeColor="text1"/>
          <w:lang w:eastAsia="zh-CN"/>
        </w:rPr>
        <w:t>Locke’s general definition of knowledge: agreement and disagreement between ideas</w:t>
      </w:r>
    </w:p>
    <w:p w14:paraId="0736D967" w14:textId="77777777" w:rsidR="00F45984" w:rsidRDefault="00F45984" w:rsidP="000F77B0">
      <w:pPr>
        <w:rPr>
          <w:color w:val="000000" w:themeColor="text1"/>
          <w:lang w:eastAsia="zh-CN"/>
        </w:rPr>
      </w:pPr>
    </w:p>
    <w:p w14:paraId="768BE721" w14:textId="2F8ABB87" w:rsidR="00F45984" w:rsidRDefault="00F45984" w:rsidP="000F77B0">
      <w:pPr>
        <w:rPr>
          <w:color w:val="000000" w:themeColor="text1"/>
          <w:lang w:eastAsia="zh-CN"/>
        </w:rPr>
      </w:pPr>
      <w:r>
        <w:rPr>
          <w:color w:val="000000" w:themeColor="text1"/>
          <w:lang w:eastAsia="zh-CN"/>
        </w:rPr>
        <w:t xml:space="preserve">“Conceptual Empiricism”: raw sensing (sound, black) is the building block of objects as battery of concepts </w:t>
      </w:r>
      <w:r w:rsidRPr="00F45984">
        <w:rPr>
          <w:color w:val="000000" w:themeColor="text1"/>
          <w:lang w:eastAsia="zh-CN"/>
        </w:rPr>
        <w:sym w:font="Wingdings" w:char="F0E0"/>
      </w:r>
      <w:r>
        <w:rPr>
          <w:color w:val="000000" w:themeColor="text1"/>
          <w:lang w:eastAsia="zh-CN"/>
        </w:rPr>
        <w:t xml:space="preserve"> innate capacities(my capacity to generalize these), but no innate ideas at all</w:t>
      </w:r>
    </w:p>
    <w:p w14:paraId="1789D058" w14:textId="360CC1CD" w:rsidR="002C3050" w:rsidRDefault="002C3050" w:rsidP="000F77B0">
      <w:pPr>
        <w:rPr>
          <w:color w:val="000000" w:themeColor="text1"/>
          <w:lang w:eastAsia="zh-CN"/>
        </w:rPr>
      </w:pPr>
      <w:r>
        <w:rPr>
          <w:color w:val="000000" w:themeColor="text1"/>
          <w:lang w:eastAsia="zh-CN"/>
        </w:rPr>
        <w:tab/>
        <w:t>Locke: generalize a circle out of a clock</w:t>
      </w:r>
    </w:p>
    <w:p w14:paraId="1D0A7A91" w14:textId="7E20D5FC" w:rsidR="002C3050" w:rsidRDefault="002C3050" w:rsidP="000F77B0">
      <w:pPr>
        <w:rPr>
          <w:color w:val="000000" w:themeColor="text1"/>
          <w:lang w:eastAsia="zh-CN"/>
        </w:rPr>
      </w:pPr>
      <w:r>
        <w:rPr>
          <w:color w:val="000000" w:themeColor="text1"/>
          <w:lang w:eastAsia="zh-CN"/>
        </w:rPr>
        <w:lastRenderedPageBreak/>
        <w:tab/>
        <w:t>D: have idea of circle in the mind</w:t>
      </w:r>
    </w:p>
    <w:p w14:paraId="2273A6FF" w14:textId="4B3CFF74" w:rsidR="002C3050" w:rsidRDefault="002C3050" w:rsidP="000F77B0">
      <w:pPr>
        <w:rPr>
          <w:color w:val="000000" w:themeColor="text1"/>
          <w:lang w:eastAsia="zh-CN"/>
        </w:rPr>
      </w:pPr>
      <w:r>
        <w:rPr>
          <w:color w:val="000000" w:themeColor="text1"/>
          <w:lang w:eastAsia="zh-CN"/>
        </w:rPr>
        <w:tab/>
        <w:t>(</w:t>
      </w:r>
      <w:r>
        <w:rPr>
          <w:rFonts w:hint="eastAsia"/>
          <w:color w:val="000000" w:themeColor="text1"/>
          <w:lang w:eastAsia="zh-CN"/>
        </w:rPr>
        <w:t>十八边型</w:t>
      </w:r>
      <w:r>
        <w:rPr>
          <w:color w:val="000000" w:themeColor="text1"/>
          <w:lang w:eastAsia="zh-CN"/>
        </w:rPr>
        <w:t>)</w:t>
      </w:r>
    </w:p>
    <w:p w14:paraId="52D0E0E7" w14:textId="77777777" w:rsidR="00B7672B" w:rsidRDefault="00B7672B" w:rsidP="000F77B0">
      <w:pPr>
        <w:rPr>
          <w:color w:val="000000" w:themeColor="text1"/>
          <w:lang w:eastAsia="zh-CN"/>
        </w:rPr>
      </w:pPr>
    </w:p>
    <w:p w14:paraId="3250E88B" w14:textId="47F2D5B4" w:rsidR="00B7672B" w:rsidRDefault="00B7672B" w:rsidP="000F77B0">
      <w:pPr>
        <w:rPr>
          <w:color w:val="000000" w:themeColor="text1"/>
          <w:lang w:eastAsia="zh-CN"/>
        </w:rPr>
      </w:pPr>
      <w:r>
        <w:t>6. Explain Locke’s distinction between primary and secondary qualities and why he thinks that the distinction should be made. Why does Berkeley reject the distinction? What are the implications of this dispute for their conceptions of scientific knowledge?</w:t>
      </w:r>
    </w:p>
    <w:p w14:paraId="4CBE2460" w14:textId="77777777" w:rsidR="002C3050" w:rsidRDefault="002C3050" w:rsidP="000F77B0">
      <w:pPr>
        <w:rPr>
          <w:color w:val="000000" w:themeColor="text1"/>
          <w:lang w:eastAsia="zh-CN"/>
        </w:rPr>
      </w:pPr>
    </w:p>
    <w:p w14:paraId="35864C38" w14:textId="0735C3D7" w:rsidR="002C3050" w:rsidRDefault="002C3050" w:rsidP="002C3050">
      <w:pPr>
        <w:rPr>
          <w:color w:val="000000" w:themeColor="text1"/>
          <w:lang w:eastAsia="zh-CN"/>
        </w:rPr>
      </w:pPr>
      <w:r>
        <w:rPr>
          <w:color w:val="000000" w:themeColor="text1"/>
          <w:lang w:eastAsia="zh-CN"/>
        </w:rPr>
        <w:t>Locke distinguishes primary quality and secondary quality of objects:</w:t>
      </w:r>
      <w:r>
        <w:rPr>
          <w:color w:val="000000" w:themeColor="text1"/>
          <w:lang w:eastAsia="zh-CN"/>
        </w:rPr>
        <w:br/>
        <w:t>primary: number motion (innate in itself)</w:t>
      </w:r>
    </w:p>
    <w:p w14:paraId="57AEADCC" w14:textId="5408F9A3" w:rsidR="002C3050" w:rsidRDefault="002C3050" w:rsidP="000F77B0">
      <w:pPr>
        <w:rPr>
          <w:color w:val="000000" w:themeColor="text1"/>
          <w:lang w:eastAsia="zh-CN"/>
        </w:rPr>
      </w:pPr>
      <w:r>
        <w:rPr>
          <w:color w:val="000000" w:themeColor="text1"/>
          <w:lang w:eastAsia="zh-CN"/>
        </w:rPr>
        <w:t>Secondary: color, taste, smell, etc (relative to perceiver)</w:t>
      </w:r>
      <w:r w:rsidR="008A75CA">
        <w:rPr>
          <w:color w:val="000000" w:themeColor="text1"/>
          <w:lang w:eastAsia="zh-CN"/>
        </w:rPr>
        <w:t>, a disposition causing</w:t>
      </w:r>
      <w:r w:rsidR="00320A7F">
        <w:rPr>
          <w:color w:val="000000" w:themeColor="text1"/>
          <w:lang w:eastAsia="zh-CN"/>
        </w:rPr>
        <w:t xml:space="preserve"> a certain kind of sensation</w:t>
      </w:r>
    </w:p>
    <w:p w14:paraId="792C667C" w14:textId="37648E0C" w:rsidR="004D5A00" w:rsidRDefault="004D5A00" w:rsidP="000F77B0">
      <w:pPr>
        <w:rPr>
          <w:color w:val="000000" w:themeColor="text1"/>
          <w:lang w:eastAsia="zh-CN"/>
        </w:rPr>
      </w:pPr>
      <w:r>
        <w:rPr>
          <w:color w:val="000000" w:themeColor="text1"/>
          <w:lang w:eastAsia="zh-CN"/>
        </w:rPr>
        <w:t>Leibniz: color is innate, but Locke thinks it is a power</w:t>
      </w:r>
    </w:p>
    <w:p w14:paraId="23604D2D" w14:textId="4D0640A5" w:rsidR="00EF5859" w:rsidRDefault="00EF5859" w:rsidP="000F77B0">
      <w:pPr>
        <w:rPr>
          <w:color w:val="000000" w:themeColor="text1"/>
          <w:lang w:eastAsia="zh-CN"/>
        </w:rPr>
      </w:pPr>
      <w:r>
        <w:rPr>
          <w:color w:val="000000" w:themeColor="text1"/>
          <w:lang w:eastAsia="zh-CN"/>
        </w:rPr>
        <w:t>Locke doesn’t know why such things have cerain power but he believes science will get through</w:t>
      </w:r>
    </w:p>
    <w:p w14:paraId="7AB5AAA2" w14:textId="417611CB" w:rsidR="00C92DEC" w:rsidRDefault="00C92DEC" w:rsidP="000F77B0">
      <w:pPr>
        <w:rPr>
          <w:color w:val="000000" w:themeColor="text1"/>
          <w:lang w:eastAsia="zh-CN"/>
        </w:rPr>
      </w:pPr>
      <w:r>
        <w:rPr>
          <w:color w:val="000000" w:themeColor="text1"/>
          <w:lang w:eastAsia="zh-CN"/>
        </w:rPr>
        <w:t>Why Berkeley rejects such distinction: There’s no distinction between 2 qualities because you cannot know primary quality if you don’t have secondary quality since you cannot make sense of it if you don’t know color.</w:t>
      </w:r>
    </w:p>
    <w:p w14:paraId="5A95D76B" w14:textId="69643F05" w:rsidR="00C92DEC" w:rsidRDefault="00C92DEC" w:rsidP="000F77B0">
      <w:pPr>
        <w:rPr>
          <w:color w:val="000000" w:themeColor="text1"/>
          <w:lang w:eastAsia="zh-CN"/>
        </w:rPr>
      </w:pPr>
      <w:r>
        <w:rPr>
          <w:color w:val="000000" w:themeColor="text1"/>
          <w:lang w:eastAsia="zh-CN"/>
        </w:rPr>
        <w:t>Primary quality is also perceived. 1. Matter is just an inert and passive stuff, so it doesn’t have power, because it cannot be active as power has. 2. Secondary qualities are all mental</w:t>
      </w:r>
      <w:r w:rsidR="00B7672B">
        <w:rPr>
          <w:color w:val="000000" w:themeColor="text1"/>
          <w:lang w:eastAsia="zh-CN"/>
        </w:rPr>
        <w:t>, having such mental stuff has to be supported by primary quality doesn’t make sense to Berkeley</w:t>
      </w:r>
    </w:p>
    <w:p w14:paraId="55FF4ABC" w14:textId="377242A0" w:rsidR="00740372" w:rsidRDefault="00740372" w:rsidP="000F77B0">
      <w:pPr>
        <w:rPr>
          <w:color w:val="000000" w:themeColor="text1"/>
          <w:lang w:eastAsia="zh-CN"/>
        </w:rPr>
      </w:pPr>
      <w:r>
        <w:rPr>
          <w:color w:val="000000" w:themeColor="text1"/>
          <w:lang w:eastAsia="zh-CN"/>
        </w:rPr>
        <w:t>Berkeley: no distinction at all, everything is like secondary qualities</w:t>
      </w:r>
      <w:r w:rsidR="00FB68A4">
        <w:rPr>
          <w:color w:val="000000" w:themeColor="text1"/>
          <w:lang w:eastAsia="zh-CN"/>
        </w:rPr>
        <w:t>, but he does not call it secondary quality</w:t>
      </w:r>
    </w:p>
    <w:p w14:paraId="044393D3" w14:textId="77777777" w:rsidR="00F45984" w:rsidRDefault="00F45984" w:rsidP="000F77B0">
      <w:pPr>
        <w:rPr>
          <w:color w:val="000000" w:themeColor="text1"/>
          <w:lang w:eastAsia="zh-CN"/>
        </w:rPr>
      </w:pPr>
    </w:p>
    <w:p w14:paraId="3818BDD6" w14:textId="7609F848" w:rsidR="00B7672B" w:rsidRDefault="00B7672B" w:rsidP="000F77B0">
      <w:pPr>
        <w:rPr>
          <w:color w:val="000000" w:themeColor="text1"/>
          <w:lang w:eastAsia="zh-CN"/>
        </w:rPr>
      </w:pPr>
      <w:r>
        <w:rPr>
          <w:color w:val="000000" w:themeColor="text1"/>
          <w:lang w:eastAsia="zh-CN"/>
        </w:rPr>
        <w:t>Instrumentalism</w:t>
      </w:r>
    </w:p>
    <w:p w14:paraId="28378C31" w14:textId="6EF2CA4B" w:rsidR="00B7672B" w:rsidRDefault="00B7672B" w:rsidP="000F77B0">
      <w:pPr>
        <w:rPr>
          <w:color w:val="000000" w:themeColor="text1"/>
          <w:lang w:eastAsia="zh-CN"/>
        </w:rPr>
      </w:pPr>
      <w:r>
        <w:rPr>
          <w:color w:val="000000" w:themeColor="text1"/>
          <w:lang w:eastAsia="zh-CN"/>
        </w:rPr>
        <w:t>Locke: when you are we are trying to describe regularity, science is just the instrument, not explain things</w:t>
      </w:r>
      <w:r w:rsidR="00634014">
        <w:rPr>
          <w:color w:val="000000" w:themeColor="text1"/>
          <w:lang w:eastAsia="zh-CN"/>
        </w:rPr>
        <w:t>, we are getting ultimate nature of the world when we do physical science</w:t>
      </w:r>
    </w:p>
    <w:p w14:paraId="391B5E05" w14:textId="77777777" w:rsidR="001D0597" w:rsidRDefault="001D0597" w:rsidP="000F77B0">
      <w:pPr>
        <w:rPr>
          <w:color w:val="000000" w:themeColor="text1"/>
          <w:lang w:eastAsia="zh-CN"/>
        </w:rPr>
      </w:pPr>
    </w:p>
    <w:p w14:paraId="69F2B709" w14:textId="79A27E5A" w:rsidR="001D0597" w:rsidRDefault="001D0597" w:rsidP="000F77B0">
      <w:r>
        <w:t>8. Berkeley thinks that the very idea of material substance is contradictory: why?  Does his rejection of material substance yield a satisfactory solution to Descartes’s sceptical problem about our knowledge of the external world?</w:t>
      </w:r>
    </w:p>
    <w:p w14:paraId="69D63290" w14:textId="77777777" w:rsidR="001D0597" w:rsidRDefault="001D0597" w:rsidP="000F77B0"/>
    <w:p w14:paraId="595E9F7E" w14:textId="7FE70322" w:rsidR="001D0597" w:rsidRDefault="001D0597" w:rsidP="000F77B0">
      <w:pPr>
        <w:rPr>
          <w:color w:val="000000" w:themeColor="text1"/>
          <w:lang w:eastAsia="zh-CN"/>
        </w:rPr>
      </w:pPr>
      <w:r>
        <w:rPr>
          <w:color w:val="000000" w:themeColor="text1"/>
          <w:lang w:eastAsia="zh-CN"/>
        </w:rPr>
        <w:t>Something that is not mental cannot support mental properties</w:t>
      </w:r>
    </w:p>
    <w:p w14:paraId="6FB8A9B2" w14:textId="569B0F3B" w:rsidR="001D0597" w:rsidRDefault="001D0597" w:rsidP="000F77B0">
      <w:pPr>
        <w:rPr>
          <w:color w:val="000000" w:themeColor="text1"/>
          <w:lang w:eastAsia="zh-CN"/>
        </w:rPr>
      </w:pPr>
      <w:r>
        <w:rPr>
          <w:color w:val="000000" w:themeColor="text1"/>
          <w:lang w:eastAsia="zh-CN"/>
        </w:rPr>
        <w:t xml:space="preserve">When you are writing essay: </w:t>
      </w:r>
    </w:p>
    <w:p w14:paraId="5C702DD4" w14:textId="2753C990" w:rsidR="001D0597" w:rsidRDefault="001D0597" w:rsidP="000F77B0">
      <w:pPr>
        <w:rPr>
          <w:color w:val="000000" w:themeColor="text1"/>
          <w:lang w:eastAsia="zh-CN"/>
        </w:rPr>
      </w:pPr>
      <w:r>
        <w:rPr>
          <w:color w:val="000000" w:themeColor="text1"/>
          <w:lang w:eastAsia="zh-CN"/>
        </w:rPr>
        <w:tab/>
        <w:t>Post what problem is</w:t>
      </w:r>
    </w:p>
    <w:p w14:paraId="3378409E" w14:textId="79144E93" w:rsidR="001D0597" w:rsidRDefault="001D0597" w:rsidP="000F77B0">
      <w:pPr>
        <w:rPr>
          <w:color w:val="000000" w:themeColor="text1"/>
          <w:lang w:eastAsia="zh-CN"/>
        </w:rPr>
      </w:pPr>
      <w:r>
        <w:rPr>
          <w:color w:val="000000" w:themeColor="text1"/>
          <w:lang w:eastAsia="zh-CN"/>
        </w:rPr>
        <w:tab/>
        <w:t>Give thesis</w:t>
      </w:r>
    </w:p>
    <w:p w14:paraId="7C7D96EF" w14:textId="1B175211" w:rsidR="001D0597" w:rsidRDefault="001D0597" w:rsidP="000F77B0">
      <w:pPr>
        <w:rPr>
          <w:color w:val="000000" w:themeColor="text1"/>
          <w:lang w:eastAsia="zh-CN"/>
        </w:rPr>
      </w:pPr>
      <w:r>
        <w:rPr>
          <w:color w:val="000000" w:themeColor="text1"/>
          <w:lang w:eastAsia="zh-CN"/>
        </w:rPr>
        <w:tab/>
        <w:t>Defend</w:t>
      </w:r>
    </w:p>
    <w:p w14:paraId="20AFFFA2" w14:textId="77777777" w:rsidR="004C3494" w:rsidRDefault="004C3494" w:rsidP="000F77B0">
      <w:pPr>
        <w:rPr>
          <w:color w:val="000000" w:themeColor="text1"/>
          <w:lang w:eastAsia="zh-CN"/>
        </w:rPr>
      </w:pPr>
      <w:r>
        <w:rPr>
          <w:color w:val="000000" w:themeColor="text1"/>
          <w:lang w:eastAsia="zh-CN"/>
        </w:rPr>
        <w:t xml:space="preserve">Ex. For this question: </w:t>
      </w:r>
    </w:p>
    <w:p w14:paraId="44D8DC10" w14:textId="1AEEB6CE" w:rsidR="004C3494" w:rsidRDefault="004C3494" w:rsidP="004C3494">
      <w:pPr>
        <w:ind w:firstLine="720"/>
        <w:rPr>
          <w:color w:val="000000" w:themeColor="text1"/>
          <w:lang w:eastAsia="zh-CN"/>
        </w:rPr>
      </w:pPr>
      <w:r>
        <w:rPr>
          <w:color w:val="000000" w:themeColor="text1"/>
          <w:lang w:eastAsia="zh-CN"/>
        </w:rPr>
        <w:t>state what Descartes’ problem is: Mind and body</w:t>
      </w:r>
    </w:p>
    <w:p w14:paraId="4185ABC3" w14:textId="00E1AB3B" w:rsidR="004C3494" w:rsidRDefault="004C3494" w:rsidP="000F77B0">
      <w:pPr>
        <w:rPr>
          <w:color w:val="000000" w:themeColor="text1"/>
          <w:lang w:eastAsia="zh-CN"/>
        </w:rPr>
      </w:pPr>
      <w:r>
        <w:rPr>
          <w:color w:val="000000" w:themeColor="text1"/>
          <w:lang w:eastAsia="zh-CN"/>
        </w:rPr>
        <w:t>World is clock like, how does mind fit into such world? Minds do not exist in space. Minds only interact with mental stuff, ideas, do not have direct contact with external world, so we only have copy of the external world, then how do we sure if the copy images are real?</w:t>
      </w:r>
    </w:p>
    <w:p w14:paraId="6C72A962" w14:textId="240A8E3A" w:rsidR="004C3494" w:rsidRDefault="004C3494" w:rsidP="000F77B0">
      <w:pPr>
        <w:rPr>
          <w:color w:val="000000" w:themeColor="text1"/>
          <w:lang w:eastAsia="zh-CN"/>
        </w:rPr>
      </w:pPr>
      <w:r>
        <w:rPr>
          <w:color w:val="000000" w:themeColor="text1"/>
          <w:lang w:eastAsia="zh-CN"/>
        </w:rPr>
        <w:tab/>
        <w:t>Berkeley rejects the external world existence, so he rejects primary and secondary qualities, so in this way mind only interacts ideas, but the ideas will not go wrong anyways</w:t>
      </w:r>
      <w:r w:rsidR="00800603">
        <w:rPr>
          <w:color w:val="000000" w:themeColor="text1"/>
          <w:lang w:eastAsia="zh-CN"/>
        </w:rPr>
        <w:t xml:space="preserve"> (Descartes says maybe deception there),</w:t>
      </w:r>
    </w:p>
    <w:p w14:paraId="7BDB3844" w14:textId="66867F53" w:rsidR="00800603" w:rsidRDefault="00800603" w:rsidP="000F77B0">
      <w:pPr>
        <w:rPr>
          <w:color w:val="000000" w:themeColor="text1"/>
          <w:lang w:eastAsia="zh-CN"/>
        </w:rPr>
      </w:pPr>
      <w:r>
        <w:rPr>
          <w:color w:val="000000" w:themeColor="text1"/>
          <w:lang w:eastAsia="zh-CN"/>
        </w:rPr>
        <w:t>what it is in mind, even by the evil deceiver is just what world is</w:t>
      </w:r>
    </w:p>
    <w:p w14:paraId="213D1721" w14:textId="77777777" w:rsidR="00CB4441" w:rsidRDefault="00CB4441" w:rsidP="000F77B0">
      <w:pPr>
        <w:rPr>
          <w:color w:val="000000" w:themeColor="text1"/>
          <w:lang w:eastAsia="zh-CN"/>
        </w:rPr>
      </w:pPr>
    </w:p>
    <w:p w14:paraId="3FAD23C1" w14:textId="5A9D16F3" w:rsidR="00CB4441" w:rsidRDefault="00CB4441" w:rsidP="000F77B0">
      <w:pPr>
        <w:rPr>
          <w:color w:val="000000" w:themeColor="text1"/>
          <w:lang w:eastAsia="zh-CN"/>
        </w:rPr>
      </w:pPr>
      <w:r>
        <w:rPr>
          <w:color w:val="000000" w:themeColor="text1"/>
          <w:lang w:eastAsia="zh-CN"/>
        </w:rPr>
        <w:t>Successful? 1. Cannot ditch in order to resolve the line 2. Mind maybe have disagreements</w:t>
      </w:r>
    </w:p>
    <w:p w14:paraId="6252138A" w14:textId="77777777" w:rsidR="006F22FF" w:rsidRDefault="006F22FF" w:rsidP="000F77B0">
      <w:pPr>
        <w:rPr>
          <w:color w:val="000000" w:themeColor="text1"/>
          <w:lang w:eastAsia="zh-CN"/>
        </w:rPr>
      </w:pPr>
    </w:p>
    <w:p w14:paraId="01C4896D" w14:textId="76DC86C8" w:rsidR="006F22FF" w:rsidRDefault="006F22FF" w:rsidP="000F77B0">
      <w:r>
        <w:t xml:space="preserve">9. Why does Hume deny that inferences from the observed to the unobserved are guided by “Reason”?  Why does he think of this denial as </w:t>
      </w:r>
      <w:r>
        <w:lastRenderedPageBreak/>
        <w:t>sceptical?  What is his “sceptical” solution to his own sceptical doubts?  In what sense is it sceptical?   In what way is it a solution?</w:t>
      </w:r>
    </w:p>
    <w:p w14:paraId="052B9D1F" w14:textId="77777777" w:rsidR="006F22FF" w:rsidRDefault="006F22FF" w:rsidP="000F77B0"/>
    <w:p w14:paraId="7FD6C8CB" w14:textId="136F36AF" w:rsidR="006E54D4" w:rsidRDefault="006E54D4" w:rsidP="000F77B0">
      <w:pPr>
        <w:rPr>
          <w:color w:val="000000" w:themeColor="text1"/>
        </w:rPr>
      </w:pPr>
      <w:r>
        <w:rPr>
          <w:color w:val="000000" w:themeColor="text1"/>
        </w:rPr>
        <w:t>Problem of Induction</w:t>
      </w:r>
    </w:p>
    <w:p w14:paraId="6DE2088F" w14:textId="139F9541" w:rsidR="006E54D4" w:rsidRDefault="006E54D4" w:rsidP="000F77B0">
      <w:pPr>
        <w:rPr>
          <w:color w:val="000000" w:themeColor="text1"/>
        </w:rPr>
      </w:pPr>
      <w:r>
        <w:rPr>
          <w:color w:val="000000" w:themeColor="text1"/>
        </w:rPr>
        <w:t xml:space="preserve">Particular </w:t>
      </w:r>
      <w:r w:rsidRPr="006E54D4">
        <w:rPr>
          <w:color w:val="000000" w:themeColor="text1"/>
        </w:rPr>
        <w:sym w:font="Wingdings" w:char="F0E0"/>
      </w:r>
      <w:r>
        <w:rPr>
          <w:color w:val="000000" w:themeColor="text1"/>
        </w:rPr>
        <w:t xml:space="preserve"> general</w:t>
      </w:r>
    </w:p>
    <w:p w14:paraId="22683AAC" w14:textId="05005E25" w:rsidR="006E54D4" w:rsidRDefault="006E54D4" w:rsidP="000F77B0">
      <w:pPr>
        <w:rPr>
          <w:color w:val="000000" w:themeColor="text1"/>
        </w:rPr>
      </w:pPr>
      <w:r>
        <w:rPr>
          <w:color w:val="000000" w:themeColor="text1"/>
        </w:rPr>
        <w:t xml:space="preserve">Observed </w:t>
      </w:r>
      <w:r w:rsidRPr="006E54D4">
        <w:rPr>
          <w:color w:val="000000" w:themeColor="text1"/>
        </w:rPr>
        <w:sym w:font="Wingdings" w:char="F0E0"/>
      </w:r>
      <w:r>
        <w:rPr>
          <w:color w:val="000000" w:themeColor="text1"/>
        </w:rPr>
        <w:t xml:space="preserve"> unobserved</w:t>
      </w:r>
    </w:p>
    <w:p w14:paraId="2884AD7D" w14:textId="1BC97BA9" w:rsidR="006E54D4" w:rsidRDefault="006E54D4" w:rsidP="000F77B0">
      <w:pPr>
        <w:rPr>
          <w:color w:val="000000" w:themeColor="text1"/>
        </w:rPr>
      </w:pPr>
      <w:r>
        <w:rPr>
          <w:color w:val="000000" w:themeColor="text1"/>
        </w:rPr>
        <w:t xml:space="preserve">Everything upto now xxx </w:t>
      </w:r>
      <w:r w:rsidRPr="006E54D4">
        <w:rPr>
          <w:color w:val="000000" w:themeColor="text1"/>
        </w:rPr>
        <w:sym w:font="Wingdings" w:char="F0E0"/>
      </w:r>
      <w:r>
        <w:rPr>
          <w:color w:val="000000" w:themeColor="text1"/>
        </w:rPr>
        <w:t xml:space="preserve"> everything in the future yyy</w:t>
      </w:r>
    </w:p>
    <w:p w14:paraId="784575EA" w14:textId="34E32C30" w:rsidR="006E54D4" w:rsidRDefault="006E54D4" w:rsidP="006E54D4">
      <w:pPr>
        <w:rPr>
          <w:color w:val="000000" w:themeColor="text1"/>
        </w:rPr>
      </w:pPr>
      <w:r>
        <w:rPr>
          <w:color w:val="000000" w:themeColor="text1"/>
        </w:rPr>
        <w:t xml:space="preserve">Everything here xxx </w:t>
      </w:r>
      <w:r w:rsidRPr="006E54D4">
        <w:rPr>
          <w:color w:val="000000" w:themeColor="text1"/>
        </w:rPr>
        <w:sym w:font="Wingdings" w:char="F0E0"/>
      </w:r>
      <w:r>
        <w:rPr>
          <w:color w:val="000000" w:themeColor="text1"/>
        </w:rPr>
        <w:t xml:space="preserve"> everything there yyy</w:t>
      </w:r>
    </w:p>
    <w:p w14:paraId="0A230B07" w14:textId="34B994F9" w:rsidR="006E54D4" w:rsidRDefault="006E54D4" w:rsidP="006E54D4">
      <w:pPr>
        <w:rPr>
          <w:color w:val="000000" w:themeColor="text1"/>
        </w:rPr>
      </w:pPr>
      <w:r>
        <w:rPr>
          <w:color w:val="000000" w:themeColor="text1"/>
        </w:rPr>
        <w:t>Hume: this induction not necessarily true,</w:t>
      </w:r>
      <w:r w:rsidR="0027224F">
        <w:rPr>
          <w:color w:val="000000" w:themeColor="text1"/>
        </w:rPr>
        <w:t xml:space="preserve"> it is contingent,</w:t>
      </w:r>
      <w:r>
        <w:rPr>
          <w:color w:val="000000" w:themeColor="text1"/>
        </w:rPr>
        <w:t xml:space="preserve"> you can always imagine a deviant case</w:t>
      </w:r>
      <w:r w:rsidR="0027224F">
        <w:rPr>
          <w:color w:val="000000" w:themeColor="text1"/>
        </w:rPr>
        <w:t>, also circularity</w:t>
      </w:r>
    </w:p>
    <w:p w14:paraId="4E3FCBDE" w14:textId="55913F2E" w:rsidR="000D54AE" w:rsidRDefault="000D54AE" w:rsidP="006E54D4">
      <w:pPr>
        <w:rPr>
          <w:color w:val="000000" w:themeColor="text1"/>
        </w:rPr>
      </w:pPr>
      <w:r>
        <w:rPr>
          <w:color w:val="000000" w:themeColor="text1"/>
        </w:rPr>
        <w:t xml:space="preserve">So how to solve it? Skeptical solution: </w:t>
      </w:r>
      <w:r w:rsidRPr="00834895">
        <w:rPr>
          <w:color w:val="54A2C3" w:themeColor="accent2" w:themeTint="99"/>
        </w:rPr>
        <w:t>I cannot give you a reason why I use this, but I can give you an explanation of such solution</w:t>
      </w:r>
      <w:r w:rsidR="005C4352">
        <w:rPr>
          <w:color w:val="54A2C3" w:themeColor="accent2" w:themeTint="99"/>
        </w:rPr>
        <w:t>(skeptical).</w:t>
      </w:r>
      <w:r>
        <w:rPr>
          <w:color w:val="000000" w:themeColor="text1"/>
        </w:rPr>
        <w:t xml:space="preserve"> </w:t>
      </w:r>
      <w:r w:rsidRPr="005C4352">
        <w:rPr>
          <w:color w:val="54A2C3" w:themeColor="accent2" w:themeTint="99"/>
        </w:rPr>
        <w:t>This is what we do and we cannot do otherwise</w:t>
      </w:r>
      <w:r w:rsidR="005C4352">
        <w:rPr>
          <w:color w:val="54A2C3" w:themeColor="accent2" w:themeTint="99"/>
        </w:rPr>
        <w:t>(solution).</w:t>
      </w:r>
    </w:p>
    <w:p w14:paraId="121DAE60" w14:textId="0508CC0F" w:rsidR="000D54AE" w:rsidRPr="006E54D4" w:rsidRDefault="000D54AE" w:rsidP="008345E2">
      <w:pPr>
        <w:rPr>
          <w:color w:val="000000" w:themeColor="text1"/>
          <w:lang w:eastAsia="zh-CN"/>
        </w:rPr>
      </w:pPr>
      <w:r>
        <w:rPr>
          <w:color w:val="000000" w:themeColor="text1"/>
        </w:rPr>
        <w:t>Don't bring out inference as rational, just out of my psychology</w:t>
      </w:r>
    </w:p>
    <w:p w14:paraId="52E7C537" w14:textId="2085BAA8" w:rsidR="004C3494" w:rsidRPr="001D0597" w:rsidRDefault="004C3494" w:rsidP="000F77B0">
      <w:pPr>
        <w:rPr>
          <w:color w:val="000000" w:themeColor="text1"/>
          <w:lang w:eastAsia="zh-CN"/>
        </w:rPr>
      </w:pPr>
      <w:r>
        <w:rPr>
          <w:color w:val="000000" w:themeColor="text1"/>
          <w:lang w:eastAsia="zh-CN"/>
        </w:rPr>
        <w:tab/>
      </w:r>
    </w:p>
    <w:p w14:paraId="79FC9B61" w14:textId="0BD43002" w:rsidR="00F45984" w:rsidRDefault="00714731" w:rsidP="000F77B0">
      <w:r>
        <w:t>10. According to Hume, what does the cause-effect relationship consist in and what sense can we make of concepts like “power” and “necessary connection”? Explain the implications of Hume’s view of causation, as he understands them, for the problem of free will versus determinism.</w:t>
      </w:r>
    </w:p>
    <w:p w14:paraId="66427359" w14:textId="77777777" w:rsidR="00714731" w:rsidRDefault="00714731" w:rsidP="000F77B0"/>
    <w:p w14:paraId="6E9A2ACC" w14:textId="77A9603E" w:rsidR="00714731" w:rsidRDefault="00714731" w:rsidP="00714731">
      <w:r>
        <w:t>11. “A miracle can never be proved, so as to be the foundation of a system of religion.”  Explain and evaluate Hume’s reasons for making this claim.</w:t>
      </w:r>
    </w:p>
    <w:p w14:paraId="1E500722" w14:textId="77777777" w:rsidR="00714731" w:rsidRDefault="00714731" w:rsidP="000F77B0">
      <w:pPr>
        <w:rPr>
          <w:color w:val="000000" w:themeColor="text1"/>
          <w:lang w:eastAsia="zh-CN"/>
        </w:rPr>
      </w:pPr>
    </w:p>
    <w:p w14:paraId="2B68BEF5" w14:textId="039F6B4F" w:rsidR="00714731" w:rsidRDefault="00714731" w:rsidP="000F77B0">
      <w:r w:rsidRPr="00683843">
        <w:rPr>
          <w:color w:val="CF3C77" w:themeColor="accent4" w:themeTint="99"/>
        </w:rPr>
        <w:t>12</w:t>
      </w:r>
      <w:r>
        <w:t xml:space="preserve">. Kant asks “How is pure mathematics possible?”  What, according to Kant, is so problematic about mathematics that the question of its possibility needs to be answered? What is Kant’s </w:t>
      </w:r>
      <w:proofErr w:type="gramStart"/>
      <w:r>
        <w:t>is</w:t>
      </w:r>
      <w:proofErr w:type="gramEnd"/>
      <w:r>
        <w:t xml:space="preserve"> the question to be answer?</w:t>
      </w:r>
    </w:p>
    <w:p w14:paraId="37DE1A94" w14:textId="77777777" w:rsidR="00714731" w:rsidRDefault="00714731" w:rsidP="000F77B0">
      <w:pPr>
        <w:rPr>
          <w:color w:val="000000" w:themeColor="text1"/>
        </w:rPr>
      </w:pPr>
    </w:p>
    <w:p w14:paraId="5EAE7F26" w14:textId="1E99127C" w:rsidR="00714731" w:rsidRDefault="00714731" w:rsidP="000F77B0">
      <w:pPr>
        <w:rPr>
          <w:color w:val="000000" w:themeColor="text1"/>
        </w:rPr>
      </w:pPr>
      <w:r>
        <w:rPr>
          <w:color w:val="000000" w:themeColor="text1"/>
        </w:rPr>
        <w:t>Hume: two kinds of judgements: relations of ideas vs matters of fact</w:t>
      </w:r>
    </w:p>
    <w:p w14:paraId="2AC45A6B" w14:textId="77777777" w:rsidR="00C12012" w:rsidRDefault="00C12012" w:rsidP="000F77B0">
      <w:pPr>
        <w:rPr>
          <w:color w:val="000000" w:themeColor="text1"/>
          <w:lang w:eastAsia="zh-CN"/>
        </w:rPr>
      </w:pPr>
      <w:r>
        <w:rPr>
          <w:color w:val="000000" w:themeColor="text1"/>
          <w:lang w:eastAsia="zh-CN"/>
        </w:rPr>
        <w:lastRenderedPageBreak/>
        <w:t>R: “All bachelors are male”,</w:t>
      </w:r>
      <w:r w:rsidRPr="00C12012">
        <w:rPr>
          <w:color w:val="000000" w:themeColor="text1"/>
          <w:lang w:eastAsia="zh-CN"/>
        </w:rPr>
        <w:t xml:space="preserve"> </w:t>
      </w:r>
      <w:r>
        <w:rPr>
          <w:color w:val="000000" w:themeColor="text1"/>
          <w:lang w:eastAsia="zh-CN"/>
        </w:rPr>
        <w:t xml:space="preserve">no need to experience </w:t>
      </w:r>
    </w:p>
    <w:p w14:paraId="6750B769" w14:textId="4FBF11AB" w:rsidR="00714731" w:rsidRDefault="00C12012" w:rsidP="00C12012">
      <w:pPr>
        <w:rPr>
          <w:color w:val="000000" w:themeColor="text1"/>
          <w:lang w:eastAsia="zh-CN"/>
        </w:rPr>
      </w:pPr>
      <w:r w:rsidRPr="00C12012">
        <w:rPr>
          <w:color w:val="000000" w:themeColor="text1"/>
          <w:lang w:eastAsia="zh-CN"/>
        </w:rPr>
        <w:sym w:font="Wingdings" w:char="F0E0"/>
      </w:r>
      <w:r>
        <w:rPr>
          <w:color w:val="000000" w:themeColor="text1"/>
          <w:lang w:eastAsia="zh-CN"/>
        </w:rPr>
        <w:t xml:space="preserve"> “nec true”</w:t>
      </w:r>
    </w:p>
    <w:p w14:paraId="4458BAE8" w14:textId="6745D65D" w:rsidR="00C12012" w:rsidRDefault="00C12012" w:rsidP="000F77B0">
      <w:pPr>
        <w:rPr>
          <w:color w:val="000000" w:themeColor="text1"/>
          <w:lang w:eastAsia="zh-CN"/>
        </w:rPr>
      </w:pPr>
      <w:r>
        <w:rPr>
          <w:color w:val="000000" w:themeColor="text1"/>
          <w:lang w:eastAsia="zh-CN"/>
        </w:rPr>
        <w:tab/>
        <w:t xml:space="preserve">Test: </w:t>
      </w:r>
      <w:r w:rsidR="000F5ABF">
        <w:rPr>
          <w:color w:val="000000" w:themeColor="text1"/>
          <w:lang w:eastAsia="zh-CN"/>
        </w:rPr>
        <w:t xml:space="preserve">imagine is the judgement: try to imagine a </w:t>
      </w:r>
      <w:r>
        <w:rPr>
          <w:color w:val="000000" w:themeColor="text1"/>
          <w:lang w:eastAsia="zh-CN"/>
        </w:rPr>
        <w:t>counterexample</w:t>
      </w:r>
      <w:r w:rsidR="000F5ABF">
        <w:rPr>
          <w:color w:val="000000" w:themeColor="text1"/>
          <w:lang w:eastAsia="zh-CN"/>
        </w:rPr>
        <w:t xml:space="preserve"> </w:t>
      </w:r>
      <w:r>
        <w:rPr>
          <w:color w:val="000000" w:themeColor="text1"/>
          <w:lang w:eastAsia="zh-CN"/>
        </w:rPr>
        <w:t xml:space="preserve">(triangle </w:t>
      </w:r>
      <w:proofErr w:type="gramStart"/>
      <w:r>
        <w:rPr>
          <w:color w:val="000000" w:themeColor="text1"/>
          <w:lang w:eastAsia="zh-CN"/>
        </w:rPr>
        <w:t>with !</w:t>
      </w:r>
      <w:proofErr w:type="gramEnd"/>
      <w:r>
        <w:rPr>
          <w:color w:val="000000" w:themeColor="text1"/>
          <w:lang w:eastAsia="zh-CN"/>
        </w:rPr>
        <w:t>= 3 sides)</w:t>
      </w:r>
    </w:p>
    <w:p w14:paraId="0C600D9D" w14:textId="269D582E" w:rsidR="00C12012" w:rsidRDefault="00C12012" w:rsidP="000F77B0">
      <w:pPr>
        <w:rPr>
          <w:color w:val="000000" w:themeColor="text1"/>
          <w:lang w:eastAsia="zh-CN"/>
        </w:rPr>
      </w:pPr>
      <w:r w:rsidRPr="00C12012">
        <w:rPr>
          <w:color w:val="000000" w:themeColor="text1"/>
          <w:lang w:eastAsia="zh-CN"/>
        </w:rPr>
        <w:sym w:font="Wingdings" w:char="F0E0"/>
      </w:r>
      <w:r>
        <w:rPr>
          <w:color w:val="000000" w:themeColor="text1"/>
          <w:lang w:eastAsia="zh-CN"/>
        </w:rPr>
        <w:t xml:space="preserve"> “knowable aprori”</w:t>
      </w:r>
    </w:p>
    <w:p w14:paraId="7D4CB460" w14:textId="500EFBD3" w:rsidR="00C12012" w:rsidRDefault="00C12012" w:rsidP="000F77B0">
      <w:pPr>
        <w:rPr>
          <w:color w:val="000000" w:themeColor="text1"/>
          <w:lang w:eastAsia="zh-CN"/>
        </w:rPr>
      </w:pPr>
      <w:r>
        <w:rPr>
          <w:color w:val="000000" w:themeColor="text1"/>
          <w:lang w:eastAsia="zh-CN"/>
        </w:rPr>
        <w:tab/>
        <w:t>True by meaning</w:t>
      </w:r>
    </w:p>
    <w:p w14:paraId="33C53B1E" w14:textId="77777777" w:rsidR="00C12012" w:rsidRDefault="00C12012" w:rsidP="000F77B0">
      <w:pPr>
        <w:rPr>
          <w:color w:val="000000" w:themeColor="text1"/>
          <w:lang w:eastAsia="zh-CN"/>
        </w:rPr>
      </w:pPr>
    </w:p>
    <w:p w14:paraId="02B0B4A6" w14:textId="1D91EEF0" w:rsidR="00C12012" w:rsidRDefault="00C12012" w:rsidP="000F77B0">
      <w:pPr>
        <w:rPr>
          <w:color w:val="000000" w:themeColor="text1"/>
          <w:lang w:eastAsia="zh-CN"/>
        </w:rPr>
      </w:pPr>
      <w:r>
        <w:rPr>
          <w:color w:val="000000" w:themeColor="text1"/>
          <w:lang w:eastAsia="zh-CN"/>
        </w:rPr>
        <w:t>M: “My brother is tall”</w:t>
      </w:r>
    </w:p>
    <w:p w14:paraId="028841B6" w14:textId="6A0674D3" w:rsidR="00C12012" w:rsidRDefault="00C12012" w:rsidP="000F77B0">
      <w:pPr>
        <w:rPr>
          <w:color w:val="000000" w:themeColor="text1"/>
          <w:lang w:eastAsia="zh-CN"/>
        </w:rPr>
      </w:pPr>
      <w:r w:rsidRPr="00C12012">
        <w:rPr>
          <w:color w:val="000000" w:themeColor="text1"/>
          <w:lang w:eastAsia="zh-CN"/>
        </w:rPr>
        <w:sym w:font="Wingdings" w:char="F0E0"/>
      </w:r>
      <w:r>
        <w:rPr>
          <w:color w:val="000000" w:themeColor="text1"/>
          <w:lang w:eastAsia="zh-CN"/>
        </w:rPr>
        <w:t xml:space="preserve"> Contingent</w:t>
      </w:r>
    </w:p>
    <w:p w14:paraId="600990D7" w14:textId="1CFB1887" w:rsidR="00C12012" w:rsidRDefault="00C12012" w:rsidP="000F77B0">
      <w:pPr>
        <w:rPr>
          <w:color w:val="000000" w:themeColor="text1"/>
          <w:lang w:eastAsia="zh-CN"/>
        </w:rPr>
      </w:pPr>
      <w:r w:rsidRPr="00C12012">
        <w:rPr>
          <w:color w:val="000000" w:themeColor="text1"/>
          <w:lang w:eastAsia="zh-CN"/>
        </w:rPr>
        <w:sym w:font="Wingdings" w:char="F0E0"/>
      </w:r>
      <w:r>
        <w:rPr>
          <w:color w:val="000000" w:themeColor="text1"/>
          <w:lang w:eastAsia="zh-CN"/>
        </w:rPr>
        <w:t xml:space="preserve"> Not knowable aprori</w:t>
      </w:r>
    </w:p>
    <w:p w14:paraId="67E8ACD0" w14:textId="643A831F" w:rsidR="00C12012" w:rsidRDefault="00C12012" w:rsidP="000F77B0">
      <w:pPr>
        <w:rPr>
          <w:color w:val="000000" w:themeColor="text1"/>
          <w:lang w:eastAsia="zh-CN"/>
        </w:rPr>
      </w:pPr>
      <w:r>
        <w:rPr>
          <w:color w:val="000000" w:themeColor="text1"/>
          <w:lang w:eastAsia="zh-CN"/>
        </w:rPr>
        <w:tab/>
        <w:t>Truth depends on how the world is</w:t>
      </w:r>
    </w:p>
    <w:p w14:paraId="3079B53B" w14:textId="77777777" w:rsidR="00C12012" w:rsidRDefault="00C12012" w:rsidP="000F77B0">
      <w:pPr>
        <w:rPr>
          <w:color w:val="000000" w:themeColor="text1"/>
          <w:lang w:eastAsia="zh-CN"/>
        </w:rPr>
      </w:pPr>
    </w:p>
    <w:p w14:paraId="482A6F46" w14:textId="7A2CB38C" w:rsidR="00C12012" w:rsidRDefault="00C12012" w:rsidP="000F77B0">
      <w:pPr>
        <w:rPr>
          <w:color w:val="000000" w:themeColor="text1"/>
          <w:lang w:eastAsia="zh-CN"/>
        </w:rPr>
      </w:pPr>
      <w:r>
        <w:rPr>
          <w:color w:val="000000" w:themeColor="text1"/>
          <w:lang w:eastAsia="zh-CN"/>
        </w:rPr>
        <w:t>Mathematics: Truth depends on how the world is, but it is necessarily true, which straps the line</w:t>
      </w:r>
    </w:p>
    <w:p w14:paraId="4A1711B0" w14:textId="77777777" w:rsidR="00AA3858" w:rsidRDefault="00AA3858" w:rsidP="000F77B0">
      <w:pPr>
        <w:rPr>
          <w:color w:val="000000" w:themeColor="text1"/>
          <w:lang w:eastAsia="zh-CN"/>
        </w:rPr>
      </w:pPr>
    </w:p>
    <w:p w14:paraId="720E56AA" w14:textId="69747FE7" w:rsidR="00AA3858" w:rsidRDefault="00AA3858" w:rsidP="000F77B0">
      <w:pPr>
        <w:rPr>
          <w:color w:val="000000" w:themeColor="text1"/>
          <w:lang w:eastAsia="zh-CN"/>
        </w:rPr>
      </w:pPr>
      <w:r>
        <w:rPr>
          <w:color w:val="000000" w:themeColor="text1"/>
          <w:lang w:eastAsia="zh-CN"/>
        </w:rPr>
        <w:t>Kant’s answer</w:t>
      </w:r>
      <w:r w:rsidR="00EA415D">
        <w:rPr>
          <w:color w:val="000000" w:themeColor="text1"/>
          <w:lang w:eastAsia="zh-CN"/>
        </w:rPr>
        <w:t xml:space="preserve"> (2 categories </w:t>
      </w:r>
      <w:r w:rsidR="00EA415D" w:rsidRPr="00EA415D">
        <w:rPr>
          <w:color w:val="000000" w:themeColor="text1"/>
          <w:lang w:eastAsia="zh-CN"/>
        </w:rPr>
        <w:sym w:font="Wingdings" w:char="F0E0"/>
      </w:r>
      <w:r w:rsidR="00EA415D">
        <w:rPr>
          <w:color w:val="000000" w:themeColor="text1"/>
          <w:lang w:eastAsia="zh-CN"/>
        </w:rPr>
        <w:t xml:space="preserve"> 4 categories)</w:t>
      </w:r>
      <w:r>
        <w:rPr>
          <w:color w:val="000000" w:themeColor="text1"/>
          <w:lang w:eastAsia="zh-CN"/>
        </w:rPr>
        <w:t>:</w:t>
      </w:r>
    </w:p>
    <w:p w14:paraId="4B01D1DE" w14:textId="77777777" w:rsidR="00AA3858" w:rsidRDefault="00AA3858" w:rsidP="000F77B0">
      <w:pPr>
        <w:rPr>
          <w:color w:val="000000" w:themeColor="text1"/>
          <w:lang w:eastAsia="zh-CN"/>
        </w:rPr>
      </w:pPr>
    </w:p>
    <w:p w14:paraId="00E00BA0" w14:textId="0949A54C" w:rsidR="00AA3858" w:rsidRDefault="003B7008" w:rsidP="000F77B0">
      <w:pPr>
        <w:rPr>
          <w:color w:val="000000" w:themeColor="text1"/>
          <w:lang w:eastAsia="zh-CN"/>
        </w:rPr>
      </w:pPr>
      <w:r>
        <w:rPr>
          <w:color w:val="000000" w:themeColor="text1"/>
          <w:lang w:eastAsia="zh-CN"/>
        </w:rPr>
        <w:tab/>
        <w:t xml:space="preserve">  </w:t>
      </w:r>
      <w:r>
        <w:rPr>
          <w:color w:val="000000" w:themeColor="text1"/>
          <w:lang w:eastAsia="zh-CN"/>
        </w:rPr>
        <w:tab/>
        <w:t xml:space="preserve"> </w:t>
      </w:r>
      <w:r>
        <w:rPr>
          <w:color w:val="000000" w:themeColor="text1"/>
          <w:lang w:eastAsia="zh-CN"/>
        </w:rPr>
        <w:tab/>
      </w:r>
      <w:r w:rsidR="00776FA8">
        <w:rPr>
          <w:color w:val="000000" w:themeColor="text1"/>
          <w:lang w:eastAsia="zh-CN"/>
        </w:rPr>
        <w:t xml:space="preserve">A priori      </w:t>
      </w:r>
      <w:r>
        <w:rPr>
          <w:color w:val="000000" w:themeColor="text1"/>
          <w:lang w:eastAsia="zh-CN"/>
        </w:rPr>
        <w:t xml:space="preserve">  </w:t>
      </w:r>
      <w:r w:rsidR="00776FA8">
        <w:rPr>
          <w:color w:val="000000" w:themeColor="text1"/>
          <w:lang w:eastAsia="zh-CN"/>
        </w:rPr>
        <w:t xml:space="preserve">                               </w:t>
      </w:r>
      <w:r>
        <w:rPr>
          <w:color w:val="000000" w:themeColor="text1"/>
          <w:lang w:eastAsia="zh-CN"/>
        </w:rPr>
        <w:t xml:space="preserve">  </w:t>
      </w:r>
      <w:r w:rsidR="00776FA8">
        <w:rPr>
          <w:color w:val="000000" w:themeColor="text1"/>
          <w:lang w:eastAsia="zh-CN"/>
        </w:rPr>
        <w:t xml:space="preserve"> A posteriori/ Empirical</w:t>
      </w:r>
    </w:p>
    <w:p w14:paraId="4076ED72" w14:textId="52A4DB81" w:rsidR="00776FA8" w:rsidRDefault="00776FA8" w:rsidP="00776FA8">
      <w:pPr>
        <w:rPr>
          <w:color w:val="000000" w:themeColor="text1"/>
          <w:lang w:eastAsia="zh-CN"/>
        </w:rPr>
      </w:pPr>
      <w:r>
        <w:rPr>
          <w:color w:val="000000" w:themeColor="text1"/>
          <w:lang w:eastAsia="zh-CN"/>
        </w:rPr>
        <w:t>Analytic</w:t>
      </w:r>
      <w:r>
        <w:rPr>
          <w:color w:val="000000" w:themeColor="text1"/>
          <w:lang w:eastAsia="zh-CN"/>
        </w:rPr>
        <w:tab/>
        <w:t xml:space="preserve">      </w:t>
      </w:r>
      <w:r w:rsidR="003B7008">
        <w:rPr>
          <w:color w:val="000000" w:themeColor="text1"/>
          <w:lang w:eastAsia="zh-CN"/>
        </w:rPr>
        <w:t xml:space="preserve">  </w:t>
      </w:r>
      <w:r>
        <w:rPr>
          <w:color w:val="000000" w:themeColor="text1"/>
          <w:lang w:eastAsia="zh-CN"/>
        </w:rPr>
        <w:t>All brothers are male</w:t>
      </w:r>
      <w:r>
        <w:rPr>
          <w:rFonts w:hint="eastAsia"/>
          <w:color w:val="000000" w:themeColor="text1"/>
          <w:lang w:eastAsia="zh-CN"/>
        </w:rPr>
        <w:tab/>
        <w:t xml:space="preserve">        </w:t>
      </w:r>
      <w:r w:rsidR="003B7008">
        <w:rPr>
          <w:color w:val="000000" w:themeColor="text1"/>
          <w:lang w:eastAsia="zh-CN"/>
        </w:rPr>
        <w:t xml:space="preserve">   </w:t>
      </w:r>
      <w:r>
        <w:rPr>
          <w:color w:val="000000" w:themeColor="text1"/>
          <w:lang w:eastAsia="zh-CN"/>
        </w:rPr>
        <w:t>X</w:t>
      </w:r>
    </w:p>
    <w:p w14:paraId="1539A0CD" w14:textId="65F066CE" w:rsidR="00776FA8" w:rsidRDefault="00776FA8" w:rsidP="000F77B0">
      <w:pPr>
        <w:rPr>
          <w:color w:val="000000" w:themeColor="text1"/>
          <w:lang w:eastAsia="zh-CN"/>
        </w:rPr>
      </w:pPr>
      <w:r>
        <w:rPr>
          <w:color w:val="000000" w:themeColor="text1"/>
          <w:lang w:eastAsia="zh-CN"/>
        </w:rPr>
        <w:t>Synthetic</w:t>
      </w:r>
      <w:r>
        <w:rPr>
          <w:color w:val="000000" w:themeColor="text1"/>
          <w:lang w:eastAsia="zh-CN"/>
        </w:rPr>
        <w:tab/>
        <w:t xml:space="preserve">      </w:t>
      </w:r>
      <w:r w:rsidR="003B7008">
        <w:rPr>
          <w:color w:val="000000" w:themeColor="text1"/>
          <w:lang w:eastAsia="zh-CN"/>
        </w:rPr>
        <w:t xml:space="preserve">  </w:t>
      </w:r>
      <w:r>
        <w:rPr>
          <w:color w:val="000000" w:themeColor="text1"/>
          <w:lang w:eastAsia="zh-CN"/>
        </w:rPr>
        <w:t xml:space="preserve">5+7=12, </w:t>
      </w:r>
      <w:r>
        <w:rPr>
          <w:color w:val="000000" w:themeColor="text1"/>
          <w:lang w:eastAsia="zh-CN"/>
        </w:rPr>
        <w:tab/>
      </w:r>
      <w:r>
        <w:rPr>
          <w:color w:val="000000" w:themeColor="text1"/>
          <w:lang w:eastAsia="zh-CN"/>
        </w:rPr>
        <w:tab/>
      </w:r>
      <w:r>
        <w:rPr>
          <w:color w:val="000000" w:themeColor="text1"/>
          <w:lang w:eastAsia="zh-CN"/>
        </w:rPr>
        <w:tab/>
      </w:r>
      <w:r>
        <w:rPr>
          <w:rFonts w:hint="eastAsia"/>
          <w:color w:val="000000" w:themeColor="text1"/>
          <w:lang w:eastAsia="zh-CN"/>
        </w:rPr>
        <w:t xml:space="preserve"> </w:t>
      </w:r>
      <w:r>
        <w:rPr>
          <w:color w:val="000000" w:themeColor="text1"/>
          <w:lang w:eastAsia="zh-CN"/>
        </w:rPr>
        <w:t xml:space="preserve">     </w:t>
      </w:r>
      <w:r w:rsidR="003B7008">
        <w:rPr>
          <w:color w:val="000000" w:themeColor="text1"/>
          <w:lang w:eastAsia="zh-CN"/>
        </w:rPr>
        <w:t xml:space="preserve">    </w:t>
      </w:r>
      <w:r>
        <w:rPr>
          <w:color w:val="000000" w:themeColor="text1"/>
          <w:lang w:eastAsia="zh-CN"/>
        </w:rPr>
        <w:t xml:space="preserve"> My brother is tall</w:t>
      </w:r>
    </w:p>
    <w:p w14:paraId="35DBECDF" w14:textId="422E12A4" w:rsidR="00CA14F3" w:rsidRPr="00DE169A" w:rsidRDefault="00776FA8" w:rsidP="00DE169A">
      <w:pPr>
        <w:rPr>
          <w:color w:val="CF3C77" w:themeColor="accent4" w:themeTint="99"/>
          <w:lang w:eastAsia="zh-CN"/>
        </w:rPr>
      </w:pPr>
      <w:r>
        <w:rPr>
          <w:color w:val="000000" w:themeColor="text1"/>
          <w:lang w:eastAsia="zh-CN"/>
        </w:rPr>
        <w:t xml:space="preserve">  </w:t>
      </w:r>
      <w:r>
        <w:rPr>
          <w:color w:val="000000" w:themeColor="text1"/>
          <w:lang w:eastAsia="zh-CN"/>
        </w:rPr>
        <w:tab/>
      </w:r>
      <w:r>
        <w:rPr>
          <w:color w:val="000000" w:themeColor="text1"/>
          <w:lang w:eastAsia="zh-CN"/>
        </w:rPr>
        <w:tab/>
        <w:t xml:space="preserve">     </w:t>
      </w:r>
      <w:r w:rsidR="003B7008">
        <w:rPr>
          <w:color w:val="000000" w:themeColor="text1"/>
          <w:lang w:eastAsia="zh-CN"/>
        </w:rPr>
        <w:t xml:space="preserve">  </w:t>
      </w:r>
      <w:r w:rsidRPr="00776FA8">
        <w:rPr>
          <w:color w:val="CF3C77" w:themeColor="accent4" w:themeTint="99"/>
          <w:lang w:eastAsia="zh-CN"/>
        </w:rPr>
        <w:t>every event has a cause, etc</w:t>
      </w:r>
    </w:p>
    <w:p w14:paraId="1F82DF0E" w14:textId="77777777" w:rsidR="00CA14F3" w:rsidRDefault="00CA14F3" w:rsidP="00776FA8">
      <w:pPr>
        <w:rPr>
          <w:color w:val="CF3C77" w:themeColor="accent4" w:themeTint="99"/>
          <w:lang w:eastAsia="zh-CN"/>
        </w:rPr>
      </w:pPr>
    </w:p>
    <w:p w14:paraId="5916180A" w14:textId="15DCB89F" w:rsidR="00DE6079" w:rsidRDefault="00DE6079" w:rsidP="00776FA8">
      <w:pPr>
        <w:rPr>
          <w:color w:val="000000" w:themeColor="text1"/>
          <w:lang w:eastAsia="zh-CN"/>
        </w:rPr>
      </w:pPr>
      <w:r>
        <w:rPr>
          <w:color w:val="000000" w:themeColor="text1"/>
          <w:lang w:eastAsia="zh-CN"/>
        </w:rPr>
        <w:t>Transcendental Idealism (Berkeley)</w:t>
      </w:r>
    </w:p>
    <w:p w14:paraId="3ED87425" w14:textId="4FA36FA5" w:rsidR="00DE6079" w:rsidRDefault="00DE6079" w:rsidP="00776FA8">
      <w:pPr>
        <w:rPr>
          <w:color w:val="000000" w:themeColor="text1"/>
          <w:lang w:eastAsia="zh-CN"/>
        </w:rPr>
      </w:pPr>
      <w:r>
        <w:rPr>
          <w:color w:val="000000" w:themeColor="text1"/>
          <w:lang w:eastAsia="zh-CN"/>
        </w:rPr>
        <w:t>Aspects of the world are mind dependent</w:t>
      </w:r>
    </w:p>
    <w:p w14:paraId="4BFEFC82" w14:textId="101D1601" w:rsidR="00DE6079" w:rsidRDefault="00DE6079" w:rsidP="00776FA8">
      <w:pPr>
        <w:rPr>
          <w:color w:val="000000" w:themeColor="text1"/>
          <w:lang w:eastAsia="zh-CN"/>
        </w:rPr>
      </w:pPr>
      <w:r w:rsidRPr="00DE6079">
        <w:rPr>
          <w:color w:val="000000" w:themeColor="text1"/>
          <w:lang w:eastAsia="zh-CN"/>
        </w:rPr>
        <w:sym w:font="Wingdings" w:char="F0E0"/>
      </w:r>
      <w:r>
        <w:rPr>
          <w:color w:val="000000" w:themeColor="text1"/>
          <w:lang w:eastAsia="zh-CN"/>
        </w:rPr>
        <w:t xml:space="preserve"> how’s spatiality, temporality, causation possible</w:t>
      </w:r>
    </w:p>
    <w:p w14:paraId="10D01226" w14:textId="4455FD73" w:rsidR="00CF075F" w:rsidRDefault="00CF075F" w:rsidP="00776FA8">
      <w:pPr>
        <w:rPr>
          <w:color w:val="000000" w:themeColor="text1"/>
          <w:lang w:eastAsia="zh-CN"/>
        </w:rPr>
      </w:pPr>
      <w:r w:rsidRPr="00CF075F">
        <w:rPr>
          <w:color w:val="000000" w:themeColor="text1"/>
          <w:lang w:eastAsia="zh-CN"/>
        </w:rPr>
        <w:lastRenderedPageBreak/>
        <w:sym w:font="Wingdings" w:char="F0E0"/>
      </w:r>
      <w:r>
        <w:rPr>
          <w:color w:val="000000" w:themeColor="text1"/>
          <w:lang w:eastAsia="zh-CN"/>
        </w:rPr>
        <w:t xml:space="preserve"> first two questions are answered as pure forms of intuition, </w:t>
      </w:r>
      <w:r w:rsidRPr="00C03931">
        <w:rPr>
          <w:color w:val="CF3C77" w:themeColor="accent4" w:themeTint="99"/>
          <w:lang w:eastAsia="zh-CN"/>
        </w:rPr>
        <w:t>third basic conceptual category</w:t>
      </w:r>
    </w:p>
    <w:p w14:paraId="0230BFEB" w14:textId="77777777" w:rsidR="00CF075F" w:rsidRDefault="00CF075F" w:rsidP="00776FA8">
      <w:pPr>
        <w:rPr>
          <w:color w:val="000000" w:themeColor="text1"/>
          <w:lang w:eastAsia="zh-CN"/>
        </w:rPr>
      </w:pPr>
    </w:p>
    <w:p w14:paraId="5B6D67A6" w14:textId="2CE35EA8" w:rsidR="00C03931" w:rsidRDefault="00C03931" w:rsidP="00776FA8">
      <w:pPr>
        <w:rPr>
          <w:color w:val="CF3C77" w:themeColor="accent4" w:themeTint="99"/>
          <w:lang w:eastAsia="zh-CN"/>
        </w:rPr>
      </w:pPr>
      <w:r w:rsidRPr="00C03931">
        <w:rPr>
          <w:color w:val="CF3C77" w:themeColor="accent4" w:themeTint="99"/>
          <w:lang w:eastAsia="zh-CN"/>
        </w:rPr>
        <w:t>endorsement? Judgement?</w:t>
      </w:r>
      <w:r>
        <w:rPr>
          <w:color w:val="CF3C77" w:themeColor="accent4" w:themeTint="99"/>
          <w:lang w:eastAsia="zh-CN"/>
        </w:rPr>
        <w:t xml:space="preserve"> Endorse</w:t>
      </w:r>
    </w:p>
    <w:p w14:paraId="75E33355" w14:textId="77777777" w:rsidR="00C03931" w:rsidRDefault="00C03931" w:rsidP="00776FA8">
      <w:pPr>
        <w:rPr>
          <w:color w:val="CF3C77" w:themeColor="accent4" w:themeTint="99"/>
          <w:lang w:eastAsia="zh-CN"/>
        </w:rPr>
      </w:pPr>
    </w:p>
    <w:p w14:paraId="28352CEE" w14:textId="39BAA34F" w:rsidR="00C03931" w:rsidRDefault="00C03931" w:rsidP="00776FA8">
      <w:pPr>
        <w:rPr>
          <w:color w:val="000000" w:themeColor="text1"/>
          <w:lang w:eastAsia="zh-CN"/>
        </w:rPr>
      </w:pPr>
      <w:r>
        <w:rPr>
          <w:color w:val="000000" w:themeColor="text1"/>
          <w:lang w:eastAsia="zh-CN"/>
        </w:rPr>
        <w:t xml:space="preserve">Two forms of judgement: intuition </w:t>
      </w:r>
      <w:proofErr w:type="gramStart"/>
      <w:r>
        <w:rPr>
          <w:color w:val="000000" w:themeColor="text1"/>
          <w:lang w:eastAsia="zh-CN"/>
        </w:rPr>
        <w:t xml:space="preserve">and </w:t>
      </w:r>
      <w:r w:rsidRPr="00C03931">
        <w:rPr>
          <w:color w:val="CF3C77" w:themeColor="accent4" w:themeTint="99"/>
          <w:lang w:eastAsia="zh-CN"/>
        </w:rPr>
        <w:t>?</w:t>
      </w:r>
      <w:proofErr w:type="gramEnd"/>
    </w:p>
    <w:p w14:paraId="29B330FE" w14:textId="2297EF0E" w:rsidR="00C03931" w:rsidRDefault="00C03931" w:rsidP="00776FA8">
      <w:pPr>
        <w:rPr>
          <w:color w:val="000000" w:themeColor="text1"/>
          <w:lang w:eastAsia="zh-CN"/>
        </w:rPr>
      </w:pPr>
      <w:r>
        <w:rPr>
          <w:color w:val="000000" w:themeColor="text1"/>
          <w:lang w:eastAsia="zh-CN"/>
        </w:rPr>
        <w:t xml:space="preserve">Present me already endorsed? </w:t>
      </w:r>
    </w:p>
    <w:p w14:paraId="4817E285" w14:textId="4AC69D8E" w:rsidR="00C03931" w:rsidRDefault="00FE2BCA" w:rsidP="00776FA8">
      <w:pPr>
        <w:rPr>
          <w:color w:val="000000" w:themeColor="text1"/>
          <w:lang w:eastAsia="zh-CN"/>
        </w:rPr>
      </w:pPr>
      <w:r>
        <w:rPr>
          <w:color w:val="000000" w:themeColor="text1"/>
          <w:lang w:eastAsia="zh-CN"/>
        </w:rPr>
        <w:t>Conditions of possib</w:t>
      </w:r>
      <w:r w:rsidR="00C03931">
        <w:rPr>
          <w:color w:val="000000" w:themeColor="text1"/>
          <w:lang w:eastAsia="zh-CN"/>
        </w:rPr>
        <w:t>ility.</w:t>
      </w:r>
    </w:p>
    <w:p w14:paraId="5759D378" w14:textId="5D4D93B5" w:rsidR="00C03931" w:rsidRDefault="00C03931" w:rsidP="00776FA8">
      <w:pPr>
        <w:rPr>
          <w:color w:val="000000" w:themeColor="text1"/>
          <w:lang w:eastAsia="zh-CN"/>
        </w:rPr>
      </w:pPr>
      <w:r>
        <w:rPr>
          <w:color w:val="000000" w:themeColor="text1"/>
          <w:lang w:eastAsia="zh-CN"/>
        </w:rPr>
        <w:t>If no structure/space, no way to differentiate concepts</w:t>
      </w:r>
    </w:p>
    <w:p w14:paraId="7C8DFBD6" w14:textId="77777777" w:rsidR="00DE169A" w:rsidRDefault="00DE169A" w:rsidP="00776FA8">
      <w:pPr>
        <w:rPr>
          <w:color w:val="000000" w:themeColor="text1"/>
          <w:lang w:eastAsia="zh-CN"/>
        </w:rPr>
      </w:pPr>
    </w:p>
    <w:p w14:paraId="6E032DE9" w14:textId="62090499" w:rsidR="00DE169A" w:rsidRDefault="00DE169A" w:rsidP="00776FA8">
      <w:pPr>
        <w:rPr>
          <w:color w:val="000000" w:themeColor="text1"/>
          <w:lang w:eastAsia="zh-CN"/>
        </w:rPr>
      </w:pPr>
      <w:r>
        <w:t xml:space="preserve">13. Kant claims to have answered Hume’s skepticism about causal reasoning.  How does he understand Hume’s </w:t>
      </w:r>
      <w:proofErr w:type="gramStart"/>
      <w:r>
        <w:t>skepticism.</w:t>
      </w:r>
      <w:proofErr w:type="gramEnd"/>
      <w:r>
        <w:t xml:space="preserve"> Has he answered it? If so, how. If not, why not?</w:t>
      </w:r>
    </w:p>
    <w:p w14:paraId="40972A0D" w14:textId="77777777" w:rsidR="00FE2BCA" w:rsidRDefault="00FE2BCA" w:rsidP="00776FA8">
      <w:pPr>
        <w:rPr>
          <w:color w:val="000000" w:themeColor="text1"/>
          <w:lang w:eastAsia="zh-CN"/>
        </w:rPr>
      </w:pPr>
    </w:p>
    <w:p w14:paraId="023509EC" w14:textId="63C8BB4B" w:rsidR="00FE2BCA" w:rsidRDefault="00683843" w:rsidP="00776FA8">
      <w:pPr>
        <w:rPr>
          <w:color w:val="000000" w:themeColor="text1"/>
          <w:lang w:eastAsia="zh-CN"/>
        </w:rPr>
      </w:pPr>
      <w:r>
        <w:rPr>
          <w:color w:val="000000" w:themeColor="text1"/>
          <w:lang w:eastAsia="zh-CN"/>
        </w:rPr>
        <w:t xml:space="preserve">Is it different from Hume’s skeptical solution? </w:t>
      </w:r>
    </w:p>
    <w:p w14:paraId="5A9A129B" w14:textId="26C6172C" w:rsidR="00683843" w:rsidRDefault="00683843" w:rsidP="00776FA8">
      <w:pPr>
        <w:rPr>
          <w:color w:val="CF3C77" w:themeColor="accent4" w:themeTint="99"/>
          <w:lang w:eastAsia="zh-CN"/>
        </w:rPr>
      </w:pPr>
      <w:r w:rsidRPr="00683843">
        <w:rPr>
          <w:color w:val="CF3C77" w:themeColor="accent4" w:themeTint="99"/>
          <w:lang w:eastAsia="zh-CN"/>
        </w:rPr>
        <w:t>Kant: constituent to rationality</w:t>
      </w:r>
    </w:p>
    <w:p w14:paraId="1873AE2E" w14:textId="5B197480" w:rsidR="00683843" w:rsidRDefault="009E610C" w:rsidP="00776FA8">
      <w:pPr>
        <w:rPr>
          <w:color w:val="000000" w:themeColor="text1"/>
          <w:lang w:eastAsia="zh-CN"/>
        </w:rPr>
      </w:pPr>
      <w:r>
        <w:rPr>
          <w:color w:val="000000" w:themeColor="text1"/>
          <w:lang w:eastAsia="zh-CN"/>
        </w:rPr>
        <w:t>We form intuition, apply concepts, judge</w:t>
      </w:r>
    </w:p>
    <w:p w14:paraId="1B2D70B7" w14:textId="77777777" w:rsidR="00C734B7" w:rsidRDefault="00C734B7" w:rsidP="00776FA8">
      <w:pPr>
        <w:rPr>
          <w:color w:val="000000" w:themeColor="text1"/>
          <w:lang w:eastAsia="zh-CN"/>
        </w:rPr>
      </w:pPr>
    </w:p>
    <w:p w14:paraId="3949E35D" w14:textId="68651796" w:rsidR="00C734B7" w:rsidRDefault="00C734B7" w:rsidP="00776FA8">
      <w:pPr>
        <w:rPr>
          <w:color w:val="000000" w:themeColor="text1"/>
          <w:lang w:eastAsia="zh-CN"/>
        </w:rPr>
      </w:pPr>
      <w:r>
        <w:rPr>
          <w:color w:val="000000" w:themeColor="text1"/>
          <w:lang w:eastAsia="zh-CN"/>
        </w:rPr>
        <w:t>We apply a priori to causal reasoning before we see them</w:t>
      </w:r>
      <w:bookmarkStart w:id="0" w:name="_GoBack"/>
      <w:bookmarkEnd w:id="0"/>
    </w:p>
    <w:p w14:paraId="26DA0606" w14:textId="77777777" w:rsidR="006C5622" w:rsidRDefault="006C5622" w:rsidP="00776FA8">
      <w:pPr>
        <w:rPr>
          <w:color w:val="000000" w:themeColor="text1"/>
          <w:lang w:eastAsia="zh-CN"/>
        </w:rPr>
      </w:pPr>
    </w:p>
    <w:p w14:paraId="1525E93A" w14:textId="77777777" w:rsidR="006C5622" w:rsidRDefault="006C5622" w:rsidP="00776FA8">
      <w:pPr>
        <w:rPr>
          <w:color w:val="000000" w:themeColor="text1"/>
          <w:lang w:eastAsia="zh-CN"/>
        </w:rPr>
      </w:pPr>
    </w:p>
    <w:p w14:paraId="6A710FC3" w14:textId="6D572CB8" w:rsidR="006C5622" w:rsidRDefault="006C5622" w:rsidP="00776FA8">
      <w:pPr>
        <w:rPr>
          <w:color w:val="000000" w:themeColor="text1"/>
          <w:lang w:eastAsia="zh-CN"/>
        </w:rPr>
      </w:pPr>
      <w:r>
        <w:rPr>
          <w:color w:val="000000" w:themeColor="text1"/>
          <w:lang w:eastAsia="zh-CN"/>
        </w:rPr>
        <w:t>Unless assess, don’t use critical input</w:t>
      </w:r>
    </w:p>
    <w:p w14:paraId="1F060E19" w14:textId="77777777" w:rsidR="0010414F" w:rsidRDefault="0010414F" w:rsidP="00776FA8">
      <w:pPr>
        <w:rPr>
          <w:color w:val="000000" w:themeColor="text1"/>
          <w:lang w:eastAsia="zh-CN"/>
        </w:rPr>
      </w:pPr>
    </w:p>
    <w:p w14:paraId="46579479" w14:textId="7FB8BC4D" w:rsidR="0010414F" w:rsidRDefault="0010414F" w:rsidP="00776FA8">
      <w:pPr>
        <w:rPr>
          <w:color w:val="000000" w:themeColor="text1"/>
          <w:lang w:eastAsia="zh-CN"/>
        </w:rPr>
      </w:pPr>
      <w:r>
        <w:rPr>
          <w:color w:val="000000" w:themeColor="text1"/>
          <w:lang w:eastAsia="zh-CN"/>
        </w:rPr>
        <w:t>Berkeley: idealist</w:t>
      </w:r>
      <w:r w:rsidR="002626DA">
        <w:rPr>
          <w:color w:val="000000" w:themeColor="text1"/>
          <w:lang w:eastAsia="zh-CN"/>
        </w:rPr>
        <w:t xml:space="preserve"> </w:t>
      </w:r>
      <w:r w:rsidR="002626DA" w:rsidRPr="002626DA">
        <w:rPr>
          <w:color w:val="000000" w:themeColor="text1"/>
          <w:lang w:eastAsia="zh-CN"/>
        </w:rPr>
        <w:sym w:font="Wingdings" w:char="F0E0"/>
      </w:r>
      <w:r w:rsidR="002626DA">
        <w:rPr>
          <w:color w:val="000000" w:themeColor="text1"/>
          <w:lang w:eastAsia="zh-CN"/>
        </w:rPr>
        <w:t xml:space="preserve"> standing of ideas </w:t>
      </w:r>
      <w:r w:rsidR="002626DA" w:rsidRPr="002626DA">
        <w:rPr>
          <w:color w:val="000000" w:themeColor="text1"/>
          <w:lang w:eastAsia="zh-CN"/>
        </w:rPr>
        <w:sym w:font="Wingdings" w:char="F0E0"/>
      </w:r>
      <w:r w:rsidR="002626DA">
        <w:rPr>
          <w:color w:val="000000" w:themeColor="text1"/>
          <w:lang w:eastAsia="zh-CN"/>
        </w:rPr>
        <w:t xml:space="preserve"> everything depends on minds</w:t>
      </w:r>
    </w:p>
    <w:p w14:paraId="274DB6B9" w14:textId="6B67947F" w:rsidR="002626DA" w:rsidRDefault="002626DA" w:rsidP="002626DA">
      <w:pPr>
        <w:rPr>
          <w:color w:val="000000" w:themeColor="text1"/>
          <w:lang w:eastAsia="zh-CN"/>
        </w:rPr>
      </w:pPr>
      <w:r>
        <w:rPr>
          <w:color w:val="000000" w:themeColor="text1"/>
          <w:lang w:eastAsia="zh-CN"/>
        </w:rPr>
        <w:t>Kant: transcendental idealism</w:t>
      </w:r>
    </w:p>
    <w:p w14:paraId="6CE719CF" w14:textId="77777777" w:rsidR="002626DA" w:rsidRDefault="002626DA" w:rsidP="002626DA">
      <w:pPr>
        <w:rPr>
          <w:color w:val="000000" w:themeColor="text1"/>
          <w:lang w:eastAsia="zh-CN"/>
        </w:rPr>
      </w:pPr>
      <w:r>
        <w:rPr>
          <w:color w:val="000000" w:themeColor="text1"/>
          <w:lang w:eastAsia="zh-CN"/>
        </w:rPr>
        <w:t>Aspects of the world are mind dependent</w:t>
      </w:r>
    </w:p>
    <w:p w14:paraId="78D60040" w14:textId="77777777" w:rsidR="002626DA" w:rsidRDefault="002626DA" w:rsidP="002626DA">
      <w:pPr>
        <w:rPr>
          <w:color w:val="000000" w:themeColor="text1"/>
          <w:lang w:eastAsia="zh-CN"/>
        </w:rPr>
      </w:pPr>
      <w:r w:rsidRPr="00DE6079">
        <w:rPr>
          <w:color w:val="000000" w:themeColor="text1"/>
          <w:lang w:eastAsia="zh-CN"/>
        </w:rPr>
        <w:lastRenderedPageBreak/>
        <w:sym w:font="Wingdings" w:char="F0E0"/>
      </w:r>
      <w:r>
        <w:rPr>
          <w:color w:val="000000" w:themeColor="text1"/>
          <w:lang w:eastAsia="zh-CN"/>
        </w:rPr>
        <w:t xml:space="preserve"> how’s spatiality, temporality, causation possible</w:t>
      </w:r>
    </w:p>
    <w:p w14:paraId="44D48060" w14:textId="77777777" w:rsidR="002626DA" w:rsidRDefault="002626DA" w:rsidP="002626DA">
      <w:pPr>
        <w:rPr>
          <w:color w:val="CF3C77" w:themeColor="accent4" w:themeTint="99"/>
          <w:lang w:eastAsia="zh-CN"/>
        </w:rPr>
      </w:pPr>
      <w:r w:rsidRPr="00CF075F">
        <w:rPr>
          <w:color w:val="000000" w:themeColor="text1"/>
          <w:lang w:eastAsia="zh-CN"/>
        </w:rPr>
        <w:sym w:font="Wingdings" w:char="F0E0"/>
      </w:r>
      <w:r>
        <w:rPr>
          <w:color w:val="000000" w:themeColor="text1"/>
          <w:lang w:eastAsia="zh-CN"/>
        </w:rPr>
        <w:t xml:space="preserve"> first two questions are answered as pure forms of intuition, </w:t>
      </w:r>
      <w:r w:rsidRPr="00C03931">
        <w:rPr>
          <w:color w:val="CF3C77" w:themeColor="accent4" w:themeTint="99"/>
          <w:lang w:eastAsia="zh-CN"/>
        </w:rPr>
        <w:t>third basic conceptual category</w:t>
      </w:r>
    </w:p>
    <w:p w14:paraId="6D1CD307" w14:textId="3713762B" w:rsidR="002626DA" w:rsidRDefault="002626DA" w:rsidP="002626DA">
      <w:pPr>
        <w:rPr>
          <w:color w:val="CF3C77" w:themeColor="accent4" w:themeTint="99"/>
          <w:lang w:eastAsia="zh-CN"/>
        </w:rPr>
      </w:pPr>
      <w:r>
        <w:rPr>
          <w:color w:val="CF3C77" w:themeColor="accent4" w:themeTint="99"/>
          <w:lang w:eastAsia="zh-CN"/>
        </w:rPr>
        <w:t>Ans: you are not getting a priori look of deep structure of the world, you are just use your own cognitive capacity</w:t>
      </w:r>
    </w:p>
    <w:p w14:paraId="3E5AA908" w14:textId="4670D1D0" w:rsidR="002626DA" w:rsidRDefault="002626DA" w:rsidP="002626DA">
      <w:pPr>
        <w:rPr>
          <w:color w:val="CF3C77" w:themeColor="accent4" w:themeTint="99"/>
          <w:lang w:eastAsia="zh-CN"/>
        </w:rPr>
      </w:pPr>
      <w:r>
        <w:rPr>
          <w:color w:val="CF3C77" w:themeColor="accent4" w:themeTint="99"/>
          <w:lang w:eastAsia="zh-CN"/>
        </w:rPr>
        <w:t xml:space="preserve">Thoughts are Images </w:t>
      </w:r>
    </w:p>
    <w:p w14:paraId="712DE97B" w14:textId="472C0D6A" w:rsidR="002626DA" w:rsidRDefault="002626DA" w:rsidP="002626DA">
      <w:pPr>
        <w:rPr>
          <w:color w:val="CF3C77" w:themeColor="accent4" w:themeTint="99"/>
          <w:lang w:eastAsia="zh-CN"/>
        </w:rPr>
      </w:pPr>
      <w:r>
        <w:rPr>
          <w:color w:val="CF3C77" w:themeColor="accent4" w:themeTint="99"/>
          <w:lang w:eastAsia="zh-CN"/>
        </w:rPr>
        <w:t>Hume: Beliefs: add endorsement to it, thought(image) does not involve judgement</w:t>
      </w:r>
    </w:p>
    <w:p w14:paraId="07E2075B" w14:textId="533A0226" w:rsidR="002626DA" w:rsidRDefault="002626DA" w:rsidP="002626DA">
      <w:pPr>
        <w:rPr>
          <w:color w:val="000000" w:themeColor="text1"/>
          <w:lang w:eastAsia="zh-CN"/>
        </w:rPr>
      </w:pPr>
      <w:r>
        <w:rPr>
          <w:color w:val="000000" w:themeColor="text1"/>
          <w:lang w:eastAsia="zh-CN"/>
        </w:rPr>
        <w:t>K: all thought involves judgement: pops up as being judged</w:t>
      </w:r>
    </w:p>
    <w:p w14:paraId="000B7952" w14:textId="3DC3A506" w:rsidR="002626DA" w:rsidRDefault="002626DA" w:rsidP="002626DA">
      <w:pPr>
        <w:rPr>
          <w:color w:val="000000" w:themeColor="text1"/>
          <w:lang w:eastAsia="zh-CN"/>
        </w:rPr>
      </w:pPr>
      <w:r>
        <w:rPr>
          <w:color w:val="000000" w:themeColor="text1"/>
          <w:lang w:eastAsia="zh-CN"/>
        </w:rPr>
        <w:t>Intuition vs application of concepts judgement, synthesized judgement</w:t>
      </w:r>
    </w:p>
    <w:p w14:paraId="157B7EFE" w14:textId="10F4EA70" w:rsidR="002626DA" w:rsidRDefault="002626DA" w:rsidP="002626DA">
      <w:pPr>
        <w:rPr>
          <w:color w:val="000000" w:themeColor="text1"/>
          <w:lang w:eastAsia="zh-CN"/>
        </w:rPr>
      </w:pPr>
      <w:r>
        <w:rPr>
          <w:color w:val="000000" w:themeColor="text1"/>
          <w:lang w:eastAsia="zh-CN"/>
        </w:rPr>
        <w:t>So experience is not the only source of concept</w:t>
      </w:r>
    </w:p>
    <w:p w14:paraId="4CAE5BE4" w14:textId="580828A5" w:rsidR="005B5FFE" w:rsidRDefault="005B5FFE" w:rsidP="002626DA">
      <w:pPr>
        <w:rPr>
          <w:color w:val="000000" w:themeColor="text1"/>
          <w:lang w:eastAsia="zh-CN"/>
        </w:rPr>
      </w:pPr>
      <w:r>
        <w:rPr>
          <w:color w:val="000000" w:themeColor="text1"/>
          <w:lang w:eastAsia="zh-CN"/>
        </w:rPr>
        <w:t>If no raw materials, no way to apply space and time intuition to them</w:t>
      </w:r>
    </w:p>
    <w:p w14:paraId="4C0C3495" w14:textId="0B4A0E86" w:rsidR="005B5FFE" w:rsidRDefault="005B5FFE" w:rsidP="002626DA">
      <w:pPr>
        <w:rPr>
          <w:color w:val="000000" w:themeColor="text1"/>
          <w:lang w:eastAsia="zh-CN"/>
        </w:rPr>
      </w:pPr>
      <w:r>
        <w:rPr>
          <w:color w:val="000000" w:themeColor="text1"/>
          <w:lang w:eastAsia="zh-CN"/>
        </w:rPr>
        <w:t xml:space="preserve">If these three answered, how the experience of the world must be </w:t>
      </w:r>
      <w:proofErr w:type="gramStart"/>
      <w:r>
        <w:rPr>
          <w:color w:val="000000" w:themeColor="text1"/>
          <w:lang w:eastAsia="zh-CN"/>
        </w:rPr>
        <w:t>is</w:t>
      </w:r>
      <w:proofErr w:type="gramEnd"/>
      <w:r>
        <w:rPr>
          <w:color w:val="000000" w:themeColor="text1"/>
          <w:lang w:eastAsia="zh-CN"/>
        </w:rPr>
        <w:t xml:space="preserve"> answered</w:t>
      </w:r>
    </w:p>
    <w:p w14:paraId="6483DAF8" w14:textId="3CA04E42" w:rsidR="002626DA" w:rsidRDefault="002626DA" w:rsidP="002626DA">
      <w:pPr>
        <w:rPr>
          <w:color w:val="000000" w:themeColor="text1"/>
          <w:lang w:eastAsia="zh-CN"/>
        </w:rPr>
      </w:pPr>
    </w:p>
    <w:p w14:paraId="331BEEB7" w14:textId="77777777" w:rsidR="005B5FFE" w:rsidRDefault="005B5FFE" w:rsidP="002626DA">
      <w:pPr>
        <w:rPr>
          <w:color w:val="000000" w:themeColor="text1"/>
          <w:lang w:eastAsia="zh-CN"/>
        </w:rPr>
      </w:pPr>
    </w:p>
    <w:p w14:paraId="51A1B99F" w14:textId="445AEC1E" w:rsidR="005B5FFE" w:rsidRPr="00683843" w:rsidRDefault="005B5FFE" w:rsidP="002626DA">
      <w:pPr>
        <w:rPr>
          <w:rFonts w:hint="eastAsia"/>
          <w:color w:val="000000" w:themeColor="text1"/>
          <w:lang w:eastAsia="zh-CN"/>
        </w:rPr>
      </w:pPr>
      <w:r>
        <w:rPr>
          <w:color w:val="000000" w:themeColor="text1"/>
          <w:lang w:eastAsia="zh-CN"/>
        </w:rPr>
        <w:t>Kant is not that that skeptical</w:t>
      </w:r>
    </w:p>
    <w:sectPr w:rsidR="005B5FFE" w:rsidRPr="00683843">
      <w:footerReference w:type="default" r:id="rId7"/>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A6075B" w14:textId="77777777" w:rsidR="001342D2" w:rsidRDefault="001342D2">
      <w:r>
        <w:separator/>
      </w:r>
    </w:p>
    <w:p w14:paraId="51751A08" w14:textId="77777777" w:rsidR="001342D2" w:rsidRDefault="001342D2"/>
  </w:endnote>
  <w:endnote w:type="continuationSeparator" w:id="0">
    <w:p w14:paraId="52B6A800" w14:textId="77777777" w:rsidR="001342D2" w:rsidRDefault="001342D2">
      <w:r>
        <w:continuationSeparator/>
      </w:r>
    </w:p>
    <w:p w14:paraId="4457E429" w14:textId="77777777" w:rsidR="001342D2" w:rsidRDefault="001342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40828A7D" w14:textId="77777777" w:rsidR="001D2671" w:rsidRDefault="00134206">
        <w:pPr>
          <w:pStyle w:val="Footer"/>
        </w:pPr>
        <w:r>
          <w:fldChar w:fldCharType="begin"/>
        </w:r>
        <w:r>
          <w:instrText xml:space="preserve"> PAGE   \* MERGEFORMAT </w:instrText>
        </w:r>
        <w:r>
          <w:fldChar w:fldCharType="separate"/>
        </w:r>
        <w:r w:rsidR="0097495F">
          <w:rPr>
            <w:noProof/>
          </w:rPr>
          <w:t>11</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25E126" w14:textId="77777777" w:rsidR="001342D2" w:rsidRDefault="001342D2">
      <w:r>
        <w:separator/>
      </w:r>
    </w:p>
    <w:p w14:paraId="733B2B7E" w14:textId="77777777" w:rsidR="001342D2" w:rsidRDefault="001342D2"/>
  </w:footnote>
  <w:footnote w:type="continuationSeparator" w:id="0">
    <w:p w14:paraId="6F1E8007" w14:textId="77777777" w:rsidR="001342D2" w:rsidRDefault="001342D2">
      <w:r>
        <w:continuationSeparator/>
      </w:r>
    </w:p>
    <w:p w14:paraId="00228FD2" w14:textId="77777777" w:rsidR="001342D2" w:rsidRDefault="001342D2"/>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14F22C01"/>
    <w:multiLevelType w:val="hybridMultilevel"/>
    <w:tmpl w:val="5498A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F8426D"/>
    <w:multiLevelType w:val="hybridMultilevel"/>
    <w:tmpl w:val="B4ACC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7E584AF2"/>
    <w:multiLevelType w:val="hybridMultilevel"/>
    <w:tmpl w:val="C0869132"/>
    <w:lvl w:ilvl="0" w:tplc="2B1048AE">
      <w:start w:val="4"/>
      <w:numFmt w:val="bullet"/>
      <w:lvlText w:val="-"/>
      <w:lvlJc w:val="left"/>
      <w:pPr>
        <w:ind w:left="720" w:hanging="360"/>
      </w:pPr>
      <w:rPr>
        <w:rFonts w:ascii="Calibri" w:eastAsiaTheme="minorEastAsia" w:hAnsi="Calibri" w:cstheme="minorBidi" w:hint="default"/>
        <w:color w:val="595959" w:themeColor="text1" w:themeTint="A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5"/>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272"/>
    <w:rsid w:val="00002CA5"/>
    <w:rsid w:val="000C1D38"/>
    <w:rsid w:val="000D54AE"/>
    <w:rsid w:val="000F5ABF"/>
    <w:rsid w:val="000F77B0"/>
    <w:rsid w:val="0010414F"/>
    <w:rsid w:val="00125180"/>
    <w:rsid w:val="00134206"/>
    <w:rsid w:val="001342D2"/>
    <w:rsid w:val="00163292"/>
    <w:rsid w:val="001A54DC"/>
    <w:rsid w:val="001D0597"/>
    <w:rsid w:val="001D2671"/>
    <w:rsid w:val="001E4DFF"/>
    <w:rsid w:val="001F7B2A"/>
    <w:rsid w:val="0022312D"/>
    <w:rsid w:val="00224A50"/>
    <w:rsid w:val="002356A9"/>
    <w:rsid w:val="002517EA"/>
    <w:rsid w:val="002626DA"/>
    <w:rsid w:val="0027224F"/>
    <w:rsid w:val="002C3050"/>
    <w:rsid w:val="002E18A9"/>
    <w:rsid w:val="00320A7F"/>
    <w:rsid w:val="003B7008"/>
    <w:rsid w:val="004C3494"/>
    <w:rsid w:val="004D5A00"/>
    <w:rsid w:val="00522CBB"/>
    <w:rsid w:val="005621EA"/>
    <w:rsid w:val="005B5FFE"/>
    <w:rsid w:val="005C4352"/>
    <w:rsid w:val="005E7272"/>
    <w:rsid w:val="00634014"/>
    <w:rsid w:val="00683843"/>
    <w:rsid w:val="006C5622"/>
    <w:rsid w:val="006E54D4"/>
    <w:rsid w:val="006F22FF"/>
    <w:rsid w:val="00714731"/>
    <w:rsid w:val="00740372"/>
    <w:rsid w:val="00776FA8"/>
    <w:rsid w:val="00794BE4"/>
    <w:rsid w:val="007D520B"/>
    <w:rsid w:val="00800603"/>
    <w:rsid w:val="008345E2"/>
    <w:rsid w:val="00834895"/>
    <w:rsid w:val="00890A89"/>
    <w:rsid w:val="008A75CA"/>
    <w:rsid w:val="0097495F"/>
    <w:rsid w:val="009A24CC"/>
    <w:rsid w:val="009E610C"/>
    <w:rsid w:val="00A25BB4"/>
    <w:rsid w:val="00AA3858"/>
    <w:rsid w:val="00B6359E"/>
    <w:rsid w:val="00B7672B"/>
    <w:rsid w:val="00B90A52"/>
    <w:rsid w:val="00BE21F5"/>
    <w:rsid w:val="00C03931"/>
    <w:rsid w:val="00C12012"/>
    <w:rsid w:val="00C211C8"/>
    <w:rsid w:val="00C60191"/>
    <w:rsid w:val="00C734B7"/>
    <w:rsid w:val="00C92DEC"/>
    <w:rsid w:val="00CA14F3"/>
    <w:rsid w:val="00CB4441"/>
    <w:rsid w:val="00CF075F"/>
    <w:rsid w:val="00D34FE0"/>
    <w:rsid w:val="00DB3154"/>
    <w:rsid w:val="00DE169A"/>
    <w:rsid w:val="00DE6079"/>
    <w:rsid w:val="00E07BA7"/>
    <w:rsid w:val="00EA415D"/>
    <w:rsid w:val="00EF5859"/>
    <w:rsid w:val="00F45984"/>
    <w:rsid w:val="00FB68A4"/>
    <w:rsid w:val="00FE2BC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BAB34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ListParagraph">
    <w:name w:val="List Paragraph"/>
    <w:basedOn w:val="Normal"/>
    <w:uiPriority w:val="34"/>
    <w:unhideWhenUsed/>
    <w:qFormat/>
    <w:rsid w:val="00C601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uyi/Library/Containers/com.microsoft.Word/Data/Library/Caches/1033/TM10002086/Take%20Notes.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512</TotalTime>
  <Pages>12</Pages>
  <Words>2044</Words>
  <Characters>11651</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刘苏怡</dc:creator>
  <cp:keywords/>
  <dc:description/>
  <cp:lastModifiedBy>刘苏怡</cp:lastModifiedBy>
  <cp:revision>53</cp:revision>
  <dcterms:created xsi:type="dcterms:W3CDTF">2017-05-12T15:04:00Z</dcterms:created>
  <dcterms:modified xsi:type="dcterms:W3CDTF">2017-05-16T16:34:00Z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