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E8D4A" w14:textId="255B9536" w:rsidR="00CA573A" w:rsidRPr="000F5BAC" w:rsidRDefault="00CA573A" w:rsidP="00CA573A">
      <w:pPr>
        <w:pStyle w:val="Title"/>
        <w:jc w:val="center"/>
        <w:rPr>
          <w:rFonts w:ascii="Franklin Gothic Heavy" w:hAnsi="Franklin Gothic Heavy"/>
          <w:b/>
          <w:bCs/>
          <w:sz w:val="48"/>
          <w:szCs w:val="48"/>
        </w:rPr>
      </w:pPr>
      <w:r w:rsidRPr="000F5BAC">
        <w:rPr>
          <w:rFonts w:ascii="Franklin Gothic Heavy" w:hAnsi="Franklin Gothic Heavy"/>
          <w:b/>
          <w:bCs/>
          <w:sz w:val="48"/>
          <w:szCs w:val="48"/>
        </w:rPr>
        <w:t>CUSTOMER CHURN ANALYSIS AND PREDICTION</w:t>
      </w:r>
    </w:p>
    <w:p w14:paraId="4578080B" w14:textId="5D5BB4A0" w:rsidR="00CA573A" w:rsidRDefault="00CA573A" w:rsidP="00CA573A">
      <w:pPr>
        <w:pStyle w:val="Subtitle"/>
      </w:pPr>
    </w:p>
    <w:p w14:paraId="222D40A8" w14:textId="3D164167" w:rsidR="00CA573A" w:rsidRDefault="00CA573A" w:rsidP="00CA573A"/>
    <w:p w14:paraId="19D7D421" w14:textId="02CD0C7E" w:rsidR="00CA573A" w:rsidRDefault="00CA573A" w:rsidP="00CA573A">
      <w:pPr>
        <w:pStyle w:val="Subtitle"/>
        <w:rPr>
          <w:rFonts w:ascii="Algerian" w:hAnsi="Algerian"/>
          <w:sz w:val="36"/>
          <w:szCs w:val="36"/>
        </w:rPr>
      </w:pPr>
      <w:r w:rsidRPr="00CA573A">
        <w:rPr>
          <w:rFonts w:ascii="Algerian" w:hAnsi="Algerian"/>
          <w:sz w:val="36"/>
          <w:szCs w:val="36"/>
        </w:rPr>
        <w:t>RD INFRO TECHNOLOGY – Internship Project</w:t>
      </w:r>
    </w:p>
    <w:p w14:paraId="64B5A38D" w14:textId="77777777" w:rsidR="00CA573A" w:rsidRDefault="00CA573A" w:rsidP="00CA573A"/>
    <w:p w14:paraId="52CEE0CE" w14:textId="77777777" w:rsidR="00CA573A" w:rsidRPr="000F5BAC" w:rsidRDefault="00CA573A" w:rsidP="00CA573A">
      <w:pPr>
        <w:rPr>
          <w:rFonts w:ascii="Times New Roman" w:hAnsi="Times New Roman" w:cs="Times New Roman"/>
          <w:sz w:val="32"/>
          <w:szCs w:val="32"/>
        </w:rPr>
      </w:pPr>
      <w:r w:rsidRPr="000F5BAC">
        <w:rPr>
          <w:rFonts w:ascii="Times New Roman" w:hAnsi="Times New Roman" w:cs="Times New Roman"/>
          <w:sz w:val="32"/>
          <w:szCs w:val="32"/>
        </w:rPr>
        <w:t xml:space="preserve">TASK </w:t>
      </w:r>
      <w:proofErr w:type="gramStart"/>
      <w:r w:rsidRPr="000F5BAC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0F5BAC">
        <w:rPr>
          <w:rFonts w:ascii="Times New Roman" w:hAnsi="Times New Roman" w:cs="Times New Roman"/>
          <w:sz w:val="32"/>
          <w:szCs w:val="32"/>
        </w:rPr>
        <w:t xml:space="preserve"> Data Cleaning and </w:t>
      </w:r>
      <w:proofErr w:type="spellStart"/>
      <w:r w:rsidRPr="000F5BAC">
        <w:rPr>
          <w:rFonts w:ascii="Times New Roman" w:hAnsi="Times New Roman" w:cs="Times New Roman"/>
          <w:sz w:val="32"/>
          <w:szCs w:val="32"/>
        </w:rPr>
        <w:t>Preprocessing</w:t>
      </w:r>
      <w:proofErr w:type="spellEnd"/>
    </w:p>
    <w:p w14:paraId="13DBF4ED" w14:textId="77777777" w:rsidR="00CA573A" w:rsidRPr="000F5BAC" w:rsidRDefault="00CA573A" w:rsidP="00CA573A">
      <w:pPr>
        <w:rPr>
          <w:rFonts w:ascii="Times New Roman" w:hAnsi="Times New Roman" w:cs="Times New Roman"/>
          <w:sz w:val="32"/>
          <w:szCs w:val="32"/>
        </w:rPr>
      </w:pPr>
      <w:r w:rsidRPr="000F5BAC">
        <w:rPr>
          <w:rFonts w:ascii="Times New Roman" w:hAnsi="Times New Roman" w:cs="Times New Roman"/>
          <w:sz w:val="32"/>
          <w:szCs w:val="32"/>
        </w:rPr>
        <w:t xml:space="preserve">NAME </w:t>
      </w:r>
      <w:proofErr w:type="gramStart"/>
      <w:r w:rsidRPr="000F5BAC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0F5BAC">
        <w:rPr>
          <w:rFonts w:ascii="Times New Roman" w:hAnsi="Times New Roman" w:cs="Times New Roman"/>
          <w:sz w:val="32"/>
          <w:szCs w:val="32"/>
        </w:rPr>
        <w:t xml:space="preserve"> S.SYLVIASHARON </w:t>
      </w:r>
    </w:p>
    <w:p w14:paraId="2CC0EFE4" w14:textId="77777777" w:rsidR="00CA573A" w:rsidRDefault="00CA573A" w:rsidP="00CA573A">
      <w:pPr>
        <w:rPr>
          <w:rFonts w:ascii="Arial Rounded MT Bold" w:hAnsi="Arial Rounded MT Bold"/>
          <w:sz w:val="32"/>
          <w:szCs w:val="32"/>
        </w:rPr>
      </w:pPr>
    </w:p>
    <w:p w14:paraId="54274121" w14:textId="422F46FB" w:rsidR="00CA573A" w:rsidRDefault="00CA573A" w:rsidP="00CA573A">
      <w:pPr>
        <w:rPr>
          <w:rFonts w:ascii="Franklin Gothic Heavy" w:hAnsi="Franklin Gothic Heavy"/>
          <w:sz w:val="40"/>
          <w:szCs w:val="40"/>
        </w:rPr>
      </w:pPr>
      <w:r w:rsidRPr="00CA573A">
        <w:rPr>
          <w:rFonts w:ascii="Franklin Gothic Heavy" w:hAnsi="Franklin Gothic Heavy"/>
          <w:sz w:val="40"/>
          <w:szCs w:val="40"/>
        </w:rPr>
        <w:t xml:space="preserve">PROJECT OVERVIEW  </w:t>
      </w:r>
    </w:p>
    <w:p w14:paraId="2AC2E553" w14:textId="4BE881E0" w:rsidR="00CA573A" w:rsidRPr="0043737D" w:rsidRDefault="00CA573A" w:rsidP="00CA573A">
      <w:pPr>
        <w:rPr>
          <w:rFonts w:cstheme="minorHAnsi"/>
          <w:sz w:val="32"/>
          <w:szCs w:val="32"/>
        </w:rPr>
      </w:pPr>
      <w:r w:rsidRPr="0043737D">
        <w:rPr>
          <w:rFonts w:cstheme="minorHAnsi"/>
          <w:sz w:val="32"/>
          <w:szCs w:val="32"/>
        </w:rPr>
        <w:t xml:space="preserve">The aim of this project is to </w:t>
      </w:r>
      <w:proofErr w:type="spellStart"/>
      <w:r w:rsidRPr="0043737D">
        <w:rPr>
          <w:rFonts w:cstheme="minorHAnsi"/>
          <w:sz w:val="32"/>
          <w:szCs w:val="32"/>
        </w:rPr>
        <w:t>analyze</w:t>
      </w:r>
      <w:proofErr w:type="spellEnd"/>
      <w:r w:rsidRPr="0043737D">
        <w:rPr>
          <w:rFonts w:cstheme="minorHAnsi"/>
          <w:sz w:val="32"/>
          <w:szCs w:val="32"/>
        </w:rPr>
        <w:t xml:space="preserve"> customer churn in a telecommunications company and develop predictive models to identify at-risk customers. The insights generated from this analysis will help the company reduce churn and improve customer retention.</w:t>
      </w:r>
    </w:p>
    <w:p w14:paraId="7614B94F" w14:textId="77777777" w:rsidR="000F5BAC" w:rsidRPr="000F5BAC" w:rsidRDefault="000F5BAC" w:rsidP="000F5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5B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Task 1: Data Cleaning and </w:t>
      </w:r>
      <w:proofErr w:type="spellStart"/>
      <w:r w:rsidRPr="000F5B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14:paraId="14160C34" w14:textId="36D3E3BA" w:rsidR="000F5BAC" w:rsidRPr="000F5BAC" w:rsidRDefault="000F5BAC" w:rsidP="000F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5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Description:</w:t>
      </w:r>
    </w:p>
    <w:p w14:paraId="2CDEEE26" w14:textId="77777777" w:rsidR="000F5BAC" w:rsidRPr="000F5BAC" w:rsidRDefault="000F5BAC" w:rsidP="000F5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F5BAC">
        <w:rPr>
          <w:rFonts w:eastAsia="Times New Roman" w:cstheme="minorHAnsi"/>
          <w:b/>
          <w:bCs/>
          <w:sz w:val="32"/>
          <w:szCs w:val="32"/>
          <w:lang w:eastAsia="en-IN"/>
        </w:rPr>
        <w:t>Handle missing values</w:t>
      </w:r>
      <w:r w:rsidRPr="000F5BAC">
        <w:rPr>
          <w:rFonts w:eastAsia="Times New Roman" w:cstheme="minorHAnsi"/>
          <w:sz w:val="32"/>
          <w:szCs w:val="32"/>
          <w:lang w:eastAsia="en-IN"/>
        </w:rPr>
        <w:t xml:space="preserve"> in the dataset to ensure no data integrity issues affect the model.</w:t>
      </w:r>
    </w:p>
    <w:p w14:paraId="7F62F7AD" w14:textId="77777777" w:rsidR="000F5BAC" w:rsidRPr="000F5BAC" w:rsidRDefault="000F5BAC" w:rsidP="000F5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F5BAC">
        <w:rPr>
          <w:rFonts w:eastAsia="Times New Roman" w:cstheme="minorHAnsi"/>
          <w:b/>
          <w:bCs/>
          <w:sz w:val="32"/>
          <w:szCs w:val="32"/>
          <w:lang w:eastAsia="en-IN"/>
        </w:rPr>
        <w:t>Convert categorical variables</w:t>
      </w:r>
      <w:r w:rsidRPr="000F5BAC">
        <w:rPr>
          <w:rFonts w:eastAsia="Times New Roman" w:cstheme="minorHAnsi"/>
          <w:sz w:val="32"/>
          <w:szCs w:val="32"/>
          <w:lang w:eastAsia="en-IN"/>
        </w:rPr>
        <w:t xml:space="preserve"> into numerical formats using encoding techniques like One-Hot Encoding</w:t>
      </w:r>
      <w:r w:rsidRPr="000F5BAC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7D5FC4D7" w14:textId="77777777" w:rsidR="000F5BAC" w:rsidRDefault="000F5BAC" w:rsidP="000F5BAC">
      <w:pPr>
        <w:pStyle w:val="Heading3"/>
      </w:pPr>
      <w:r>
        <w:rPr>
          <w:rStyle w:val="Strong"/>
          <w:b/>
          <w:bCs/>
        </w:rPr>
        <w:t>Dataset Overview</w:t>
      </w:r>
    </w:p>
    <w:p w14:paraId="5E0F6410" w14:textId="77777777" w:rsidR="000F5BAC" w:rsidRPr="0043737D" w:rsidRDefault="000F5BAC" w:rsidP="000F5B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 xml:space="preserve">Dataset Name: </w:t>
      </w:r>
      <w:r w:rsidRPr="0043737D">
        <w:rPr>
          <w:rStyle w:val="HTMLCode"/>
          <w:rFonts w:asciiTheme="minorHAnsi" w:hAnsiTheme="minorHAnsi" w:cstheme="minorHAnsi"/>
          <w:sz w:val="32"/>
          <w:szCs w:val="32"/>
        </w:rPr>
        <w:t>Telco Customer Churn</w:t>
      </w:r>
    </w:p>
    <w:p w14:paraId="0F7EB2AD" w14:textId="77777777" w:rsidR="000F5BAC" w:rsidRPr="0043737D" w:rsidRDefault="000F5BAC" w:rsidP="000F5B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>Total Records: 7,043</w:t>
      </w:r>
    </w:p>
    <w:p w14:paraId="0A9949CD" w14:textId="77777777" w:rsidR="000F5BAC" w:rsidRPr="0043737D" w:rsidRDefault="000F5BAC" w:rsidP="000F5B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>Attributes: Customer ID, Gender, Senior Citizen, Partner, Tenure, Monthly Charges, Total Charges, etc.</w:t>
      </w:r>
    </w:p>
    <w:p w14:paraId="35B104BB" w14:textId="77777777" w:rsidR="000F5BAC" w:rsidRPr="0043737D" w:rsidRDefault="000F5BAC" w:rsidP="000F5B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 xml:space="preserve">Target Variable: </w:t>
      </w:r>
      <w:r w:rsidRPr="0043737D">
        <w:rPr>
          <w:rStyle w:val="HTMLCode"/>
          <w:rFonts w:asciiTheme="minorHAnsi" w:hAnsiTheme="minorHAnsi" w:cstheme="minorHAnsi"/>
          <w:sz w:val="32"/>
          <w:szCs w:val="32"/>
        </w:rPr>
        <w:t>Churn</w:t>
      </w:r>
    </w:p>
    <w:p w14:paraId="629E03F0" w14:textId="77777777" w:rsidR="000F5BAC" w:rsidRPr="000F5BAC" w:rsidRDefault="000F5BAC" w:rsidP="000F5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5B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Performed</w:t>
      </w:r>
    </w:p>
    <w:p w14:paraId="6309F7FC" w14:textId="77777777" w:rsidR="000F5BAC" w:rsidRPr="000F5BAC" w:rsidRDefault="000F5BAC" w:rsidP="000F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5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1. Loading and Initial Inspection</w:t>
      </w:r>
    </w:p>
    <w:p w14:paraId="107B6AAC" w14:textId="77777777" w:rsidR="000F5BAC" w:rsidRPr="000F5BAC" w:rsidRDefault="000F5BAC" w:rsidP="000F5B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F5BAC">
        <w:rPr>
          <w:rFonts w:eastAsia="Times New Roman" w:cstheme="minorHAnsi"/>
          <w:sz w:val="32"/>
          <w:szCs w:val="32"/>
          <w:lang w:eastAsia="en-IN"/>
        </w:rPr>
        <w:t>Used Pandas to load and view dataset structure using .</w:t>
      </w:r>
      <w:proofErr w:type="gramStart"/>
      <w:r w:rsidRPr="000F5BAC">
        <w:rPr>
          <w:rFonts w:eastAsia="Times New Roman" w:cstheme="minorHAnsi"/>
          <w:sz w:val="32"/>
          <w:szCs w:val="32"/>
          <w:lang w:eastAsia="en-IN"/>
        </w:rPr>
        <w:t>info(</w:t>
      </w:r>
      <w:proofErr w:type="gramEnd"/>
      <w:r w:rsidRPr="000F5BAC">
        <w:rPr>
          <w:rFonts w:eastAsia="Times New Roman" w:cstheme="minorHAnsi"/>
          <w:sz w:val="32"/>
          <w:szCs w:val="32"/>
          <w:lang w:eastAsia="en-IN"/>
        </w:rPr>
        <w:t>), .head(), .</w:t>
      </w:r>
      <w:proofErr w:type="spellStart"/>
      <w:r w:rsidRPr="000F5BAC">
        <w:rPr>
          <w:rFonts w:eastAsia="Times New Roman" w:cstheme="minorHAnsi"/>
          <w:sz w:val="32"/>
          <w:szCs w:val="32"/>
          <w:lang w:eastAsia="en-IN"/>
        </w:rPr>
        <w:t>isnull</w:t>
      </w:r>
      <w:proofErr w:type="spellEnd"/>
      <w:r w:rsidRPr="000F5BAC">
        <w:rPr>
          <w:rFonts w:eastAsia="Times New Roman" w:cstheme="minorHAnsi"/>
          <w:sz w:val="32"/>
          <w:szCs w:val="32"/>
          <w:lang w:eastAsia="en-IN"/>
        </w:rPr>
        <w:t>().sum().</w:t>
      </w:r>
    </w:p>
    <w:p w14:paraId="69B80014" w14:textId="77777777" w:rsidR="000F5BAC" w:rsidRPr="000F5BAC" w:rsidRDefault="000F5BAC" w:rsidP="000F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5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Handling Missing Values</w:t>
      </w:r>
    </w:p>
    <w:p w14:paraId="52E7F6ED" w14:textId="77777777" w:rsidR="000F5BAC" w:rsidRPr="000F5BAC" w:rsidRDefault="000F5BAC" w:rsidP="000F5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F5BAC">
        <w:rPr>
          <w:rFonts w:eastAsia="Times New Roman" w:cstheme="minorHAnsi"/>
          <w:sz w:val="32"/>
          <w:szCs w:val="32"/>
          <w:lang w:eastAsia="en-IN"/>
        </w:rPr>
        <w:t xml:space="preserve">Identified missing values in the </w:t>
      </w:r>
      <w:proofErr w:type="spellStart"/>
      <w:r w:rsidRPr="000F5BAC">
        <w:rPr>
          <w:rFonts w:eastAsia="Times New Roman" w:cstheme="minorHAnsi"/>
          <w:sz w:val="32"/>
          <w:szCs w:val="32"/>
          <w:lang w:eastAsia="en-IN"/>
        </w:rPr>
        <w:t>TotalCharges</w:t>
      </w:r>
      <w:proofErr w:type="spellEnd"/>
      <w:r w:rsidRPr="000F5BAC">
        <w:rPr>
          <w:rFonts w:eastAsia="Times New Roman" w:cstheme="minorHAnsi"/>
          <w:sz w:val="32"/>
          <w:szCs w:val="32"/>
          <w:lang w:eastAsia="en-IN"/>
        </w:rPr>
        <w:t xml:space="preserve"> column due to blank spaces.</w:t>
      </w:r>
    </w:p>
    <w:p w14:paraId="27F8BF03" w14:textId="77777777" w:rsidR="000F5BAC" w:rsidRPr="000F5BAC" w:rsidRDefault="000F5BAC" w:rsidP="000F5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F5BAC">
        <w:rPr>
          <w:rFonts w:eastAsia="Times New Roman" w:cstheme="minorHAnsi"/>
          <w:sz w:val="32"/>
          <w:szCs w:val="32"/>
          <w:lang w:eastAsia="en-IN"/>
        </w:rPr>
        <w:t xml:space="preserve">Converted </w:t>
      </w:r>
      <w:proofErr w:type="spellStart"/>
      <w:r w:rsidRPr="000F5BAC">
        <w:rPr>
          <w:rFonts w:eastAsia="Times New Roman" w:cstheme="minorHAnsi"/>
          <w:sz w:val="32"/>
          <w:szCs w:val="32"/>
          <w:lang w:eastAsia="en-IN"/>
        </w:rPr>
        <w:t>TotalCharges</w:t>
      </w:r>
      <w:proofErr w:type="spellEnd"/>
      <w:r w:rsidRPr="000F5BAC">
        <w:rPr>
          <w:rFonts w:eastAsia="Times New Roman" w:cstheme="minorHAnsi"/>
          <w:sz w:val="32"/>
          <w:szCs w:val="32"/>
          <w:lang w:eastAsia="en-IN"/>
        </w:rPr>
        <w:t xml:space="preserve"> to numeric.</w:t>
      </w:r>
    </w:p>
    <w:p w14:paraId="0CC4928F" w14:textId="77777777" w:rsidR="000F5BAC" w:rsidRPr="000F5BAC" w:rsidRDefault="000F5BAC" w:rsidP="000F5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F5BAC">
        <w:rPr>
          <w:rFonts w:eastAsia="Times New Roman" w:cstheme="minorHAnsi"/>
          <w:sz w:val="32"/>
          <w:szCs w:val="32"/>
          <w:lang w:eastAsia="en-IN"/>
        </w:rPr>
        <w:t xml:space="preserve">Applied </w:t>
      </w:r>
      <w:r w:rsidRPr="000F5BAC">
        <w:rPr>
          <w:rFonts w:eastAsia="Times New Roman" w:cstheme="minorHAnsi"/>
          <w:b/>
          <w:bCs/>
          <w:sz w:val="32"/>
          <w:szCs w:val="32"/>
          <w:lang w:eastAsia="en-IN"/>
        </w:rPr>
        <w:t>median imputation</w:t>
      </w:r>
      <w:r w:rsidRPr="000F5BAC">
        <w:rPr>
          <w:rFonts w:eastAsia="Times New Roman" w:cstheme="minorHAnsi"/>
          <w:sz w:val="32"/>
          <w:szCs w:val="32"/>
          <w:lang w:eastAsia="en-IN"/>
        </w:rPr>
        <w:t xml:space="preserve"> using </w:t>
      </w:r>
      <w:proofErr w:type="spellStart"/>
      <w:r w:rsidRPr="000F5BAC">
        <w:rPr>
          <w:rFonts w:eastAsia="Times New Roman" w:cstheme="minorHAnsi"/>
          <w:sz w:val="32"/>
          <w:szCs w:val="32"/>
          <w:lang w:eastAsia="en-IN"/>
        </w:rPr>
        <w:t>SimpleImputer</w:t>
      </w:r>
      <w:proofErr w:type="spellEnd"/>
      <w:r w:rsidRPr="000F5BAC">
        <w:rPr>
          <w:rFonts w:eastAsia="Times New Roman" w:cstheme="minorHAnsi"/>
          <w:sz w:val="32"/>
          <w:szCs w:val="32"/>
          <w:lang w:eastAsia="en-IN"/>
        </w:rPr>
        <w:t xml:space="preserve"> from Scikit-learn to fill missing values.</w:t>
      </w:r>
    </w:p>
    <w:p w14:paraId="6C3741D3" w14:textId="77777777" w:rsidR="000F5BAC" w:rsidRPr="000F5BAC" w:rsidRDefault="000F5BAC" w:rsidP="000F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5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Dropping Irrelevant Columns</w:t>
      </w:r>
    </w:p>
    <w:p w14:paraId="1EE53F9A" w14:textId="77777777" w:rsidR="000F5BAC" w:rsidRPr="000F5BAC" w:rsidRDefault="000F5BAC" w:rsidP="000F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F5BAC">
        <w:rPr>
          <w:rFonts w:eastAsia="Times New Roman" w:cstheme="minorHAnsi"/>
          <w:sz w:val="32"/>
          <w:szCs w:val="32"/>
          <w:lang w:eastAsia="en-IN"/>
        </w:rPr>
        <w:t xml:space="preserve">Dropped the </w:t>
      </w:r>
      <w:proofErr w:type="spellStart"/>
      <w:r w:rsidRPr="000F5BAC">
        <w:rPr>
          <w:rFonts w:eastAsia="Times New Roman" w:cstheme="minorHAnsi"/>
          <w:sz w:val="32"/>
          <w:szCs w:val="32"/>
          <w:lang w:eastAsia="en-IN"/>
        </w:rPr>
        <w:t>customerID</w:t>
      </w:r>
      <w:proofErr w:type="spellEnd"/>
      <w:r w:rsidRPr="000F5BAC">
        <w:rPr>
          <w:rFonts w:eastAsia="Times New Roman" w:cstheme="minorHAnsi"/>
          <w:sz w:val="32"/>
          <w:szCs w:val="32"/>
          <w:lang w:eastAsia="en-IN"/>
        </w:rPr>
        <w:t xml:space="preserve"> column as it does not contribute to prediction.</w:t>
      </w:r>
    </w:p>
    <w:p w14:paraId="5BC5CBD6" w14:textId="77777777" w:rsidR="000F5BAC" w:rsidRPr="000F5BAC" w:rsidRDefault="000F5BAC" w:rsidP="000F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5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Encoding Categorical Features</w:t>
      </w:r>
    </w:p>
    <w:p w14:paraId="4E29C93A" w14:textId="77777777" w:rsidR="000F5BAC" w:rsidRPr="000F5BAC" w:rsidRDefault="000F5BAC" w:rsidP="000F5B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F5BAC">
        <w:rPr>
          <w:rFonts w:eastAsia="Times New Roman" w:cstheme="minorHAnsi"/>
          <w:b/>
          <w:bCs/>
          <w:sz w:val="32"/>
          <w:szCs w:val="32"/>
          <w:lang w:eastAsia="en-IN"/>
        </w:rPr>
        <w:t>Label Encoding</w:t>
      </w:r>
      <w:r w:rsidRPr="000F5BAC">
        <w:rPr>
          <w:rFonts w:eastAsia="Times New Roman" w:cstheme="minorHAnsi"/>
          <w:sz w:val="32"/>
          <w:szCs w:val="32"/>
          <w:lang w:eastAsia="en-IN"/>
        </w:rPr>
        <w:t xml:space="preserve"> was applied to binary columns like gender, Partner, Dependents, Churn, etc.</w:t>
      </w:r>
    </w:p>
    <w:p w14:paraId="5425AA24" w14:textId="3D1BD60C" w:rsidR="000F5BAC" w:rsidRPr="000F5BAC" w:rsidRDefault="000F5BAC" w:rsidP="004373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F5BAC">
        <w:rPr>
          <w:rFonts w:eastAsia="Times New Roman" w:cstheme="minorHAnsi"/>
          <w:b/>
          <w:bCs/>
          <w:sz w:val="32"/>
          <w:szCs w:val="32"/>
          <w:lang w:eastAsia="en-IN"/>
        </w:rPr>
        <w:t>One-Hot Encoding</w:t>
      </w:r>
      <w:r w:rsidRPr="000F5BAC">
        <w:rPr>
          <w:rFonts w:eastAsia="Times New Roman" w:cstheme="minorHAnsi"/>
          <w:sz w:val="32"/>
          <w:szCs w:val="32"/>
          <w:lang w:eastAsia="en-IN"/>
        </w:rPr>
        <w:t xml:space="preserve"> was applied to multi-category columns like Contract, </w:t>
      </w:r>
      <w:proofErr w:type="spellStart"/>
      <w:r w:rsidRPr="000F5BAC">
        <w:rPr>
          <w:rFonts w:eastAsia="Times New Roman" w:cstheme="minorHAnsi"/>
          <w:sz w:val="32"/>
          <w:szCs w:val="32"/>
          <w:lang w:eastAsia="en-IN"/>
        </w:rPr>
        <w:t>InternetService</w:t>
      </w:r>
      <w:proofErr w:type="spellEnd"/>
      <w:r w:rsidRPr="000F5BAC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F5BAC">
        <w:rPr>
          <w:rFonts w:eastAsia="Times New Roman" w:cstheme="minorHAnsi"/>
          <w:sz w:val="32"/>
          <w:szCs w:val="32"/>
          <w:lang w:eastAsia="en-IN"/>
        </w:rPr>
        <w:t>PaymentMethod</w:t>
      </w:r>
      <w:proofErr w:type="spellEnd"/>
      <w:r w:rsidRPr="000F5BAC">
        <w:rPr>
          <w:rFonts w:eastAsia="Times New Roman" w:cstheme="minorHAnsi"/>
          <w:sz w:val="32"/>
          <w:szCs w:val="32"/>
          <w:lang w:eastAsia="en-IN"/>
        </w:rPr>
        <w:t xml:space="preserve">, etc., using </w:t>
      </w:r>
      <w:proofErr w:type="spellStart"/>
      <w:r w:rsidRPr="000F5BAC">
        <w:rPr>
          <w:rFonts w:eastAsia="Times New Roman" w:cstheme="minorHAnsi"/>
          <w:sz w:val="32"/>
          <w:szCs w:val="32"/>
          <w:lang w:eastAsia="en-IN"/>
        </w:rPr>
        <w:t>pd.get_</w:t>
      </w:r>
      <w:proofErr w:type="gramStart"/>
      <w:r w:rsidRPr="000F5BAC">
        <w:rPr>
          <w:rFonts w:eastAsia="Times New Roman" w:cstheme="minorHAnsi"/>
          <w:sz w:val="32"/>
          <w:szCs w:val="32"/>
          <w:lang w:eastAsia="en-IN"/>
        </w:rPr>
        <w:t>dummies</w:t>
      </w:r>
      <w:proofErr w:type="spellEnd"/>
      <w:r w:rsidRPr="000F5BAC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0F5BAC">
        <w:rPr>
          <w:rFonts w:eastAsia="Times New Roman" w:cstheme="minorHAnsi"/>
          <w:sz w:val="32"/>
          <w:szCs w:val="32"/>
          <w:lang w:eastAsia="en-IN"/>
        </w:rPr>
        <w:t>).</w:t>
      </w:r>
    </w:p>
    <w:p w14:paraId="43FD1B71" w14:textId="4F81B793" w:rsidR="000F5BAC" w:rsidRPr="000F5BAC" w:rsidRDefault="000F5BAC" w:rsidP="000F5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5B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Cleaned Data Summary</w:t>
      </w:r>
    </w:p>
    <w:p w14:paraId="68907283" w14:textId="77777777" w:rsidR="000F5BAC" w:rsidRPr="0043737D" w:rsidRDefault="000F5BAC" w:rsidP="000F5BA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>All missing values handled.</w:t>
      </w:r>
    </w:p>
    <w:p w14:paraId="0885EC53" w14:textId="77777777" w:rsidR="000F5BAC" w:rsidRPr="0043737D" w:rsidRDefault="000F5BAC" w:rsidP="000F5BA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>All features converted to numerical format.</w:t>
      </w:r>
    </w:p>
    <w:p w14:paraId="14C7F2BD" w14:textId="77777777" w:rsidR="000F5BAC" w:rsidRPr="0043737D" w:rsidRDefault="000F5BAC" w:rsidP="000F5BA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 xml:space="preserve">Final shape: </w:t>
      </w:r>
      <w:r w:rsidRPr="0043737D">
        <w:rPr>
          <w:rStyle w:val="HTMLCode"/>
          <w:rFonts w:asciiTheme="minorHAnsi" w:hAnsiTheme="minorHAnsi" w:cstheme="minorHAnsi"/>
          <w:sz w:val="32"/>
          <w:szCs w:val="32"/>
        </w:rPr>
        <w:t>7043 rows × 30+ columns</w:t>
      </w:r>
      <w:r w:rsidRPr="0043737D">
        <w:rPr>
          <w:rFonts w:asciiTheme="minorHAnsi" w:hAnsiTheme="minorHAnsi" w:cstheme="minorHAnsi"/>
          <w:sz w:val="32"/>
          <w:szCs w:val="32"/>
        </w:rPr>
        <w:t xml:space="preserve"> (after encoding)</w:t>
      </w:r>
    </w:p>
    <w:p w14:paraId="55B7F42E" w14:textId="77777777" w:rsidR="000F5BAC" w:rsidRDefault="000F5BAC" w:rsidP="000F5BAC">
      <w:pPr>
        <w:pStyle w:val="NormalWeb"/>
        <w:numPr>
          <w:ilvl w:val="0"/>
          <w:numId w:val="11"/>
        </w:numPr>
      </w:pPr>
      <w:r w:rsidRPr="0043737D">
        <w:rPr>
          <w:rFonts w:asciiTheme="minorHAnsi" w:hAnsiTheme="minorHAnsi" w:cstheme="minorHAnsi"/>
          <w:sz w:val="32"/>
          <w:szCs w:val="32"/>
        </w:rPr>
        <w:t xml:space="preserve">Data is now ready for visualization and </w:t>
      </w:r>
      <w:proofErr w:type="spellStart"/>
      <w:r w:rsidRPr="0043737D">
        <w:rPr>
          <w:rFonts w:asciiTheme="minorHAnsi" w:hAnsiTheme="minorHAnsi" w:cstheme="minorHAnsi"/>
          <w:sz w:val="32"/>
          <w:szCs w:val="32"/>
        </w:rPr>
        <w:t>modeling</w:t>
      </w:r>
      <w:proofErr w:type="spellEnd"/>
      <w:r>
        <w:t>.</w:t>
      </w:r>
    </w:p>
    <w:p w14:paraId="2E3AFD26" w14:textId="77777777" w:rsidR="000F5BAC" w:rsidRDefault="000F5BAC" w:rsidP="000F5BAC">
      <w:pPr>
        <w:pStyle w:val="Heading3"/>
      </w:pPr>
      <w:r>
        <w:rPr>
          <w:rStyle w:val="Strong"/>
          <w:b/>
          <w:bCs/>
        </w:rPr>
        <w:t>Tools &amp; Technologies</w:t>
      </w:r>
    </w:p>
    <w:p w14:paraId="280E5626" w14:textId="77777777" w:rsidR="000F5BAC" w:rsidRPr="0043737D" w:rsidRDefault="000F5BAC" w:rsidP="000F5BA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>Language: Python</w:t>
      </w:r>
    </w:p>
    <w:p w14:paraId="490BC440" w14:textId="77777777" w:rsidR="000F5BAC" w:rsidRPr="0043737D" w:rsidRDefault="000F5BAC" w:rsidP="000F5BA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>Libraries: Pandas, NumPy, Scikit-learn</w:t>
      </w:r>
    </w:p>
    <w:p w14:paraId="02333372" w14:textId="518CF97B" w:rsidR="000F5BAC" w:rsidRPr="0043737D" w:rsidRDefault="000F5BAC" w:rsidP="00CA573A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 xml:space="preserve">IDE: </w:t>
      </w:r>
      <w:r w:rsidRPr="0043737D">
        <w:rPr>
          <w:rFonts w:asciiTheme="minorHAnsi" w:hAnsiTheme="minorHAnsi" w:cstheme="minorHAnsi"/>
          <w:sz w:val="32"/>
          <w:szCs w:val="32"/>
        </w:rPr>
        <w:t>Vs Code</w:t>
      </w:r>
    </w:p>
    <w:p w14:paraId="15324E7C" w14:textId="77777777" w:rsidR="000F5BAC" w:rsidRDefault="000F5BAC" w:rsidP="000F5BAC">
      <w:pPr>
        <w:pStyle w:val="Heading3"/>
      </w:pPr>
      <w:r>
        <w:rPr>
          <w:rStyle w:val="Strong"/>
          <w:b/>
          <w:bCs/>
        </w:rPr>
        <w:t>Skills Demonstrated</w:t>
      </w:r>
    </w:p>
    <w:p w14:paraId="45F9A0EC" w14:textId="77777777" w:rsidR="000F5BAC" w:rsidRPr="0043737D" w:rsidRDefault="000F5BAC" w:rsidP="000F5BAC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lastRenderedPageBreak/>
        <w:t>Data Cleaning and Inspection</w:t>
      </w:r>
    </w:p>
    <w:p w14:paraId="149F4837" w14:textId="77777777" w:rsidR="000F5BAC" w:rsidRPr="0043737D" w:rsidRDefault="000F5BAC" w:rsidP="000F5BAC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>Handling Missing Values</w:t>
      </w:r>
    </w:p>
    <w:p w14:paraId="3DA22E96" w14:textId="77777777" w:rsidR="000F5BAC" w:rsidRPr="0043737D" w:rsidRDefault="000F5BAC" w:rsidP="000F5BAC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>Feature Engineering</w:t>
      </w:r>
    </w:p>
    <w:p w14:paraId="284BCE88" w14:textId="48BBE5F8" w:rsidR="000F5BAC" w:rsidRPr="0043737D" w:rsidRDefault="000F5BAC" w:rsidP="000F5BAC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43737D">
        <w:rPr>
          <w:rFonts w:asciiTheme="minorHAnsi" w:hAnsiTheme="minorHAnsi" w:cstheme="minorHAnsi"/>
          <w:sz w:val="32"/>
          <w:szCs w:val="32"/>
        </w:rPr>
        <w:t>Encoding Techniques (Label Encoding, One-Hot Encodi</w:t>
      </w:r>
      <w:r w:rsidRPr="0043737D">
        <w:rPr>
          <w:rFonts w:asciiTheme="minorHAnsi" w:hAnsiTheme="minorHAnsi" w:cstheme="minorHAnsi"/>
          <w:sz w:val="32"/>
          <w:szCs w:val="32"/>
        </w:rPr>
        <w:t>ng</w:t>
      </w:r>
    </w:p>
    <w:p w14:paraId="699CED45" w14:textId="77777777" w:rsidR="000F5BAC" w:rsidRDefault="000F5BAC" w:rsidP="000F5BAC">
      <w:pPr>
        <w:pStyle w:val="Heading3"/>
      </w:pPr>
      <w:r>
        <w:rPr>
          <w:rStyle w:val="Strong"/>
          <w:b/>
          <w:bCs/>
        </w:rPr>
        <w:t>Conclusion</w:t>
      </w:r>
    </w:p>
    <w:p w14:paraId="44476AA6" w14:textId="77777777" w:rsidR="000F5BAC" w:rsidRDefault="000F5BAC" w:rsidP="000F5BAC">
      <w:pPr>
        <w:pStyle w:val="NormalWeb"/>
      </w:pPr>
      <w:r w:rsidRPr="0043737D">
        <w:rPr>
          <w:rFonts w:asciiTheme="minorHAnsi" w:hAnsiTheme="minorHAnsi" w:cstheme="minorHAnsi"/>
          <w:sz w:val="32"/>
          <w:szCs w:val="32"/>
        </w:rPr>
        <w:t xml:space="preserve">The dataset has been successfully cleaned and </w:t>
      </w:r>
      <w:proofErr w:type="spellStart"/>
      <w:r w:rsidRPr="0043737D">
        <w:rPr>
          <w:rFonts w:asciiTheme="minorHAnsi" w:hAnsiTheme="minorHAnsi" w:cstheme="minorHAnsi"/>
          <w:sz w:val="32"/>
          <w:szCs w:val="32"/>
        </w:rPr>
        <w:t>preprocessed</w:t>
      </w:r>
      <w:proofErr w:type="spellEnd"/>
      <w:r w:rsidRPr="0043737D">
        <w:rPr>
          <w:rFonts w:asciiTheme="minorHAnsi" w:hAnsiTheme="minorHAnsi" w:cstheme="minorHAnsi"/>
          <w:sz w:val="32"/>
          <w:szCs w:val="32"/>
        </w:rPr>
        <w:t xml:space="preserve"> as per the task requirements. It is now suitable for applying machine learning algorithms in the next steps of the project. The transformations applied ensure improved model performance and accuracy</w:t>
      </w:r>
      <w:r>
        <w:t>.</w:t>
      </w:r>
    </w:p>
    <w:p w14:paraId="6B723D3F" w14:textId="77777777" w:rsidR="000F5BAC" w:rsidRDefault="000F5BAC" w:rsidP="000F5BAC">
      <w:pPr>
        <w:pStyle w:val="NormalWeb"/>
      </w:pPr>
    </w:p>
    <w:p w14:paraId="661F159C" w14:textId="77777777" w:rsidR="000F5BAC" w:rsidRPr="000F5BAC" w:rsidRDefault="000F5BAC" w:rsidP="000F5BAC">
      <w:pPr>
        <w:pStyle w:val="NormalWeb"/>
        <w:ind w:left="720"/>
      </w:pPr>
    </w:p>
    <w:sectPr w:rsidR="000F5BAC" w:rsidRPr="000F5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C78"/>
    <w:multiLevelType w:val="multilevel"/>
    <w:tmpl w:val="4978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12A5"/>
    <w:multiLevelType w:val="multilevel"/>
    <w:tmpl w:val="D176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1718C"/>
    <w:multiLevelType w:val="multilevel"/>
    <w:tmpl w:val="CE6A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71A7"/>
    <w:multiLevelType w:val="multilevel"/>
    <w:tmpl w:val="D514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D328A"/>
    <w:multiLevelType w:val="multilevel"/>
    <w:tmpl w:val="06C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B0D58"/>
    <w:multiLevelType w:val="multilevel"/>
    <w:tmpl w:val="1EE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563C9"/>
    <w:multiLevelType w:val="multilevel"/>
    <w:tmpl w:val="A8D2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203C0"/>
    <w:multiLevelType w:val="multilevel"/>
    <w:tmpl w:val="F22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53A4A"/>
    <w:multiLevelType w:val="multilevel"/>
    <w:tmpl w:val="DFF4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F68E0"/>
    <w:multiLevelType w:val="multilevel"/>
    <w:tmpl w:val="40E6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62017"/>
    <w:multiLevelType w:val="multilevel"/>
    <w:tmpl w:val="78F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831EF"/>
    <w:multiLevelType w:val="multilevel"/>
    <w:tmpl w:val="BBEC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160EA"/>
    <w:multiLevelType w:val="multilevel"/>
    <w:tmpl w:val="5AB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6616C"/>
    <w:multiLevelType w:val="multilevel"/>
    <w:tmpl w:val="5ADE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3A"/>
    <w:rsid w:val="000F5BAC"/>
    <w:rsid w:val="0043737D"/>
    <w:rsid w:val="00CA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BC8D"/>
  <w15:chartTrackingRefBased/>
  <w15:docId w15:val="{18D88866-C785-4330-A852-5D5AE06F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5B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F5B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573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F5B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F5B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5BAC"/>
    <w:rPr>
      <w:b/>
      <w:bCs/>
    </w:rPr>
  </w:style>
  <w:style w:type="paragraph" w:styleId="NormalWeb">
    <w:name w:val="Normal (Web)"/>
    <w:basedOn w:val="Normal"/>
    <w:uiPriority w:val="99"/>
    <w:unhideWhenUsed/>
    <w:rsid w:val="000F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5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C0DE8-E500-4F4C-B6C2-BBC956C2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soundaryak172@gmail.com</dc:creator>
  <cp:keywords/>
  <dc:description/>
  <cp:lastModifiedBy>soundaryak172@gmail.com</cp:lastModifiedBy>
  <cp:revision>1</cp:revision>
  <dcterms:created xsi:type="dcterms:W3CDTF">2025-06-20T15:31:00Z</dcterms:created>
  <dcterms:modified xsi:type="dcterms:W3CDTF">2025-06-20T16:01:00Z</dcterms:modified>
</cp:coreProperties>
</file>