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C830" w14:textId="5664E5BF" w:rsidR="00E13498" w:rsidRDefault="44A8D0B5" w:rsidP="4AB31AE5">
      <w:pPr>
        <w:rPr>
          <w:rFonts w:asciiTheme="majorHAnsi" w:eastAsiaTheme="majorEastAsia" w:hAnsiTheme="majorHAnsi" w:cstheme="majorBidi"/>
          <w:b/>
          <w:bCs/>
          <w:sz w:val="30"/>
          <w:szCs w:val="30"/>
          <w:u w:val="single"/>
        </w:rPr>
      </w:pPr>
      <w:r w:rsidRPr="4AB31AE5">
        <w:rPr>
          <w:rFonts w:asciiTheme="majorHAnsi" w:eastAsiaTheme="majorEastAsia" w:hAnsiTheme="majorHAnsi" w:cstheme="majorBidi"/>
          <w:b/>
          <w:bCs/>
          <w:sz w:val="30"/>
          <w:szCs w:val="30"/>
          <w:u w:val="single"/>
        </w:rPr>
        <w:t>[</w:t>
      </w:r>
      <w:r w:rsidR="2F3754BE" w:rsidRPr="4AB31AE5">
        <w:rPr>
          <w:rFonts w:asciiTheme="majorHAnsi" w:eastAsiaTheme="majorEastAsia" w:hAnsiTheme="majorHAnsi" w:cstheme="majorBidi"/>
          <w:b/>
          <w:bCs/>
          <w:sz w:val="30"/>
          <w:szCs w:val="30"/>
          <w:u w:val="single"/>
        </w:rPr>
        <w:t xml:space="preserve">B팀 </w:t>
      </w:r>
      <w:r w:rsidR="3181B7AB" w:rsidRPr="4AB31AE5">
        <w:rPr>
          <w:rFonts w:asciiTheme="majorHAnsi" w:eastAsiaTheme="majorEastAsia" w:hAnsiTheme="majorHAnsi" w:cstheme="majorBidi"/>
          <w:b/>
          <w:bCs/>
          <w:color w:val="242424"/>
          <w:sz w:val="30"/>
          <w:szCs w:val="30"/>
          <w:u w:val="single"/>
        </w:rPr>
        <w:t xml:space="preserve">서울 랜드마크 이미지 분류_보고서 - </w:t>
      </w:r>
      <w:r w:rsidR="2F3754BE" w:rsidRPr="4AB31AE5">
        <w:rPr>
          <w:rFonts w:asciiTheme="majorHAnsi" w:eastAsiaTheme="majorEastAsia" w:hAnsiTheme="majorHAnsi" w:cstheme="majorBidi"/>
          <w:b/>
          <w:bCs/>
          <w:sz w:val="30"/>
          <w:szCs w:val="30"/>
          <w:u w:val="single"/>
        </w:rPr>
        <w:t>이유림, 김예지, 신윤서</w:t>
      </w:r>
      <w:r w:rsidR="1AB63EFC" w:rsidRPr="4AB31AE5">
        <w:rPr>
          <w:rFonts w:asciiTheme="majorHAnsi" w:eastAsiaTheme="majorEastAsia" w:hAnsiTheme="majorHAnsi" w:cstheme="majorBidi"/>
          <w:b/>
          <w:bCs/>
          <w:sz w:val="30"/>
          <w:szCs w:val="30"/>
          <w:u w:val="single"/>
        </w:rPr>
        <w:t>]</w:t>
      </w:r>
    </w:p>
    <w:p w14:paraId="29A3C6F5" w14:textId="661E124F" w:rsidR="4AB31AE5" w:rsidRDefault="4AB31AE5" w:rsidP="4AB31AE5"/>
    <w:p w14:paraId="56B4829E" w14:textId="33665B42" w:rsidR="4AB31AE5" w:rsidRDefault="4AB31AE5" w:rsidP="4AB31AE5">
      <w:pPr>
        <w:rPr>
          <w:b/>
          <w:bCs/>
          <w:sz w:val="30"/>
          <w:szCs w:val="30"/>
        </w:rPr>
      </w:pPr>
      <w:r w:rsidRPr="4AB31AE5">
        <w:rPr>
          <w:b/>
          <w:bCs/>
          <w:sz w:val="30"/>
          <w:szCs w:val="30"/>
        </w:rPr>
        <w:t xml:space="preserve">1. </w:t>
      </w:r>
      <w:r w:rsidR="29620B70" w:rsidRPr="4AB31AE5">
        <w:rPr>
          <w:b/>
          <w:bCs/>
          <w:sz w:val="30"/>
          <w:szCs w:val="30"/>
        </w:rPr>
        <w:t>데이터 이해 및 전처리</w:t>
      </w:r>
    </w:p>
    <w:tbl>
      <w:tblPr>
        <w:tblStyle w:val="a4"/>
        <w:tblpPr w:leftFromText="142" w:rightFromText="142" w:vertAnchor="text" w:horzAnchor="margin" w:tblpY="1472"/>
        <w:tblW w:w="0" w:type="auto"/>
        <w:tblLook w:val="06A0" w:firstRow="1" w:lastRow="0" w:firstColumn="1" w:lastColumn="0" w:noHBand="1" w:noVBand="1"/>
      </w:tblPr>
      <w:tblGrid>
        <w:gridCol w:w="3165"/>
        <w:gridCol w:w="4170"/>
      </w:tblGrid>
      <w:tr w:rsidR="00613510" w14:paraId="5F1D9385" w14:textId="77777777" w:rsidTr="00613510">
        <w:trPr>
          <w:trHeight w:val="300"/>
        </w:trPr>
        <w:tc>
          <w:tcPr>
            <w:tcW w:w="3165" w:type="dxa"/>
          </w:tcPr>
          <w:p w14:paraId="4B65B71F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파일/폴더</w:t>
            </w:r>
          </w:p>
        </w:tc>
        <w:tc>
          <w:tcPr>
            <w:tcW w:w="4170" w:type="dxa"/>
          </w:tcPr>
          <w:p w14:paraId="182F069E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역할</w:t>
            </w:r>
          </w:p>
        </w:tc>
      </w:tr>
      <w:tr w:rsidR="00613510" w14:paraId="587B728C" w14:textId="77777777" w:rsidTr="00613510">
        <w:trPr>
          <w:trHeight w:val="300"/>
        </w:trPr>
        <w:tc>
          <w:tcPr>
            <w:tcW w:w="3165" w:type="dxa"/>
          </w:tcPr>
          <w:p w14:paraId="0CB13108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train/</w:t>
            </w:r>
          </w:p>
        </w:tc>
        <w:tc>
          <w:tcPr>
            <w:tcW w:w="4170" w:type="dxa"/>
          </w:tcPr>
          <w:p w14:paraId="04B2BFF9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라벨이 존재하는 학습 이미지 폴더</w:t>
            </w:r>
          </w:p>
        </w:tc>
      </w:tr>
      <w:tr w:rsidR="00613510" w14:paraId="033285B3" w14:textId="77777777" w:rsidTr="00613510">
        <w:trPr>
          <w:trHeight w:val="300"/>
        </w:trPr>
        <w:tc>
          <w:tcPr>
            <w:tcW w:w="3165" w:type="dxa"/>
          </w:tcPr>
          <w:p w14:paraId="12E63C74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test/</w:t>
            </w:r>
          </w:p>
        </w:tc>
        <w:tc>
          <w:tcPr>
            <w:tcW w:w="4170" w:type="dxa"/>
          </w:tcPr>
          <w:p w14:paraId="25A9EE95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최종 예측 대상 이미지 폴더</w:t>
            </w:r>
          </w:p>
        </w:tc>
      </w:tr>
      <w:tr w:rsidR="00613510" w14:paraId="073DB488" w14:textId="77777777" w:rsidTr="00613510">
        <w:trPr>
          <w:trHeight w:val="300"/>
        </w:trPr>
        <w:tc>
          <w:tcPr>
            <w:tcW w:w="3165" w:type="dxa"/>
          </w:tcPr>
          <w:p w14:paraId="443FE703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Train.csv</w:t>
            </w:r>
          </w:p>
        </w:tc>
        <w:tc>
          <w:tcPr>
            <w:tcW w:w="4170" w:type="dxa"/>
          </w:tcPr>
          <w:p w14:paraId="628E46C4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학습 이미지 파일명과 정답 label 제공</w:t>
            </w:r>
          </w:p>
        </w:tc>
      </w:tr>
      <w:tr w:rsidR="00613510" w14:paraId="289B7B51" w14:textId="77777777" w:rsidTr="00613510">
        <w:trPr>
          <w:trHeight w:val="300"/>
        </w:trPr>
        <w:tc>
          <w:tcPr>
            <w:tcW w:w="3165" w:type="dxa"/>
          </w:tcPr>
          <w:p w14:paraId="65438B63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Test.csv</w:t>
            </w:r>
          </w:p>
        </w:tc>
        <w:tc>
          <w:tcPr>
            <w:tcW w:w="4170" w:type="dxa"/>
          </w:tcPr>
          <w:p w14:paraId="6B4747D4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예측 대상 이미지 파일명 제공</w:t>
            </w:r>
          </w:p>
        </w:tc>
      </w:tr>
      <w:tr w:rsidR="00613510" w14:paraId="0FDF6420" w14:textId="77777777" w:rsidTr="00613510">
        <w:trPr>
          <w:trHeight w:val="300"/>
        </w:trPr>
        <w:tc>
          <w:tcPr>
            <w:tcW w:w="3165" w:type="dxa"/>
          </w:tcPr>
          <w:p w14:paraId="6FD68A18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Sample_submission.csv</w:t>
            </w:r>
          </w:p>
        </w:tc>
        <w:tc>
          <w:tcPr>
            <w:tcW w:w="4170" w:type="dxa"/>
          </w:tcPr>
          <w:p w14:paraId="147CB95A" w14:textId="77777777" w:rsidR="00613510" w:rsidRPr="00B158CD" w:rsidRDefault="00613510" w:rsidP="00613510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제출 파일 형식 제공</w:t>
            </w:r>
          </w:p>
        </w:tc>
      </w:tr>
    </w:tbl>
    <w:p w14:paraId="334F38EE" w14:textId="0147CA65" w:rsidR="00613510" w:rsidRPr="00B158CD" w:rsidRDefault="3953261A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본 실험에서 사용한 데이터셋은 서울 랜드마크 이미지를 분류하기 위한 이미지 데이터와 CSV 파일로 구성되어 있다. 데이터셋은 train 이미지 폴더, test 이미지 폴더, train.csv, test.csv, sample_submission.csv를 포함한다.</w:t>
      </w:r>
    </w:p>
    <w:p w14:paraId="09E6ADF4" w14:textId="77777777" w:rsidR="00613510" w:rsidRPr="00B158CD" w:rsidRDefault="00613510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p w14:paraId="761ED473" w14:textId="77777777" w:rsidR="00613510" w:rsidRPr="00B158CD" w:rsidRDefault="00613510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p w14:paraId="1F940754" w14:textId="77777777" w:rsidR="00613510" w:rsidRPr="00B158CD" w:rsidRDefault="00613510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p w14:paraId="1ECB05D9" w14:textId="77777777" w:rsidR="00613510" w:rsidRPr="00B158CD" w:rsidRDefault="00613510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p w14:paraId="7D2FDEE2" w14:textId="77777777" w:rsidR="00613510" w:rsidRPr="00B158CD" w:rsidRDefault="00613510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p w14:paraId="04D0D78E" w14:textId="6DAC11B3" w:rsidR="3953261A" w:rsidRPr="00B158CD" w:rsidRDefault="3953261A" w:rsidP="4AB31AE5">
      <w:pP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train.csv는 학습 이미지의 파일명과 정답 클래스(label)를 제공하는 파일이며, 모델이 어떤 이미지가 어떤 랜드마크에 해당하는지 학습할 수 있도록 사용된다. test.csv는 예측해야 하는 이미지 파일명만 제공하며 정답 label은 포함하지 않는다. 따라서 test 이미지는 학습에는 사용하지 않고, 학습이 끝난 모델이 최종 예측을 수행하는 데 사용한다.</w:t>
      </w:r>
    </w:p>
    <w:p w14:paraId="02AD0CC1" w14:textId="4F58D6FC" w:rsidR="4AB31AE5" w:rsidRPr="00B158CD" w:rsidRDefault="4AB31AE5" w:rsidP="4AB31AE5">
      <w:pPr>
        <w:rPr>
          <w:sz w:val="20"/>
          <w:szCs w:val="20"/>
        </w:rPr>
      </w:pPr>
    </w:p>
    <w:p w14:paraId="64F7A80E" w14:textId="082862FE" w:rsidR="57EB8F1F" w:rsidRPr="00B158CD" w:rsidRDefault="35721288" w:rsidP="4AB31AE5">
      <w:pP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이미지 파일명은 os.path.join()을 사용하여 실제 이미지 경로로 변환하였다. label의 고유값을 확인한 뒤 class_to_idx와 idx_to_class를 생성하여 정답 label과 모델 출력 인덱스를 상호 변환할 수 있도록 하였다.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340"/>
        <w:gridCol w:w="2130"/>
      </w:tblGrid>
      <w:tr w:rsidR="4AB31AE5" w:rsidRPr="00B158CD" w14:paraId="7FFF10BF" w14:textId="77777777" w:rsidTr="4AB31AE5">
        <w:trPr>
          <w:trHeight w:val="300"/>
        </w:trPr>
        <w:tc>
          <w:tcPr>
            <w:tcW w:w="2340" w:type="dxa"/>
          </w:tcPr>
          <w:p w14:paraId="532A18D3" w14:textId="6E943184" w:rsidR="57EB8F1F" w:rsidRPr="00B158CD" w:rsidRDefault="57EB8F1F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구분</w:t>
            </w:r>
          </w:p>
        </w:tc>
        <w:tc>
          <w:tcPr>
            <w:tcW w:w="2130" w:type="dxa"/>
          </w:tcPr>
          <w:p w14:paraId="765B9408" w14:textId="1BE8DC1C" w:rsidR="00613510" w:rsidRPr="00B158CD" w:rsidRDefault="57EB8F1F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데이터 개수</w:t>
            </w:r>
          </w:p>
        </w:tc>
      </w:tr>
      <w:tr w:rsidR="00613510" w:rsidRPr="00B158CD" w14:paraId="4E489BB9" w14:textId="77777777" w:rsidTr="4AB31AE5">
        <w:trPr>
          <w:trHeight w:val="300"/>
        </w:trPr>
        <w:tc>
          <w:tcPr>
            <w:tcW w:w="2340" w:type="dxa"/>
          </w:tcPr>
          <w:p w14:paraId="0F13A5E0" w14:textId="2172E918" w:rsidR="00613510" w:rsidRPr="00B158CD" w:rsidRDefault="00613510" w:rsidP="4AB31AE5">
            <w:pPr>
              <w:rPr>
                <w:rFonts w:hint="eastAsia"/>
                <w:sz w:val="20"/>
                <w:szCs w:val="20"/>
              </w:rPr>
            </w:pPr>
            <w:r w:rsidRPr="00B158CD">
              <w:rPr>
                <w:rFonts w:hint="eastAsia"/>
                <w:sz w:val="20"/>
                <w:szCs w:val="20"/>
              </w:rPr>
              <w:t>전체 학습 데이터</w:t>
            </w:r>
          </w:p>
        </w:tc>
        <w:tc>
          <w:tcPr>
            <w:tcW w:w="2130" w:type="dxa"/>
          </w:tcPr>
          <w:p w14:paraId="7FCF49A1" w14:textId="21D46664" w:rsidR="00613510" w:rsidRPr="00B158CD" w:rsidRDefault="00613510" w:rsidP="4AB31AE5">
            <w:pPr>
              <w:rPr>
                <w:sz w:val="20"/>
                <w:szCs w:val="20"/>
              </w:rPr>
            </w:pPr>
            <w:r w:rsidRPr="00B158CD">
              <w:rPr>
                <w:rFonts w:hint="eastAsia"/>
                <w:sz w:val="20"/>
                <w:szCs w:val="20"/>
              </w:rPr>
              <w:t>723개</w:t>
            </w:r>
          </w:p>
        </w:tc>
      </w:tr>
      <w:tr w:rsidR="4AB31AE5" w:rsidRPr="00B158CD" w14:paraId="1AA0A507" w14:textId="77777777" w:rsidTr="4AB31AE5">
        <w:trPr>
          <w:trHeight w:val="300"/>
        </w:trPr>
        <w:tc>
          <w:tcPr>
            <w:tcW w:w="2340" w:type="dxa"/>
          </w:tcPr>
          <w:p w14:paraId="0778A5F5" w14:textId="36A46FCC" w:rsidR="57EB8F1F" w:rsidRPr="00B158CD" w:rsidRDefault="57EB8F1F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학습 데이터(train)</w:t>
            </w:r>
          </w:p>
        </w:tc>
        <w:tc>
          <w:tcPr>
            <w:tcW w:w="2130" w:type="dxa"/>
          </w:tcPr>
          <w:p w14:paraId="136AFF3F" w14:textId="4F7097E5" w:rsidR="57EB8F1F" w:rsidRPr="00B158CD" w:rsidRDefault="57EB8F1F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578개</w:t>
            </w:r>
          </w:p>
        </w:tc>
      </w:tr>
      <w:tr w:rsidR="4AB31AE5" w:rsidRPr="00B158CD" w14:paraId="03C3659B" w14:textId="77777777" w:rsidTr="4AB31AE5">
        <w:trPr>
          <w:trHeight w:val="300"/>
        </w:trPr>
        <w:tc>
          <w:tcPr>
            <w:tcW w:w="2340" w:type="dxa"/>
          </w:tcPr>
          <w:p w14:paraId="05A7A5C9" w14:textId="2C604F0A" w:rsidR="57EB8F1F" w:rsidRPr="00B158CD" w:rsidRDefault="57EB8F1F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검증 데이터(val)</w:t>
            </w:r>
          </w:p>
        </w:tc>
        <w:tc>
          <w:tcPr>
            <w:tcW w:w="2130" w:type="dxa"/>
          </w:tcPr>
          <w:p w14:paraId="6B526B80" w14:textId="7EC96099" w:rsidR="57EB8F1F" w:rsidRPr="00B158CD" w:rsidRDefault="57EB8F1F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145개</w:t>
            </w:r>
          </w:p>
        </w:tc>
      </w:tr>
      <w:tr w:rsidR="00613510" w:rsidRPr="00B158CD" w14:paraId="22C5C964" w14:textId="77777777" w:rsidTr="4AB31AE5">
        <w:trPr>
          <w:trHeight w:val="300"/>
        </w:trPr>
        <w:tc>
          <w:tcPr>
            <w:tcW w:w="2340" w:type="dxa"/>
          </w:tcPr>
          <w:p w14:paraId="3F1B3E80" w14:textId="4C6CF4F6" w:rsidR="00613510" w:rsidRPr="00B158CD" w:rsidRDefault="00613510" w:rsidP="4AB31AE5">
            <w:pPr>
              <w:rPr>
                <w:sz w:val="20"/>
                <w:szCs w:val="20"/>
              </w:rPr>
            </w:pPr>
            <w:r w:rsidRPr="00B158CD">
              <w:rPr>
                <w:rFonts w:hint="eastAsia"/>
                <w:sz w:val="20"/>
                <w:szCs w:val="20"/>
              </w:rPr>
              <w:t>클래스 수</w:t>
            </w:r>
          </w:p>
        </w:tc>
        <w:tc>
          <w:tcPr>
            <w:tcW w:w="2130" w:type="dxa"/>
          </w:tcPr>
          <w:p w14:paraId="133992EA" w14:textId="72331CF1" w:rsidR="00613510" w:rsidRPr="00B158CD" w:rsidRDefault="00613510" w:rsidP="4AB31AE5">
            <w:pPr>
              <w:rPr>
                <w:sz w:val="20"/>
                <w:szCs w:val="20"/>
              </w:rPr>
            </w:pPr>
            <w:r w:rsidRPr="00B158CD">
              <w:rPr>
                <w:rFonts w:hint="eastAsia"/>
                <w:sz w:val="20"/>
                <w:szCs w:val="20"/>
              </w:rPr>
              <w:t>10개</w:t>
            </w:r>
          </w:p>
        </w:tc>
      </w:tr>
    </w:tbl>
    <w:p w14:paraId="6ED604D6" w14:textId="3F365988" w:rsidR="4F9DF970" w:rsidRPr="00B158CD" w:rsidRDefault="4F9DF970" w:rsidP="4AB31AE5">
      <w:pPr>
        <w:pStyle w:val="a3"/>
        <w:numPr>
          <w:ilvl w:val="0"/>
          <w:numId w:val="4"/>
        </w:numPr>
        <w:rPr>
          <w:sz w:val="20"/>
          <w:szCs w:val="20"/>
        </w:rPr>
      </w:pPr>
      <w:r w:rsidRPr="00B158CD">
        <w:rPr>
          <w:sz w:val="20"/>
          <w:szCs w:val="20"/>
        </w:rPr>
        <w:t>Train.csv는 학습 이미지 파일명과 정답 label을 제공, test.csv는 예측해야할 이미지 파일명만 제공</w:t>
      </w:r>
    </w:p>
    <w:p w14:paraId="5C9F5F8A" w14:textId="26B44573" w:rsidR="4F9DF970" w:rsidRPr="00B158CD" w:rsidRDefault="4F9DF970" w:rsidP="4AB31AE5">
      <w:pPr>
        <w:pStyle w:val="a3"/>
        <w:numPr>
          <w:ilvl w:val="0"/>
          <w:numId w:val="4"/>
        </w:numPr>
        <w:rPr>
          <w:sz w:val="20"/>
          <w:szCs w:val="20"/>
        </w:rPr>
      </w:pPr>
      <w:r w:rsidRPr="00B158CD">
        <w:rPr>
          <w:sz w:val="20"/>
          <w:szCs w:val="20"/>
        </w:rPr>
        <w:t>Train 이미지는 정답 label이 있어 모델 학습과 검증에 사용, test 이미지는 정답 label없이 최종 제출 파일 생성을 위해 사용</w:t>
      </w:r>
    </w:p>
    <w:p w14:paraId="62DF8AD2" w14:textId="67907568" w:rsidR="4F9DF970" w:rsidRPr="00B158CD" w:rsidRDefault="4F9DF970" w:rsidP="4AB31AE5">
      <w:pPr>
        <w:pStyle w:val="a3"/>
        <w:numPr>
          <w:ilvl w:val="0"/>
          <w:numId w:val="4"/>
        </w:numPr>
        <w:rPr>
          <w:sz w:val="20"/>
          <w:szCs w:val="20"/>
        </w:rPr>
      </w:pPr>
      <w:r w:rsidRPr="00B158CD">
        <w:rPr>
          <w:sz w:val="20"/>
          <w:szCs w:val="20"/>
        </w:rPr>
        <w:t>이미지는 RGB 3채널로 변환한 뒤, 224x224 크기로 resize하여 모델 입력 크기를 통일</w:t>
      </w:r>
    </w:p>
    <w:p w14:paraId="683926D7" w14:textId="09F8B325" w:rsidR="00613510" w:rsidRPr="00B158CD" w:rsidRDefault="00613510" w:rsidP="4AB31AE5">
      <w:pPr>
        <w:pStyle w:val="a3"/>
        <w:numPr>
          <w:ilvl w:val="0"/>
          <w:numId w:val="4"/>
        </w:numPr>
        <w:rPr>
          <w:sz w:val="20"/>
          <w:szCs w:val="20"/>
        </w:rPr>
      </w:pPr>
      <w:r w:rsidRPr="00B158CD">
        <w:rPr>
          <w:sz w:val="20"/>
          <w:szCs w:val="20"/>
        </w:rPr>
        <w:t>클래스 개수는 총 10개, 모델의 마지막 출력 노드 수도 이에 맞춰 10으로 설정</w:t>
      </w:r>
    </w:p>
    <w:p w14:paraId="4B117FD9" w14:textId="5A4BAF9F" w:rsidR="00613510" w:rsidRPr="00B158CD" w:rsidRDefault="00613510" w:rsidP="00613510">
      <w:pPr>
        <w:pStyle w:val="a3"/>
        <w:numPr>
          <w:ilvl w:val="0"/>
          <w:numId w:val="4"/>
        </w:numPr>
        <w:rPr>
          <w:sz w:val="20"/>
          <w:szCs w:val="20"/>
        </w:rPr>
      </w:pPr>
      <w:proofErr w:type="spellStart"/>
      <w:r w:rsidRPr="00B158CD">
        <w:rPr>
          <w:sz w:val="20"/>
          <w:szCs w:val="20"/>
        </w:rPr>
        <w:lastRenderedPageBreak/>
        <w:t>train_test_split</w:t>
      </w:r>
      <w:proofErr w:type="spellEnd"/>
      <w:r w:rsidRPr="00B158CD">
        <w:rPr>
          <w:sz w:val="20"/>
          <w:szCs w:val="20"/>
        </w:rPr>
        <w:t>()</w:t>
      </w:r>
      <w:proofErr w:type="spellStart"/>
      <w:r w:rsidRPr="00B158CD">
        <w:rPr>
          <w:rFonts w:hint="eastAsia"/>
          <w:sz w:val="20"/>
          <w:szCs w:val="20"/>
        </w:rPr>
        <w:t>으로</w:t>
      </w:r>
      <w:proofErr w:type="spellEnd"/>
      <w:r w:rsidRPr="00B158CD">
        <w:rPr>
          <w:sz w:val="20"/>
          <w:szCs w:val="20"/>
        </w:rPr>
        <w:t xml:space="preserve"> 학습 데이터와 검증 데이터를 8:2 비율로 분리</w:t>
      </w:r>
    </w:p>
    <w:p w14:paraId="5DBD87D9" w14:textId="51747505" w:rsidR="00613510" w:rsidRPr="00B158CD" w:rsidRDefault="00613510" w:rsidP="4AB31AE5">
      <w:pPr>
        <w:pStyle w:val="a3"/>
        <w:numPr>
          <w:ilvl w:val="0"/>
          <w:numId w:val="4"/>
        </w:numPr>
        <w:rPr>
          <w:sz w:val="20"/>
          <w:szCs w:val="20"/>
        </w:rPr>
      </w:pPr>
      <w:proofErr w:type="spellStart"/>
      <w:r w:rsidRPr="00B158CD">
        <w:rPr>
          <w:sz w:val="20"/>
          <w:szCs w:val="20"/>
        </w:rPr>
        <w:t>Random_state</w:t>
      </w:r>
      <w:proofErr w:type="spellEnd"/>
      <w:r w:rsidRPr="00B158CD">
        <w:rPr>
          <w:sz w:val="20"/>
          <w:szCs w:val="20"/>
        </w:rPr>
        <w:t xml:space="preserve"> = 42</w:t>
      </w:r>
      <w:r w:rsidRPr="00B158CD">
        <w:rPr>
          <w:rFonts w:hint="eastAsia"/>
          <w:sz w:val="20"/>
          <w:szCs w:val="20"/>
        </w:rPr>
        <w:t>로</w:t>
      </w:r>
      <w:r w:rsidRPr="00B158CD">
        <w:rPr>
          <w:sz w:val="20"/>
          <w:szCs w:val="20"/>
        </w:rPr>
        <w:t xml:space="preserve"> 재현성을 확보</w:t>
      </w:r>
      <w:r w:rsidRPr="00B158CD">
        <w:rPr>
          <w:rFonts w:hint="eastAsia"/>
          <w:sz w:val="20"/>
          <w:szCs w:val="20"/>
        </w:rPr>
        <w:t>하고,</w:t>
      </w:r>
      <w:r w:rsidRPr="00B158CD">
        <w:rPr>
          <w:sz w:val="20"/>
          <w:szCs w:val="20"/>
        </w:rPr>
        <w:t xml:space="preserve"> stratify=</w:t>
      </w:r>
      <w:proofErr w:type="spellStart"/>
      <w:r w:rsidRPr="00B158CD">
        <w:rPr>
          <w:sz w:val="20"/>
          <w:szCs w:val="20"/>
        </w:rPr>
        <w:t>train_df</w:t>
      </w:r>
      <w:proofErr w:type="spellEnd"/>
      <w:r w:rsidRPr="00B158CD">
        <w:rPr>
          <w:sz w:val="20"/>
          <w:szCs w:val="20"/>
        </w:rPr>
        <w:t>[‘</w:t>
      </w:r>
      <w:proofErr w:type="spellStart"/>
      <w:r w:rsidRPr="00B158CD">
        <w:rPr>
          <w:sz w:val="20"/>
          <w:szCs w:val="20"/>
        </w:rPr>
        <w:t>label_idx</w:t>
      </w:r>
      <w:proofErr w:type="spellEnd"/>
      <w:r w:rsidRPr="00B158CD">
        <w:rPr>
          <w:sz w:val="20"/>
          <w:szCs w:val="20"/>
        </w:rPr>
        <w:t>’]</w:t>
      </w:r>
      <w:r w:rsidRPr="00B158CD">
        <w:rPr>
          <w:rFonts w:hint="eastAsia"/>
          <w:sz w:val="20"/>
          <w:szCs w:val="20"/>
        </w:rPr>
        <w:t>옵션으로 클래스</w:t>
      </w:r>
      <w:r w:rsidRPr="00B158CD">
        <w:rPr>
          <w:sz w:val="20"/>
          <w:szCs w:val="20"/>
        </w:rPr>
        <w:t xml:space="preserve"> 비율이 학습/검증 데이터에 비슷하게 유지되도록 했다.</w:t>
      </w:r>
    </w:p>
    <w:p w14:paraId="2670558F" w14:textId="1B8F5718" w:rsidR="4AB31AE5" w:rsidRDefault="4AB31AE5" w:rsidP="4AB31AE5"/>
    <w:p w14:paraId="513DC792" w14:textId="0796078A" w:rsidR="010AD8BC" w:rsidRDefault="010AD8BC" w:rsidP="4AB31AE5">
      <w:pPr>
        <w:rPr>
          <w:b/>
          <w:bCs/>
          <w:sz w:val="30"/>
          <w:szCs w:val="30"/>
        </w:rPr>
      </w:pPr>
      <w:r w:rsidRPr="4AB31AE5">
        <w:rPr>
          <w:b/>
          <w:bCs/>
          <w:sz w:val="30"/>
          <w:szCs w:val="30"/>
        </w:rPr>
        <w:t>2. 전체 실행 흐름 설명</w:t>
      </w:r>
    </w:p>
    <w:p w14:paraId="1BD379EC" w14:textId="4B4F7B91" w:rsidR="010AD8BC" w:rsidRPr="00B158CD" w:rsidRDefault="010AD8BC" w:rsidP="4AB31AE5">
      <w:pPr>
        <w:rPr>
          <w:sz w:val="20"/>
          <w:szCs w:val="20"/>
        </w:rPr>
      </w:pPr>
      <w:r w:rsidRPr="00B158CD">
        <w:rPr>
          <w:sz w:val="20"/>
          <w:szCs w:val="20"/>
        </w:rPr>
        <w:t>전체 코드는 데이터 불러오기부터 제출 파일 생성까지 아래 흐름으로 실행된다.</w:t>
      </w:r>
    </w:p>
    <w:p w14:paraId="3F7B3F90" w14:textId="23FEC23C" w:rsidR="4AB31AE5" w:rsidRPr="00B158CD" w:rsidRDefault="4AB31AE5" w:rsidP="4AB31AE5">
      <w:pPr>
        <w:rPr>
          <w:sz w:val="20"/>
          <w:szCs w:val="20"/>
        </w:rPr>
      </w:pPr>
    </w:p>
    <w:p w14:paraId="5295C0E5" w14:textId="3C947B26" w:rsidR="010AD8BC" w:rsidRPr="00B158CD" w:rsidRDefault="010AD8BC" w:rsidP="4AB31AE5">
      <w:pPr>
        <w:shd w:val="clear" w:color="auto" w:fill="FFFFFF" w:themeFill="background1"/>
        <w:jc w:val="center"/>
        <w:rPr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b/>
          <w:bCs/>
          <w:color w:val="000000" w:themeColor="text1"/>
          <w:sz w:val="20"/>
          <w:szCs w:val="20"/>
        </w:rPr>
        <w:t>데이터 불러오기 → 이미지 경로 생성 → Dataset 구성 → DataLoader 구성 → 모델 정의 → Loss/Optimizer 설정 → 학습 → 검증 → 테스트 예측 → 제출 파일 생성</w:t>
      </w:r>
    </w:p>
    <w:p w14:paraId="68AAB3CC" w14:textId="483A75A6" w:rsidR="010AD8BC" w:rsidRPr="00B158CD" w:rsidRDefault="010AD8BC" w:rsidP="4AB31AE5">
      <w:pPr>
        <w:shd w:val="clear" w:color="auto" w:fill="FFFFFF" w:themeFill="background1"/>
        <w:jc w:val="left"/>
        <w:rPr>
          <w:rFonts w:hint="eastAsia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각 단계는 모델이 이미지를 입력받아 학습하고, 검증 성능을 확인한 뒤, test 이미지에 대한 예측 결과를 저장하기 위해 필요하다.</w:t>
      </w:r>
      <w:r w:rsidR="00613510"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(각 단계가 필요한 이유는 다음과 같다.)</w:t>
      </w:r>
    </w:p>
    <w:p w14:paraId="73D6342D" w14:textId="6C2B99FC" w:rsidR="68EFC505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데이터 불러오기: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train.csv, test.csv, sample_submission.csv</w:t>
      </w:r>
      <w:proofErr w:type="spellStart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를</w:t>
      </w:r>
      <w:proofErr w:type="spellEnd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읽어 이미지 파일명과 정답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label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을 확</w:t>
      </w:r>
      <w:r w:rsidR="00F0016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인</w:t>
      </w:r>
    </w:p>
    <w:p w14:paraId="3C94B0E0" w14:textId="45AA60DD" w:rsidR="68EFC505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이미지 경로 생성: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CSV의 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file_name</w:t>
      </w:r>
      <w:proofErr w:type="spellEnd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컬럼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을 실제 이미지 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파일 경로로 변환하여 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image_path</w:t>
      </w:r>
      <w:proofErr w:type="spellEnd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컬럼을 생성</w:t>
      </w:r>
    </w:p>
    <w:p w14:paraId="7DE1EED8" w14:textId="77777777" w:rsidR="00613510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b/>
          <w:bCs/>
          <w:color w:val="000000" w:themeColor="text1"/>
          <w:sz w:val="20"/>
          <w:szCs w:val="20"/>
        </w:rPr>
        <w:t>Dataset</w:t>
      </w: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 xml:space="preserve"> 구성: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label을 모델 학습에 사용할 수 있도록 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label_idx</w:t>
      </w:r>
      <w:proofErr w:type="spellEnd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로 매핑</w:t>
      </w:r>
    </w:p>
    <w:p w14:paraId="35D3C02E" w14:textId="295EB892" w:rsidR="00613510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train 데이터를 학습 데이터와 검증 데이터로 분리</w:t>
      </w:r>
    </w:p>
    <w:p w14:paraId="7ED803B5" w14:textId="72A9E19C" w:rsidR="68EFC505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proofErr w:type="spellStart"/>
      <w:r w:rsidRPr="00B158CD">
        <w:rPr>
          <w:rFonts w:asciiTheme="majorHAnsi" w:eastAsiaTheme="majorEastAsia" w:hAnsiTheme="majorHAnsi" w:cstheme="majorBidi"/>
          <w:b/>
          <w:bCs/>
          <w:color w:val="000000" w:themeColor="text1"/>
          <w:sz w:val="20"/>
          <w:szCs w:val="20"/>
        </w:rPr>
        <w:t>DataLoader</w:t>
      </w:r>
      <w:proofErr w:type="spellEnd"/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 xml:space="preserve"> 구성: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Dataset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을 배치 단위로 묶어 모델에 전달할 수 있도록 함.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shuffle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=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True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로 학습 데이터를 매 </w:t>
      </w:r>
      <w:proofErr w:type="spellStart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에폭마다</w:t>
      </w:r>
      <w:proofErr w:type="spellEnd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섞어 학습 안정성 높임</w:t>
      </w:r>
    </w:p>
    <w:p w14:paraId="73C33BCE" w14:textId="7DC6C2BE" w:rsidR="68EFC505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모델 정의: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SimpleCNN</w:t>
      </w:r>
      <w:proofErr w:type="spellEnd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또는 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ResNet</w:t>
      </w:r>
      <w:proofErr w:type="spellEnd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모델을 정의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+ </w:t>
      </w:r>
      <w:proofErr w:type="spellStart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출력층</w:t>
      </w:r>
      <w:proofErr w:type="spellEnd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10개 클래스 맞게 설정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Loss 함수와 Optimizer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를</w:t>
      </w:r>
      <w:proofErr w:type="spellEnd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설정</w:t>
      </w:r>
    </w:p>
    <w:p w14:paraId="3D74B3B0" w14:textId="77777777" w:rsidR="00613510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b/>
          <w:bCs/>
          <w:color w:val="000000" w:themeColor="text1"/>
          <w:sz w:val="20"/>
          <w:szCs w:val="20"/>
        </w:rPr>
        <w:t xml:space="preserve">Loss/Optimizer </w:t>
      </w: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설정: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학습 단계에서 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CrossEntropyLoss</w:t>
      </w:r>
      <w:proofErr w:type="spellEnd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로 분류 손실 계산 + 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역전파를 통해 가중치를 업데이트</w:t>
      </w:r>
    </w:p>
    <w:p w14:paraId="3858EFE2" w14:textId="0A16244E" w:rsidR="00613510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학습: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배치별로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forward -&gt; loss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계산 -&gt;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backward -&gt; 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optimizer.step</w:t>
      </w:r>
      <w:proofErr w:type="spellEnd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()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순서로 가중</w:t>
      </w:r>
      <w:r w:rsidR="00F0016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치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를 업데이트</w:t>
      </w:r>
    </w:p>
    <w:p w14:paraId="3E4E67B9" w14:textId="6A289475" w:rsidR="68EFC505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검증: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validation loss와 validation accuracy</w:t>
      </w:r>
      <w:proofErr w:type="spellStart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를</w:t>
      </w:r>
      <w:proofErr w:type="spellEnd"/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계산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하여 </w:t>
      </w:r>
      <w:proofErr w:type="spellStart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과적합</w:t>
      </w:r>
      <w:proofErr w:type="spellEnd"/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여부 확인</w:t>
      </w:r>
    </w:p>
    <w:p w14:paraId="7A8A9517" w14:textId="400A7BCA" w:rsidR="68EFC505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 xml:space="preserve">테스트 예측: </w:t>
      </w:r>
      <w:r w:rsidR="68EFC505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가장 성능이 좋았던 모델로 test 이미지를 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예측</w:t>
      </w:r>
    </w:p>
    <w:p w14:paraId="2A9F8FAA" w14:textId="13FADA85" w:rsidR="00613510" w:rsidRPr="00B158CD" w:rsidRDefault="00613510" w:rsidP="4AB31AE5">
      <w:pPr>
        <w:pStyle w:val="a3"/>
        <w:numPr>
          <w:ilvl w:val="0"/>
          <w:numId w:val="3"/>
        </w:num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20"/>
          <w:szCs w:val="20"/>
        </w:rPr>
        <w:t>제출 파일 생성: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예측 결과를 저장하여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submission_transfer.csv </w:t>
      </w:r>
      <w:r w:rsidRP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파일 생성</w:t>
      </w:r>
    </w:p>
    <w:p w14:paraId="1C133726" w14:textId="7960B6E9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0086C445" w14:textId="0C359CCE" w:rsidR="1783B007" w:rsidRDefault="1783B007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lastRenderedPageBreak/>
        <w:t>3. 데이터 증강 방식</w:t>
      </w:r>
    </w:p>
    <w:p w14:paraId="7F380F1C" w14:textId="20B782AF" w:rsidR="74AD7168" w:rsidRPr="00B158CD" w:rsidRDefault="74AD716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A파트에서는 학습 이미지에 적용할 데이터 증강 방식을 세 가지로 나누었다. </w:t>
      </w:r>
    </w:p>
    <w:p w14:paraId="7FBEDA2A" w14:textId="0A0000D5" w:rsidR="74AD7168" w:rsidRPr="00B158CD" w:rsidRDefault="74AD716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첫번째는 이미지 크기 조정과 정규화만 수행하는 No Augmentation이고,</w:t>
      </w:r>
      <w:r w:rsidRPr="00B158CD">
        <w:rPr>
          <w:sz w:val="20"/>
          <w:szCs w:val="20"/>
        </w:rPr>
        <w:br/>
      </w:r>
      <w:r w:rsidR="62A0BDD2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두번째는 좌우 반전과 회전을 추가한 Basic Augmentation이다.</w:t>
      </w:r>
      <w:r w:rsidRPr="00B158CD">
        <w:rPr>
          <w:sz w:val="20"/>
          <w:szCs w:val="20"/>
        </w:rPr>
        <w:br/>
      </w:r>
      <w:r w:rsidR="04094BD9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세번째는 여기에 ColorJitter를 추가하여 밝기, 대비, 채도 변화까지 반영한 Strong Augmentation이다.</w:t>
      </w:r>
    </w:p>
    <w:p w14:paraId="5CEC15A5" w14:textId="5366FC6D" w:rsidR="04094BD9" w:rsidRPr="00B158CD" w:rsidRDefault="04094BD9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검증 데이터는 공정한 성능 비교를 위해 랜덤 증강을 적용하지 않고 Resize, ToTensor, Normalize만 적용하였다.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325"/>
        <w:gridCol w:w="3105"/>
        <w:gridCol w:w="3585"/>
      </w:tblGrid>
      <w:tr w:rsidR="4AB31AE5" w:rsidRPr="00B158CD" w14:paraId="4F1B73D5" w14:textId="77777777" w:rsidTr="4AB31AE5">
        <w:trPr>
          <w:trHeight w:val="300"/>
        </w:trPr>
        <w:tc>
          <w:tcPr>
            <w:tcW w:w="2325" w:type="dxa"/>
          </w:tcPr>
          <w:p w14:paraId="79337CB1" w14:textId="2D656A38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증강 방식</w:t>
            </w:r>
          </w:p>
        </w:tc>
        <w:tc>
          <w:tcPr>
            <w:tcW w:w="3105" w:type="dxa"/>
          </w:tcPr>
          <w:p w14:paraId="6BBAA3D5" w14:textId="6A46F6C9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적용 내용</w:t>
            </w:r>
          </w:p>
        </w:tc>
        <w:tc>
          <w:tcPr>
            <w:tcW w:w="3585" w:type="dxa"/>
          </w:tcPr>
          <w:p w14:paraId="60855A3D" w14:textId="06EE47B3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설명</w:t>
            </w:r>
          </w:p>
        </w:tc>
      </w:tr>
      <w:tr w:rsidR="4AB31AE5" w:rsidRPr="00B158CD" w14:paraId="7DA75965" w14:textId="77777777" w:rsidTr="4AB31AE5">
        <w:trPr>
          <w:trHeight w:val="300"/>
        </w:trPr>
        <w:tc>
          <w:tcPr>
            <w:tcW w:w="2325" w:type="dxa"/>
          </w:tcPr>
          <w:p w14:paraId="7A47B381" w14:textId="6931637A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No Augmentation</w:t>
            </w:r>
          </w:p>
        </w:tc>
        <w:tc>
          <w:tcPr>
            <w:tcW w:w="3105" w:type="dxa"/>
          </w:tcPr>
          <w:p w14:paraId="6D9AA781" w14:textId="48504B0F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Resize, ToTensor, Normalize</w:t>
            </w:r>
          </w:p>
        </w:tc>
        <w:tc>
          <w:tcPr>
            <w:tcW w:w="3585" w:type="dxa"/>
          </w:tcPr>
          <w:p w14:paraId="44DFB983" w14:textId="257EE2F8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이미지 크기와 입력 형식만 통일</w:t>
            </w:r>
          </w:p>
        </w:tc>
      </w:tr>
      <w:tr w:rsidR="4AB31AE5" w:rsidRPr="00B158CD" w14:paraId="4109A2BA" w14:textId="77777777" w:rsidTr="4AB31AE5">
        <w:trPr>
          <w:trHeight w:val="300"/>
        </w:trPr>
        <w:tc>
          <w:tcPr>
            <w:tcW w:w="2325" w:type="dxa"/>
          </w:tcPr>
          <w:p w14:paraId="7A99F1B4" w14:textId="429846BA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Basic Augmentation</w:t>
            </w:r>
          </w:p>
        </w:tc>
        <w:tc>
          <w:tcPr>
            <w:tcW w:w="3105" w:type="dxa"/>
          </w:tcPr>
          <w:p w14:paraId="6E2F996F" w14:textId="5B7C3390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proofErr w:type="spellStart"/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</w:t>
            </w:r>
            <w:r w:rsidR="00F00168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an</w:t>
            </w: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domHorizontalFlip</w:t>
            </w:r>
            <w:proofErr w:type="spellEnd"/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RandomRotation</w:t>
            </w:r>
            <w:proofErr w:type="spellEnd"/>
          </w:p>
        </w:tc>
        <w:tc>
          <w:tcPr>
            <w:tcW w:w="3585" w:type="dxa"/>
          </w:tcPr>
          <w:p w14:paraId="54FC79C0" w14:textId="69EFBAB5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좌우 반전과 회전으로 촬영 방향 변화 반영</w:t>
            </w:r>
          </w:p>
        </w:tc>
      </w:tr>
      <w:tr w:rsidR="4AB31AE5" w:rsidRPr="00B158CD" w14:paraId="4D64C615" w14:textId="77777777" w:rsidTr="4AB31AE5">
        <w:trPr>
          <w:trHeight w:val="300"/>
        </w:trPr>
        <w:tc>
          <w:tcPr>
            <w:tcW w:w="2325" w:type="dxa"/>
          </w:tcPr>
          <w:p w14:paraId="1217A5DB" w14:textId="0A22B61E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Strong Augmentation</w:t>
            </w:r>
          </w:p>
        </w:tc>
        <w:tc>
          <w:tcPr>
            <w:tcW w:w="3105" w:type="dxa"/>
          </w:tcPr>
          <w:p w14:paraId="1D6AA867" w14:textId="5DA3D684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RandomHorizontalFlip, RandomRotation, ColorJitter</w:t>
            </w:r>
          </w:p>
        </w:tc>
        <w:tc>
          <w:tcPr>
            <w:tcW w:w="3585" w:type="dxa"/>
          </w:tcPr>
          <w:p w14:paraId="0E0DC4F5" w14:textId="50C5ACBA" w:rsidR="04094BD9" w:rsidRPr="00B158CD" w:rsidRDefault="04094BD9" w:rsidP="4AB31AE5">
            <w:pP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밝기, 대비, 채도 변화까지 반영</w:t>
            </w:r>
          </w:p>
        </w:tc>
      </w:tr>
    </w:tbl>
    <w:p w14:paraId="3E940088" w14:textId="4B455CA4" w:rsidR="4AB31AE5" w:rsidRDefault="4AB31AE5" w:rsidP="4AB31AE5">
      <w:pPr>
        <w:jc w:val="left"/>
      </w:pPr>
    </w:p>
    <w:p w14:paraId="7731382F" w14:textId="4F49218A" w:rsidR="04094BD9" w:rsidRDefault="04094BD9" w:rsidP="4AB31AE5">
      <w:pPr>
        <w:jc w:val="left"/>
        <w:rPr>
          <w:b/>
          <w:bCs/>
          <w:sz w:val="30"/>
          <w:szCs w:val="30"/>
        </w:rPr>
      </w:pPr>
      <w:r w:rsidRPr="4AB31AE5">
        <w:rPr>
          <w:b/>
          <w:bCs/>
          <w:sz w:val="30"/>
          <w:szCs w:val="30"/>
        </w:rPr>
        <w:t>4. 기본 CNN 모델 구현</w:t>
      </w:r>
    </w:p>
    <w:p w14:paraId="77577DD0" w14:textId="16023B6B" w:rsidR="00B158CD" w:rsidRDefault="04094BD9" w:rsidP="4AB31AE5">
      <w:pPr>
        <w:jc w:val="left"/>
        <w:rPr>
          <w:sz w:val="20"/>
          <w:szCs w:val="20"/>
        </w:rPr>
      </w:pPr>
      <w:r w:rsidRPr="00B158CD">
        <w:rPr>
          <w:sz w:val="20"/>
          <w:szCs w:val="20"/>
        </w:rPr>
        <w:t xml:space="preserve">B파트에서는 직접 정의한 SimpleCNN을 기본 CNN baseline으로 사용하였다. 모델은 3개의 </w:t>
      </w:r>
      <w:proofErr w:type="spellStart"/>
      <w:r w:rsidRPr="00B158CD">
        <w:rPr>
          <w:sz w:val="20"/>
          <w:szCs w:val="20"/>
        </w:rPr>
        <w:t>합성곱</w:t>
      </w:r>
      <w:proofErr w:type="spellEnd"/>
      <w:r w:rsidRPr="00B158CD">
        <w:rPr>
          <w:sz w:val="20"/>
          <w:szCs w:val="20"/>
        </w:rPr>
        <w:t xml:space="preserve"> 블록과 </w:t>
      </w:r>
      <w:r w:rsidR="00B158CD">
        <w:rPr>
          <w:rFonts w:hint="eastAsia"/>
          <w:sz w:val="20"/>
          <w:szCs w:val="20"/>
        </w:rPr>
        <w:t>분류기(</w:t>
      </w:r>
      <w:r w:rsidR="00B158CD">
        <w:rPr>
          <w:sz w:val="20"/>
          <w:szCs w:val="20"/>
        </w:rPr>
        <w:t>classifier)</w:t>
      </w:r>
      <w:r w:rsidR="00B158CD">
        <w:rPr>
          <w:rFonts w:hint="eastAsia"/>
          <w:sz w:val="20"/>
          <w:szCs w:val="20"/>
        </w:rPr>
        <w:t>로 구성된다.</w:t>
      </w:r>
    </w:p>
    <w:p w14:paraId="2DE0E30D" w14:textId="51CDEA97" w:rsidR="00B158CD" w:rsidRPr="00B158CD" w:rsidRDefault="00B158CD" w:rsidP="4AB31AE5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[모델 구성 요소]</w:t>
      </w:r>
    </w:p>
    <w:tbl>
      <w:tblPr>
        <w:tblStyle w:val="a4"/>
        <w:tblW w:w="9209" w:type="dxa"/>
        <w:tblLook w:val="06A0" w:firstRow="1" w:lastRow="0" w:firstColumn="1" w:lastColumn="0" w:noHBand="1" w:noVBand="1"/>
      </w:tblPr>
      <w:tblGrid>
        <w:gridCol w:w="2040"/>
        <w:gridCol w:w="7169"/>
      </w:tblGrid>
      <w:tr w:rsidR="4AB31AE5" w:rsidRPr="00B158CD" w14:paraId="5FD31962" w14:textId="77777777" w:rsidTr="00B158CD">
        <w:trPr>
          <w:trHeight w:val="300"/>
        </w:trPr>
        <w:tc>
          <w:tcPr>
            <w:tcW w:w="2040" w:type="dxa"/>
          </w:tcPr>
          <w:p w14:paraId="34D98E42" w14:textId="36E1B11D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구성 요소</w:t>
            </w:r>
          </w:p>
        </w:tc>
        <w:tc>
          <w:tcPr>
            <w:tcW w:w="7169" w:type="dxa"/>
          </w:tcPr>
          <w:p w14:paraId="7ED4F19E" w14:textId="51BFEE09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역할</w:t>
            </w:r>
          </w:p>
        </w:tc>
      </w:tr>
      <w:tr w:rsidR="4AB31AE5" w:rsidRPr="00B158CD" w14:paraId="1008F7AA" w14:textId="77777777" w:rsidTr="00B158CD">
        <w:trPr>
          <w:trHeight w:val="300"/>
        </w:trPr>
        <w:tc>
          <w:tcPr>
            <w:tcW w:w="2040" w:type="dxa"/>
          </w:tcPr>
          <w:p w14:paraId="23E00598" w14:textId="3AA8BA39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Conv2d</w:t>
            </w:r>
          </w:p>
        </w:tc>
        <w:tc>
          <w:tcPr>
            <w:tcW w:w="7169" w:type="dxa"/>
          </w:tcPr>
          <w:p w14:paraId="58791494" w14:textId="574EEAE6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이미지의 선, 질감, 형태 등 시각적 특징 추출</w:t>
            </w:r>
          </w:p>
        </w:tc>
      </w:tr>
      <w:tr w:rsidR="4AB31AE5" w:rsidRPr="00B158CD" w14:paraId="68C3A3D0" w14:textId="77777777" w:rsidTr="00B158CD">
        <w:trPr>
          <w:trHeight w:val="300"/>
        </w:trPr>
        <w:tc>
          <w:tcPr>
            <w:tcW w:w="2040" w:type="dxa"/>
          </w:tcPr>
          <w:p w14:paraId="67798867" w14:textId="3606AA4E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BatchNorm2d</w:t>
            </w:r>
          </w:p>
        </w:tc>
        <w:tc>
          <w:tcPr>
            <w:tcW w:w="7169" w:type="dxa"/>
          </w:tcPr>
          <w:p w14:paraId="19E5FC84" w14:textId="0B0658AC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학습 안정성 및 수렴 속도 개선</w:t>
            </w:r>
          </w:p>
        </w:tc>
      </w:tr>
      <w:tr w:rsidR="4AB31AE5" w:rsidRPr="00B158CD" w14:paraId="74B2C8B3" w14:textId="77777777" w:rsidTr="00B158CD">
        <w:trPr>
          <w:trHeight w:val="300"/>
        </w:trPr>
        <w:tc>
          <w:tcPr>
            <w:tcW w:w="2040" w:type="dxa"/>
          </w:tcPr>
          <w:p w14:paraId="7465FF52" w14:textId="1648DF90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ReLU</w:t>
            </w:r>
          </w:p>
        </w:tc>
        <w:tc>
          <w:tcPr>
            <w:tcW w:w="7169" w:type="dxa"/>
          </w:tcPr>
          <w:p w14:paraId="0B9B4D0C" w14:textId="13ED72D1" w:rsidR="04094BD9" w:rsidRPr="00B158CD" w:rsidRDefault="00B158CD" w:rsidP="4AB31AE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음수를 0으로 만들어 </w:t>
            </w:r>
            <w:r w:rsidR="04094BD9" w:rsidRPr="00B158CD">
              <w:rPr>
                <w:sz w:val="20"/>
                <w:szCs w:val="20"/>
              </w:rPr>
              <w:t>비선형성 부여 및 기울기 소실 완화</w:t>
            </w:r>
          </w:p>
        </w:tc>
      </w:tr>
      <w:tr w:rsidR="4AB31AE5" w:rsidRPr="00B158CD" w14:paraId="63E32C8B" w14:textId="77777777" w:rsidTr="00B158CD">
        <w:trPr>
          <w:trHeight w:val="300"/>
        </w:trPr>
        <w:tc>
          <w:tcPr>
            <w:tcW w:w="2040" w:type="dxa"/>
          </w:tcPr>
          <w:p w14:paraId="04FB4BA5" w14:textId="7D608CE6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MaxPool2d</w:t>
            </w:r>
          </w:p>
        </w:tc>
        <w:tc>
          <w:tcPr>
            <w:tcW w:w="7169" w:type="dxa"/>
          </w:tcPr>
          <w:p w14:paraId="7693DF0E" w14:textId="0BD03463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특징 맵 크기 축소 및 위치 변화에 대한 강건성 제공</w:t>
            </w:r>
          </w:p>
        </w:tc>
      </w:tr>
      <w:tr w:rsidR="4AB31AE5" w:rsidRPr="00B158CD" w14:paraId="5868C5B7" w14:textId="77777777" w:rsidTr="00B158CD">
        <w:trPr>
          <w:trHeight w:val="300"/>
        </w:trPr>
        <w:tc>
          <w:tcPr>
            <w:tcW w:w="2040" w:type="dxa"/>
          </w:tcPr>
          <w:p w14:paraId="5EA03B9B" w14:textId="3CE39C73" w:rsidR="04094BD9" w:rsidRPr="00B158CD" w:rsidRDefault="04094BD9" w:rsidP="4AB31AE5">
            <w:pPr>
              <w:rPr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Flatten</w:t>
            </w:r>
          </w:p>
        </w:tc>
        <w:tc>
          <w:tcPr>
            <w:tcW w:w="7169" w:type="dxa"/>
          </w:tcPr>
          <w:p w14:paraId="705CF62E" w14:textId="00769419" w:rsidR="04094BD9" w:rsidRPr="00B158CD" w:rsidRDefault="04094BD9" w:rsidP="4AB31AE5">
            <w:pPr>
              <w:rPr>
                <w:rFonts w:hint="eastAsia"/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 xml:space="preserve">3차원 특징 </w:t>
            </w:r>
            <w:proofErr w:type="spellStart"/>
            <w:r w:rsidRPr="00B158CD">
              <w:rPr>
                <w:sz w:val="20"/>
                <w:szCs w:val="20"/>
              </w:rPr>
              <w:t>맵을</w:t>
            </w:r>
            <w:proofErr w:type="spellEnd"/>
            <w:r w:rsidRPr="00B158CD">
              <w:rPr>
                <w:sz w:val="20"/>
                <w:szCs w:val="20"/>
              </w:rPr>
              <w:t xml:space="preserve"> </w:t>
            </w:r>
            <w:r w:rsidR="00B158CD">
              <w:rPr>
                <w:rFonts w:hint="eastAsia"/>
                <w:sz w:val="20"/>
                <w:szCs w:val="20"/>
              </w:rPr>
              <w:t xml:space="preserve">1차원 벡터로 변환하여 </w:t>
            </w:r>
            <w:r w:rsidRPr="00B158CD">
              <w:rPr>
                <w:sz w:val="20"/>
                <w:szCs w:val="20"/>
              </w:rPr>
              <w:t xml:space="preserve">Linear layer입력 형태로 </w:t>
            </w:r>
            <w:r w:rsidR="00B158CD">
              <w:rPr>
                <w:rFonts w:hint="eastAsia"/>
                <w:sz w:val="20"/>
                <w:szCs w:val="20"/>
              </w:rPr>
              <w:t>만듦</w:t>
            </w:r>
          </w:p>
        </w:tc>
      </w:tr>
      <w:tr w:rsidR="00B158CD" w:rsidRPr="00B158CD" w14:paraId="7AFF2F2B" w14:textId="77777777" w:rsidTr="00B158CD">
        <w:trPr>
          <w:trHeight w:val="300"/>
        </w:trPr>
        <w:tc>
          <w:tcPr>
            <w:tcW w:w="2040" w:type="dxa"/>
          </w:tcPr>
          <w:p w14:paraId="6B93FF76" w14:textId="3D5C11C5" w:rsidR="00B158CD" w:rsidRPr="00B158CD" w:rsidRDefault="00B158CD" w:rsidP="4AB31AE5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Dropout(</w:t>
            </w:r>
            <w:proofErr w:type="gramEnd"/>
            <w:r>
              <w:rPr>
                <w:sz w:val="20"/>
                <w:szCs w:val="20"/>
              </w:rPr>
              <w:t>0.5)</w:t>
            </w:r>
          </w:p>
        </w:tc>
        <w:tc>
          <w:tcPr>
            <w:tcW w:w="7169" w:type="dxa"/>
          </w:tcPr>
          <w:p w14:paraId="27BC39B9" w14:textId="00817B63" w:rsidR="00B158CD" w:rsidRPr="00B158CD" w:rsidRDefault="00B158CD" w:rsidP="4AB31AE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학습 중 뉴런을 랜덤으로 비활성화하여 </w:t>
            </w:r>
            <w:proofErr w:type="spellStart"/>
            <w:r>
              <w:rPr>
                <w:rFonts w:hint="eastAsia"/>
                <w:sz w:val="20"/>
                <w:szCs w:val="20"/>
              </w:rPr>
              <w:t>과적합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방지</w:t>
            </w:r>
          </w:p>
        </w:tc>
      </w:tr>
      <w:tr w:rsidR="4AB31AE5" w:rsidRPr="00B158CD" w14:paraId="2B03C92E" w14:textId="77777777" w:rsidTr="00B158CD">
        <w:trPr>
          <w:trHeight w:val="300"/>
        </w:trPr>
        <w:tc>
          <w:tcPr>
            <w:tcW w:w="2040" w:type="dxa"/>
          </w:tcPr>
          <w:p w14:paraId="3AC15212" w14:textId="740D839F" w:rsidR="04094BD9" w:rsidRPr="00B158CD" w:rsidRDefault="04094BD9" w:rsidP="4AB31AE5">
            <w:pPr>
              <w:rPr>
                <w:sz w:val="20"/>
                <w:szCs w:val="20"/>
              </w:rPr>
            </w:pPr>
            <w:proofErr w:type="gramStart"/>
            <w:r w:rsidRPr="00B158CD">
              <w:rPr>
                <w:sz w:val="20"/>
                <w:szCs w:val="20"/>
              </w:rPr>
              <w:t>Linear(</w:t>
            </w:r>
            <w:proofErr w:type="gramEnd"/>
            <w:r w:rsidRPr="00B158CD">
              <w:rPr>
                <w:sz w:val="20"/>
                <w:szCs w:val="20"/>
              </w:rPr>
              <w:t>10)</w:t>
            </w:r>
          </w:p>
        </w:tc>
        <w:tc>
          <w:tcPr>
            <w:tcW w:w="7169" w:type="dxa"/>
          </w:tcPr>
          <w:p w14:paraId="63BD4835" w14:textId="6380A105" w:rsidR="04094BD9" w:rsidRPr="00B158CD" w:rsidRDefault="04094BD9" w:rsidP="4AB31AE5">
            <w:pPr>
              <w:rPr>
                <w:rFonts w:hint="eastAsia"/>
                <w:sz w:val="20"/>
                <w:szCs w:val="20"/>
              </w:rPr>
            </w:pPr>
            <w:r w:rsidRPr="00B158CD">
              <w:rPr>
                <w:sz w:val="20"/>
                <w:szCs w:val="20"/>
              </w:rPr>
              <w:t>10개 랜드마크 클래스에 대한 최종 출력 생성</w:t>
            </w:r>
            <w:r w:rsidR="00B158CD">
              <w:rPr>
                <w:rFonts w:hint="eastAsia"/>
                <w:sz w:val="20"/>
                <w:szCs w:val="20"/>
              </w:rPr>
              <w:t>(10개)</w:t>
            </w:r>
          </w:p>
        </w:tc>
      </w:tr>
    </w:tbl>
    <w:p w14:paraId="3E4B2584" w14:textId="39AA4573" w:rsidR="4AB31AE5" w:rsidRPr="00B158CD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</w:pPr>
      <w:r w:rsidRPr="00B158CD">
        <w:rPr>
          <w:sz w:val="20"/>
          <w:szCs w:val="20"/>
        </w:rPr>
        <w:br/>
      </w:r>
      <w:r w:rsidR="7091BE7F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학습 함수는 train단계와 validation단계를 분리하여 구성하였다. </w:t>
      </w:r>
      <w:r w:rsidRPr="00B158CD">
        <w:rPr>
          <w:sz w:val="20"/>
          <w:szCs w:val="20"/>
        </w:rPr>
        <w:br/>
      </w:r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train단계에서는 </w:t>
      </w:r>
      <w:proofErr w:type="spellStart"/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optimizer.zero_grad</w:t>
      </w:r>
      <w:proofErr w:type="spellEnd"/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()</w:t>
      </w:r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-&gt;</w:t>
      </w:r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</w:t>
      </w:r>
      <w:proofErr w:type="spellStart"/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loss.backward</w:t>
      </w:r>
      <w:proofErr w:type="spellEnd"/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()</w:t>
      </w:r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-&gt;</w:t>
      </w:r>
      <w:proofErr w:type="spellStart"/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optimizer.step</w:t>
      </w:r>
      <w:proofErr w:type="spellEnd"/>
      <w:r w:rsidR="15F32348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()순서로 가중치를 업데이트하고, validation단계에서는 torch.no_grad()를 사용해 기울기 계산을 비활성화한 상태에서 검증 손실과 정확도를 계산하였다.</w:t>
      </w:r>
      <w:r w:rsid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br/>
      </w:r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또한, </w:t>
      </w:r>
      <w:proofErr w:type="spellStart"/>
      <w:r w:rsid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val_acc</w:t>
      </w:r>
      <w:proofErr w:type="spellEnd"/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가 patience</w:t>
      </w:r>
      <w:r w:rsid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</w:t>
      </w:r>
      <w:proofErr w:type="spellStart"/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에폭동안</w:t>
      </w:r>
      <w:proofErr w:type="spellEnd"/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개선되지 않으면 학습을 조기 종료하는 </w:t>
      </w:r>
      <w:proofErr w:type="spellStart"/>
      <w:r w:rsid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EarlyStopping</w:t>
      </w:r>
      <w:proofErr w:type="spellEnd"/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을 적용하였다.</w:t>
      </w:r>
    </w:p>
    <w:p w14:paraId="19AC6323" w14:textId="77270DFB" w:rsidR="15F32348" w:rsidRDefault="15F3234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lastRenderedPageBreak/>
        <w:t>5. 하이퍼파라미터 튜닝</w:t>
      </w:r>
    </w:p>
    <w:p w14:paraId="296BC198" w14:textId="1B8AEC41" w:rsidR="15F32348" w:rsidRPr="00B158CD" w:rsidRDefault="15F32348" w:rsidP="4AB31AE5">
      <w:pPr>
        <w:shd w:val="clear" w:color="auto" w:fill="FFFFFF" w:themeFill="background1"/>
        <w:jc w:val="left"/>
        <w:rPr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기본 CNN에서는 optimizer, learning rate, batch size를 변경하여 총 3가지 하이퍼파라미터 조합을 비교했다.</w:t>
      </w:r>
    </w:p>
    <w:p w14:paraId="4E9F8341" w14:textId="67547865" w:rsidR="15F32348" w:rsidRPr="00B158CD" w:rsidRDefault="15F32348" w:rsidP="4AB31AE5">
      <w:pPr>
        <w:shd w:val="clear" w:color="auto" w:fill="FFFFFF" w:themeFill="background1"/>
        <w:jc w:val="left"/>
        <w:rPr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모든 실험은 동일한 SimpleCNN구조와 동일한 학습/검증 데이터 분할을 사용하였다.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926"/>
        <w:gridCol w:w="1531"/>
        <w:gridCol w:w="1361"/>
        <w:gridCol w:w="1251"/>
        <w:gridCol w:w="1260"/>
        <w:gridCol w:w="1254"/>
        <w:gridCol w:w="1433"/>
      </w:tblGrid>
      <w:tr w:rsidR="4AB31AE5" w:rsidRPr="00B158CD" w14:paraId="29C74EE8" w14:textId="77777777" w:rsidTr="4AB31AE5">
        <w:trPr>
          <w:trHeight w:val="300"/>
        </w:trPr>
        <w:tc>
          <w:tcPr>
            <w:tcW w:w="945" w:type="dxa"/>
            <w:vAlign w:val="center"/>
          </w:tcPr>
          <w:p w14:paraId="182AD1D9" w14:textId="64980998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실험</w:t>
            </w:r>
          </w:p>
        </w:tc>
        <w:tc>
          <w:tcPr>
            <w:tcW w:w="1545" w:type="dxa"/>
            <w:vAlign w:val="center"/>
          </w:tcPr>
          <w:p w14:paraId="4A4210DD" w14:textId="2B7AD72A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모델</w:t>
            </w:r>
          </w:p>
        </w:tc>
        <w:tc>
          <w:tcPr>
            <w:tcW w:w="1374" w:type="dxa"/>
            <w:vAlign w:val="center"/>
          </w:tcPr>
          <w:p w14:paraId="57DB789B" w14:textId="36E85005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Optimizer</w:t>
            </w:r>
          </w:p>
        </w:tc>
        <w:tc>
          <w:tcPr>
            <w:tcW w:w="1288" w:type="dxa"/>
            <w:vAlign w:val="center"/>
          </w:tcPr>
          <w:p w14:paraId="50E0F384" w14:textId="3D0A771B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LR</w:t>
            </w:r>
          </w:p>
        </w:tc>
        <w:tc>
          <w:tcPr>
            <w:tcW w:w="1288" w:type="dxa"/>
            <w:vAlign w:val="center"/>
          </w:tcPr>
          <w:p w14:paraId="2ADD2D72" w14:textId="0D877788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Batch Size</w:t>
            </w:r>
          </w:p>
        </w:tc>
        <w:tc>
          <w:tcPr>
            <w:tcW w:w="1288" w:type="dxa"/>
            <w:vAlign w:val="center"/>
          </w:tcPr>
          <w:p w14:paraId="466A296F" w14:textId="1A3D0EFB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Aug</w:t>
            </w:r>
          </w:p>
        </w:tc>
        <w:tc>
          <w:tcPr>
            <w:tcW w:w="1462" w:type="dxa"/>
            <w:vAlign w:val="center"/>
          </w:tcPr>
          <w:p w14:paraId="63EAEC4F" w14:textId="3EFD53B3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Best Val Acc</w:t>
            </w:r>
          </w:p>
        </w:tc>
      </w:tr>
      <w:tr w:rsidR="4AB31AE5" w:rsidRPr="00B158CD" w14:paraId="76D84AB8" w14:textId="77777777" w:rsidTr="4AB31AE5">
        <w:trPr>
          <w:trHeight w:val="300"/>
        </w:trPr>
        <w:tc>
          <w:tcPr>
            <w:tcW w:w="945" w:type="dxa"/>
            <w:vAlign w:val="center"/>
          </w:tcPr>
          <w:p w14:paraId="497A64A2" w14:textId="0F076195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1</w:t>
            </w:r>
          </w:p>
        </w:tc>
        <w:tc>
          <w:tcPr>
            <w:tcW w:w="1545" w:type="dxa"/>
            <w:vAlign w:val="center"/>
          </w:tcPr>
          <w:p w14:paraId="2D853120" w14:textId="4C934AA9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SimpleCNN</w:t>
            </w:r>
          </w:p>
        </w:tc>
        <w:tc>
          <w:tcPr>
            <w:tcW w:w="1374" w:type="dxa"/>
            <w:vAlign w:val="center"/>
          </w:tcPr>
          <w:p w14:paraId="35391222" w14:textId="2A35E74A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1288" w:type="dxa"/>
            <w:vAlign w:val="center"/>
          </w:tcPr>
          <w:p w14:paraId="76B85561" w14:textId="269FD240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1e-3</w:t>
            </w:r>
          </w:p>
        </w:tc>
        <w:tc>
          <w:tcPr>
            <w:tcW w:w="1288" w:type="dxa"/>
            <w:vAlign w:val="center"/>
          </w:tcPr>
          <w:p w14:paraId="3A00772F" w14:textId="44007EF5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1288" w:type="dxa"/>
            <w:vAlign w:val="center"/>
          </w:tcPr>
          <w:p w14:paraId="1AD7A456" w14:textId="0785D944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462" w:type="dxa"/>
            <w:vAlign w:val="center"/>
          </w:tcPr>
          <w:p w14:paraId="32C2FF6D" w14:textId="2CC94F6A" w:rsidR="357C8F21" w:rsidRPr="00B158CD" w:rsidRDefault="00B158CD" w:rsidP="4AB31AE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92.41%</w:t>
            </w:r>
          </w:p>
        </w:tc>
      </w:tr>
      <w:tr w:rsidR="4AB31AE5" w:rsidRPr="00B158CD" w14:paraId="4A09087E" w14:textId="77777777" w:rsidTr="4AB31AE5">
        <w:trPr>
          <w:trHeight w:val="300"/>
        </w:trPr>
        <w:tc>
          <w:tcPr>
            <w:tcW w:w="945" w:type="dxa"/>
            <w:vAlign w:val="center"/>
          </w:tcPr>
          <w:p w14:paraId="4DC6C4D6" w14:textId="030C1701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2</w:t>
            </w:r>
          </w:p>
        </w:tc>
        <w:tc>
          <w:tcPr>
            <w:tcW w:w="1545" w:type="dxa"/>
            <w:vAlign w:val="center"/>
          </w:tcPr>
          <w:p w14:paraId="03616AF7" w14:textId="4F277095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SimpleCNN</w:t>
            </w:r>
          </w:p>
        </w:tc>
        <w:tc>
          <w:tcPr>
            <w:tcW w:w="1374" w:type="dxa"/>
            <w:vAlign w:val="center"/>
          </w:tcPr>
          <w:p w14:paraId="43CBE55A" w14:textId="039DAAB1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SGD</w:t>
            </w:r>
          </w:p>
        </w:tc>
        <w:tc>
          <w:tcPr>
            <w:tcW w:w="1288" w:type="dxa"/>
            <w:vAlign w:val="center"/>
          </w:tcPr>
          <w:p w14:paraId="42BA26ED" w14:textId="52ADCC32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1e-2</w:t>
            </w:r>
          </w:p>
        </w:tc>
        <w:tc>
          <w:tcPr>
            <w:tcW w:w="1288" w:type="dxa"/>
            <w:vAlign w:val="center"/>
          </w:tcPr>
          <w:p w14:paraId="15316D07" w14:textId="37622560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88" w:type="dxa"/>
            <w:vAlign w:val="center"/>
          </w:tcPr>
          <w:p w14:paraId="094EF2B5" w14:textId="5653C6AC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462" w:type="dxa"/>
            <w:vAlign w:val="center"/>
          </w:tcPr>
          <w:p w14:paraId="18132A5D" w14:textId="14984447" w:rsidR="606C3F9C" w:rsidRPr="00B158CD" w:rsidRDefault="606C3F9C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30.34%</w:t>
            </w:r>
          </w:p>
        </w:tc>
      </w:tr>
      <w:tr w:rsidR="4AB31AE5" w:rsidRPr="00B158CD" w14:paraId="49F40023" w14:textId="77777777" w:rsidTr="4AB31AE5">
        <w:trPr>
          <w:trHeight w:val="300"/>
        </w:trPr>
        <w:tc>
          <w:tcPr>
            <w:tcW w:w="945" w:type="dxa"/>
            <w:vAlign w:val="center"/>
          </w:tcPr>
          <w:p w14:paraId="180AABE5" w14:textId="56E9F5AD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3</w:t>
            </w:r>
          </w:p>
        </w:tc>
        <w:tc>
          <w:tcPr>
            <w:tcW w:w="1545" w:type="dxa"/>
            <w:vAlign w:val="center"/>
          </w:tcPr>
          <w:p w14:paraId="2F327DAF" w14:textId="1BFB6299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SimpleCNN</w:t>
            </w:r>
          </w:p>
        </w:tc>
        <w:tc>
          <w:tcPr>
            <w:tcW w:w="1374" w:type="dxa"/>
            <w:vAlign w:val="center"/>
          </w:tcPr>
          <w:p w14:paraId="0AF634A4" w14:textId="54CE7F74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AdamW</w:t>
            </w:r>
          </w:p>
        </w:tc>
        <w:tc>
          <w:tcPr>
            <w:tcW w:w="1288" w:type="dxa"/>
            <w:vAlign w:val="center"/>
          </w:tcPr>
          <w:p w14:paraId="4BB31F82" w14:textId="38FA20A6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1288" w:type="dxa"/>
            <w:vAlign w:val="center"/>
          </w:tcPr>
          <w:p w14:paraId="10A75480" w14:textId="3A485761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64</w:t>
            </w:r>
          </w:p>
        </w:tc>
        <w:tc>
          <w:tcPr>
            <w:tcW w:w="1288" w:type="dxa"/>
            <w:vAlign w:val="center"/>
          </w:tcPr>
          <w:p w14:paraId="4A580F8E" w14:textId="333682B3" w:rsidR="15F32348" w:rsidRPr="00B158CD" w:rsidRDefault="15F3234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462" w:type="dxa"/>
            <w:vAlign w:val="center"/>
          </w:tcPr>
          <w:p w14:paraId="7A2219D6" w14:textId="47DBCEE2" w:rsidR="4A22F025" w:rsidRPr="00B158CD" w:rsidRDefault="4A22F025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95.86%</w:t>
            </w:r>
          </w:p>
        </w:tc>
      </w:tr>
    </w:tbl>
    <w:p w14:paraId="77A45A1F" w14:textId="2392C082" w:rsidR="15F32348" w:rsidRPr="00B158CD" w:rsidRDefault="15F32348" w:rsidP="4AB31AE5">
      <w:pPr>
        <w:shd w:val="clear" w:color="auto" w:fill="FFFFFF" w:themeFill="background1"/>
        <w:jc w:val="left"/>
        <w:rPr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실험 결과, 가장 높은 validation accuracy를 보인 조합은 </w:t>
      </w:r>
      <w:r w:rsidR="687566F2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Exp</w:t>
      </w:r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3</w:t>
      </w:r>
      <w:r w:rsidR="687566F2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, Exp</w:t>
      </w:r>
      <w:r w:rsidR="00B158CD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1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이었다. 성능 차이는 optimizer의 특성, learning rate 크기, batch size에 따른 업데이터 안정성 차이로 해석할 수 있다.</w:t>
      </w:r>
    </w:p>
    <w:p w14:paraId="2ED49053" w14:textId="4071B1C3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2854F2B6" w14:textId="0D508261" w:rsidR="15F32348" w:rsidRDefault="15F3234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6. 데이터 증강 방식 비교</w:t>
      </w:r>
    </w:p>
    <w:p w14:paraId="7DFF002D" w14:textId="04984035" w:rsidR="15F32348" w:rsidRPr="00B158CD" w:rsidRDefault="15F3234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데이터 증강 방식 비교는 SimpleCNN을 기준으로 수행하였다. 모델 구조, optimizer, learning rate, batch size, epoch은 동일하게 고정하고, train transform만 다르게 설정하여 No Augmentation, Basic Augmentation, Strong Augmentation의 validation accuracy를 비교하였다.</w:t>
      </w:r>
    </w:p>
    <w:p w14:paraId="33AAABCD" w14:textId="6F2EBA0F" w:rsidR="15F32348" w:rsidRPr="00B158CD" w:rsidRDefault="15F3234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검증 데이터에는 augmentation을 적용하지 않았다. 검증 데이터는 시험지 역할을 하므로 랜덤 회전이나 색상 변화를 적용하면 매번 평가 기준이 달라질 수 있기 때문이다. 따라서 검증 데이터에는 Resize, ToTensor, Normalize만 적용하였다.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849"/>
        <w:gridCol w:w="1346"/>
        <w:gridCol w:w="1380"/>
        <w:gridCol w:w="1120"/>
        <w:gridCol w:w="1060"/>
        <w:gridCol w:w="1082"/>
        <w:gridCol w:w="1086"/>
        <w:gridCol w:w="1093"/>
      </w:tblGrid>
      <w:tr w:rsidR="4AB31AE5" w:rsidRPr="00B158CD" w14:paraId="65E78732" w14:textId="77777777" w:rsidTr="4AB31AE5">
        <w:trPr>
          <w:trHeight w:val="300"/>
        </w:trPr>
        <w:tc>
          <w:tcPr>
            <w:tcW w:w="885" w:type="dxa"/>
            <w:vAlign w:val="center"/>
          </w:tcPr>
          <w:p w14:paraId="5998E9B7" w14:textId="7A0C1C0E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실험</w:t>
            </w:r>
          </w:p>
        </w:tc>
        <w:tc>
          <w:tcPr>
            <w:tcW w:w="1369" w:type="dxa"/>
            <w:vAlign w:val="center"/>
          </w:tcPr>
          <w:p w14:paraId="5A2386B0" w14:textId="79C71F1B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모델</w:t>
            </w:r>
          </w:p>
        </w:tc>
        <w:tc>
          <w:tcPr>
            <w:tcW w:w="1127" w:type="dxa"/>
            <w:vAlign w:val="center"/>
          </w:tcPr>
          <w:p w14:paraId="1749C439" w14:textId="7EF74328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Train Transform</w:t>
            </w:r>
          </w:p>
        </w:tc>
        <w:tc>
          <w:tcPr>
            <w:tcW w:w="1127" w:type="dxa"/>
            <w:vAlign w:val="center"/>
          </w:tcPr>
          <w:p w14:paraId="0896A218" w14:textId="6F1ED079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Optimizer</w:t>
            </w:r>
          </w:p>
        </w:tc>
        <w:tc>
          <w:tcPr>
            <w:tcW w:w="1127" w:type="dxa"/>
            <w:vAlign w:val="center"/>
          </w:tcPr>
          <w:p w14:paraId="1638797C" w14:textId="19CC39E8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LR</w:t>
            </w:r>
          </w:p>
        </w:tc>
        <w:tc>
          <w:tcPr>
            <w:tcW w:w="1127" w:type="dxa"/>
            <w:vAlign w:val="center"/>
          </w:tcPr>
          <w:p w14:paraId="263C9649" w14:textId="719B52F1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Batch Size</w:t>
            </w:r>
          </w:p>
        </w:tc>
        <w:tc>
          <w:tcPr>
            <w:tcW w:w="1127" w:type="dxa"/>
            <w:vAlign w:val="center"/>
          </w:tcPr>
          <w:p w14:paraId="61D56E73" w14:textId="5E65FF45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Epoch</w:t>
            </w:r>
          </w:p>
        </w:tc>
        <w:tc>
          <w:tcPr>
            <w:tcW w:w="1127" w:type="dxa"/>
            <w:vAlign w:val="center"/>
          </w:tcPr>
          <w:p w14:paraId="5F1B270F" w14:textId="4DCB9874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Best Val Acc</w:t>
            </w:r>
          </w:p>
        </w:tc>
      </w:tr>
      <w:tr w:rsidR="4AB31AE5" w:rsidRPr="00B158CD" w14:paraId="31DF69B5" w14:textId="77777777" w:rsidTr="4AB31AE5">
        <w:trPr>
          <w:trHeight w:val="300"/>
        </w:trPr>
        <w:tc>
          <w:tcPr>
            <w:tcW w:w="885" w:type="dxa"/>
            <w:vAlign w:val="center"/>
          </w:tcPr>
          <w:p w14:paraId="0A354450" w14:textId="24B5C4BA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Aug 1</w:t>
            </w:r>
          </w:p>
        </w:tc>
        <w:tc>
          <w:tcPr>
            <w:tcW w:w="1369" w:type="dxa"/>
            <w:vAlign w:val="center"/>
          </w:tcPr>
          <w:p w14:paraId="063AEEEB" w14:textId="7EB357F2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SimpleCNN</w:t>
            </w:r>
          </w:p>
        </w:tc>
        <w:tc>
          <w:tcPr>
            <w:tcW w:w="1127" w:type="dxa"/>
            <w:vAlign w:val="center"/>
          </w:tcPr>
          <w:p w14:paraId="5E43CF5B" w14:textId="3A557B6C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No Augmentation</w:t>
            </w:r>
          </w:p>
        </w:tc>
        <w:tc>
          <w:tcPr>
            <w:tcW w:w="1127" w:type="dxa"/>
            <w:vAlign w:val="center"/>
          </w:tcPr>
          <w:p w14:paraId="710A5F21" w14:textId="6652259A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AdamW</w:t>
            </w:r>
          </w:p>
        </w:tc>
        <w:tc>
          <w:tcPr>
            <w:tcW w:w="1127" w:type="dxa"/>
            <w:vAlign w:val="center"/>
          </w:tcPr>
          <w:p w14:paraId="733CDD6D" w14:textId="5CDA25A3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1e-4</w:t>
            </w:r>
          </w:p>
        </w:tc>
        <w:tc>
          <w:tcPr>
            <w:tcW w:w="1127" w:type="dxa"/>
            <w:vAlign w:val="center"/>
          </w:tcPr>
          <w:p w14:paraId="75B16ED2" w14:textId="63D95D18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64</w:t>
            </w:r>
          </w:p>
        </w:tc>
        <w:tc>
          <w:tcPr>
            <w:tcW w:w="1127" w:type="dxa"/>
            <w:vAlign w:val="center"/>
          </w:tcPr>
          <w:p w14:paraId="3291F718" w14:textId="2E65F28D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127" w:type="dxa"/>
            <w:vAlign w:val="center"/>
          </w:tcPr>
          <w:p w14:paraId="22603FA4" w14:textId="76EE45F8" w:rsidR="775A2154" w:rsidRPr="00DC6D78" w:rsidRDefault="775A2154" w:rsidP="4AB31AE5">
            <w:pPr>
              <w:jc w:val="center"/>
              <w:rPr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95.17%</w:t>
            </w:r>
          </w:p>
        </w:tc>
      </w:tr>
      <w:tr w:rsidR="4AB31AE5" w:rsidRPr="00B158CD" w14:paraId="0344C62C" w14:textId="77777777" w:rsidTr="4AB31AE5">
        <w:trPr>
          <w:trHeight w:val="300"/>
        </w:trPr>
        <w:tc>
          <w:tcPr>
            <w:tcW w:w="885" w:type="dxa"/>
            <w:vAlign w:val="center"/>
          </w:tcPr>
          <w:p w14:paraId="55EC9A8F" w14:textId="09522B47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Aug 2</w:t>
            </w:r>
          </w:p>
        </w:tc>
        <w:tc>
          <w:tcPr>
            <w:tcW w:w="1369" w:type="dxa"/>
            <w:vAlign w:val="center"/>
          </w:tcPr>
          <w:p w14:paraId="4F1C2CAF" w14:textId="7ADC0AF9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SimpleCNN</w:t>
            </w:r>
          </w:p>
        </w:tc>
        <w:tc>
          <w:tcPr>
            <w:tcW w:w="1127" w:type="dxa"/>
            <w:vAlign w:val="center"/>
          </w:tcPr>
          <w:p w14:paraId="15BA5C09" w14:textId="3D4C0719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Basic Augmentation</w:t>
            </w:r>
          </w:p>
        </w:tc>
        <w:tc>
          <w:tcPr>
            <w:tcW w:w="1127" w:type="dxa"/>
            <w:vAlign w:val="center"/>
          </w:tcPr>
          <w:p w14:paraId="6E0A0121" w14:textId="2F276B9E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AdamW</w:t>
            </w:r>
          </w:p>
        </w:tc>
        <w:tc>
          <w:tcPr>
            <w:tcW w:w="1127" w:type="dxa"/>
            <w:vAlign w:val="center"/>
          </w:tcPr>
          <w:p w14:paraId="7A2F9FC5" w14:textId="32A2238B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1e-4</w:t>
            </w:r>
          </w:p>
        </w:tc>
        <w:tc>
          <w:tcPr>
            <w:tcW w:w="1127" w:type="dxa"/>
            <w:vAlign w:val="center"/>
          </w:tcPr>
          <w:p w14:paraId="0CC323DA" w14:textId="44E1C009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64</w:t>
            </w:r>
          </w:p>
        </w:tc>
        <w:tc>
          <w:tcPr>
            <w:tcW w:w="1127" w:type="dxa"/>
            <w:vAlign w:val="center"/>
          </w:tcPr>
          <w:p w14:paraId="5C19B5A3" w14:textId="023CC79B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127" w:type="dxa"/>
            <w:vAlign w:val="center"/>
          </w:tcPr>
          <w:p w14:paraId="0F886252" w14:textId="6D825D75" w:rsidR="7637D48F" w:rsidRPr="00DC6D78" w:rsidRDefault="7637D48F" w:rsidP="4AB31AE5">
            <w:pPr>
              <w:jc w:val="center"/>
              <w:rPr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9</w:t>
            </w:r>
            <w:r w:rsidR="00DC6D78" w:rsidRPr="00DC6D78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>6.55</w:t>
            </w: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%</w:t>
            </w:r>
          </w:p>
        </w:tc>
      </w:tr>
      <w:tr w:rsidR="4AB31AE5" w:rsidRPr="00B158CD" w14:paraId="68124753" w14:textId="77777777" w:rsidTr="4AB31AE5">
        <w:trPr>
          <w:trHeight w:val="300"/>
        </w:trPr>
        <w:tc>
          <w:tcPr>
            <w:tcW w:w="885" w:type="dxa"/>
            <w:vAlign w:val="center"/>
          </w:tcPr>
          <w:p w14:paraId="0FC93A09" w14:textId="0EEBA97A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Aug 3</w:t>
            </w:r>
          </w:p>
        </w:tc>
        <w:tc>
          <w:tcPr>
            <w:tcW w:w="1369" w:type="dxa"/>
            <w:vAlign w:val="center"/>
          </w:tcPr>
          <w:p w14:paraId="10F6DD3F" w14:textId="7DF4E901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SimpleCNN</w:t>
            </w:r>
          </w:p>
        </w:tc>
        <w:tc>
          <w:tcPr>
            <w:tcW w:w="1127" w:type="dxa"/>
            <w:vAlign w:val="center"/>
          </w:tcPr>
          <w:p w14:paraId="71F23521" w14:textId="3F0201B1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Strong Augmentation</w:t>
            </w:r>
          </w:p>
        </w:tc>
        <w:tc>
          <w:tcPr>
            <w:tcW w:w="1127" w:type="dxa"/>
            <w:vAlign w:val="center"/>
          </w:tcPr>
          <w:p w14:paraId="11013FF8" w14:textId="326A65C7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AdamW</w:t>
            </w:r>
          </w:p>
        </w:tc>
        <w:tc>
          <w:tcPr>
            <w:tcW w:w="1127" w:type="dxa"/>
            <w:vAlign w:val="center"/>
          </w:tcPr>
          <w:p w14:paraId="60B87F65" w14:textId="4B8FC9E3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1e-4</w:t>
            </w:r>
          </w:p>
        </w:tc>
        <w:tc>
          <w:tcPr>
            <w:tcW w:w="1127" w:type="dxa"/>
            <w:vAlign w:val="center"/>
          </w:tcPr>
          <w:p w14:paraId="20407FDE" w14:textId="340704C6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64</w:t>
            </w:r>
          </w:p>
        </w:tc>
        <w:tc>
          <w:tcPr>
            <w:tcW w:w="1127" w:type="dxa"/>
            <w:vAlign w:val="center"/>
          </w:tcPr>
          <w:p w14:paraId="474B6935" w14:textId="6DFE019D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127" w:type="dxa"/>
            <w:vAlign w:val="center"/>
          </w:tcPr>
          <w:p w14:paraId="24DE6D58" w14:textId="209E1A54" w:rsidR="7305C10D" w:rsidRPr="00DC6D78" w:rsidRDefault="00DC6D78" w:rsidP="4AB31AE5">
            <w:pPr>
              <w:jc w:val="center"/>
              <w:rPr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>92.41</w:t>
            </w:r>
            <w:r w:rsidR="7305C10D"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%</w:t>
            </w:r>
          </w:p>
        </w:tc>
      </w:tr>
    </w:tbl>
    <w:p w14:paraId="605B6E9A" w14:textId="66C725D5" w:rsidR="6B6D2F69" w:rsidRPr="00B158CD" w:rsidRDefault="6B6D2F69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증강 방식 비교 결과, 가장 높은 성능을 보인 방식은 </w:t>
      </w:r>
      <w:r w:rsidR="00DC6D78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Basic Augmentation</w:t>
      </w:r>
      <w:r w:rsidR="76090A7B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이었다.</w:t>
      </w:r>
    </w:p>
    <w:p w14:paraId="705ADF40" w14:textId="6A973577" w:rsidR="4AB31AE5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  <w:r>
        <w:rPr>
          <w:rFonts w:asciiTheme="majorHAnsi" w:eastAsiaTheme="majorEastAsia" w:hAnsiTheme="majorHAnsi" w:cstheme="majorBidi"/>
          <w:noProof/>
          <w:color w:val="000000" w:themeColor="text1"/>
        </w:rPr>
        <w:drawing>
          <wp:inline distT="0" distB="0" distL="0" distR="0" wp14:anchorId="45EB0D37" wp14:editId="0829D7A0">
            <wp:extent cx="2601884" cy="1862772"/>
            <wp:effectExtent l="0" t="0" r="1905" b="4445"/>
            <wp:docPr id="1138688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88959" name="그림 11386889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870" cy="19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2760" w14:textId="49CDE3D2" w:rsidR="18F07177" w:rsidRDefault="18F07177" w:rsidP="4AB31AE5">
      <w:pPr>
        <w:shd w:val="clear" w:color="auto" w:fill="FFFFFF" w:themeFill="background1"/>
        <w:spacing w:before="36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lastRenderedPageBreak/>
        <w:t xml:space="preserve">7. </w:t>
      </w:r>
      <w:r w:rsidR="7CA90207"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전이학습 모델 구현</w:t>
      </w:r>
    </w:p>
    <w:p w14:paraId="0C8F8322" w14:textId="64DF203A" w:rsidR="7CA90207" w:rsidRPr="00B158CD" w:rsidRDefault="7CA90207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C파트에서는 torchvision에서 제공하는 ResNet18과 ResNet50을 사용하여 전이학습 기반 이미지 분류 모델을 구현하였다. 두 모델은 ImageNet으로 사전 학습된 가중치를 사용할 수 있으며, 마지막 fully connected layer를 서울 랜드마크 10개 클래스에 맞게 수정하였다.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AB31AE5" w:rsidRPr="00B158CD" w14:paraId="1C07C70D" w14:textId="77777777" w:rsidTr="4AB31AE5">
        <w:trPr>
          <w:trHeight w:val="300"/>
        </w:trPr>
        <w:tc>
          <w:tcPr>
            <w:tcW w:w="3005" w:type="dxa"/>
            <w:vAlign w:val="center"/>
          </w:tcPr>
          <w:p w14:paraId="407D76EE" w14:textId="39B413C2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모델</w:t>
            </w:r>
          </w:p>
        </w:tc>
        <w:tc>
          <w:tcPr>
            <w:tcW w:w="3005" w:type="dxa"/>
            <w:vAlign w:val="center"/>
          </w:tcPr>
          <w:p w14:paraId="2E2278DF" w14:textId="64264092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선택 이유</w:t>
            </w:r>
          </w:p>
        </w:tc>
        <w:tc>
          <w:tcPr>
            <w:tcW w:w="3005" w:type="dxa"/>
            <w:vAlign w:val="center"/>
          </w:tcPr>
          <w:p w14:paraId="23855770" w14:textId="09D756F4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파라미터 수</w:t>
            </w:r>
          </w:p>
        </w:tc>
      </w:tr>
      <w:tr w:rsidR="4AB31AE5" w:rsidRPr="00B158CD" w14:paraId="67C2E10C" w14:textId="77777777" w:rsidTr="4AB31AE5">
        <w:trPr>
          <w:trHeight w:val="300"/>
        </w:trPr>
        <w:tc>
          <w:tcPr>
            <w:tcW w:w="3005" w:type="dxa"/>
            <w:vAlign w:val="center"/>
          </w:tcPr>
          <w:p w14:paraId="69C5E4D5" w14:textId="40372E81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SimpleCNN</w:t>
            </w:r>
          </w:p>
        </w:tc>
        <w:tc>
          <w:tcPr>
            <w:tcW w:w="3005" w:type="dxa"/>
            <w:vAlign w:val="center"/>
          </w:tcPr>
          <w:p w14:paraId="183904EA" w14:textId="7821734E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직접 구현한 기본 CNN baseline</w:t>
            </w:r>
          </w:p>
        </w:tc>
        <w:tc>
          <w:tcPr>
            <w:tcW w:w="3005" w:type="dxa"/>
            <w:vAlign w:val="center"/>
          </w:tcPr>
          <w:p w14:paraId="34F640CE" w14:textId="18AA2E8E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약 4,000,000개</w:t>
            </w:r>
          </w:p>
        </w:tc>
      </w:tr>
      <w:tr w:rsidR="4AB31AE5" w:rsidRPr="00B158CD" w14:paraId="592DC8A8" w14:textId="77777777" w:rsidTr="4AB31AE5">
        <w:trPr>
          <w:trHeight w:val="300"/>
        </w:trPr>
        <w:tc>
          <w:tcPr>
            <w:tcW w:w="3005" w:type="dxa"/>
            <w:vAlign w:val="center"/>
          </w:tcPr>
          <w:p w14:paraId="61D7D170" w14:textId="3BE1D6E5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ResNet18</w:t>
            </w:r>
          </w:p>
        </w:tc>
        <w:tc>
          <w:tcPr>
            <w:tcW w:w="3005" w:type="dxa"/>
            <w:vAlign w:val="center"/>
          </w:tcPr>
          <w:p w14:paraId="216079DC" w14:textId="2697020F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상대적으로 가볍고 안정적인 CNN 기반 pretrained 모델</w:t>
            </w:r>
          </w:p>
        </w:tc>
        <w:tc>
          <w:tcPr>
            <w:tcW w:w="3005" w:type="dxa"/>
            <w:vAlign w:val="center"/>
          </w:tcPr>
          <w:p w14:paraId="7A9E7687" w14:textId="5057171B" w:rsidR="3F179A33" w:rsidRPr="00B158CD" w:rsidRDefault="3F179A33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11,689,512개</w:t>
            </w:r>
          </w:p>
        </w:tc>
      </w:tr>
      <w:tr w:rsidR="4AB31AE5" w:rsidRPr="00B158CD" w14:paraId="673DAE6C" w14:textId="77777777" w:rsidTr="4AB31AE5">
        <w:trPr>
          <w:trHeight w:val="300"/>
        </w:trPr>
        <w:tc>
          <w:tcPr>
            <w:tcW w:w="3005" w:type="dxa"/>
            <w:vAlign w:val="center"/>
          </w:tcPr>
          <w:p w14:paraId="66E705B0" w14:textId="7CEB6E64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ResNet50</w:t>
            </w:r>
          </w:p>
        </w:tc>
        <w:tc>
          <w:tcPr>
            <w:tcW w:w="3005" w:type="dxa"/>
            <w:vAlign w:val="center"/>
          </w:tcPr>
          <w:p w14:paraId="1F43BFCF" w14:textId="4F8B7CA3" w:rsidR="4AB31AE5" w:rsidRPr="00B158CD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더 깊고 파라미터 수가 많아 모델 규모 차이 비교 가능</w:t>
            </w:r>
          </w:p>
        </w:tc>
        <w:tc>
          <w:tcPr>
            <w:tcW w:w="3005" w:type="dxa"/>
            <w:vAlign w:val="center"/>
          </w:tcPr>
          <w:p w14:paraId="3B890A3F" w14:textId="5ADDDE66" w:rsidR="314D8769" w:rsidRPr="00B158CD" w:rsidRDefault="314D8769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25,557,032개</w:t>
            </w:r>
          </w:p>
        </w:tc>
      </w:tr>
    </w:tbl>
    <w:p w14:paraId="2B49E476" w14:textId="2DE0CB2C" w:rsidR="00B158CD" w:rsidRDefault="00B158CD" w:rsidP="4AB31AE5">
      <w:pPr>
        <w:spacing w:after="0" w:line="285" w:lineRule="auto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proofErr w:type="spellStart"/>
      <w: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ResNet</w:t>
      </w:r>
      <w:proofErr w:type="spellEnd"/>
      <w: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은 레이어가 깊어질수록 발생하는 기울기 소실 문제를 </w:t>
      </w:r>
      <w:proofErr w:type="spellStart"/>
      <w: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잔차</w:t>
      </w:r>
      <w:proofErr w:type="spellEnd"/>
      <w: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연결(</w:t>
      </w:r>
      <w: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Skip Connection)</w:t>
      </w:r>
      <w: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로 해결한 모델이다. </w:t>
      </w:r>
      <w:r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ImageNet</w:t>
      </w:r>
      <w:proofErr w:type="spellStart"/>
      <w: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으로</w:t>
      </w:r>
      <w:proofErr w:type="spellEnd"/>
      <w:r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사전 학습된 가중치를 사용하면 적은 데이터로도 높은 성능을 기대할 수 있기에 선택하였다. </w:t>
      </w:r>
    </w:p>
    <w:p w14:paraId="23583E8E" w14:textId="77777777" w:rsidR="00B158CD" w:rsidRPr="00B158CD" w:rsidRDefault="00B158CD" w:rsidP="00B158CD">
      <w:pPr>
        <w:pStyle w:val="a3"/>
        <w:numPr>
          <w:ilvl w:val="0"/>
          <w:numId w:val="2"/>
        </w:numPr>
        <w:rPr>
          <w:rFonts w:ascii="맑은 고딕" w:eastAsia="맑은 고딕" w:hAnsi="맑은 고딕" w:cs="맑은 고딕"/>
          <w:sz w:val="20"/>
          <w:szCs w:val="20"/>
        </w:rPr>
      </w:pPr>
      <w:r w:rsidRPr="00B158CD">
        <w:rPr>
          <w:rFonts w:ascii="맑은 고딕" w:eastAsia="맑은 고딕" w:hAnsi="맑은 고딕" w:cs="맑은 고딕"/>
          <w:b/>
          <w:bCs/>
          <w:sz w:val="20"/>
          <w:szCs w:val="20"/>
        </w:rPr>
        <w:t>모델 선택 이유</w:t>
      </w:r>
    </w:p>
    <w:p w14:paraId="62BDB867" w14:textId="60EE173D" w:rsidR="00B158CD" w:rsidRDefault="00B158CD" w:rsidP="00B158CD">
      <w:pPr>
        <w:rPr>
          <w:rFonts w:ascii="맑은 고딕" w:eastAsia="맑은 고딕" w:hAnsi="맑은 고딕" w:cs="맑은 고딕"/>
          <w:sz w:val="20"/>
          <w:szCs w:val="20"/>
        </w:rPr>
      </w:pPr>
      <w:r w:rsidRPr="00B158CD">
        <w:rPr>
          <w:rFonts w:ascii="맑은 고딕" w:eastAsia="맑은 고딕" w:hAnsi="맑은 고딕" w:cs="맑은 고딕"/>
          <w:sz w:val="20"/>
          <w:szCs w:val="20"/>
        </w:rPr>
        <w:t xml:space="preserve">ResNet18은 약 1169만개, ResNet50은 약 2556만 개의 파라미터를 가지며, 직접 정의한 </w:t>
      </w:r>
      <w:proofErr w:type="spellStart"/>
      <w:r w:rsidRPr="00B158CD">
        <w:rPr>
          <w:rFonts w:ascii="맑은 고딕" w:eastAsia="맑은 고딕" w:hAnsi="맑은 고딕" w:cs="맑은 고딕"/>
          <w:sz w:val="20"/>
          <w:szCs w:val="20"/>
        </w:rPr>
        <w:t>SimpleCNN</w:t>
      </w:r>
      <w:proofErr w:type="spellEnd"/>
      <w:r w:rsidRPr="00B158CD">
        <w:rPr>
          <w:rFonts w:ascii="맑은 고딕" w:eastAsia="맑은 고딕" w:hAnsi="맑은 고딕" w:cs="맑은 고딕"/>
          <w:sz w:val="20"/>
          <w:szCs w:val="20"/>
        </w:rPr>
        <w:t>보다 훨씬 깊고 복잡한 구조이다. ImageNet 1400만장으로 사전 학습된 가중치를 활용하면 적은 데이터로도 높은 성능을 기대할 수 있어 선택했다. 또한, 두 모델의 크기 차이를 통해 파라미터 수와 과적합의 관계를 비교할 수 있다.</w:t>
      </w:r>
    </w:p>
    <w:p w14:paraId="35769C7C" w14:textId="77777777" w:rsidR="00DC6D78" w:rsidRPr="00B158CD" w:rsidRDefault="00DC6D78" w:rsidP="00B158CD">
      <w:pPr>
        <w:rPr>
          <w:rFonts w:ascii="맑은 고딕" w:eastAsia="맑은 고딕" w:hAnsi="맑은 고딕" w:cs="맑은 고딕" w:hint="eastAsia"/>
          <w:sz w:val="20"/>
          <w:szCs w:val="20"/>
        </w:rPr>
      </w:pPr>
    </w:p>
    <w:p w14:paraId="27157714" w14:textId="1B5BC965" w:rsidR="7CA90207" w:rsidRDefault="7CA90207" w:rsidP="4AB31AE5">
      <w:pPr>
        <w:spacing w:after="0" w:line="285" w:lineRule="auto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전이학습용 train transform에는 Resize, 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RandomHorizontalFlip</w:t>
      </w:r>
      <w:proofErr w:type="spellEnd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, 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RandomRotation</w:t>
      </w:r>
      <w:proofErr w:type="spellEnd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(15), 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ColorJitter</w:t>
      </w:r>
      <w:proofErr w:type="spellEnd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(</w:t>
      </w:r>
      <w:r w:rsidR="7206AC77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brightness=0.2, contrast=0.2, saturation=0.2</w:t>
      </w:r>
      <w:r w:rsidR="7206AC77" w:rsidRPr="00B158CD">
        <w:rPr>
          <w:rFonts w:asciiTheme="majorHAnsi" w:eastAsiaTheme="majorEastAsia" w:hAnsiTheme="majorHAnsi" w:cstheme="majorBidi"/>
          <w:color w:val="116644"/>
          <w:sz w:val="20"/>
          <w:szCs w:val="20"/>
        </w:rPr>
        <w:t>)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, 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ToTensor</w:t>
      </w:r>
      <w:proofErr w:type="spellEnd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, Normalize</w:t>
      </w:r>
      <w:proofErr w:type="spellStart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를</w:t>
      </w:r>
      <w:proofErr w:type="spellEnd"/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적용하였다. 이는 A파트에서 다룬 ColorJitter를 전이학습 실험에도 반영한 것이다</w:t>
      </w:r>
      <w:r w:rsidR="5AA0988C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.</w:t>
      </w:r>
    </w:p>
    <w:p w14:paraId="3C686347" w14:textId="1D69D2D9" w:rsidR="7CA90207" w:rsidRPr="00B158CD" w:rsidRDefault="7CA90207" w:rsidP="4AB31AE5">
      <w:pPr>
        <w:spacing w:after="0" w:line="285" w:lineRule="auto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전이학습의 장점은 ImageNet으로 사전 학습된 엣지, 질감, 형태 등 범용 특징을 재사용할 수 있어 적은 데이터와 짧은 학습 시간으로도 높은 성능을 기대할 수 있다는 점이다. </w:t>
      </w:r>
    </w:p>
    <w:p w14:paraId="76A844F3" w14:textId="5E845F2F" w:rsidR="7CA90207" w:rsidRPr="00B158CD" w:rsidRDefault="7CA90207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단점은 목표 데이터셋이 작을 경우 fine-tuning 과정에서 과적합이 빠르게 발생할 수</w:t>
      </w:r>
      <w:r w:rsidR="45149F6B"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 있다는 점이다.</w:t>
      </w:r>
    </w:p>
    <w:p w14:paraId="6896660A" w14:textId="1B2BD58E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5DED605D" w14:textId="77777777" w:rsidR="00DC6D78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109C66C5" w14:textId="77777777" w:rsidR="00DC6D78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5A683D7E" w14:textId="77777777" w:rsidR="00DC6D78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2347BEED" w14:textId="77777777" w:rsidR="00DC6D78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5CAADA9B" w14:textId="21A38024" w:rsidR="1598B59E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lastRenderedPageBreak/>
        <w:t>8.</w:t>
      </w:r>
      <w:r w:rsidR="1598B59E"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전이학습 방식 비교</w:t>
      </w:r>
    </w:p>
    <w:p w14:paraId="13F105E1" w14:textId="73E47ED7" w:rsidR="00DC6D78" w:rsidRPr="00B158CD" w:rsidRDefault="1598B59E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전이학습 방식 비교는 동일한 모델 안에서 freeze 전략을 변경하여 수행하였다. 즉 ResNet18끼리 Feature Extraction, Partial Fine-tuning, Full Fine-tuning을 비교하고, ResNet50도 동일하게 세 가지 전략을 비교하였다.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</w:tblGrid>
      <w:tr w:rsidR="4AB31AE5" w:rsidRPr="00B158CD" w14:paraId="1539FD03" w14:textId="77777777" w:rsidTr="4AB31AE5">
        <w:trPr>
          <w:trHeight w:val="300"/>
        </w:trPr>
        <w:tc>
          <w:tcPr>
            <w:tcW w:w="2254" w:type="dxa"/>
            <w:vAlign w:val="center"/>
          </w:tcPr>
          <w:p w14:paraId="7774D2A7" w14:textId="5271FF2D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전략</w:t>
            </w:r>
          </w:p>
        </w:tc>
        <w:tc>
          <w:tcPr>
            <w:tcW w:w="2254" w:type="dxa"/>
            <w:vAlign w:val="center"/>
          </w:tcPr>
          <w:p w14:paraId="48CBC79E" w14:textId="7DD099C0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학습 대상</w:t>
            </w:r>
          </w:p>
        </w:tc>
        <w:tc>
          <w:tcPr>
            <w:tcW w:w="2254" w:type="dxa"/>
            <w:vAlign w:val="center"/>
          </w:tcPr>
          <w:p w14:paraId="385F9D31" w14:textId="7D69F10D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설명</w:t>
            </w:r>
          </w:p>
        </w:tc>
      </w:tr>
      <w:tr w:rsidR="4AB31AE5" w:rsidRPr="00B158CD" w14:paraId="4F655C21" w14:textId="77777777" w:rsidTr="4AB31AE5">
        <w:trPr>
          <w:trHeight w:val="300"/>
        </w:trPr>
        <w:tc>
          <w:tcPr>
            <w:tcW w:w="2254" w:type="dxa"/>
            <w:vAlign w:val="center"/>
          </w:tcPr>
          <w:p w14:paraId="6D3AAAFF" w14:textId="0C949CF2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Feature Extraction</w:t>
            </w:r>
          </w:p>
        </w:tc>
        <w:tc>
          <w:tcPr>
            <w:tcW w:w="2254" w:type="dxa"/>
            <w:vAlign w:val="center"/>
          </w:tcPr>
          <w:p w14:paraId="0BDC959B" w14:textId="448C7967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fc layer만</w:t>
            </w:r>
          </w:p>
        </w:tc>
        <w:tc>
          <w:tcPr>
            <w:tcW w:w="2254" w:type="dxa"/>
            <w:vAlign w:val="center"/>
          </w:tcPr>
          <w:p w14:paraId="58692BD4" w14:textId="76C4D3CD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backbone 전체를 freeze하고 classifier만 학습</w:t>
            </w:r>
          </w:p>
        </w:tc>
      </w:tr>
      <w:tr w:rsidR="4AB31AE5" w:rsidRPr="00B158CD" w14:paraId="66595232" w14:textId="77777777" w:rsidTr="4AB31AE5">
        <w:trPr>
          <w:trHeight w:val="300"/>
        </w:trPr>
        <w:tc>
          <w:tcPr>
            <w:tcW w:w="2254" w:type="dxa"/>
            <w:vAlign w:val="center"/>
          </w:tcPr>
          <w:p w14:paraId="03FA9FAA" w14:textId="7B8B201F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Partial Fine-tuning</w:t>
            </w:r>
          </w:p>
        </w:tc>
        <w:tc>
          <w:tcPr>
            <w:tcW w:w="2254" w:type="dxa"/>
            <w:vAlign w:val="center"/>
          </w:tcPr>
          <w:p w14:paraId="7A4609B9" w14:textId="61A176BF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layer4 + fc</w:t>
            </w:r>
          </w:p>
        </w:tc>
        <w:tc>
          <w:tcPr>
            <w:tcW w:w="2254" w:type="dxa"/>
            <w:vAlign w:val="center"/>
          </w:tcPr>
          <w:p w14:paraId="67E134AB" w14:textId="606E31D9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마지막 block과 classifier만 학습</w:t>
            </w:r>
          </w:p>
        </w:tc>
      </w:tr>
      <w:tr w:rsidR="4AB31AE5" w:rsidRPr="00B158CD" w14:paraId="46C47AFB" w14:textId="77777777" w:rsidTr="4AB31AE5">
        <w:trPr>
          <w:trHeight w:val="300"/>
        </w:trPr>
        <w:tc>
          <w:tcPr>
            <w:tcW w:w="2254" w:type="dxa"/>
            <w:vAlign w:val="center"/>
          </w:tcPr>
          <w:p w14:paraId="2CBBE1A4" w14:textId="6EDC4A7E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Full Fine-tuning</w:t>
            </w:r>
          </w:p>
        </w:tc>
        <w:tc>
          <w:tcPr>
            <w:tcW w:w="2254" w:type="dxa"/>
            <w:vAlign w:val="center"/>
          </w:tcPr>
          <w:p w14:paraId="18C06682" w14:textId="032C2138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전체 layer</w:t>
            </w:r>
          </w:p>
        </w:tc>
        <w:tc>
          <w:tcPr>
            <w:tcW w:w="2254" w:type="dxa"/>
            <w:vAlign w:val="center"/>
          </w:tcPr>
          <w:p w14:paraId="51D013FC" w14:textId="27FF727F" w:rsidR="4AB31AE5" w:rsidRPr="00DC6D78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00DC6D78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모든 파라미터를 학습</w:t>
            </w:r>
          </w:p>
        </w:tc>
      </w:tr>
    </w:tbl>
    <w:p w14:paraId="67E36D3D" w14:textId="11DA4097" w:rsidR="4AB31AE5" w:rsidRPr="00B158CD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770"/>
        <w:gridCol w:w="1075"/>
        <w:gridCol w:w="1105"/>
        <w:gridCol w:w="1154"/>
        <w:gridCol w:w="690"/>
        <w:gridCol w:w="875"/>
        <w:gridCol w:w="898"/>
        <w:gridCol w:w="710"/>
        <w:gridCol w:w="804"/>
        <w:gridCol w:w="935"/>
      </w:tblGrid>
      <w:tr w:rsidR="00DC6D78" w:rsidRPr="00B158CD" w14:paraId="2441BF6D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4BFB0779" w14:textId="589DF1A2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실험</w:t>
            </w:r>
          </w:p>
        </w:tc>
        <w:tc>
          <w:tcPr>
            <w:tcW w:w="1075" w:type="dxa"/>
            <w:vAlign w:val="center"/>
          </w:tcPr>
          <w:p w14:paraId="45E4F792" w14:textId="2207D4B1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모델</w:t>
            </w:r>
          </w:p>
        </w:tc>
        <w:tc>
          <w:tcPr>
            <w:tcW w:w="1105" w:type="dxa"/>
            <w:vAlign w:val="center"/>
          </w:tcPr>
          <w:p w14:paraId="5CA81CE9" w14:textId="77777777" w:rsidR="00DC6D78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freeze </w:t>
            </w:r>
          </w:p>
          <w:p w14:paraId="200A6FD5" w14:textId="5924323C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전략</w:t>
            </w:r>
          </w:p>
        </w:tc>
        <w:tc>
          <w:tcPr>
            <w:tcW w:w="1154" w:type="dxa"/>
            <w:vAlign w:val="center"/>
          </w:tcPr>
          <w:p w14:paraId="43CBE0F7" w14:textId="6BFF80C9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Optimizer</w:t>
            </w:r>
          </w:p>
        </w:tc>
        <w:tc>
          <w:tcPr>
            <w:tcW w:w="700" w:type="dxa"/>
            <w:vAlign w:val="center"/>
          </w:tcPr>
          <w:p w14:paraId="418DBDB9" w14:textId="562661FF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LR</w:t>
            </w:r>
          </w:p>
        </w:tc>
        <w:tc>
          <w:tcPr>
            <w:tcW w:w="882" w:type="dxa"/>
            <w:vAlign w:val="center"/>
          </w:tcPr>
          <w:p w14:paraId="34635E9B" w14:textId="4912D397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Batch Size</w:t>
            </w:r>
          </w:p>
        </w:tc>
        <w:tc>
          <w:tcPr>
            <w:tcW w:w="904" w:type="dxa"/>
            <w:vAlign w:val="center"/>
          </w:tcPr>
          <w:p w14:paraId="1BF1B647" w14:textId="7DC3C8BA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Epoch</w:t>
            </w:r>
          </w:p>
        </w:tc>
        <w:tc>
          <w:tcPr>
            <w:tcW w:w="660" w:type="dxa"/>
          </w:tcPr>
          <w:p w14:paraId="7BE9F335" w14:textId="77777777" w:rsidR="00DC6D78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0"/>
                <w:szCs w:val="20"/>
              </w:rPr>
              <w:t>Pat</w:t>
            </w:r>
          </w:p>
          <w:p w14:paraId="5FB37D11" w14:textId="3E41C331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0"/>
                <w:szCs w:val="20"/>
              </w:rPr>
              <w:t>ience</w:t>
            </w:r>
            <w:proofErr w:type="spellEnd"/>
          </w:p>
        </w:tc>
        <w:tc>
          <w:tcPr>
            <w:tcW w:w="815" w:type="dxa"/>
            <w:vAlign w:val="center"/>
          </w:tcPr>
          <w:p w14:paraId="5798086C" w14:textId="2C374735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Aug</w:t>
            </w:r>
          </w:p>
        </w:tc>
        <w:tc>
          <w:tcPr>
            <w:tcW w:w="939" w:type="dxa"/>
            <w:vAlign w:val="center"/>
          </w:tcPr>
          <w:p w14:paraId="21E18B92" w14:textId="3EB423F5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0"/>
                <w:szCs w:val="20"/>
              </w:rPr>
              <w:t>Best Val Acc</w:t>
            </w:r>
          </w:p>
        </w:tc>
      </w:tr>
      <w:tr w:rsidR="00DC6D78" w:rsidRPr="00B158CD" w14:paraId="59CB2C0A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6CD57896" w14:textId="3669B414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A</w:t>
            </w:r>
          </w:p>
        </w:tc>
        <w:tc>
          <w:tcPr>
            <w:tcW w:w="1075" w:type="dxa"/>
            <w:vAlign w:val="center"/>
          </w:tcPr>
          <w:p w14:paraId="79636D86" w14:textId="68046F2D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ResNet18</w:t>
            </w:r>
          </w:p>
        </w:tc>
        <w:tc>
          <w:tcPr>
            <w:tcW w:w="1105" w:type="dxa"/>
            <w:vAlign w:val="center"/>
          </w:tcPr>
          <w:p w14:paraId="08823400" w14:textId="701F7A87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Feature Extraction</w:t>
            </w:r>
          </w:p>
        </w:tc>
        <w:tc>
          <w:tcPr>
            <w:tcW w:w="1154" w:type="dxa"/>
            <w:vAlign w:val="center"/>
          </w:tcPr>
          <w:p w14:paraId="0B539234" w14:textId="1BD4547E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700" w:type="dxa"/>
            <w:vAlign w:val="center"/>
          </w:tcPr>
          <w:p w14:paraId="71192CBD" w14:textId="6DCF298C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882" w:type="dxa"/>
            <w:vAlign w:val="center"/>
          </w:tcPr>
          <w:p w14:paraId="6449A6B0" w14:textId="0C159C98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904" w:type="dxa"/>
            <w:vAlign w:val="center"/>
          </w:tcPr>
          <w:p w14:paraId="6BF0BCE2" w14:textId="40123C54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60" w:type="dxa"/>
          </w:tcPr>
          <w:p w14:paraId="23AEF63D" w14:textId="0A880AE5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15" w:type="dxa"/>
            <w:vAlign w:val="center"/>
          </w:tcPr>
          <w:p w14:paraId="01673AE5" w14:textId="03D1D397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939" w:type="dxa"/>
            <w:vAlign w:val="center"/>
          </w:tcPr>
          <w:p w14:paraId="52CD845A" w14:textId="62CA95E4" w:rsidR="00DC6D78" w:rsidRPr="00B158CD" w:rsidRDefault="00DC6D78" w:rsidP="4AB31AE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80%</w:t>
            </w:r>
          </w:p>
        </w:tc>
      </w:tr>
      <w:tr w:rsidR="00DC6D78" w:rsidRPr="00B158CD" w14:paraId="377273F0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14C427D9" w14:textId="6103A0EE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B</w:t>
            </w:r>
          </w:p>
        </w:tc>
        <w:tc>
          <w:tcPr>
            <w:tcW w:w="1075" w:type="dxa"/>
            <w:vAlign w:val="center"/>
          </w:tcPr>
          <w:p w14:paraId="739F6EC3" w14:textId="56F7FD87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ResNet18</w:t>
            </w:r>
          </w:p>
        </w:tc>
        <w:tc>
          <w:tcPr>
            <w:tcW w:w="1105" w:type="dxa"/>
            <w:vAlign w:val="center"/>
          </w:tcPr>
          <w:p w14:paraId="18851CBC" w14:textId="7A273029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Partial Fine-tuning</w:t>
            </w:r>
          </w:p>
        </w:tc>
        <w:tc>
          <w:tcPr>
            <w:tcW w:w="1154" w:type="dxa"/>
            <w:vAlign w:val="center"/>
          </w:tcPr>
          <w:p w14:paraId="2E9E5A15" w14:textId="401E72CB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700" w:type="dxa"/>
            <w:vAlign w:val="center"/>
          </w:tcPr>
          <w:p w14:paraId="294F7B85" w14:textId="72E1B26D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882" w:type="dxa"/>
            <w:vAlign w:val="center"/>
          </w:tcPr>
          <w:p w14:paraId="0EB58DB4" w14:textId="389F82DB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904" w:type="dxa"/>
            <w:vAlign w:val="center"/>
          </w:tcPr>
          <w:p w14:paraId="2BEB43D5" w14:textId="63774A1C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60" w:type="dxa"/>
          </w:tcPr>
          <w:p w14:paraId="39280E75" w14:textId="77777777" w:rsidR="00DC6D78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  <w:p w14:paraId="6C7C830B" w14:textId="5A6393C0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15" w:type="dxa"/>
            <w:vAlign w:val="center"/>
          </w:tcPr>
          <w:p w14:paraId="17761C0E" w14:textId="0A294659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939" w:type="dxa"/>
            <w:vAlign w:val="center"/>
          </w:tcPr>
          <w:p w14:paraId="4E87E503" w14:textId="4000ACF8" w:rsidR="00DC6D78" w:rsidRPr="00B158CD" w:rsidRDefault="00DC6D7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DC6D78" w:rsidRPr="00B158CD" w14:paraId="11F584A9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71DEACE4" w14:textId="1DE3890E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C</w:t>
            </w:r>
          </w:p>
        </w:tc>
        <w:tc>
          <w:tcPr>
            <w:tcW w:w="1075" w:type="dxa"/>
            <w:vAlign w:val="center"/>
          </w:tcPr>
          <w:p w14:paraId="5CA9931B" w14:textId="749632FD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ResNet18</w:t>
            </w:r>
          </w:p>
        </w:tc>
        <w:tc>
          <w:tcPr>
            <w:tcW w:w="1105" w:type="dxa"/>
            <w:vAlign w:val="center"/>
          </w:tcPr>
          <w:p w14:paraId="778108BE" w14:textId="7A89A1E5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Full Fine-tuning</w:t>
            </w:r>
          </w:p>
        </w:tc>
        <w:tc>
          <w:tcPr>
            <w:tcW w:w="1154" w:type="dxa"/>
            <w:vAlign w:val="center"/>
          </w:tcPr>
          <w:p w14:paraId="012FCDE6" w14:textId="2CFE3CF0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700" w:type="dxa"/>
            <w:vAlign w:val="center"/>
          </w:tcPr>
          <w:p w14:paraId="646763AB" w14:textId="5BF584A2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882" w:type="dxa"/>
            <w:vAlign w:val="center"/>
          </w:tcPr>
          <w:p w14:paraId="01CDE7DB" w14:textId="46A6C929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904" w:type="dxa"/>
            <w:vAlign w:val="center"/>
          </w:tcPr>
          <w:p w14:paraId="4B956D3C" w14:textId="37E1BD3C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60" w:type="dxa"/>
          </w:tcPr>
          <w:p w14:paraId="73B57CFF" w14:textId="2174AF3E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15" w:type="dxa"/>
            <w:vAlign w:val="center"/>
          </w:tcPr>
          <w:p w14:paraId="6FDCD9D6" w14:textId="7FBC3E78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939" w:type="dxa"/>
            <w:vAlign w:val="center"/>
          </w:tcPr>
          <w:p w14:paraId="29537A25" w14:textId="2A235A8B" w:rsidR="00DC6D78" w:rsidRPr="00B158CD" w:rsidRDefault="00DC6D7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DC6D78" w:rsidRPr="00B158CD" w14:paraId="3728127F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12883BD0" w14:textId="5EB461FF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D</w:t>
            </w:r>
          </w:p>
        </w:tc>
        <w:tc>
          <w:tcPr>
            <w:tcW w:w="1075" w:type="dxa"/>
            <w:vAlign w:val="center"/>
          </w:tcPr>
          <w:p w14:paraId="6BD5476E" w14:textId="1E289593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ResNet50</w:t>
            </w:r>
          </w:p>
        </w:tc>
        <w:tc>
          <w:tcPr>
            <w:tcW w:w="1105" w:type="dxa"/>
            <w:vAlign w:val="center"/>
          </w:tcPr>
          <w:p w14:paraId="18C01DE6" w14:textId="3E314194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Feature Extraction</w:t>
            </w:r>
          </w:p>
        </w:tc>
        <w:tc>
          <w:tcPr>
            <w:tcW w:w="1154" w:type="dxa"/>
            <w:vAlign w:val="center"/>
          </w:tcPr>
          <w:p w14:paraId="716DD43C" w14:textId="48AEE995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700" w:type="dxa"/>
            <w:vAlign w:val="center"/>
          </w:tcPr>
          <w:p w14:paraId="373882AE" w14:textId="24AB2379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882" w:type="dxa"/>
            <w:vAlign w:val="center"/>
          </w:tcPr>
          <w:p w14:paraId="4B7CD787" w14:textId="5EAAA9DE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904" w:type="dxa"/>
            <w:vAlign w:val="center"/>
          </w:tcPr>
          <w:p w14:paraId="3EB8476C" w14:textId="21F01041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60" w:type="dxa"/>
          </w:tcPr>
          <w:p w14:paraId="71C778FC" w14:textId="14739A25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15" w:type="dxa"/>
            <w:vAlign w:val="center"/>
          </w:tcPr>
          <w:p w14:paraId="452C3012" w14:textId="14894923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939" w:type="dxa"/>
            <w:vAlign w:val="center"/>
          </w:tcPr>
          <w:p w14:paraId="0EC80856" w14:textId="527B0249" w:rsidR="00DC6D78" w:rsidRPr="00B158CD" w:rsidRDefault="00DC6D78" w:rsidP="4AB31AE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94.48%</w:t>
            </w:r>
          </w:p>
        </w:tc>
      </w:tr>
      <w:tr w:rsidR="00DC6D78" w:rsidRPr="00B158CD" w14:paraId="6091306C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51390AFA" w14:textId="6E5D63AA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E</w:t>
            </w:r>
          </w:p>
        </w:tc>
        <w:tc>
          <w:tcPr>
            <w:tcW w:w="1075" w:type="dxa"/>
            <w:vAlign w:val="center"/>
          </w:tcPr>
          <w:p w14:paraId="35D8FC6E" w14:textId="7B8C2B33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ResNet50</w:t>
            </w:r>
          </w:p>
        </w:tc>
        <w:tc>
          <w:tcPr>
            <w:tcW w:w="1105" w:type="dxa"/>
            <w:vAlign w:val="center"/>
          </w:tcPr>
          <w:p w14:paraId="3F07AD26" w14:textId="47380476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Partial Fine-tuning</w:t>
            </w:r>
          </w:p>
        </w:tc>
        <w:tc>
          <w:tcPr>
            <w:tcW w:w="1154" w:type="dxa"/>
            <w:vAlign w:val="center"/>
          </w:tcPr>
          <w:p w14:paraId="64EE930A" w14:textId="40EE836A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700" w:type="dxa"/>
            <w:vAlign w:val="center"/>
          </w:tcPr>
          <w:p w14:paraId="62EDC9BB" w14:textId="6F3FBF79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882" w:type="dxa"/>
            <w:vAlign w:val="center"/>
          </w:tcPr>
          <w:p w14:paraId="58189672" w14:textId="7193E173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904" w:type="dxa"/>
            <w:vAlign w:val="center"/>
          </w:tcPr>
          <w:p w14:paraId="1E647B05" w14:textId="5EBC2AFE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60" w:type="dxa"/>
          </w:tcPr>
          <w:p w14:paraId="1AAB52B8" w14:textId="77777777" w:rsidR="00DC6D78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</w:p>
          <w:p w14:paraId="27993CB9" w14:textId="1B154957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15" w:type="dxa"/>
            <w:vAlign w:val="center"/>
          </w:tcPr>
          <w:p w14:paraId="7D87A7ED" w14:textId="0C79615F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939" w:type="dxa"/>
            <w:vAlign w:val="center"/>
          </w:tcPr>
          <w:p w14:paraId="5093D265" w14:textId="56187917" w:rsidR="00DC6D78" w:rsidRPr="00B158CD" w:rsidRDefault="00DC6D78" w:rsidP="4AB31AE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99.31%</w:t>
            </w:r>
          </w:p>
        </w:tc>
      </w:tr>
      <w:tr w:rsidR="00DC6D78" w:rsidRPr="00B158CD" w14:paraId="13AE592D" w14:textId="77777777" w:rsidTr="00DC6D78">
        <w:trPr>
          <w:trHeight w:val="300"/>
        </w:trPr>
        <w:tc>
          <w:tcPr>
            <w:tcW w:w="782" w:type="dxa"/>
            <w:vAlign w:val="center"/>
          </w:tcPr>
          <w:p w14:paraId="64A6760E" w14:textId="126FC54C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Exp F</w:t>
            </w:r>
          </w:p>
        </w:tc>
        <w:tc>
          <w:tcPr>
            <w:tcW w:w="1075" w:type="dxa"/>
            <w:vAlign w:val="center"/>
          </w:tcPr>
          <w:p w14:paraId="2D9FE58E" w14:textId="17626064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ResNet50</w:t>
            </w:r>
          </w:p>
        </w:tc>
        <w:tc>
          <w:tcPr>
            <w:tcW w:w="1105" w:type="dxa"/>
            <w:vAlign w:val="center"/>
          </w:tcPr>
          <w:p w14:paraId="7E0929E2" w14:textId="2EE5C6F0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Full Fine-tuning</w:t>
            </w:r>
          </w:p>
        </w:tc>
        <w:tc>
          <w:tcPr>
            <w:tcW w:w="1154" w:type="dxa"/>
            <w:vAlign w:val="center"/>
          </w:tcPr>
          <w:p w14:paraId="5655866D" w14:textId="40BC6666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Adam</w:t>
            </w:r>
          </w:p>
        </w:tc>
        <w:tc>
          <w:tcPr>
            <w:tcW w:w="700" w:type="dxa"/>
            <w:vAlign w:val="center"/>
          </w:tcPr>
          <w:p w14:paraId="4834FCEA" w14:textId="4E7AB1EF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1e-4</w:t>
            </w:r>
          </w:p>
        </w:tc>
        <w:tc>
          <w:tcPr>
            <w:tcW w:w="882" w:type="dxa"/>
            <w:vAlign w:val="center"/>
          </w:tcPr>
          <w:p w14:paraId="6144D538" w14:textId="616E03A2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904" w:type="dxa"/>
            <w:vAlign w:val="center"/>
          </w:tcPr>
          <w:p w14:paraId="5175F8D1" w14:textId="70DFCBD4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60" w:type="dxa"/>
          </w:tcPr>
          <w:p w14:paraId="7AD5858E" w14:textId="39911497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15" w:type="dxa"/>
            <w:vAlign w:val="center"/>
          </w:tcPr>
          <w:p w14:paraId="2CFB0D02" w14:textId="3CBB5C6D" w:rsidR="00DC6D78" w:rsidRPr="00B158CD" w:rsidRDefault="00DC6D78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939" w:type="dxa"/>
            <w:vAlign w:val="center"/>
          </w:tcPr>
          <w:p w14:paraId="19756511" w14:textId="478B568A" w:rsidR="00DC6D78" w:rsidRPr="00B158CD" w:rsidRDefault="00DC6D78" w:rsidP="4AB31AE5">
            <w:pPr>
              <w:jc w:val="center"/>
              <w:rPr>
                <w:sz w:val="20"/>
                <w:szCs w:val="20"/>
              </w:rPr>
            </w:pPr>
            <w:r w:rsidRPr="00B158CD">
              <w:rPr>
                <w:rFonts w:asciiTheme="majorHAnsi" w:eastAsiaTheme="majorEastAsia" w:hAnsiTheme="majorHAnsi" w:cstheme="majorBidi"/>
                <w:color w:val="000000" w:themeColor="text1"/>
                <w:sz w:val="20"/>
                <w:szCs w:val="20"/>
              </w:rPr>
              <w:t>100%</w:t>
            </w:r>
          </w:p>
        </w:tc>
      </w:tr>
    </w:tbl>
    <w:p w14:paraId="2D11AA08" w14:textId="368A3B69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5A05CE91" w14:textId="41633765" w:rsidR="2F0F99F3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9</w:t>
      </w:r>
      <w:r w:rsidR="2F0F99F3"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.결과 해석</w:t>
      </w:r>
    </w:p>
    <w:p w14:paraId="74EDC2B2" w14:textId="1204AD09" w:rsidR="2F0F99F3" w:rsidRPr="00B158CD" w:rsidRDefault="2F0F99F3" w:rsidP="4AB31AE5">
      <w:pPr>
        <w:pStyle w:val="a3"/>
        <w:numPr>
          <w:ilvl w:val="0"/>
          <w:numId w:val="1"/>
        </w:num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어떤 모델의 성능이 가장 높았는가?</w:t>
      </w:r>
    </w:p>
    <w:p w14:paraId="67F00AD1" w14:textId="0E7B690E" w:rsidR="6E9C015C" w:rsidRPr="00B158CD" w:rsidRDefault="6E9C015C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-&gt;</w:t>
      </w:r>
      <w:r w:rsidR="00DC6D7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Exp B - ResNet18 Partial Fine-tuning /</w:t>
      </w: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00DC6D7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Exp D - </w:t>
      </w:r>
      <w:proofErr w:type="spellStart"/>
      <w:r w:rsidR="00DC6D7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ResNet</w:t>
      </w:r>
      <w:proofErr w:type="spellEnd"/>
      <w:r w:rsidR="00DC6D7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50 Feature Extraction </w:t>
      </w:r>
    </w:p>
    <w:p w14:paraId="4F204834" w14:textId="26193FD0" w:rsidR="00DC6D78" w:rsidRPr="00DC6D78" w:rsidRDefault="0CBC016E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validation accuracy 수치만 보면 ResNet18 Partial Fine-tuning</w:t>
      </w:r>
      <w:r w:rsidR="00F0016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/</w:t>
      </w:r>
      <w:r w:rsidR="00F0016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F</w:t>
      </w: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ull Fine-tuning, ResNet50 Full Fine-tuning이 모두 100%로 가장 높았다. </w:t>
      </w:r>
      <w:r w:rsidR="00DC6D7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그러나 데이터 수가 적고 파라미터 수가 많은 모델일수록 </w:t>
      </w:r>
      <w:proofErr w:type="spellStart"/>
      <w:r w:rsidR="00DC6D7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과적합</w:t>
      </w:r>
      <w:proofErr w:type="spellEnd"/>
      <w:r w:rsidR="00DC6D7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가능성이 있</w:t>
      </w: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다.</w:t>
      </w:r>
      <w:r w:rsidR="00DC6D7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성능과 안전성을 고려했을 때는 </w:t>
      </w:r>
      <w:r w:rsidR="00DC6D7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ResNet18 Partial Fine-tuning</w:t>
      </w:r>
      <w:r w:rsidR="00DC6D7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이 가장 적절한 모델이라고 판단하였지만 신뢰할 수 있는 지표 기준으로는 </w:t>
      </w:r>
      <w:r w:rsidR="00F0016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train</w:t>
      </w:r>
      <w:r w:rsidR="00F0016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="00F0016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loss</w:t>
      </w:r>
      <w:r w:rsidR="00F0016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와 </w:t>
      </w:r>
      <w:proofErr w:type="spellStart"/>
      <w:r w:rsidR="00F0016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val</w:t>
      </w:r>
      <w:proofErr w:type="spellEnd"/>
      <w:r w:rsidR="00F0016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loss</w:t>
      </w:r>
      <w:r w:rsidR="00F0016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가 함께 감소하는 패턴을 보인 </w:t>
      </w:r>
      <w:r w:rsidR="00DC6D78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ResNet50 Feature Extraction(Exp D)</w:t>
      </w:r>
      <w:r w:rsidR="00DC6D7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의 94.48%가 가장 일반화된 성능을 반영하였다고 </w:t>
      </w:r>
      <w:r w:rsidR="00F0016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판단하였다.</w:t>
      </w:r>
    </w:p>
    <w:p w14:paraId="645D77C9" w14:textId="6F99FD60" w:rsidR="4AB31AE5" w:rsidRPr="00B158CD" w:rsidRDefault="4AB31AE5" w:rsidP="4AB31AE5">
      <w:p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53151003" w14:textId="3BA72F58" w:rsidR="2F0F99F3" w:rsidRPr="00B158CD" w:rsidRDefault="2F0F99F3" w:rsidP="4AB31AE5">
      <w:pPr>
        <w:pStyle w:val="a3"/>
        <w:numPr>
          <w:ilvl w:val="0"/>
          <w:numId w:val="1"/>
        </w:num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성능 차이가 발생한 이유는 무엇인가?</w:t>
      </w:r>
    </w:p>
    <w:p w14:paraId="02231269" w14:textId="6DD1A600" w:rsidR="2F0F99F3" w:rsidRPr="00B158CD" w:rsidRDefault="2F0F99F3" w:rsidP="4AB31AE5">
      <w:pPr>
        <w:pStyle w:val="a3"/>
        <w:spacing w:after="0"/>
        <w:ind w:left="800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-&gt; 기본 CNN은 처음부터 전체 특징을 학습해야 하므로 데이터 수가 적을 때 과적합이 발생하기 쉽다. 반면 전이학습 모델은 ImageNet에서 학습한 범용 특징을 재사용하기 때문에 적은 데이터에서도 빠르게 높은 성능에 도달할 수 있다. </w:t>
      </w:r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또한, </w:t>
      </w:r>
      <w:r w:rsidR="00DC6D78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 xml:space="preserve">freeze </w:t>
      </w:r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전략에 따라 성능차이가 발생하는데, </w:t>
      </w:r>
      <w:r w:rsidR="00DC6D78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Feature Extraction</w:t>
      </w:r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은 </w:t>
      </w:r>
      <w:r w:rsidR="00DC6D78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backbone</w:t>
      </w:r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을 전혀 업데이트하지 않아 서울 랜드마크 특화 특징을 학습하기 어렵고 , </w:t>
      </w:r>
      <w:r w:rsidR="00DC6D78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Full Fine-tuning</w:t>
      </w:r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은 모든 레이어를 학습하여 데이터에 맞게 가중치를 조정할 수 있지만 </w:t>
      </w:r>
      <w:proofErr w:type="spellStart"/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>과적합</w:t>
      </w:r>
      <w:proofErr w:type="spellEnd"/>
      <w:r w:rsidR="00DC6D78">
        <w:rPr>
          <w:rFonts w:asciiTheme="majorHAnsi" w:eastAsiaTheme="majorEastAsia" w:hAnsiTheme="majorHAnsi" w:cstheme="majorBidi" w:hint="eastAsia"/>
          <w:color w:val="000000" w:themeColor="text1"/>
          <w:sz w:val="20"/>
          <w:szCs w:val="20"/>
        </w:rPr>
        <w:t xml:space="preserve"> 위험이 높다</w:t>
      </w:r>
      <w:r w:rsidRPr="00B158CD"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  <w:t>.</w:t>
      </w:r>
    </w:p>
    <w:p w14:paraId="249EA9AB" w14:textId="095D09B6" w:rsidR="4AB31AE5" w:rsidRPr="00B158CD" w:rsidRDefault="4AB31AE5" w:rsidP="4AB31AE5">
      <w:pPr>
        <w:spacing w:after="0"/>
        <w:jc w:val="left"/>
        <w:rPr>
          <w:rFonts w:asciiTheme="majorHAnsi" w:eastAsiaTheme="majorEastAsia" w:hAnsiTheme="majorHAnsi" w:cstheme="majorBidi"/>
          <w:color w:val="000000" w:themeColor="text1"/>
          <w:sz w:val="20"/>
          <w:szCs w:val="20"/>
        </w:rPr>
      </w:pPr>
    </w:p>
    <w:p w14:paraId="5B26B107" w14:textId="414E9FAF" w:rsidR="2F0F99F3" w:rsidRPr="00B158CD" w:rsidRDefault="2F0F99F3" w:rsidP="4AB31AE5">
      <w:pPr>
        <w:pStyle w:val="a3"/>
        <w:numPr>
          <w:ilvl w:val="0"/>
          <w:numId w:val="1"/>
        </w:num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train loss와 validation loss를 비교했을 때 과적합이 발생했는가?</w:t>
      </w:r>
    </w:p>
    <w:p w14:paraId="5E504BFC" w14:textId="1C031BBE" w:rsidR="7F636E95" w:rsidRDefault="7F636E95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-&gt;</w:t>
      </w:r>
      <w:r w:rsidR="2DE9E08F"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일부 전이학습 실험에서 과적합 가능성이 관찰되었다.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Exp C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기준으로 epoch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7 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이후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train loss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는 계속 감소하는 반면 </w:t>
      </w:r>
      <w:proofErr w:type="spellStart"/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val</w:t>
      </w:r>
      <w:proofErr w:type="spellEnd"/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loss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가 상승하기 시작하는 전형적인 </w:t>
      </w:r>
      <w:proofErr w:type="spellStart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과적합</w:t>
      </w:r>
      <w:proofErr w:type="spellEnd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패턴이 나타났다.</w:t>
      </w:r>
    </w:p>
    <w:p w14:paraId="03C2B1C3" w14:textId="13A5CE9F" w:rsidR="00A03BF7" w:rsidRPr="00B158CD" w:rsidRDefault="00A03BF7" w:rsidP="4AB31AE5">
      <w:pPr>
        <w:pStyle w:val="a3"/>
        <w:spacing w:after="0"/>
        <w:ind w:left="800"/>
        <w:jc w:val="left"/>
        <w:rPr>
          <w:rFonts w:hint="eastAsia"/>
          <w:sz w:val="20"/>
          <w:szCs w:val="20"/>
        </w:rPr>
      </w:pPr>
      <w:proofErr w:type="spellStart"/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EarlyStopping</w:t>
      </w:r>
      <w:proofErr w:type="spellEnd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을 적용하여 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best 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시점의 가중치를 보존함으로써 과적합의 영향을 최소화했다. 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ResNet50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의 경우 파라미터 수가 많아 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epoch2 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이후 </w:t>
      </w:r>
      <w:proofErr w:type="spellStart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과적합</w:t>
      </w:r>
      <w:proofErr w:type="spellEnd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경향이 더 빠르게 나타났다. </w:t>
      </w:r>
    </w:p>
    <w:p w14:paraId="274AE2BD" w14:textId="10302A27" w:rsidR="4AB31AE5" w:rsidRPr="00B158CD" w:rsidRDefault="4AB31AE5" w:rsidP="4AB31AE5">
      <w:p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73D63D1F" w14:textId="3AEC3E55" w:rsidR="2F0F99F3" w:rsidRPr="00B158CD" w:rsidRDefault="2F0F99F3" w:rsidP="4AB31AE5">
      <w:pPr>
        <w:pStyle w:val="a3"/>
        <w:numPr>
          <w:ilvl w:val="0"/>
          <w:numId w:val="1"/>
        </w:num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augmentation은 성능에 어떤 영향을 주었는가?</w:t>
      </w:r>
    </w:p>
    <w:p w14:paraId="5F010AD0" w14:textId="6BCC23B0" w:rsidR="677FF809" w:rsidRDefault="677FF809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-&gt;</w:t>
      </w:r>
      <w:r w:rsidR="19634B69"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proofErr w:type="spellStart"/>
      <w:r w:rsidR="19634B69"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SimpleCNN</w:t>
      </w:r>
      <w:proofErr w:type="spellEnd"/>
      <w:r w:rsidR="19634B69"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기준 증강 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비교 결과,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Basic Augmentation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이 96.55%로 가장 높은 성능을 보였고,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No Augmentation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이 95.17%,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Strong Augmentation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이 92.41%</w:t>
      </w:r>
      <w:proofErr w:type="spellStart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를</w:t>
      </w:r>
      <w:proofErr w:type="spellEnd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기록하였다.</w:t>
      </w:r>
    </w:p>
    <w:p w14:paraId="78AC2F7B" w14:textId="4096E3D8" w:rsidR="00A03BF7" w:rsidRDefault="00A03BF7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Basic Augmentation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은 증강을 적용하지 않은 경우보다 성능이 소폭 향상되었다. 이는 좌우 반전과 회전이 실제 촬영 환경의 다양한 방향 변화를 반영하여 모델의 일반화 능력을 높인 것으로 볼 수 있다.</w:t>
      </w:r>
    </w:p>
    <w:p w14:paraId="28446E20" w14:textId="18292819" w:rsidR="00A03BF7" w:rsidRDefault="00A03BF7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반면, 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Strong Augmentation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은 가장 낮은 성능을 기록하였는데, 이는 데이터셋 규모가 작고 </w:t>
      </w: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epoch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이 10</w:t>
      </w:r>
      <w:proofErr w:type="spellStart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으로</w:t>
      </w:r>
      <w:proofErr w:type="spellEnd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제한된 상황에서 </w:t>
      </w:r>
      <w:proofErr w:type="spellStart"/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ColorJitter</w:t>
      </w:r>
      <w:proofErr w:type="spellEnd"/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까지 추가되면 모델이 </w:t>
      </w:r>
      <w:r w:rsidR="00F00168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변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형된 이미지를 충분히 학습하기 어렵고, 되려 학습 난이도가 높아졌을 것으로 해석할 수 있다.</w:t>
      </w:r>
    </w:p>
    <w:p w14:paraId="18F93027" w14:textId="1167AFBE" w:rsidR="00A03BF7" w:rsidRPr="00A03BF7" w:rsidRDefault="00A03BF7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결론적으로, 이번 실험 조건에서는 적절한 수준의 증강이 성능 향상에 효과적이었으며, 과도한 증강은 짧은 학습 시간내에 오히려 성능을 저하시킬 수 있음을 확인하였다. </w:t>
      </w:r>
    </w:p>
    <w:p w14:paraId="16E23A74" w14:textId="077953BE" w:rsidR="4AB31AE5" w:rsidRPr="00B158CD" w:rsidRDefault="4AB31AE5" w:rsidP="4AB31AE5">
      <w:p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</w:p>
    <w:p w14:paraId="505AC28A" w14:textId="3B90A71F" w:rsidR="2F0F99F3" w:rsidRPr="00B158CD" w:rsidRDefault="2F0F99F3" w:rsidP="4AB31AE5">
      <w:pPr>
        <w:pStyle w:val="a3"/>
        <w:numPr>
          <w:ilvl w:val="0"/>
          <w:numId w:val="1"/>
        </w:numPr>
        <w:spacing w:after="0"/>
        <w:jc w:val="left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성능 개선을 위해 추가로 시도할 수 있는 방법은 무엇인가?</w:t>
      </w:r>
    </w:p>
    <w:p w14:paraId="08E5533F" w14:textId="1DCD540F" w:rsidR="649C3310" w:rsidRPr="00A03BF7" w:rsidRDefault="649C3310" w:rsidP="4AB31AE5">
      <w:pPr>
        <w:pStyle w:val="a3"/>
        <w:spacing w:after="0"/>
        <w:ind w:left="800"/>
        <w:jc w:val="left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B158CD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-&gt; 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더 많은 데이터를 수집하거나, 현재는 </w:t>
      </w:r>
      <w:proofErr w:type="spellStart"/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ColorJitter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를</w:t>
      </w:r>
      <w:proofErr w:type="spellEnd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사용하였지만,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proofErr w:type="spellStart"/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Mixup</w:t>
      </w:r>
      <w:proofErr w:type="spellEnd"/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,</w:t>
      </w:r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proofErr w:type="spellStart"/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CutMix</w:t>
      </w:r>
      <w:proofErr w:type="spellEnd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와 같은 심화 증강을 추가로 해볼 수 있을 것 같다. 또한 </w:t>
      </w:r>
      <w:r w:rsidR="00A03BF7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Learning Rate Scheduler</w:t>
      </w:r>
      <w:proofErr w:type="spellStart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를</w:t>
      </w:r>
      <w:proofErr w:type="spellEnd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적용하여 학습 후반부에 </w:t>
      </w:r>
      <w:proofErr w:type="spellStart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학습률을</w:t>
      </w:r>
      <w:proofErr w:type="spellEnd"/>
      <w:r w:rsidR="00A03BF7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점진적으로 줄이는 방법도 고려해볼 수 있을 것 같다.</w:t>
      </w:r>
    </w:p>
    <w:p w14:paraId="1BB2631E" w14:textId="61F84DE4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7CA304FD" w14:textId="0EC13E6E" w:rsidR="4AB31AE5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10</w:t>
      </w:r>
      <w:r w:rsidR="4AB31AE5"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 xml:space="preserve">. </w:t>
      </w:r>
      <w:r w:rsidR="0355911A"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팀원별 기여도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840"/>
        <w:gridCol w:w="960"/>
        <w:gridCol w:w="4560"/>
        <w:gridCol w:w="2655"/>
      </w:tblGrid>
      <w:tr w:rsidR="4AB31AE5" w14:paraId="5C2E8F78" w14:textId="77777777" w:rsidTr="4AB31AE5">
        <w:trPr>
          <w:trHeight w:val="300"/>
        </w:trPr>
        <w:tc>
          <w:tcPr>
            <w:tcW w:w="840" w:type="dxa"/>
            <w:vAlign w:val="center"/>
          </w:tcPr>
          <w:p w14:paraId="5FBBF46E" w14:textId="60E591BA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이름</w:t>
            </w:r>
          </w:p>
        </w:tc>
        <w:tc>
          <w:tcPr>
            <w:tcW w:w="960" w:type="dxa"/>
            <w:vAlign w:val="center"/>
          </w:tcPr>
          <w:p w14:paraId="36B6B349" w14:textId="5EB06DF7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담당 역할</w:t>
            </w:r>
          </w:p>
        </w:tc>
        <w:tc>
          <w:tcPr>
            <w:tcW w:w="4560" w:type="dxa"/>
            <w:vAlign w:val="center"/>
          </w:tcPr>
          <w:p w14:paraId="6325783F" w14:textId="0FC3CD19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실제 수행 내용</w:t>
            </w:r>
          </w:p>
        </w:tc>
        <w:tc>
          <w:tcPr>
            <w:tcW w:w="2655" w:type="dxa"/>
            <w:vAlign w:val="center"/>
          </w:tcPr>
          <w:p w14:paraId="4CF06670" w14:textId="5A5DA749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이해한 핵심 개념</w:t>
            </w:r>
          </w:p>
        </w:tc>
      </w:tr>
      <w:tr w:rsidR="4AB31AE5" w14:paraId="10BECD89" w14:textId="77777777" w:rsidTr="4AB31AE5">
        <w:trPr>
          <w:trHeight w:val="300"/>
        </w:trPr>
        <w:tc>
          <w:tcPr>
            <w:tcW w:w="840" w:type="dxa"/>
            <w:vAlign w:val="center"/>
          </w:tcPr>
          <w:p w14:paraId="03EE5B96" w14:textId="4DFA9394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이유림</w:t>
            </w:r>
          </w:p>
        </w:tc>
        <w:tc>
          <w:tcPr>
            <w:tcW w:w="960" w:type="dxa"/>
            <w:vAlign w:val="center"/>
          </w:tcPr>
          <w:p w14:paraId="0BAD84D8" w14:textId="3EA80ADF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A파트</w:t>
            </w:r>
          </w:p>
        </w:tc>
        <w:tc>
          <w:tcPr>
            <w:tcW w:w="4560" w:type="dxa"/>
            <w:vAlign w:val="center"/>
          </w:tcPr>
          <w:p w14:paraId="6278EFF4" w14:textId="1C6BC53D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데이터 구조 분석, CSV 처리, Dataset/DataLoader 구현, 증강 방식 정의 및 시각화</w:t>
            </w:r>
          </w:p>
        </w:tc>
        <w:tc>
          <w:tcPr>
            <w:tcW w:w="2655" w:type="dxa"/>
            <w:vAlign w:val="center"/>
          </w:tcPr>
          <w:p w14:paraId="189B74D5" w14:textId="463C4A1A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데이터 전처리, 라벨 매핑, stratified split, augmentation</w:t>
            </w:r>
          </w:p>
        </w:tc>
      </w:tr>
      <w:tr w:rsidR="4AB31AE5" w14:paraId="2115BCB3" w14:textId="77777777" w:rsidTr="4AB31AE5">
        <w:trPr>
          <w:trHeight w:val="300"/>
        </w:trPr>
        <w:tc>
          <w:tcPr>
            <w:tcW w:w="840" w:type="dxa"/>
            <w:vAlign w:val="center"/>
          </w:tcPr>
          <w:p w14:paraId="1689671D" w14:textId="5792962B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lastRenderedPageBreak/>
              <w:t>김예지</w:t>
            </w:r>
          </w:p>
        </w:tc>
        <w:tc>
          <w:tcPr>
            <w:tcW w:w="960" w:type="dxa"/>
            <w:vAlign w:val="center"/>
          </w:tcPr>
          <w:p w14:paraId="468E9CBF" w14:textId="7D0E1AD5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B파트</w:t>
            </w:r>
          </w:p>
        </w:tc>
        <w:tc>
          <w:tcPr>
            <w:tcW w:w="4560" w:type="dxa"/>
            <w:vAlign w:val="center"/>
          </w:tcPr>
          <w:p w14:paraId="2109E428" w14:textId="7B7D0B86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SimpleCNN 구현, 학습/검증 함수 구현, 하이퍼파라미터 튜닝, 데이터 증강 방식별 CNN 성능 비교</w:t>
            </w:r>
          </w:p>
        </w:tc>
        <w:tc>
          <w:tcPr>
            <w:tcW w:w="2655" w:type="dxa"/>
            <w:vAlign w:val="center"/>
          </w:tcPr>
          <w:p w14:paraId="1DE4CDAF" w14:textId="6664FC9E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CNN 구조, 손실 함수, 옵티마이저, validation accuracy</w:t>
            </w:r>
          </w:p>
        </w:tc>
      </w:tr>
      <w:tr w:rsidR="4AB31AE5" w14:paraId="0C7905AD" w14:textId="77777777" w:rsidTr="4AB31AE5">
        <w:trPr>
          <w:trHeight w:val="300"/>
        </w:trPr>
        <w:tc>
          <w:tcPr>
            <w:tcW w:w="840" w:type="dxa"/>
            <w:vAlign w:val="center"/>
          </w:tcPr>
          <w:p w14:paraId="7D73C008" w14:textId="02C40092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신윤서</w:t>
            </w:r>
          </w:p>
        </w:tc>
        <w:tc>
          <w:tcPr>
            <w:tcW w:w="960" w:type="dxa"/>
            <w:vAlign w:val="center"/>
          </w:tcPr>
          <w:p w14:paraId="78E0C25D" w14:textId="0A146270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C파트</w:t>
            </w:r>
          </w:p>
        </w:tc>
        <w:tc>
          <w:tcPr>
            <w:tcW w:w="4560" w:type="dxa"/>
            <w:vAlign w:val="center"/>
          </w:tcPr>
          <w:p w14:paraId="0A6A869A" w14:textId="64C95351" w:rsidR="4AB31AE5" w:rsidRDefault="4AB31AE5" w:rsidP="4AB31AE5">
            <w:pPr>
              <w:jc w:val="center"/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ResNet18/ResNet50 전이학습, freeze 전략 비교, 모델 구조 비교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, </w:t>
            </w:r>
            <w:r w:rsidR="00A03BF7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 xml:space="preserve">Confusion Matrix 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및 </w:t>
            </w:r>
            <w:proofErr w:type="spellStart"/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>오분류</w:t>
            </w:r>
            <w:proofErr w:type="spellEnd"/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 분석, 제출 파일 생성</w:t>
            </w:r>
          </w:p>
        </w:tc>
        <w:tc>
          <w:tcPr>
            <w:tcW w:w="2655" w:type="dxa"/>
            <w:vAlign w:val="center"/>
          </w:tcPr>
          <w:p w14:paraId="579EE037" w14:textId="5A0EBD55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pretrained, fine-tuning, freeze 전략</w:t>
            </w:r>
          </w:p>
          <w:p w14:paraId="7F4F9E4B" w14:textId="64BF3B64" w:rsidR="4AB31AE5" w:rsidRDefault="4AB31AE5" w:rsidP="4AB31AE5">
            <w:pPr>
              <w:jc w:val="center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2CFF4793" w14:textId="27727FD8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p w14:paraId="7AB14A93" w14:textId="6D129BAC" w:rsidR="1F5C5E46" w:rsidRDefault="00DC6D78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11</w:t>
      </w:r>
      <w:r w:rsidR="1F5C5E46" w:rsidRPr="4AB31AE5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.생성형 AI 사용 기록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870"/>
        <w:gridCol w:w="5145"/>
      </w:tblGrid>
      <w:tr w:rsidR="4AB31AE5" w14:paraId="5EC00AC9" w14:textId="77777777" w:rsidTr="4AB31AE5">
        <w:trPr>
          <w:trHeight w:val="300"/>
        </w:trPr>
        <w:tc>
          <w:tcPr>
            <w:tcW w:w="3870" w:type="dxa"/>
            <w:vAlign w:val="center"/>
          </w:tcPr>
          <w:p w14:paraId="29432B54" w14:textId="7940A039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항목</w:t>
            </w:r>
          </w:p>
        </w:tc>
        <w:tc>
          <w:tcPr>
            <w:tcW w:w="5145" w:type="dxa"/>
            <w:vAlign w:val="center"/>
          </w:tcPr>
          <w:p w14:paraId="58BCF2E2" w14:textId="548F4711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18"/>
                <w:szCs w:val="18"/>
              </w:rPr>
              <w:t>기록</w:t>
            </w:r>
          </w:p>
        </w:tc>
      </w:tr>
      <w:tr w:rsidR="4AB31AE5" w14:paraId="1D2B48AA" w14:textId="77777777" w:rsidTr="4AB31AE5">
        <w:trPr>
          <w:trHeight w:val="300"/>
        </w:trPr>
        <w:tc>
          <w:tcPr>
            <w:tcW w:w="3870" w:type="dxa"/>
            <w:vAlign w:val="center"/>
          </w:tcPr>
          <w:p w14:paraId="28577313" w14:textId="3EA29AB2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어떤 질문을 했는가?</w:t>
            </w:r>
          </w:p>
        </w:tc>
        <w:tc>
          <w:tcPr>
            <w:tcW w:w="5145" w:type="dxa"/>
            <w:vAlign w:val="center"/>
          </w:tcPr>
          <w:p w14:paraId="3F42EB1A" w14:textId="3B7D41AE" w:rsidR="4AB31AE5" w:rsidRDefault="4AB31AE5" w:rsidP="4AB31AE5">
            <w:pPr>
              <w:jc w:val="left"/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A/B/C파트 코드 흐름이 과제 요구사항에 맞는지, 증강 비교와 전이학습 비교를 어떻게 구분해야 하는지 질문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>과적합</w:t>
            </w:r>
            <w:proofErr w:type="spellEnd"/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 방지 방법</w:t>
            </w:r>
          </w:p>
        </w:tc>
      </w:tr>
      <w:tr w:rsidR="4AB31AE5" w14:paraId="1A639380" w14:textId="77777777" w:rsidTr="4AB31AE5">
        <w:trPr>
          <w:trHeight w:val="300"/>
        </w:trPr>
        <w:tc>
          <w:tcPr>
            <w:tcW w:w="3870" w:type="dxa"/>
            <w:vAlign w:val="center"/>
          </w:tcPr>
          <w:p w14:paraId="59026459" w14:textId="75F967D1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어떤 코드 생성 또는 수정에 도움을 받았는가?</w:t>
            </w:r>
          </w:p>
        </w:tc>
        <w:tc>
          <w:tcPr>
            <w:tcW w:w="5145" w:type="dxa"/>
            <w:vAlign w:val="center"/>
          </w:tcPr>
          <w:p w14:paraId="3327BED6" w14:textId="56C0DA1B" w:rsidR="4AB31AE5" w:rsidRDefault="4AB31AE5" w:rsidP="4AB31AE5">
            <w:pPr>
              <w:jc w:val="left"/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 xml:space="preserve">데이터 증강 방식별 성능 비교 코드와 결과 그래프 코드, C파트 성능 비교 그래프 색상 오류 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수정, </w:t>
            </w:r>
            <w:proofErr w:type="spellStart"/>
            <w:r w:rsidR="00A03BF7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EarlyStopping</w:t>
            </w:r>
            <w:proofErr w:type="spellEnd"/>
            <w:r w:rsidR="00A03BF7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 xml:space="preserve"> 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로직, </w:t>
            </w:r>
            <w:r w:rsidR="00A03BF7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 xml:space="preserve">Dropout 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 xml:space="preserve">추가, </w:t>
            </w:r>
            <w:r w:rsidR="00A03BF7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 xml:space="preserve">Confusion Matrix 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>코드</w:t>
            </w:r>
          </w:p>
        </w:tc>
      </w:tr>
      <w:tr w:rsidR="4AB31AE5" w14:paraId="55E47CB1" w14:textId="77777777" w:rsidTr="4AB31AE5">
        <w:trPr>
          <w:trHeight w:val="300"/>
        </w:trPr>
        <w:tc>
          <w:tcPr>
            <w:tcW w:w="3870" w:type="dxa"/>
            <w:vAlign w:val="center"/>
          </w:tcPr>
          <w:p w14:paraId="2924B092" w14:textId="32ADC90D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이해되지 않았던 코드와 해결 과정은 무엇인가?</w:t>
            </w:r>
          </w:p>
        </w:tc>
        <w:tc>
          <w:tcPr>
            <w:tcW w:w="5145" w:type="dxa"/>
            <w:vAlign w:val="center"/>
          </w:tcPr>
          <w:p w14:paraId="46A216BF" w14:textId="151E68BE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검증 데이터에 augmentation을 적용하지 않는 이유, 모델 구조 비교와 전이학습 방식 비교의 차이</w:t>
            </w:r>
          </w:p>
        </w:tc>
      </w:tr>
      <w:tr w:rsidR="4AB31AE5" w14:paraId="79A05E8E" w14:textId="77777777" w:rsidTr="4AB31AE5">
        <w:trPr>
          <w:trHeight w:val="435"/>
        </w:trPr>
        <w:tc>
          <w:tcPr>
            <w:tcW w:w="3870" w:type="dxa"/>
            <w:vAlign w:val="center"/>
          </w:tcPr>
          <w:p w14:paraId="202F658C" w14:textId="6FC93D73" w:rsidR="4AB31AE5" w:rsidRDefault="4AB31AE5" w:rsidP="4AB31AE5">
            <w:pPr>
              <w:jc w:val="left"/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최종 코드의 실행 흐름을 설명할 수 있는가?</w:t>
            </w:r>
          </w:p>
        </w:tc>
        <w:tc>
          <w:tcPr>
            <w:tcW w:w="5145" w:type="dxa"/>
            <w:vAlign w:val="center"/>
          </w:tcPr>
          <w:p w14:paraId="127FB8AD" w14:textId="64A3A818" w:rsidR="4AB31AE5" w:rsidRDefault="4AB31AE5" w:rsidP="4AB31AE5">
            <w:pPr>
              <w:jc w:val="left"/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</w:pPr>
            <w:r w:rsidRPr="4AB31AE5">
              <w:rPr>
                <w:rFonts w:asciiTheme="majorHAnsi" w:eastAsiaTheme="majorEastAsia" w:hAnsiTheme="majorHAnsi" w:cstheme="majorBidi"/>
                <w:color w:val="000000" w:themeColor="text1"/>
                <w:sz w:val="18"/>
                <w:szCs w:val="18"/>
              </w:rPr>
              <w:t>데이터 로드부터 CNN 학습, 증강 비교, 전이학습, 제출 파일 생성까지 단계별로 설명할 수 있도록 정</w:t>
            </w:r>
            <w:r w:rsidR="00A03BF7">
              <w:rPr>
                <w:rFonts w:asciiTheme="majorHAnsi" w:eastAsiaTheme="majorEastAsia" w:hAnsiTheme="majorHAnsi" w:cstheme="majorBidi" w:hint="eastAsia"/>
                <w:color w:val="000000" w:themeColor="text1"/>
                <w:sz w:val="18"/>
                <w:szCs w:val="18"/>
              </w:rPr>
              <w:t>리</w:t>
            </w:r>
          </w:p>
        </w:tc>
      </w:tr>
    </w:tbl>
    <w:p w14:paraId="0B96BDCF" w14:textId="3EAE2028" w:rsidR="4AB31AE5" w:rsidRDefault="4AB31AE5" w:rsidP="4AB31AE5">
      <w:pPr>
        <w:shd w:val="clear" w:color="auto" w:fill="FFFFFF" w:themeFill="background1"/>
        <w:jc w:val="left"/>
        <w:rPr>
          <w:rFonts w:asciiTheme="majorHAnsi" w:eastAsiaTheme="majorEastAsia" w:hAnsiTheme="majorHAnsi" w:cstheme="majorBidi"/>
          <w:color w:val="000000" w:themeColor="text1"/>
        </w:rPr>
      </w:pPr>
    </w:p>
    <w:sectPr w:rsidR="4AB31A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E0DB"/>
    <w:multiLevelType w:val="hybridMultilevel"/>
    <w:tmpl w:val="C47EB692"/>
    <w:lvl w:ilvl="0" w:tplc="9AD0994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3F4968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25CE2A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4BC770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592A49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34EB3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4DE420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ADA1D9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B26D19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DD2A987"/>
    <w:multiLevelType w:val="hybridMultilevel"/>
    <w:tmpl w:val="C0700D74"/>
    <w:lvl w:ilvl="0" w:tplc="9B56C080">
      <w:start w:val="1"/>
      <w:numFmt w:val="decimal"/>
      <w:lvlText w:val="%1."/>
      <w:lvlJc w:val="left"/>
      <w:pPr>
        <w:ind w:left="800" w:hanging="400"/>
      </w:pPr>
    </w:lvl>
    <w:lvl w:ilvl="1" w:tplc="7DFA86C6">
      <w:start w:val="1"/>
      <w:numFmt w:val="lowerLetter"/>
      <w:lvlText w:val="%2."/>
      <w:lvlJc w:val="left"/>
      <w:pPr>
        <w:ind w:left="1200" w:hanging="400"/>
      </w:pPr>
    </w:lvl>
    <w:lvl w:ilvl="2" w:tplc="F4BC5A68">
      <w:start w:val="1"/>
      <w:numFmt w:val="lowerRoman"/>
      <w:lvlText w:val="%3."/>
      <w:lvlJc w:val="right"/>
      <w:pPr>
        <w:ind w:left="1600" w:hanging="400"/>
      </w:pPr>
    </w:lvl>
    <w:lvl w:ilvl="3" w:tplc="CC00D6AC">
      <w:start w:val="1"/>
      <w:numFmt w:val="decimal"/>
      <w:lvlText w:val="%4."/>
      <w:lvlJc w:val="left"/>
      <w:pPr>
        <w:ind w:left="2000" w:hanging="400"/>
      </w:pPr>
    </w:lvl>
    <w:lvl w:ilvl="4" w:tplc="2640BA24">
      <w:start w:val="1"/>
      <w:numFmt w:val="lowerLetter"/>
      <w:lvlText w:val="%5."/>
      <w:lvlJc w:val="left"/>
      <w:pPr>
        <w:ind w:left="2400" w:hanging="400"/>
      </w:pPr>
    </w:lvl>
    <w:lvl w:ilvl="5" w:tplc="651C3C58">
      <w:start w:val="1"/>
      <w:numFmt w:val="lowerRoman"/>
      <w:lvlText w:val="%6."/>
      <w:lvlJc w:val="right"/>
      <w:pPr>
        <w:ind w:left="2800" w:hanging="400"/>
      </w:pPr>
    </w:lvl>
    <w:lvl w:ilvl="6" w:tplc="48F6903A">
      <w:start w:val="1"/>
      <w:numFmt w:val="decimal"/>
      <w:lvlText w:val="%7."/>
      <w:lvlJc w:val="left"/>
      <w:pPr>
        <w:ind w:left="3200" w:hanging="400"/>
      </w:pPr>
    </w:lvl>
    <w:lvl w:ilvl="7" w:tplc="9088367C">
      <w:start w:val="1"/>
      <w:numFmt w:val="lowerLetter"/>
      <w:lvlText w:val="%8."/>
      <w:lvlJc w:val="left"/>
      <w:pPr>
        <w:ind w:left="3600" w:hanging="400"/>
      </w:pPr>
    </w:lvl>
    <w:lvl w:ilvl="8" w:tplc="7E62D5C6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562B603"/>
    <w:multiLevelType w:val="hybridMultilevel"/>
    <w:tmpl w:val="F7B43AB8"/>
    <w:lvl w:ilvl="0" w:tplc="FD3ED0D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E5295D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BCC105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5803B3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C46E9A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0F2574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2B0F09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DBE238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F1211A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4B2B306"/>
    <w:multiLevelType w:val="hybridMultilevel"/>
    <w:tmpl w:val="07FE0B34"/>
    <w:lvl w:ilvl="0" w:tplc="28E6826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BBA9B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866E60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A12420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160807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C8EBF3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38A1D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862385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CA21D8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BDCA79B"/>
    <w:multiLevelType w:val="hybridMultilevel"/>
    <w:tmpl w:val="4D9A65EC"/>
    <w:lvl w:ilvl="0" w:tplc="6F569796">
      <w:start w:val="1"/>
      <w:numFmt w:val="decimal"/>
      <w:lvlText w:val="%1."/>
      <w:lvlJc w:val="left"/>
      <w:pPr>
        <w:ind w:left="800" w:hanging="400"/>
      </w:pPr>
    </w:lvl>
    <w:lvl w:ilvl="1" w:tplc="B9A819FA">
      <w:start w:val="1"/>
      <w:numFmt w:val="lowerLetter"/>
      <w:lvlText w:val="%2."/>
      <w:lvlJc w:val="left"/>
      <w:pPr>
        <w:ind w:left="1200" w:hanging="400"/>
      </w:pPr>
    </w:lvl>
    <w:lvl w:ilvl="2" w:tplc="DCA8ACAA">
      <w:start w:val="1"/>
      <w:numFmt w:val="lowerRoman"/>
      <w:lvlText w:val="%3."/>
      <w:lvlJc w:val="right"/>
      <w:pPr>
        <w:ind w:left="1600" w:hanging="400"/>
      </w:pPr>
    </w:lvl>
    <w:lvl w:ilvl="3" w:tplc="7AB4DF5A">
      <w:start w:val="1"/>
      <w:numFmt w:val="decimal"/>
      <w:lvlText w:val="%4."/>
      <w:lvlJc w:val="left"/>
      <w:pPr>
        <w:ind w:left="2000" w:hanging="400"/>
      </w:pPr>
    </w:lvl>
    <w:lvl w:ilvl="4" w:tplc="16342264">
      <w:start w:val="1"/>
      <w:numFmt w:val="lowerLetter"/>
      <w:lvlText w:val="%5."/>
      <w:lvlJc w:val="left"/>
      <w:pPr>
        <w:ind w:left="2400" w:hanging="400"/>
      </w:pPr>
    </w:lvl>
    <w:lvl w:ilvl="5" w:tplc="A2425E7A">
      <w:start w:val="1"/>
      <w:numFmt w:val="lowerRoman"/>
      <w:lvlText w:val="%6."/>
      <w:lvlJc w:val="right"/>
      <w:pPr>
        <w:ind w:left="2800" w:hanging="400"/>
      </w:pPr>
    </w:lvl>
    <w:lvl w:ilvl="6" w:tplc="FDAA2108">
      <w:start w:val="1"/>
      <w:numFmt w:val="decimal"/>
      <w:lvlText w:val="%7."/>
      <w:lvlJc w:val="left"/>
      <w:pPr>
        <w:ind w:left="3200" w:hanging="400"/>
      </w:pPr>
    </w:lvl>
    <w:lvl w:ilvl="7" w:tplc="9658180A">
      <w:start w:val="1"/>
      <w:numFmt w:val="lowerLetter"/>
      <w:lvlText w:val="%8."/>
      <w:lvlJc w:val="left"/>
      <w:pPr>
        <w:ind w:left="3600" w:hanging="400"/>
      </w:pPr>
    </w:lvl>
    <w:lvl w:ilvl="8" w:tplc="91142542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ADB9229"/>
    <w:multiLevelType w:val="hybridMultilevel"/>
    <w:tmpl w:val="1A2C6054"/>
    <w:lvl w:ilvl="0" w:tplc="D2B288B6">
      <w:start w:val="1"/>
      <w:numFmt w:val="decimal"/>
      <w:lvlText w:val="%1."/>
      <w:lvlJc w:val="left"/>
      <w:pPr>
        <w:ind w:left="800" w:hanging="400"/>
      </w:pPr>
    </w:lvl>
    <w:lvl w:ilvl="1" w:tplc="21144F82">
      <w:start w:val="1"/>
      <w:numFmt w:val="lowerLetter"/>
      <w:lvlText w:val="%2."/>
      <w:lvlJc w:val="left"/>
      <w:pPr>
        <w:ind w:left="1200" w:hanging="400"/>
      </w:pPr>
    </w:lvl>
    <w:lvl w:ilvl="2" w:tplc="AD7E4784">
      <w:start w:val="1"/>
      <w:numFmt w:val="lowerRoman"/>
      <w:lvlText w:val="%3."/>
      <w:lvlJc w:val="right"/>
      <w:pPr>
        <w:ind w:left="1600" w:hanging="400"/>
      </w:pPr>
    </w:lvl>
    <w:lvl w:ilvl="3" w:tplc="134A5CA0">
      <w:start w:val="1"/>
      <w:numFmt w:val="decimal"/>
      <w:lvlText w:val="%4."/>
      <w:lvlJc w:val="left"/>
      <w:pPr>
        <w:ind w:left="2000" w:hanging="400"/>
      </w:pPr>
    </w:lvl>
    <w:lvl w:ilvl="4" w:tplc="FF4473D8">
      <w:start w:val="1"/>
      <w:numFmt w:val="lowerLetter"/>
      <w:lvlText w:val="%5."/>
      <w:lvlJc w:val="left"/>
      <w:pPr>
        <w:ind w:left="2400" w:hanging="400"/>
      </w:pPr>
    </w:lvl>
    <w:lvl w:ilvl="5" w:tplc="8498480C">
      <w:start w:val="1"/>
      <w:numFmt w:val="lowerRoman"/>
      <w:lvlText w:val="%6."/>
      <w:lvlJc w:val="right"/>
      <w:pPr>
        <w:ind w:left="2800" w:hanging="400"/>
      </w:pPr>
    </w:lvl>
    <w:lvl w:ilvl="6" w:tplc="7424FD08">
      <w:start w:val="1"/>
      <w:numFmt w:val="decimal"/>
      <w:lvlText w:val="%7."/>
      <w:lvlJc w:val="left"/>
      <w:pPr>
        <w:ind w:left="3200" w:hanging="400"/>
      </w:pPr>
    </w:lvl>
    <w:lvl w:ilvl="7" w:tplc="CD7C9142">
      <w:start w:val="1"/>
      <w:numFmt w:val="lowerLetter"/>
      <w:lvlText w:val="%8."/>
      <w:lvlJc w:val="left"/>
      <w:pPr>
        <w:ind w:left="3600" w:hanging="400"/>
      </w:pPr>
    </w:lvl>
    <w:lvl w:ilvl="8" w:tplc="3BE07C6A">
      <w:start w:val="1"/>
      <w:numFmt w:val="lowerRoman"/>
      <w:lvlText w:val="%9."/>
      <w:lvlJc w:val="right"/>
      <w:pPr>
        <w:ind w:left="4000" w:hanging="400"/>
      </w:pPr>
    </w:lvl>
  </w:abstractNum>
  <w:num w:numId="1" w16cid:durableId="877818364">
    <w:abstractNumId w:val="0"/>
  </w:num>
  <w:num w:numId="2" w16cid:durableId="1801070788">
    <w:abstractNumId w:val="3"/>
  </w:num>
  <w:num w:numId="3" w16cid:durableId="1614482076">
    <w:abstractNumId w:val="5"/>
  </w:num>
  <w:num w:numId="4" w16cid:durableId="1244488179">
    <w:abstractNumId w:val="2"/>
  </w:num>
  <w:num w:numId="5" w16cid:durableId="1630667007">
    <w:abstractNumId w:val="1"/>
  </w:num>
  <w:num w:numId="6" w16cid:durableId="252326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A88841"/>
    <w:rsid w:val="0028CF4F"/>
    <w:rsid w:val="004B42B8"/>
    <w:rsid w:val="00613510"/>
    <w:rsid w:val="00A03BF7"/>
    <w:rsid w:val="00B158CD"/>
    <w:rsid w:val="00DC6D78"/>
    <w:rsid w:val="00E13498"/>
    <w:rsid w:val="00F00168"/>
    <w:rsid w:val="010AD8BC"/>
    <w:rsid w:val="029A6A42"/>
    <w:rsid w:val="02D2586E"/>
    <w:rsid w:val="0355911A"/>
    <w:rsid w:val="0400B230"/>
    <w:rsid w:val="04094BD9"/>
    <w:rsid w:val="0B722183"/>
    <w:rsid w:val="0C10BC27"/>
    <w:rsid w:val="0C24A6EA"/>
    <w:rsid w:val="0CBC016E"/>
    <w:rsid w:val="0F1CFAF5"/>
    <w:rsid w:val="1092C5CB"/>
    <w:rsid w:val="10A88841"/>
    <w:rsid w:val="1331F70E"/>
    <w:rsid w:val="1440AD05"/>
    <w:rsid w:val="14F68F48"/>
    <w:rsid w:val="1598B59E"/>
    <w:rsid w:val="15F32348"/>
    <w:rsid w:val="1783B007"/>
    <w:rsid w:val="18153BAB"/>
    <w:rsid w:val="1853EE59"/>
    <w:rsid w:val="18F07177"/>
    <w:rsid w:val="1960B905"/>
    <w:rsid w:val="19634B69"/>
    <w:rsid w:val="1AB63EFC"/>
    <w:rsid w:val="1BCBCA5B"/>
    <w:rsid w:val="1BE8536A"/>
    <w:rsid w:val="1CD37C93"/>
    <w:rsid w:val="1F5C5E46"/>
    <w:rsid w:val="205DE8BC"/>
    <w:rsid w:val="21A44306"/>
    <w:rsid w:val="23D5F5E8"/>
    <w:rsid w:val="2490297B"/>
    <w:rsid w:val="272185AC"/>
    <w:rsid w:val="28823BA9"/>
    <w:rsid w:val="29620B70"/>
    <w:rsid w:val="2B462741"/>
    <w:rsid w:val="2CAD89C9"/>
    <w:rsid w:val="2DE9E08F"/>
    <w:rsid w:val="2F0F99F3"/>
    <w:rsid w:val="2F3754BE"/>
    <w:rsid w:val="2FAE59C1"/>
    <w:rsid w:val="30E8B4D2"/>
    <w:rsid w:val="314D8769"/>
    <w:rsid w:val="3181B7AB"/>
    <w:rsid w:val="32305C87"/>
    <w:rsid w:val="3490ECE1"/>
    <w:rsid w:val="355C6287"/>
    <w:rsid w:val="35721288"/>
    <w:rsid w:val="357C8F21"/>
    <w:rsid w:val="37975715"/>
    <w:rsid w:val="3953261A"/>
    <w:rsid w:val="39E8EC3E"/>
    <w:rsid w:val="3AC9AD83"/>
    <w:rsid w:val="3ACDEBCA"/>
    <w:rsid w:val="3B050620"/>
    <w:rsid w:val="3D30B6E0"/>
    <w:rsid w:val="3D4606C3"/>
    <w:rsid w:val="3F179A33"/>
    <w:rsid w:val="3F26AEDB"/>
    <w:rsid w:val="3FCD1B30"/>
    <w:rsid w:val="409015C7"/>
    <w:rsid w:val="419B0498"/>
    <w:rsid w:val="41A94052"/>
    <w:rsid w:val="41EE3E52"/>
    <w:rsid w:val="44464CDA"/>
    <w:rsid w:val="44A8D0B5"/>
    <w:rsid w:val="45149F6B"/>
    <w:rsid w:val="457A620D"/>
    <w:rsid w:val="46ACAAFE"/>
    <w:rsid w:val="491E8F70"/>
    <w:rsid w:val="4A22F025"/>
    <w:rsid w:val="4AB31AE5"/>
    <w:rsid w:val="4C768076"/>
    <w:rsid w:val="4D02898B"/>
    <w:rsid w:val="4E29C654"/>
    <w:rsid w:val="4E84D8E4"/>
    <w:rsid w:val="4F66AE99"/>
    <w:rsid w:val="4F9DF970"/>
    <w:rsid w:val="4FA9B18C"/>
    <w:rsid w:val="508B80A8"/>
    <w:rsid w:val="52F35C26"/>
    <w:rsid w:val="53314E6C"/>
    <w:rsid w:val="57EB8F1F"/>
    <w:rsid w:val="586E3662"/>
    <w:rsid w:val="58C6C786"/>
    <w:rsid w:val="5930C536"/>
    <w:rsid w:val="5AA0988C"/>
    <w:rsid w:val="5B8F9A1A"/>
    <w:rsid w:val="5DEEA43A"/>
    <w:rsid w:val="6009DA20"/>
    <w:rsid w:val="606C3F9C"/>
    <w:rsid w:val="60E9E79C"/>
    <w:rsid w:val="6129BA96"/>
    <w:rsid w:val="612D58B7"/>
    <w:rsid w:val="62A0BDD2"/>
    <w:rsid w:val="63B50F77"/>
    <w:rsid w:val="649C3310"/>
    <w:rsid w:val="6739CD28"/>
    <w:rsid w:val="677FF809"/>
    <w:rsid w:val="687566F2"/>
    <w:rsid w:val="68EFC505"/>
    <w:rsid w:val="69000584"/>
    <w:rsid w:val="6B6D2F69"/>
    <w:rsid w:val="6BAD0C9E"/>
    <w:rsid w:val="6CD173BB"/>
    <w:rsid w:val="6D626975"/>
    <w:rsid w:val="6DCC0E97"/>
    <w:rsid w:val="6E9C015C"/>
    <w:rsid w:val="7091BE7F"/>
    <w:rsid w:val="70B1BF55"/>
    <w:rsid w:val="71594FD6"/>
    <w:rsid w:val="717D31CE"/>
    <w:rsid w:val="7206AC77"/>
    <w:rsid w:val="7292C037"/>
    <w:rsid w:val="7305C10D"/>
    <w:rsid w:val="738558C9"/>
    <w:rsid w:val="74AD7168"/>
    <w:rsid w:val="7598FA3E"/>
    <w:rsid w:val="76090A7B"/>
    <w:rsid w:val="7637D48F"/>
    <w:rsid w:val="772305B1"/>
    <w:rsid w:val="775A2154"/>
    <w:rsid w:val="78AA7417"/>
    <w:rsid w:val="78D81195"/>
    <w:rsid w:val="79A2F077"/>
    <w:rsid w:val="7A61C0A9"/>
    <w:rsid w:val="7B238F5B"/>
    <w:rsid w:val="7CA90207"/>
    <w:rsid w:val="7D3EB133"/>
    <w:rsid w:val="7D7BBA46"/>
    <w:rsid w:val="7E11ADDC"/>
    <w:rsid w:val="7E12E9C5"/>
    <w:rsid w:val="7F636E95"/>
    <w:rsid w:val="7FFFA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9C2C"/>
  <w15:chartTrackingRefBased/>
  <w15:docId w15:val="{6755E2EF-C771-4FB1-A988-7DDA4A75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AB31AE5"/>
    <w:pPr>
      <w:ind w:left="720"/>
    </w:pPr>
  </w:style>
  <w:style w:type="table" w:styleId="a4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신윤서</dc:creator>
  <cp:keywords/>
  <dc:description/>
  <cp:lastModifiedBy>신윤서</cp:lastModifiedBy>
  <cp:revision>7</cp:revision>
  <dcterms:created xsi:type="dcterms:W3CDTF">2026-05-17T16:57:00Z</dcterms:created>
  <dcterms:modified xsi:type="dcterms:W3CDTF">2026-05-24T17:38:00Z</dcterms:modified>
</cp:coreProperties>
</file>