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43C" w:rsidRPr="00443515" w:rsidRDefault="00443515">
      <w:pPr>
        <w:rPr>
          <w:sz w:val="44"/>
        </w:rPr>
      </w:pPr>
      <w:r>
        <w:rPr>
          <w:sz w:val="44"/>
        </w:rPr>
        <w:t>Муницип</w:t>
      </w:r>
      <w:r w:rsidR="00744D22" w:rsidRPr="00443515">
        <w:rPr>
          <w:sz w:val="44"/>
        </w:rPr>
        <w:t>альное бюджетное общеобразовательное учреждение  ,,Средняя общеобразовательная школа №6” г</w:t>
      </w:r>
      <w:proofErr w:type="gramStart"/>
      <w:r w:rsidR="00744D22" w:rsidRPr="00443515">
        <w:rPr>
          <w:sz w:val="44"/>
        </w:rPr>
        <w:t>.Ш</w:t>
      </w:r>
      <w:proofErr w:type="gramEnd"/>
      <w:r w:rsidR="00744D22" w:rsidRPr="00443515">
        <w:rPr>
          <w:sz w:val="44"/>
        </w:rPr>
        <w:t xml:space="preserve">умерля Чувашской Республики                                                                                                                                                                                                                 </w:t>
      </w:r>
    </w:p>
    <w:p w:rsidR="00744D22" w:rsidRPr="00443515" w:rsidRDefault="00744D22">
      <w:pPr>
        <w:rPr>
          <w:sz w:val="44"/>
        </w:rPr>
      </w:pPr>
      <w:r w:rsidRPr="00443515">
        <w:rPr>
          <w:sz w:val="44"/>
        </w:rPr>
        <w:t xml:space="preserve">             </w:t>
      </w:r>
    </w:p>
    <w:p w:rsidR="00744D22" w:rsidRPr="00744D22" w:rsidRDefault="00744D22" w:rsidP="00744D22">
      <w:pPr>
        <w:rPr>
          <w:sz w:val="36"/>
        </w:rPr>
      </w:pPr>
      <w:r>
        <w:rPr>
          <w:sz w:val="36"/>
        </w:rPr>
        <w:t xml:space="preserve">             </w:t>
      </w:r>
    </w:p>
    <w:p w:rsidR="00744D22" w:rsidRDefault="00744D22">
      <w:pPr>
        <w:rPr>
          <w:sz w:val="36"/>
        </w:rPr>
      </w:pPr>
      <w:r>
        <w:rPr>
          <w:sz w:val="36"/>
        </w:rPr>
        <w:t xml:space="preserve">             </w:t>
      </w:r>
    </w:p>
    <w:p w:rsidR="00744D22" w:rsidRDefault="00443515">
      <w:pPr>
        <w:rPr>
          <w:sz w:val="56"/>
        </w:rPr>
      </w:pPr>
      <w:r>
        <w:rPr>
          <w:sz w:val="56"/>
        </w:rPr>
        <w:t xml:space="preserve">  </w:t>
      </w:r>
      <w:r w:rsidR="00744D22" w:rsidRPr="00744D22">
        <w:rPr>
          <w:sz w:val="56"/>
        </w:rPr>
        <w:t>Реферат на тему «День Победы»</w:t>
      </w:r>
      <w:r w:rsidR="00744D22">
        <w:rPr>
          <w:sz w:val="56"/>
        </w:rPr>
        <w:t xml:space="preserve"> </w:t>
      </w:r>
    </w:p>
    <w:p w:rsidR="00744D22" w:rsidRDefault="00443515">
      <w:pPr>
        <w:rPr>
          <w:noProof/>
          <w:sz w:val="56"/>
          <w:lang w:eastAsia="ru-RU"/>
        </w:rPr>
      </w:pPr>
      <w:r>
        <w:rPr>
          <w:noProof/>
          <w:sz w:val="56"/>
          <w:lang w:eastAsia="ru-RU"/>
        </w:rPr>
        <w:drawing>
          <wp:inline distT="0" distB="0" distL="0" distR="0">
            <wp:extent cx="6219825" cy="2892712"/>
            <wp:effectExtent l="19050" t="0" r="9525" b="0"/>
            <wp:docPr id="1" name="Рисунок 1" descr="C:\Users\Ученик\Desktop\0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Ученик\Desktop\01_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89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D22" w:rsidRDefault="00744D22">
      <w:pPr>
        <w:rPr>
          <w:sz w:val="56"/>
        </w:rPr>
      </w:pPr>
      <w:r>
        <w:rPr>
          <w:sz w:val="56"/>
        </w:rPr>
        <w:t xml:space="preserve">  </w:t>
      </w:r>
    </w:p>
    <w:p w:rsidR="00744D22" w:rsidRPr="00744D22" w:rsidRDefault="00744D22">
      <w:pPr>
        <w:rPr>
          <w:sz w:val="40"/>
        </w:rPr>
      </w:pPr>
      <w:r>
        <w:rPr>
          <w:sz w:val="72"/>
        </w:rPr>
        <w:t xml:space="preserve">  </w:t>
      </w:r>
      <w:r w:rsidRPr="00744D22">
        <w:rPr>
          <w:sz w:val="48"/>
        </w:rPr>
        <w:t xml:space="preserve"> </w:t>
      </w:r>
      <w:r>
        <w:rPr>
          <w:sz w:val="48"/>
        </w:rPr>
        <w:t xml:space="preserve">                           </w:t>
      </w:r>
      <w:r w:rsidRPr="00744D22">
        <w:rPr>
          <w:sz w:val="48"/>
        </w:rPr>
        <w:t xml:space="preserve">   </w:t>
      </w:r>
      <w:r w:rsidRPr="00744D22">
        <w:rPr>
          <w:sz w:val="32"/>
        </w:rPr>
        <w:t>Выполнил</w:t>
      </w:r>
      <w:r w:rsidR="00443515">
        <w:rPr>
          <w:sz w:val="32"/>
        </w:rPr>
        <w:t>и</w:t>
      </w:r>
      <w:r w:rsidRPr="00744D22">
        <w:rPr>
          <w:sz w:val="32"/>
        </w:rPr>
        <w:t xml:space="preserve"> ученик</w:t>
      </w:r>
      <w:r w:rsidR="00443515">
        <w:rPr>
          <w:sz w:val="32"/>
        </w:rPr>
        <w:t>и</w:t>
      </w:r>
      <w:r w:rsidRPr="00744D22">
        <w:rPr>
          <w:sz w:val="32"/>
        </w:rPr>
        <w:t xml:space="preserve">  7 «А</w:t>
      </w:r>
      <w:r w:rsidRPr="00744D22">
        <w:rPr>
          <w:sz w:val="28"/>
        </w:rPr>
        <w:t>»</w:t>
      </w:r>
    </w:p>
    <w:p w:rsidR="00744D22" w:rsidRDefault="00744D22">
      <w:pPr>
        <w:rPr>
          <w:sz w:val="56"/>
        </w:rPr>
      </w:pPr>
    </w:p>
    <w:p w:rsidR="00744D22" w:rsidRDefault="00744D22">
      <w:pPr>
        <w:rPr>
          <w:sz w:val="56"/>
        </w:rPr>
      </w:pPr>
    </w:p>
    <w:p w:rsidR="00744D22" w:rsidRPr="00744D22" w:rsidRDefault="00744D22">
      <w:pPr>
        <w:rPr>
          <w:sz w:val="56"/>
        </w:rPr>
      </w:pPr>
    </w:p>
    <w:p w:rsidR="00744D22" w:rsidRPr="00744D22" w:rsidRDefault="00744D22">
      <w:pPr>
        <w:rPr>
          <w:sz w:val="56"/>
        </w:rPr>
      </w:pPr>
      <w:r w:rsidRPr="00744D22">
        <w:rPr>
          <w:rFonts w:ascii="Arial" w:hAnsi="Arial" w:cs="Arial"/>
          <w:color w:val="000000"/>
          <w:sz w:val="32"/>
          <w:szCs w:val="21"/>
          <w:shd w:val="clear" w:color="auto" w:fill="F1F6F9"/>
        </w:rPr>
        <w:t xml:space="preserve">9 мая — День Победы в войне над фашистской Германией — является в России, бывших советских республиках и многих странах Европы одним из самых важных, трогательных и славных праздников. В Берлинской операции 1945 года, которая стала завершающей в Великой Отечественной войне, были задействованы свыше 2,5 миллионов солдат и офицеров, 6250 танков и самоходных орудий, 7500 самолетов. Потери оказались огромными: по официальным данным, за сутки Красная Армия теряла более 15 тысяч солдат и офицеров. Всего в Берлинской операции советские войска потеряли 352 тысячи человек. В ходе операции широко использовались танки в городе. В подобных условиях танки не могли применить широкий маневр, в результате чего становились удобной мишенью для противотанковых средств гитлеровцев. Это также привело к высоким потерям: за две недели боев Красная Армия потеряла треть участвовавших в Берлинской операции танков и самоходных артиллерийских установок (самоходок), что составило 1997 единиц. Также было потеряно 2108 орудий и минометов и 917 боевых самолетов. В результате операции советские войска полностью разгромили 70 пехотных, 12 танковых и 11 моторизированных дивизий противника, взяли в плен около 480 тысяч человек. 9 мая 1945 года на Центральный аэродром имени Фрунзе приземлился самолет «Ли-2» с экипажем А.И. </w:t>
      </w:r>
      <w:proofErr w:type="spellStart"/>
      <w:r w:rsidRPr="00744D22">
        <w:rPr>
          <w:rFonts w:ascii="Arial" w:hAnsi="Arial" w:cs="Arial"/>
          <w:color w:val="000000"/>
          <w:sz w:val="32"/>
          <w:szCs w:val="21"/>
          <w:shd w:val="clear" w:color="auto" w:fill="F1F6F9"/>
        </w:rPr>
        <w:t>Семенкова</w:t>
      </w:r>
      <w:proofErr w:type="spellEnd"/>
      <w:r w:rsidRPr="00744D22">
        <w:rPr>
          <w:rFonts w:ascii="Arial" w:hAnsi="Arial" w:cs="Arial"/>
          <w:color w:val="000000"/>
          <w:sz w:val="32"/>
          <w:szCs w:val="21"/>
          <w:shd w:val="clear" w:color="auto" w:fill="F1F6F9"/>
        </w:rPr>
        <w:t xml:space="preserve">, доставивший в Москву акт о капитуляции фашистской Германии. А 24 июня на Красной площади в Москве состоялся Парад Победы. Командовал парадом маршал Константин Рокоссовский, принимал парад — маршал Георгий Жуков. На параде торжественным маршем прошли сводные полки фронтов: Карельского, Ленинградского, 1-го Прибалтийского, 3-го, 2-го и 1-го </w:t>
      </w:r>
      <w:proofErr w:type="gramStart"/>
      <w:r w:rsidRPr="00744D22">
        <w:rPr>
          <w:rFonts w:ascii="Arial" w:hAnsi="Arial" w:cs="Arial"/>
          <w:color w:val="000000"/>
          <w:sz w:val="32"/>
          <w:szCs w:val="21"/>
          <w:shd w:val="clear" w:color="auto" w:fill="F1F6F9"/>
        </w:rPr>
        <w:t>Белорусских</w:t>
      </w:r>
      <w:proofErr w:type="gramEnd"/>
      <w:r w:rsidRPr="00744D22">
        <w:rPr>
          <w:rFonts w:ascii="Arial" w:hAnsi="Arial" w:cs="Arial"/>
          <w:color w:val="000000"/>
          <w:sz w:val="32"/>
          <w:szCs w:val="21"/>
          <w:shd w:val="clear" w:color="auto" w:fill="F1F6F9"/>
        </w:rPr>
        <w:t xml:space="preserve">, 1-го, 4-го, 2-го и 3-го Украинских, сводный полк </w:t>
      </w:r>
      <w:r w:rsidRPr="00744D22">
        <w:rPr>
          <w:rFonts w:ascii="Arial" w:hAnsi="Arial" w:cs="Arial"/>
          <w:color w:val="000000"/>
          <w:sz w:val="32"/>
          <w:szCs w:val="21"/>
          <w:shd w:val="clear" w:color="auto" w:fill="F1F6F9"/>
        </w:rPr>
        <w:lastRenderedPageBreak/>
        <w:t xml:space="preserve">Военно-Морского Флота. В составе полка 1-го Белорусского фронта особой колонной прошли представители Войска Польского. Впереди сводных полков фронтов шли командующие фронтами и армиями, Герои Советского Союза несли знамена прославленных частей и соединений. Парад завершился маршем 200 знаменосцев, бросавших знамена побежденных немецких войск на помост у подножия Мавзолея. День Победы Советского Союза над фашистской Германией в Великой Отечественной войне был и остается одним из самых почитаемых </w:t>
      </w:r>
      <w:proofErr w:type="gramStart"/>
      <w:r w:rsidRPr="00744D22">
        <w:rPr>
          <w:rFonts w:ascii="Arial" w:hAnsi="Arial" w:cs="Arial"/>
          <w:color w:val="000000"/>
          <w:sz w:val="32"/>
          <w:szCs w:val="21"/>
          <w:shd w:val="clear" w:color="auto" w:fill="F1F6F9"/>
        </w:rPr>
        <w:t>праздников</w:t>
      </w:r>
      <w:proofErr w:type="gramEnd"/>
      <w:r w:rsidRPr="00744D22">
        <w:rPr>
          <w:rFonts w:ascii="Arial" w:hAnsi="Arial" w:cs="Arial"/>
          <w:color w:val="000000"/>
          <w:sz w:val="32"/>
          <w:szCs w:val="21"/>
          <w:shd w:val="clear" w:color="auto" w:fill="F1F6F9"/>
        </w:rPr>
        <w:t xml:space="preserve"> как в России, так и в странах СНГ. По славной традиции последних лет, повсеместно волонтерами раздаются георгиевские ленточки, которые не только ветераны, но и молодежь повязывают и носят как символ связи поколений и памяти о Великой победе. Также в этот день повсеместно проходят церемонии возложения цветов и венков к памятникам героям Великой Отечественной войны, проводятся различные мероприятия по чествованию ветеранов войны и работников тылового фронта, организуются праздничные концерты, уроки мужества в учебных заведениях, реконструкции сражений и многое другое.</w:t>
      </w:r>
      <w:r w:rsidRPr="00744D22">
        <w:rPr>
          <w:rFonts w:ascii="Arial" w:hAnsi="Arial" w:cs="Arial"/>
          <w:color w:val="000000"/>
          <w:sz w:val="32"/>
          <w:szCs w:val="21"/>
        </w:rPr>
        <w:br/>
      </w:r>
    </w:p>
    <w:sectPr w:rsidR="00744D22" w:rsidRPr="00744D22" w:rsidSect="00430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4D22"/>
    <w:rsid w:val="000C118D"/>
    <w:rsid w:val="0043043C"/>
    <w:rsid w:val="00443515"/>
    <w:rsid w:val="00496ACF"/>
    <w:rsid w:val="00744D22"/>
    <w:rsid w:val="0079106A"/>
    <w:rsid w:val="00922BF2"/>
    <w:rsid w:val="00AA6D6D"/>
    <w:rsid w:val="00AD2ED4"/>
    <w:rsid w:val="00B41843"/>
    <w:rsid w:val="00B6349C"/>
    <w:rsid w:val="00C425A7"/>
    <w:rsid w:val="00E27DA8"/>
    <w:rsid w:val="00EC0FBB"/>
    <w:rsid w:val="00F10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4D2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43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35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9A9D0D-65FE-4F66-9780-FCD14CE0E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3</cp:revision>
  <dcterms:created xsi:type="dcterms:W3CDTF">2019-04-24T12:02:00Z</dcterms:created>
  <dcterms:modified xsi:type="dcterms:W3CDTF">2019-04-24T12:18:00Z</dcterms:modified>
</cp:coreProperties>
</file>