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E56F8" w14:textId="77777777" w:rsidR="00F87E4C" w:rsidRPr="00B834BB" w:rsidRDefault="00DD31BB">
      <w:pPr>
        <w:rPr>
          <w:rFonts w:ascii="Verdana" w:hAnsi="Verdana"/>
          <w:b/>
          <w:sz w:val="36"/>
          <w:szCs w:val="36"/>
        </w:rPr>
      </w:pPr>
      <w:r w:rsidRPr="00B834BB">
        <w:rPr>
          <w:rFonts w:ascii="Verdana" w:hAnsi="Verdana"/>
          <w:b/>
          <w:sz w:val="36"/>
          <w:szCs w:val="36"/>
        </w:rPr>
        <w:t>Ryan Timbrook</w:t>
      </w:r>
    </w:p>
    <w:p w14:paraId="184658A8" w14:textId="38B74417" w:rsidR="009D5B5F" w:rsidRDefault="009D5B5F">
      <w:pPr>
        <w:rPr>
          <w:rFonts w:ascii="Verdana" w:hAnsi="Verdana"/>
          <w:b/>
          <w:sz w:val="36"/>
          <w:szCs w:val="36"/>
        </w:rPr>
      </w:pPr>
      <w:r>
        <w:rPr>
          <w:rFonts w:ascii="Verdana" w:hAnsi="Verdana"/>
          <w:b/>
          <w:sz w:val="36"/>
          <w:szCs w:val="36"/>
        </w:rPr>
        <w:t>David Madsen</w:t>
      </w:r>
    </w:p>
    <w:p w14:paraId="69BC0A62" w14:textId="40E3CC6E" w:rsidR="009D5B5F" w:rsidRDefault="009D5B5F">
      <w:pPr>
        <w:rPr>
          <w:rFonts w:ascii="Verdana" w:hAnsi="Verdana"/>
          <w:b/>
          <w:sz w:val="36"/>
          <w:szCs w:val="36"/>
        </w:rPr>
      </w:pPr>
      <w:r>
        <w:rPr>
          <w:rFonts w:ascii="Verdana" w:hAnsi="Verdana"/>
          <w:b/>
          <w:sz w:val="36"/>
          <w:szCs w:val="36"/>
        </w:rPr>
        <w:t>Diego Vales</w:t>
      </w:r>
    </w:p>
    <w:p w14:paraId="3FE80748" w14:textId="77777777" w:rsidR="009D5B5F" w:rsidRDefault="009D5B5F">
      <w:pPr>
        <w:rPr>
          <w:rFonts w:ascii="Verdana" w:hAnsi="Verdana"/>
          <w:b/>
          <w:sz w:val="36"/>
          <w:szCs w:val="36"/>
        </w:rPr>
      </w:pPr>
    </w:p>
    <w:p w14:paraId="2A8FC493" w14:textId="77777777" w:rsidR="009D5B5F" w:rsidRDefault="009D5B5F">
      <w:pPr>
        <w:rPr>
          <w:rFonts w:ascii="Verdana" w:hAnsi="Verdana"/>
          <w:b/>
          <w:sz w:val="36"/>
          <w:szCs w:val="36"/>
        </w:rPr>
      </w:pPr>
    </w:p>
    <w:p w14:paraId="6C80B6EE" w14:textId="77777777" w:rsidR="009D5B5F" w:rsidRDefault="009D5B5F">
      <w:pPr>
        <w:rPr>
          <w:rFonts w:ascii="Verdana" w:hAnsi="Verdana"/>
          <w:b/>
          <w:sz w:val="36"/>
          <w:szCs w:val="36"/>
        </w:rPr>
      </w:pPr>
    </w:p>
    <w:p w14:paraId="32D6BD9D" w14:textId="77777777" w:rsidR="009D5B5F" w:rsidRDefault="009D5B5F">
      <w:pPr>
        <w:rPr>
          <w:rFonts w:ascii="Verdana" w:hAnsi="Verdana"/>
          <w:b/>
          <w:sz w:val="36"/>
          <w:szCs w:val="36"/>
        </w:rPr>
      </w:pPr>
    </w:p>
    <w:p w14:paraId="57E25319" w14:textId="20F6B050" w:rsidR="00744A51" w:rsidRPr="00B834BB" w:rsidRDefault="00744A51">
      <w:pPr>
        <w:rPr>
          <w:rFonts w:ascii="Verdana" w:hAnsi="Verdana"/>
          <w:b/>
          <w:sz w:val="36"/>
          <w:szCs w:val="36"/>
        </w:rPr>
      </w:pPr>
      <w:r w:rsidRPr="00B834BB">
        <w:rPr>
          <w:rFonts w:ascii="Verdana" w:hAnsi="Verdana"/>
          <w:b/>
          <w:sz w:val="36"/>
          <w:szCs w:val="36"/>
        </w:rPr>
        <w:t xml:space="preserve">Course: </w:t>
      </w:r>
      <w:r w:rsidRPr="00B834BB">
        <w:rPr>
          <w:rFonts w:ascii="Verdana" w:hAnsi="Verdana"/>
          <w:bCs/>
          <w:sz w:val="36"/>
          <w:szCs w:val="36"/>
        </w:rPr>
        <w:t>IST 7</w:t>
      </w:r>
      <w:r w:rsidR="00BC43C5" w:rsidRPr="00B834BB">
        <w:rPr>
          <w:rFonts w:ascii="Verdana" w:hAnsi="Verdana"/>
          <w:bCs/>
          <w:sz w:val="36"/>
          <w:szCs w:val="36"/>
        </w:rPr>
        <w:t>36</w:t>
      </w:r>
      <w:r w:rsidRPr="00B834BB">
        <w:rPr>
          <w:rFonts w:ascii="Verdana" w:hAnsi="Verdana"/>
          <w:bCs/>
          <w:sz w:val="36"/>
          <w:szCs w:val="36"/>
        </w:rPr>
        <w:t xml:space="preserve"> </w:t>
      </w:r>
      <w:r w:rsidR="00BC43C5" w:rsidRPr="00B834BB">
        <w:rPr>
          <w:rFonts w:ascii="Verdana" w:hAnsi="Verdana"/>
          <w:bCs/>
          <w:sz w:val="36"/>
          <w:szCs w:val="36"/>
        </w:rPr>
        <w:t>Text Mining</w:t>
      </w:r>
    </w:p>
    <w:p w14:paraId="209ABA27" w14:textId="77777777" w:rsidR="00744A51" w:rsidRPr="00B834BB" w:rsidRDefault="00744A51">
      <w:pPr>
        <w:rPr>
          <w:rFonts w:ascii="Verdana" w:hAnsi="Verdana"/>
          <w:b/>
          <w:sz w:val="36"/>
          <w:szCs w:val="36"/>
        </w:rPr>
      </w:pPr>
      <w:r w:rsidRPr="00B834BB">
        <w:rPr>
          <w:rFonts w:ascii="Verdana" w:hAnsi="Verdana"/>
          <w:b/>
          <w:sz w:val="36"/>
          <w:szCs w:val="36"/>
        </w:rPr>
        <w:t xml:space="preserve">Term: </w:t>
      </w:r>
      <w:r w:rsidR="00BC43C5" w:rsidRPr="00B834BB">
        <w:rPr>
          <w:rFonts w:ascii="Verdana" w:hAnsi="Verdana"/>
          <w:bCs/>
          <w:sz w:val="36"/>
          <w:szCs w:val="36"/>
        </w:rPr>
        <w:t>Fall</w:t>
      </w:r>
      <w:r w:rsidRPr="00B834BB">
        <w:rPr>
          <w:rFonts w:ascii="Verdana" w:hAnsi="Verdana"/>
          <w:bCs/>
          <w:sz w:val="36"/>
          <w:szCs w:val="36"/>
        </w:rPr>
        <w:t>, 2019</w:t>
      </w:r>
    </w:p>
    <w:p w14:paraId="50EC9F97" w14:textId="77777777" w:rsidR="00744A51" w:rsidRDefault="00744A51">
      <w:pPr>
        <w:rPr>
          <w:rFonts w:ascii="Verdana" w:hAnsi="Verdana"/>
          <w:b/>
          <w:sz w:val="44"/>
        </w:rPr>
      </w:pPr>
    </w:p>
    <w:p w14:paraId="20B33B99" w14:textId="77777777" w:rsidR="0004164B" w:rsidRDefault="0004164B">
      <w:pPr>
        <w:jc w:val="both"/>
        <w:rPr>
          <w:rFonts w:ascii="Verdana" w:hAnsi="Verdana"/>
          <w:b/>
          <w:sz w:val="44"/>
        </w:rPr>
      </w:pPr>
    </w:p>
    <w:p w14:paraId="17022AF6" w14:textId="77777777" w:rsidR="00F87E4C" w:rsidRDefault="00F87E4C"/>
    <w:p w14:paraId="4936D2B1" w14:textId="77777777" w:rsidR="00F87E4C" w:rsidRDefault="00F87E4C"/>
    <w:p w14:paraId="573DBA66" w14:textId="77777777" w:rsidR="00F87E4C" w:rsidRDefault="00F87E4C"/>
    <w:p w14:paraId="7624BCAF" w14:textId="77777777" w:rsidR="00F87E4C" w:rsidRDefault="00F87E4C">
      <w:pPr>
        <w:pStyle w:val="VIBody"/>
        <w:widowControl w:val="0"/>
        <w:suppressAutoHyphens w:val="0"/>
        <w:spacing w:before="0" w:after="0" w:line="240" w:lineRule="atLeast"/>
        <w:rPr>
          <w:rFonts w:ascii="Arial" w:hAnsi="Arial" w:cs="Times New Roman"/>
          <w:lang w:val="en-US"/>
        </w:rPr>
      </w:pPr>
    </w:p>
    <w:p w14:paraId="7A677969" w14:textId="77777777" w:rsidR="00F87E4C" w:rsidRDefault="00F87E4C"/>
    <w:p w14:paraId="6EA9AA73" w14:textId="77777777" w:rsidR="00F87E4C" w:rsidRDefault="00F87E4C"/>
    <w:p w14:paraId="7DFD00F9" w14:textId="77777777" w:rsidR="00F87E4C" w:rsidRDefault="00F87E4C">
      <w:pPr>
        <w:rPr>
          <w:sz w:val="22"/>
        </w:rPr>
        <w:sectPr w:rsidR="00F87E4C">
          <w:headerReference w:type="default" r:id="rId8"/>
          <w:footerReference w:type="even" r:id="rId9"/>
          <w:pgSz w:w="12240" w:h="15840" w:code="1"/>
          <w:pgMar w:top="1800" w:right="1080" w:bottom="1800" w:left="1440" w:header="720" w:footer="720" w:gutter="0"/>
          <w:cols w:space="720"/>
          <w:vAlign w:val="center"/>
        </w:sectPr>
      </w:pPr>
    </w:p>
    <w:p w14:paraId="6E1B52C1" w14:textId="77777777" w:rsidR="00F87E4C" w:rsidRDefault="00F87E4C">
      <w:pPr>
        <w:pStyle w:val="VITitle"/>
      </w:pPr>
      <w:r>
        <w:lastRenderedPageBreak/>
        <w:t>Table of Contents</w:t>
      </w:r>
    </w:p>
    <w:p w14:paraId="64290F06" w14:textId="37D928E5" w:rsidR="00F62DE3" w:rsidRDefault="00F87E4C">
      <w:pPr>
        <w:pStyle w:val="TOC1"/>
        <w:tabs>
          <w:tab w:val="left" w:pos="432"/>
        </w:tabs>
        <w:rPr>
          <w:rFonts w:asciiTheme="minorHAnsi" w:eastAsiaTheme="minorEastAsia" w:hAnsiTheme="minorHAnsi" w:cstheme="minorBidi"/>
          <w:b w:val="0"/>
          <w:noProof/>
          <w:color w:val="auto"/>
          <w:sz w:val="22"/>
          <w:szCs w:val="22"/>
        </w:rPr>
      </w:pPr>
      <w:r>
        <w:fldChar w:fldCharType="begin"/>
      </w:r>
      <w:r>
        <w:instrText xml:space="preserve"> TOC \o "1-3" \h \z </w:instrText>
      </w:r>
      <w:r>
        <w:fldChar w:fldCharType="separate"/>
      </w:r>
      <w:hyperlink w:anchor="_Toc26446243" w:history="1">
        <w:r w:rsidR="00F62DE3" w:rsidRPr="009C6774">
          <w:rPr>
            <w:rStyle w:val="Hyperlink"/>
            <w:noProof/>
          </w:rPr>
          <w:t>1</w:t>
        </w:r>
        <w:r w:rsidR="00F62DE3">
          <w:rPr>
            <w:rFonts w:asciiTheme="minorHAnsi" w:eastAsiaTheme="minorEastAsia" w:hAnsiTheme="minorHAnsi" w:cstheme="minorBidi"/>
            <w:b w:val="0"/>
            <w:noProof/>
            <w:color w:val="auto"/>
            <w:sz w:val="22"/>
            <w:szCs w:val="22"/>
          </w:rPr>
          <w:tab/>
        </w:r>
        <w:r w:rsidR="00F62DE3" w:rsidRPr="009C6774">
          <w:rPr>
            <w:rStyle w:val="Hyperlink"/>
            <w:noProof/>
          </w:rPr>
          <w:t>Introduction</w:t>
        </w:r>
        <w:r w:rsidR="00F62DE3">
          <w:rPr>
            <w:noProof/>
            <w:webHidden/>
          </w:rPr>
          <w:tab/>
        </w:r>
        <w:r w:rsidR="00F62DE3">
          <w:rPr>
            <w:noProof/>
            <w:webHidden/>
          </w:rPr>
          <w:fldChar w:fldCharType="begin"/>
        </w:r>
        <w:r w:rsidR="00F62DE3">
          <w:rPr>
            <w:noProof/>
            <w:webHidden/>
          </w:rPr>
          <w:instrText xml:space="preserve"> PAGEREF _Toc26446243 \h </w:instrText>
        </w:r>
        <w:r w:rsidR="00F62DE3">
          <w:rPr>
            <w:noProof/>
            <w:webHidden/>
          </w:rPr>
        </w:r>
        <w:r w:rsidR="00F62DE3">
          <w:rPr>
            <w:noProof/>
            <w:webHidden/>
          </w:rPr>
          <w:fldChar w:fldCharType="separate"/>
        </w:r>
        <w:r w:rsidR="00F62DE3">
          <w:rPr>
            <w:noProof/>
            <w:webHidden/>
          </w:rPr>
          <w:t>3</w:t>
        </w:r>
        <w:r w:rsidR="00F62DE3">
          <w:rPr>
            <w:noProof/>
            <w:webHidden/>
          </w:rPr>
          <w:fldChar w:fldCharType="end"/>
        </w:r>
      </w:hyperlink>
    </w:p>
    <w:p w14:paraId="163242D5" w14:textId="15B6C3AF" w:rsidR="00F62DE3" w:rsidRDefault="000E4FD0">
      <w:pPr>
        <w:pStyle w:val="TOC2"/>
        <w:tabs>
          <w:tab w:val="left" w:pos="1008"/>
        </w:tabs>
        <w:rPr>
          <w:rFonts w:asciiTheme="minorHAnsi" w:eastAsiaTheme="minorEastAsia" w:hAnsiTheme="minorHAnsi" w:cstheme="minorBidi"/>
          <w:noProof/>
          <w:sz w:val="22"/>
          <w:szCs w:val="22"/>
        </w:rPr>
      </w:pPr>
      <w:hyperlink w:anchor="_Toc26446244" w:history="1">
        <w:r w:rsidR="00F62DE3" w:rsidRPr="009C6774">
          <w:rPr>
            <w:rStyle w:val="Hyperlink"/>
            <w:noProof/>
          </w:rPr>
          <w:t>1.1</w:t>
        </w:r>
        <w:r w:rsidR="00F62DE3">
          <w:rPr>
            <w:rFonts w:asciiTheme="minorHAnsi" w:eastAsiaTheme="minorEastAsia" w:hAnsiTheme="minorHAnsi" w:cstheme="minorBidi"/>
            <w:noProof/>
            <w:sz w:val="22"/>
            <w:szCs w:val="22"/>
          </w:rPr>
          <w:tab/>
        </w:r>
        <w:r w:rsidR="00F62DE3" w:rsidRPr="009C6774">
          <w:rPr>
            <w:rStyle w:val="Hyperlink"/>
            <w:noProof/>
          </w:rPr>
          <w:t>Purpose</w:t>
        </w:r>
        <w:r w:rsidR="00F62DE3">
          <w:rPr>
            <w:noProof/>
            <w:webHidden/>
          </w:rPr>
          <w:tab/>
        </w:r>
        <w:r w:rsidR="00F62DE3">
          <w:rPr>
            <w:noProof/>
            <w:webHidden/>
          </w:rPr>
          <w:fldChar w:fldCharType="begin"/>
        </w:r>
        <w:r w:rsidR="00F62DE3">
          <w:rPr>
            <w:noProof/>
            <w:webHidden/>
          </w:rPr>
          <w:instrText xml:space="preserve"> PAGEREF _Toc26446244 \h </w:instrText>
        </w:r>
        <w:r w:rsidR="00F62DE3">
          <w:rPr>
            <w:noProof/>
            <w:webHidden/>
          </w:rPr>
        </w:r>
        <w:r w:rsidR="00F62DE3">
          <w:rPr>
            <w:noProof/>
            <w:webHidden/>
          </w:rPr>
          <w:fldChar w:fldCharType="separate"/>
        </w:r>
        <w:r w:rsidR="00F62DE3">
          <w:rPr>
            <w:noProof/>
            <w:webHidden/>
          </w:rPr>
          <w:t>3</w:t>
        </w:r>
        <w:r w:rsidR="00F62DE3">
          <w:rPr>
            <w:noProof/>
            <w:webHidden/>
          </w:rPr>
          <w:fldChar w:fldCharType="end"/>
        </w:r>
      </w:hyperlink>
    </w:p>
    <w:p w14:paraId="213A9D34" w14:textId="3154FA84" w:rsidR="00F62DE3" w:rsidRDefault="000E4FD0">
      <w:pPr>
        <w:pStyle w:val="TOC2"/>
        <w:tabs>
          <w:tab w:val="left" w:pos="1008"/>
        </w:tabs>
        <w:rPr>
          <w:rFonts w:asciiTheme="minorHAnsi" w:eastAsiaTheme="minorEastAsia" w:hAnsiTheme="minorHAnsi" w:cstheme="minorBidi"/>
          <w:noProof/>
          <w:sz w:val="22"/>
          <w:szCs w:val="22"/>
        </w:rPr>
      </w:pPr>
      <w:hyperlink w:anchor="_Toc26446245" w:history="1">
        <w:r w:rsidR="00F62DE3" w:rsidRPr="009C6774">
          <w:rPr>
            <w:rStyle w:val="Hyperlink"/>
            <w:noProof/>
          </w:rPr>
          <w:t>1.2</w:t>
        </w:r>
        <w:r w:rsidR="00F62DE3">
          <w:rPr>
            <w:rFonts w:asciiTheme="minorHAnsi" w:eastAsiaTheme="minorEastAsia" w:hAnsiTheme="minorHAnsi" w:cstheme="minorBidi"/>
            <w:noProof/>
            <w:sz w:val="22"/>
            <w:szCs w:val="22"/>
          </w:rPr>
          <w:tab/>
        </w:r>
        <w:r w:rsidR="00F62DE3" w:rsidRPr="009C6774">
          <w:rPr>
            <w:rStyle w:val="Hyperlink"/>
            <w:noProof/>
          </w:rPr>
          <w:t>Scope</w:t>
        </w:r>
        <w:r w:rsidR="00F62DE3">
          <w:rPr>
            <w:noProof/>
            <w:webHidden/>
          </w:rPr>
          <w:tab/>
        </w:r>
        <w:r w:rsidR="00F62DE3">
          <w:rPr>
            <w:noProof/>
            <w:webHidden/>
          </w:rPr>
          <w:fldChar w:fldCharType="begin"/>
        </w:r>
        <w:r w:rsidR="00F62DE3">
          <w:rPr>
            <w:noProof/>
            <w:webHidden/>
          </w:rPr>
          <w:instrText xml:space="preserve"> PAGEREF _Toc26446245 \h </w:instrText>
        </w:r>
        <w:r w:rsidR="00F62DE3">
          <w:rPr>
            <w:noProof/>
            <w:webHidden/>
          </w:rPr>
        </w:r>
        <w:r w:rsidR="00F62DE3">
          <w:rPr>
            <w:noProof/>
            <w:webHidden/>
          </w:rPr>
          <w:fldChar w:fldCharType="separate"/>
        </w:r>
        <w:r w:rsidR="00F62DE3">
          <w:rPr>
            <w:noProof/>
            <w:webHidden/>
          </w:rPr>
          <w:t>3</w:t>
        </w:r>
        <w:r w:rsidR="00F62DE3">
          <w:rPr>
            <w:noProof/>
            <w:webHidden/>
          </w:rPr>
          <w:fldChar w:fldCharType="end"/>
        </w:r>
      </w:hyperlink>
    </w:p>
    <w:p w14:paraId="60AD93BA" w14:textId="75A2C1BE" w:rsidR="00F62DE3" w:rsidRDefault="000E4FD0">
      <w:pPr>
        <w:pStyle w:val="TOC1"/>
        <w:tabs>
          <w:tab w:val="left" w:pos="432"/>
        </w:tabs>
        <w:rPr>
          <w:rFonts w:asciiTheme="minorHAnsi" w:eastAsiaTheme="minorEastAsia" w:hAnsiTheme="minorHAnsi" w:cstheme="minorBidi"/>
          <w:b w:val="0"/>
          <w:noProof/>
          <w:color w:val="auto"/>
          <w:sz w:val="22"/>
          <w:szCs w:val="22"/>
        </w:rPr>
      </w:pPr>
      <w:hyperlink w:anchor="_Toc26446246" w:history="1">
        <w:r w:rsidR="00F62DE3" w:rsidRPr="009C6774">
          <w:rPr>
            <w:rStyle w:val="Hyperlink"/>
            <w:noProof/>
          </w:rPr>
          <w:t>2</w:t>
        </w:r>
        <w:r w:rsidR="00F62DE3">
          <w:rPr>
            <w:rFonts w:asciiTheme="minorHAnsi" w:eastAsiaTheme="minorEastAsia" w:hAnsiTheme="minorHAnsi" w:cstheme="minorBidi"/>
            <w:b w:val="0"/>
            <w:noProof/>
            <w:color w:val="auto"/>
            <w:sz w:val="22"/>
            <w:szCs w:val="22"/>
          </w:rPr>
          <w:tab/>
        </w:r>
        <w:r w:rsidR="00F62DE3" w:rsidRPr="009C6774">
          <w:rPr>
            <w:rStyle w:val="Hyperlink"/>
            <w:noProof/>
          </w:rPr>
          <w:t>Initial Data Mining</w:t>
        </w:r>
        <w:r w:rsidR="00F62DE3">
          <w:rPr>
            <w:noProof/>
            <w:webHidden/>
          </w:rPr>
          <w:tab/>
        </w:r>
        <w:r w:rsidR="00F62DE3">
          <w:rPr>
            <w:noProof/>
            <w:webHidden/>
          </w:rPr>
          <w:fldChar w:fldCharType="begin"/>
        </w:r>
        <w:r w:rsidR="00F62DE3">
          <w:rPr>
            <w:noProof/>
            <w:webHidden/>
          </w:rPr>
          <w:instrText xml:space="preserve"> PAGEREF _Toc26446246 \h </w:instrText>
        </w:r>
        <w:r w:rsidR="00F62DE3">
          <w:rPr>
            <w:noProof/>
            <w:webHidden/>
          </w:rPr>
        </w:r>
        <w:r w:rsidR="00F62DE3">
          <w:rPr>
            <w:noProof/>
            <w:webHidden/>
          </w:rPr>
          <w:fldChar w:fldCharType="separate"/>
        </w:r>
        <w:r w:rsidR="00F62DE3">
          <w:rPr>
            <w:noProof/>
            <w:webHidden/>
          </w:rPr>
          <w:t>4</w:t>
        </w:r>
        <w:r w:rsidR="00F62DE3">
          <w:rPr>
            <w:noProof/>
            <w:webHidden/>
          </w:rPr>
          <w:fldChar w:fldCharType="end"/>
        </w:r>
      </w:hyperlink>
    </w:p>
    <w:p w14:paraId="7E093D7A" w14:textId="19AB6942" w:rsidR="00F62DE3" w:rsidRDefault="000E4FD0">
      <w:pPr>
        <w:pStyle w:val="TOC2"/>
        <w:tabs>
          <w:tab w:val="left" w:pos="1008"/>
        </w:tabs>
        <w:rPr>
          <w:rFonts w:asciiTheme="minorHAnsi" w:eastAsiaTheme="minorEastAsia" w:hAnsiTheme="minorHAnsi" w:cstheme="minorBidi"/>
          <w:noProof/>
          <w:sz w:val="22"/>
          <w:szCs w:val="22"/>
        </w:rPr>
      </w:pPr>
      <w:hyperlink w:anchor="_Toc26446247" w:history="1">
        <w:r w:rsidR="00F62DE3" w:rsidRPr="009C6774">
          <w:rPr>
            <w:rStyle w:val="Hyperlink"/>
            <w:noProof/>
          </w:rPr>
          <w:t>2.1</w:t>
        </w:r>
        <w:r w:rsidR="00F62DE3">
          <w:rPr>
            <w:rFonts w:asciiTheme="minorHAnsi" w:eastAsiaTheme="minorEastAsia" w:hAnsiTheme="minorHAnsi" w:cstheme="minorBidi"/>
            <w:noProof/>
            <w:sz w:val="22"/>
            <w:szCs w:val="22"/>
          </w:rPr>
          <w:tab/>
        </w:r>
        <w:r w:rsidR="00F62DE3" w:rsidRPr="009C6774">
          <w:rPr>
            <w:rStyle w:val="Hyperlink"/>
            <w:noProof/>
          </w:rPr>
          <w:t>About the Data</w:t>
        </w:r>
        <w:r w:rsidR="00F62DE3">
          <w:rPr>
            <w:noProof/>
            <w:webHidden/>
          </w:rPr>
          <w:tab/>
        </w:r>
        <w:r w:rsidR="00F62DE3">
          <w:rPr>
            <w:noProof/>
            <w:webHidden/>
          </w:rPr>
          <w:fldChar w:fldCharType="begin"/>
        </w:r>
        <w:r w:rsidR="00F62DE3">
          <w:rPr>
            <w:noProof/>
            <w:webHidden/>
          </w:rPr>
          <w:instrText xml:space="preserve"> PAGEREF _Toc26446247 \h </w:instrText>
        </w:r>
        <w:r w:rsidR="00F62DE3">
          <w:rPr>
            <w:noProof/>
            <w:webHidden/>
          </w:rPr>
        </w:r>
        <w:r w:rsidR="00F62DE3">
          <w:rPr>
            <w:noProof/>
            <w:webHidden/>
          </w:rPr>
          <w:fldChar w:fldCharType="separate"/>
        </w:r>
        <w:r w:rsidR="00F62DE3">
          <w:rPr>
            <w:noProof/>
            <w:webHidden/>
          </w:rPr>
          <w:t>4</w:t>
        </w:r>
        <w:r w:rsidR="00F62DE3">
          <w:rPr>
            <w:noProof/>
            <w:webHidden/>
          </w:rPr>
          <w:fldChar w:fldCharType="end"/>
        </w:r>
      </w:hyperlink>
    </w:p>
    <w:p w14:paraId="43887BA3" w14:textId="02C542D6" w:rsidR="00F62DE3" w:rsidRDefault="000E4FD0">
      <w:pPr>
        <w:pStyle w:val="TOC3"/>
        <w:tabs>
          <w:tab w:val="left" w:pos="1702"/>
        </w:tabs>
        <w:rPr>
          <w:rFonts w:asciiTheme="minorHAnsi" w:eastAsiaTheme="minorEastAsia" w:hAnsiTheme="minorHAnsi" w:cstheme="minorBidi"/>
          <w:noProof/>
          <w:sz w:val="22"/>
          <w:szCs w:val="22"/>
        </w:rPr>
      </w:pPr>
      <w:hyperlink w:anchor="_Toc26446248" w:history="1">
        <w:r w:rsidR="00F62DE3" w:rsidRPr="009C6774">
          <w:rPr>
            <w:rStyle w:val="Hyperlink"/>
            <w:noProof/>
          </w:rPr>
          <w:t>2.1.1</w:t>
        </w:r>
        <w:r w:rsidR="00F62DE3">
          <w:rPr>
            <w:rFonts w:asciiTheme="minorHAnsi" w:eastAsiaTheme="minorEastAsia" w:hAnsiTheme="minorHAnsi" w:cstheme="minorBidi"/>
            <w:noProof/>
            <w:sz w:val="22"/>
            <w:szCs w:val="22"/>
          </w:rPr>
          <w:tab/>
        </w:r>
        <w:r w:rsidR="00F62DE3" w:rsidRPr="009C6774">
          <w:rPr>
            <w:rStyle w:val="Hyperlink"/>
            <w:noProof/>
          </w:rPr>
          <w:t>Dataset Info</w:t>
        </w:r>
        <w:r w:rsidR="00F62DE3">
          <w:rPr>
            <w:noProof/>
            <w:webHidden/>
          </w:rPr>
          <w:tab/>
        </w:r>
        <w:r w:rsidR="00F62DE3">
          <w:rPr>
            <w:noProof/>
            <w:webHidden/>
          </w:rPr>
          <w:fldChar w:fldCharType="begin"/>
        </w:r>
        <w:r w:rsidR="00F62DE3">
          <w:rPr>
            <w:noProof/>
            <w:webHidden/>
          </w:rPr>
          <w:instrText xml:space="preserve"> PAGEREF _Toc26446248 \h </w:instrText>
        </w:r>
        <w:r w:rsidR="00F62DE3">
          <w:rPr>
            <w:noProof/>
            <w:webHidden/>
          </w:rPr>
        </w:r>
        <w:r w:rsidR="00F62DE3">
          <w:rPr>
            <w:noProof/>
            <w:webHidden/>
          </w:rPr>
          <w:fldChar w:fldCharType="separate"/>
        </w:r>
        <w:r w:rsidR="00F62DE3">
          <w:rPr>
            <w:noProof/>
            <w:webHidden/>
          </w:rPr>
          <w:t>4</w:t>
        </w:r>
        <w:r w:rsidR="00F62DE3">
          <w:rPr>
            <w:noProof/>
            <w:webHidden/>
          </w:rPr>
          <w:fldChar w:fldCharType="end"/>
        </w:r>
      </w:hyperlink>
    </w:p>
    <w:p w14:paraId="65FC020A" w14:textId="7BA7B384" w:rsidR="00F62DE3" w:rsidRDefault="000E4FD0">
      <w:pPr>
        <w:pStyle w:val="TOC3"/>
        <w:tabs>
          <w:tab w:val="left" w:pos="1702"/>
        </w:tabs>
        <w:rPr>
          <w:rFonts w:asciiTheme="minorHAnsi" w:eastAsiaTheme="minorEastAsia" w:hAnsiTheme="minorHAnsi" w:cstheme="minorBidi"/>
          <w:noProof/>
          <w:sz w:val="22"/>
          <w:szCs w:val="22"/>
        </w:rPr>
      </w:pPr>
      <w:hyperlink w:anchor="_Toc26446249" w:history="1">
        <w:r w:rsidR="00F62DE3" w:rsidRPr="009C6774">
          <w:rPr>
            <w:rStyle w:val="Hyperlink"/>
            <w:noProof/>
          </w:rPr>
          <w:t>2.1.2</w:t>
        </w:r>
        <w:r w:rsidR="00F62DE3">
          <w:rPr>
            <w:rFonts w:asciiTheme="minorHAnsi" w:eastAsiaTheme="minorEastAsia" w:hAnsiTheme="minorHAnsi" w:cstheme="minorBidi"/>
            <w:noProof/>
            <w:sz w:val="22"/>
            <w:szCs w:val="22"/>
          </w:rPr>
          <w:tab/>
        </w:r>
        <w:r w:rsidR="00F62DE3" w:rsidRPr="009C6774">
          <w:rPr>
            <w:rStyle w:val="Hyperlink"/>
            <w:noProof/>
          </w:rPr>
          <w:t>Data Exploration &amp; Cleaning</w:t>
        </w:r>
        <w:r w:rsidR="00F62DE3">
          <w:rPr>
            <w:noProof/>
            <w:webHidden/>
          </w:rPr>
          <w:tab/>
        </w:r>
        <w:r w:rsidR="00F62DE3">
          <w:rPr>
            <w:noProof/>
            <w:webHidden/>
          </w:rPr>
          <w:fldChar w:fldCharType="begin"/>
        </w:r>
        <w:r w:rsidR="00F62DE3">
          <w:rPr>
            <w:noProof/>
            <w:webHidden/>
          </w:rPr>
          <w:instrText xml:space="preserve"> PAGEREF _Toc26446249 \h </w:instrText>
        </w:r>
        <w:r w:rsidR="00F62DE3">
          <w:rPr>
            <w:noProof/>
            <w:webHidden/>
          </w:rPr>
        </w:r>
        <w:r w:rsidR="00F62DE3">
          <w:rPr>
            <w:noProof/>
            <w:webHidden/>
          </w:rPr>
          <w:fldChar w:fldCharType="separate"/>
        </w:r>
        <w:r w:rsidR="00F62DE3">
          <w:rPr>
            <w:noProof/>
            <w:webHidden/>
          </w:rPr>
          <w:t>4</w:t>
        </w:r>
        <w:r w:rsidR="00F62DE3">
          <w:rPr>
            <w:noProof/>
            <w:webHidden/>
          </w:rPr>
          <w:fldChar w:fldCharType="end"/>
        </w:r>
      </w:hyperlink>
    </w:p>
    <w:p w14:paraId="0FE73412" w14:textId="358DE377" w:rsidR="00F62DE3" w:rsidRDefault="000E4FD0">
      <w:pPr>
        <w:pStyle w:val="TOC1"/>
        <w:tabs>
          <w:tab w:val="left" w:pos="432"/>
        </w:tabs>
        <w:rPr>
          <w:rFonts w:asciiTheme="minorHAnsi" w:eastAsiaTheme="minorEastAsia" w:hAnsiTheme="minorHAnsi" w:cstheme="minorBidi"/>
          <w:b w:val="0"/>
          <w:noProof/>
          <w:color w:val="auto"/>
          <w:sz w:val="22"/>
          <w:szCs w:val="22"/>
        </w:rPr>
      </w:pPr>
      <w:hyperlink w:anchor="_Toc26446250" w:history="1">
        <w:r w:rsidR="00F62DE3" w:rsidRPr="009C6774">
          <w:rPr>
            <w:rStyle w:val="Hyperlink"/>
            <w:noProof/>
          </w:rPr>
          <w:t>3</w:t>
        </w:r>
        <w:r w:rsidR="00F62DE3">
          <w:rPr>
            <w:rFonts w:asciiTheme="minorHAnsi" w:eastAsiaTheme="minorEastAsia" w:hAnsiTheme="minorHAnsi" w:cstheme="minorBidi"/>
            <w:b w:val="0"/>
            <w:noProof/>
            <w:color w:val="auto"/>
            <w:sz w:val="22"/>
            <w:szCs w:val="22"/>
          </w:rPr>
          <w:tab/>
        </w:r>
        <w:r w:rsidR="00F62DE3" w:rsidRPr="009C6774">
          <w:rPr>
            <w:rStyle w:val="Hyperlink"/>
            <w:noProof/>
          </w:rPr>
          <w:t>Sentiment Classification Modeling</w:t>
        </w:r>
        <w:r w:rsidR="00F62DE3">
          <w:rPr>
            <w:noProof/>
            <w:webHidden/>
          </w:rPr>
          <w:tab/>
        </w:r>
        <w:r w:rsidR="00F62DE3">
          <w:rPr>
            <w:noProof/>
            <w:webHidden/>
          </w:rPr>
          <w:fldChar w:fldCharType="begin"/>
        </w:r>
        <w:r w:rsidR="00F62DE3">
          <w:rPr>
            <w:noProof/>
            <w:webHidden/>
          </w:rPr>
          <w:instrText xml:space="preserve"> PAGEREF _Toc26446250 \h </w:instrText>
        </w:r>
        <w:r w:rsidR="00F62DE3">
          <w:rPr>
            <w:noProof/>
            <w:webHidden/>
          </w:rPr>
        </w:r>
        <w:r w:rsidR="00F62DE3">
          <w:rPr>
            <w:noProof/>
            <w:webHidden/>
          </w:rPr>
          <w:fldChar w:fldCharType="separate"/>
        </w:r>
        <w:r w:rsidR="00F62DE3">
          <w:rPr>
            <w:noProof/>
            <w:webHidden/>
          </w:rPr>
          <w:t>7</w:t>
        </w:r>
        <w:r w:rsidR="00F62DE3">
          <w:rPr>
            <w:noProof/>
            <w:webHidden/>
          </w:rPr>
          <w:fldChar w:fldCharType="end"/>
        </w:r>
      </w:hyperlink>
    </w:p>
    <w:p w14:paraId="33C54260" w14:textId="2C8D3FEE" w:rsidR="00F62DE3" w:rsidRDefault="000E4FD0">
      <w:pPr>
        <w:pStyle w:val="TOC2"/>
        <w:tabs>
          <w:tab w:val="left" w:pos="1008"/>
        </w:tabs>
        <w:rPr>
          <w:rFonts w:asciiTheme="minorHAnsi" w:eastAsiaTheme="minorEastAsia" w:hAnsiTheme="minorHAnsi" w:cstheme="minorBidi"/>
          <w:noProof/>
          <w:sz w:val="22"/>
          <w:szCs w:val="22"/>
        </w:rPr>
      </w:pPr>
      <w:hyperlink w:anchor="_Toc26446251" w:history="1">
        <w:r w:rsidR="00F62DE3" w:rsidRPr="009C6774">
          <w:rPr>
            <w:rStyle w:val="Hyperlink"/>
            <w:noProof/>
          </w:rPr>
          <w:t>3.1</w:t>
        </w:r>
        <w:r w:rsidR="00F62DE3">
          <w:rPr>
            <w:rFonts w:asciiTheme="minorHAnsi" w:eastAsiaTheme="minorEastAsia" w:hAnsiTheme="minorHAnsi" w:cstheme="minorBidi"/>
            <w:noProof/>
            <w:sz w:val="22"/>
            <w:szCs w:val="22"/>
          </w:rPr>
          <w:tab/>
        </w:r>
        <w:r w:rsidR="00F62DE3" w:rsidRPr="009C6774">
          <w:rPr>
            <w:rStyle w:val="Hyperlink"/>
            <w:noProof/>
          </w:rPr>
          <w:t>Analysis and Models</w:t>
        </w:r>
        <w:r w:rsidR="00F62DE3">
          <w:rPr>
            <w:noProof/>
            <w:webHidden/>
          </w:rPr>
          <w:tab/>
        </w:r>
        <w:r w:rsidR="00F62DE3">
          <w:rPr>
            <w:noProof/>
            <w:webHidden/>
          </w:rPr>
          <w:fldChar w:fldCharType="begin"/>
        </w:r>
        <w:r w:rsidR="00F62DE3">
          <w:rPr>
            <w:noProof/>
            <w:webHidden/>
          </w:rPr>
          <w:instrText xml:space="preserve"> PAGEREF _Toc26446251 \h </w:instrText>
        </w:r>
        <w:r w:rsidR="00F62DE3">
          <w:rPr>
            <w:noProof/>
            <w:webHidden/>
          </w:rPr>
        </w:r>
        <w:r w:rsidR="00F62DE3">
          <w:rPr>
            <w:noProof/>
            <w:webHidden/>
          </w:rPr>
          <w:fldChar w:fldCharType="separate"/>
        </w:r>
        <w:r w:rsidR="00F62DE3">
          <w:rPr>
            <w:noProof/>
            <w:webHidden/>
          </w:rPr>
          <w:t>7</w:t>
        </w:r>
        <w:r w:rsidR="00F62DE3">
          <w:rPr>
            <w:noProof/>
            <w:webHidden/>
          </w:rPr>
          <w:fldChar w:fldCharType="end"/>
        </w:r>
      </w:hyperlink>
    </w:p>
    <w:p w14:paraId="31901A51" w14:textId="00E17679" w:rsidR="00F62DE3" w:rsidRDefault="000E4FD0">
      <w:pPr>
        <w:pStyle w:val="TOC3"/>
        <w:rPr>
          <w:rFonts w:asciiTheme="minorHAnsi" w:eastAsiaTheme="minorEastAsia" w:hAnsiTheme="minorHAnsi" w:cstheme="minorBidi"/>
          <w:noProof/>
          <w:sz w:val="22"/>
          <w:szCs w:val="22"/>
        </w:rPr>
      </w:pPr>
      <w:hyperlink w:anchor="_Toc26446252" w:history="1">
        <w:r w:rsidR="00F62DE3" w:rsidRPr="009C6774">
          <w:rPr>
            <w:rStyle w:val="Hyperlink"/>
            <w:rFonts w:ascii="Arial" w:hAnsi="Arial" w:cs="Arial"/>
            <w:bCs/>
            <w:iCs/>
            <w:noProof/>
          </w:rPr>
          <w:t>NFL Teams -</w:t>
        </w:r>
        <w:r w:rsidR="00F62DE3">
          <w:rPr>
            <w:noProof/>
            <w:webHidden/>
          </w:rPr>
          <w:tab/>
        </w:r>
        <w:r w:rsidR="00F62DE3">
          <w:rPr>
            <w:noProof/>
            <w:webHidden/>
          </w:rPr>
          <w:fldChar w:fldCharType="begin"/>
        </w:r>
        <w:r w:rsidR="00F62DE3">
          <w:rPr>
            <w:noProof/>
            <w:webHidden/>
          </w:rPr>
          <w:instrText xml:space="preserve"> PAGEREF _Toc26446252 \h </w:instrText>
        </w:r>
        <w:r w:rsidR="00F62DE3">
          <w:rPr>
            <w:noProof/>
            <w:webHidden/>
          </w:rPr>
        </w:r>
        <w:r w:rsidR="00F62DE3">
          <w:rPr>
            <w:noProof/>
            <w:webHidden/>
          </w:rPr>
          <w:fldChar w:fldCharType="separate"/>
        </w:r>
        <w:r w:rsidR="00F62DE3">
          <w:rPr>
            <w:noProof/>
            <w:webHidden/>
          </w:rPr>
          <w:t>7</w:t>
        </w:r>
        <w:r w:rsidR="00F62DE3">
          <w:rPr>
            <w:noProof/>
            <w:webHidden/>
          </w:rPr>
          <w:fldChar w:fldCharType="end"/>
        </w:r>
      </w:hyperlink>
    </w:p>
    <w:p w14:paraId="004E6D2C" w14:textId="7B9498F5" w:rsidR="00F62DE3" w:rsidRDefault="000E4FD0">
      <w:pPr>
        <w:pStyle w:val="TOC3"/>
        <w:tabs>
          <w:tab w:val="left" w:pos="1702"/>
        </w:tabs>
        <w:rPr>
          <w:rFonts w:asciiTheme="minorHAnsi" w:eastAsiaTheme="minorEastAsia" w:hAnsiTheme="minorHAnsi" w:cstheme="minorBidi"/>
          <w:noProof/>
          <w:sz w:val="22"/>
          <w:szCs w:val="22"/>
        </w:rPr>
      </w:pPr>
      <w:hyperlink w:anchor="_Toc26446253" w:history="1">
        <w:r w:rsidR="00F62DE3" w:rsidRPr="009C6774">
          <w:rPr>
            <w:rStyle w:val="Hyperlink"/>
            <w:noProof/>
          </w:rPr>
          <w:t>3.1.1</w:t>
        </w:r>
        <w:r w:rsidR="00F62DE3">
          <w:rPr>
            <w:rFonts w:asciiTheme="minorHAnsi" w:eastAsiaTheme="minorEastAsia" w:hAnsiTheme="minorHAnsi" w:cstheme="minorBidi"/>
            <w:noProof/>
            <w:sz w:val="22"/>
            <w:szCs w:val="22"/>
          </w:rPr>
          <w:tab/>
        </w:r>
        <w:r w:rsidR="00F62DE3" w:rsidRPr="009C6774">
          <w:rPr>
            <w:rStyle w:val="Hyperlink"/>
            <w:noProof/>
          </w:rPr>
          <w:t>Data Transformation and Cleaning</w:t>
        </w:r>
        <w:r w:rsidR="00F62DE3">
          <w:rPr>
            <w:noProof/>
            <w:webHidden/>
          </w:rPr>
          <w:tab/>
        </w:r>
        <w:r w:rsidR="00F62DE3">
          <w:rPr>
            <w:noProof/>
            <w:webHidden/>
          </w:rPr>
          <w:fldChar w:fldCharType="begin"/>
        </w:r>
        <w:r w:rsidR="00F62DE3">
          <w:rPr>
            <w:noProof/>
            <w:webHidden/>
          </w:rPr>
          <w:instrText xml:space="preserve"> PAGEREF _Toc26446253 \h </w:instrText>
        </w:r>
        <w:r w:rsidR="00F62DE3">
          <w:rPr>
            <w:noProof/>
            <w:webHidden/>
          </w:rPr>
        </w:r>
        <w:r w:rsidR="00F62DE3">
          <w:rPr>
            <w:noProof/>
            <w:webHidden/>
          </w:rPr>
          <w:fldChar w:fldCharType="separate"/>
        </w:r>
        <w:r w:rsidR="00F62DE3">
          <w:rPr>
            <w:noProof/>
            <w:webHidden/>
          </w:rPr>
          <w:t>7</w:t>
        </w:r>
        <w:r w:rsidR="00F62DE3">
          <w:rPr>
            <w:noProof/>
            <w:webHidden/>
          </w:rPr>
          <w:fldChar w:fldCharType="end"/>
        </w:r>
      </w:hyperlink>
    </w:p>
    <w:p w14:paraId="5BBED8FF" w14:textId="2E3FF1F5" w:rsidR="00F62DE3" w:rsidRDefault="000E4FD0">
      <w:pPr>
        <w:pStyle w:val="TOC3"/>
        <w:tabs>
          <w:tab w:val="left" w:pos="1702"/>
        </w:tabs>
        <w:rPr>
          <w:rFonts w:asciiTheme="minorHAnsi" w:eastAsiaTheme="minorEastAsia" w:hAnsiTheme="minorHAnsi" w:cstheme="minorBidi"/>
          <w:noProof/>
          <w:sz w:val="22"/>
          <w:szCs w:val="22"/>
        </w:rPr>
      </w:pPr>
      <w:hyperlink w:anchor="_Toc26446254" w:history="1">
        <w:r w:rsidR="00F62DE3" w:rsidRPr="009C6774">
          <w:rPr>
            <w:rStyle w:val="Hyperlink"/>
            <w:noProof/>
          </w:rPr>
          <w:t>3.1.2</w:t>
        </w:r>
        <w:r w:rsidR="00F62DE3">
          <w:rPr>
            <w:rFonts w:asciiTheme="minorHAnsi" w:eastAsiaTheme="minorEastAsia" w:hAnsiTheme="minorHAnsi" w:cstheme="minorBidi"/>
            <w:noProof/>
            <w:sz w:val="22"/>
            <w:szCs w:val="22"/>
          </w:rPr>
          <w:tab/>
        </w:r>
        <w:r w:rsidR="00F62DE3" w:rsidRPr="009C6774">
          <w:rPr>
            <w:rStyle w:val="Hyperlink"/>
            <w:noProof/>
          </w:rPr>
          <w:t>Models</w:t>
        </w:r>
        <w:r w:rsidR="00F62DE3">
          <w:rPr>
            <w:noProof/>
            <w:webHidden/>
          </w:rPr>
          <w:tab/>
        </w:r>
        <w:r w:rsidR="00F62DE3">
          <w:rPr>
            <w:noProof/>
            <w:webHidden/>
          </w:rPr>
          <w:fldChar w:fldCharType="begin"/>
        </w:r>
        <w:r w:rsidR="00F62DE3">
          <w:rPr>
            <w:noProof/>
            <w:webHidden/>
          </w:rPr>
          <w:instrText xml:space="preserve"> PAGEREF _Toc26446254 \h </w:instrText>
        </w:r>
        <w:r w:rsidR="00F62DE3">
          <w:rPr>
            <w:noProof/>
            <w:webHidden/>
          </w:rPr>
        </w:r>
        <w:r w:rsidR="00F62DE3">
          <w:rPr>
            <w:noProof/>
            <w:webHidden/>
          </w:rPr>
          <w:fldChar w:fldCharType="separate"/>
        </w:r>
        <w:r w:rsidR="00F62DE3">
          <w:rPr>
            <w:noProof/>
            <w:webHidden/>
          </w:rPr>
          <w:t>7</w:t>
        </w:r>
        <w:r w:rsidR="00F62DE3">
          <w:rPr>
            <w:noProof/>
            <w:webHidden/>
          </w:rPr>
          <w:fldChar w:fldCharType="end"/>
        </w:r>
      </w:hyperlink>
    </w:p>
    <w:p w14:paraId="43978854" w14:textId="626508B6" w:rsidR="00F62DE3" w:rsidRDefault="000E4FD0">
      <w:pPr>
        <w:pStyle w:val="TOC1"/>
        <w:tabs>
          <w:tab w:val="left" w:pos="432"/>
        </w:tabs>
        <w:rPr>
          <w:rFonts w:asciiTheme="minorHAnsi" w:eastAsiaTheme="minorEastAsia" w:hAnsiTheme="minorHAnsi" w:cstheme="minorBidi"/>
          <w:b w:val="0"/>
          <w:noProof/>
          <w:color w:val="auto"/>
          <w:sz w:val="22"/>
          <w:szCs w:val="22"/>
        </w:rPr>
      </w:pPr>
      <w:hyperlink w:anchor="_Toc26446255" w:history="1">
        <w:r w:rsidR="00F62DE3" w:rsidRPr="009C6774">
          <w:rPr>
            <w:rStyle w:val="Hyperlink"/>
            <w:noProof/>
          </w:rPr>
          <w:t>4</w:t>
        </w:r>
        <w:r w:rsidR="00F62DE3">
          <w:rPr>
            <w:rFonts w:asciiTheme="minorHAnsi" w:eastAsiaTheme="minorEastAsia" w:hAnsiTheme="minorHAnsi" w:cstheme="minorBidi"/>
            <w:b w:val="0"/>
            <w:noProof/>
            <w:color w:val="auto"/>
            <w:sz w:val="22"/>
            <w:szCs w:val="22"/>
          </w:rPr>
          <w:tab/>
        </w:r>
        <w:r w:rsidR="00F62DE3" w:rsidRPr="009C6774">
          <w:rPr>
            <w:rStyle w:val="Hyperlink"/>
            <w:noProof/>
          </w:rPr>
          <w:t>Topic Modeling</w:t>
        </w:r>
        <w:r w:rsidR="00F62DE3">
          <w:rPr>
            <w:noProof/>
            <w:webHidden/>
          </w:rPr>
          <w:tab/>
        </w:r>
        <w:r w:rsidR="00F62DE3">
          <w:rPr>
            <w:noProof/>
            <w:webHidden/>
          </w:rPr>
          <w:fldChar w:fldCharType="begin"/>
        </w:r>
        <w:r w:rsidR="00F62DE3">
          <w:rPr>
            <w:noProof/>
            <w:webHidden/>
          </w:rPr>
          <w:instrText xml:space="preserve"> PAGEREF _Toc26446255 \h </w:instrText>
        </w:r>
        <w:r w:rsidR="00F62DE3">
          <w:rPr>
            <w:noProof/>
            <w:webHidden/>
          </w:rPr>
        </w:r>
        <w:r w:rsidR="00F62DE3">
          <w:rPr>
            <w:noProof/>
            <w:webHidden/>
          </w:rPr>
          <w:fldChar w:fldCharType="separate"/>
        </w:r>
        <w:r w:rsidR="00F62DE3">
          <w:rPr>
            <w:noProof/>
            <w:webHidden/>
          </w:rPr>
          <w:t>8</w:t>
        </w:r>
        <w:r w:rsidR="00F62DE3">
          <w:rPr>
            <w:noProof/>
            <w:webHidden/>
          </w:rPr>
          <w:fldChar w:fldCharType="end"/>
        </w:r>
      </w:hyperlink>
    </w:p>
    <w:p w14:paraId="2755D0A4" w14:textId="36DF54FF" w:rsidR="00F62DE3" w:rsidRDefault="000E4FD0">
      <w:pPr>
        <w:pStyle w:val="TOC2"/>
        <w:tabs>
          <w:tab w:val="left" w:pos="1008"/>
        </w:tabs>
        <w:rPr>
          <w:rFonts w:asciiTheme="minorHAnsi" w:eastAsiaTheme="minorEastAsia" w:hAnsiTheme="minorHAnsi" w:cstheme="minorBidi"/>
          <w:noProof/>
          <w:sz w:val="22"/>
          <w:szCs w:val="22"/>
        </w:rPr>
      </w:pPr>
      <w:hyperlink w:anchor="_Toc26446256" w:history="1">
        <w:r w:rsidR="00F62DE3" w:rsidRPr="009C6774">
          <w:rPr>
            <w:rStyle w:val="Hyperlink"/>
            <w:noProof/>
          </w:rPr>
          <w:t>4.1</w:t>
        </w:r>
        <w:r w:rsidR="00F62DE3">
          <w:rPr>
            <w:rFonts w:asciiTheme="minorHAnsi" w:eastAsiaTheme="minorEastAsia" w:hAnsiTheme="minorHAnsi" w:cstheme="minorBidi"/>
            <w:noProof/>
            <w:sz w:val="22"/>
            <w:szCs w:val="22"/>
          </w:rPr>
          <w:tab/>
        </w:r>
        <w:r w:rsidR="00F62DE3" w:rsidRPr="009C6774">
          <w:rPr>
            <w:rStyle w:val="Hyperlink"/>
            <w:noProof/>
          </w:rPr>
          <w:t>Analysis and Models</w:t>
        </w:r>
        <w:r w:rsidR="00F62DE3">
          <w:rPr>
            <w:noProof/>
            <w:webHidden/>
          </w:rPr>
          <w:tab/>
        </w:r>
        <w:r w:rsidR="00F62DE3">
          <w:rPr>
            <w:noProof/>
            <w:webHidden/>
          </w:rPr>
          <w:fldChar w:fldCharType="begin"/>
        </w:r>
        <w:r w:rsidR="00F62DE3">
          <w:rPr>
            <w:noProof/>
            <w:webHidden/>
          </w:rPr>
          <w:instrText xml:space="preserve"> PAGEREF _Toc26446256 \h </w:instrText>
        </w:r>
        <w:r w:rsidR="00F62DE3">
          <w:rPr>
            <w:noProof/>
            <w:webHidden/>
          </w:rPr>
        </w:r>
        <w:r w:rsidR="00F62DE3">
          <w:rPr>
            <w:noProof/>
            <w:webHidden/>
          </w:rPr>
          <w:fldChar w:fldCharType="separate"/>
        </w:r>
        <w:r w:rsidR="00F62DE3">
          <w:rPr>
            <w:noProof/>
            <w:webHidden/>
          </w:rPr>
          <w:t>8</w:t>
        </w:r>
        <w:r w:rsidR="00F62DE3">
          <w:rPr>
            <w:noProof/>
            <w:webHidden/>
          </w:rPr>
          <w:fldChar w:fldCharType="end"/>
        </w:r>
      </w:hyperlink>
    </w:p>
    <w:p w14:paraId="2231DA0E" w14:textId="7906885A" w:rsidR="00F62DE3" w:rsidRDefault="000E4FD0">
      <w:pPr>
        <w:pStyle w:val="TOC3"/>
        <w:rPr>
          <w:rFonts w:asciiTheme="minorHAnsi" w:eastAsiaTheme="minorEastAsia" w:hAnsiTheme="minorHAnsi" w:cstheme="minorBidi"/>
          <w:noProof/>
          <w:sz w:val="22"/>
          <w:szCs w:val="22"/>
        </w:rPr>
      </w:pPr>
      <w:hyperlink w:anchor="_Toc26446257" w:history="1">
        <w:r w:rsidR="00F62DE3" w:rsidRPr="009C6774">
          <w:rPr>
            <w:rStyle w:val="Hyperlink"/>
            <w:rFonts w:ascii="Arial" w:hAnsi="Arial" w:cs="Arial"/>
            <w:bCs/>
            <w:iCs/>
            <w:noProof/>
          </w:rPr>
          <w:t>NFL Teams -</w:t>
        </w:r>
        <w:r w:rsidR="00F62DE3">
          <w:rPr>
            <w:noProof/>
            <w:webHidden/>
          </w:rPr>
          <w:tab/>
        </w:r>
        <w:r w:rsidR="00F62DE3">
          <w:rPr>
            <w:noProof/>
            <w:webHidden/>
          </w:rPr>
          <w:fldChar w:fldCharType="begin"/>
        </w:r>
        <w:r w:rsidR="00F62DE3">
          <w:rPr>
            <w:noProof/>
            <w:webHidden/>
          </w:rPr>
          <w:instrText xml:space="preserve"> PAGEREF _Toc26446257 \h </w:instrText>
        </w:r>
        <w:r w:rsidR="00F62DE3">
          <w:rPr>
            <w:noProof/>
            <w:webHidden/>
          </w:rPr>
        </w:r>
        <w:r w:rsidR="00F62DE3">
          <w:rPr>
            <w:noProof/>
            <w:webHidden/>
          </w:rPr>
          <w:fldChar w:fldCharType="separate"/>
        </w:r>
        <w:r w:rsidR="00F62DE3">
          <w:rPr>
            <w:noProof/>
            <w:webHidden/>
          </w:rPr>
          <w:t>8</w:t>
        </w:r>
        <w:r w:rsidR="00F62DE3">
          <w:rPr>
            <w:noProof/>
            <w:webHidden/>
          </w:rPr>
          <w:fldChar w:fldCharType="end"/>
        </w:r>
      </w:hyperlink>
    </w:p>
    <w:p w14:paraId="6D870095" w14:textId="4008246D" w:rsidR="00F62DE3" w:rsidRDefault="000E4FD0">
      <w:pPr>
        <w:pStyle w:val="TOC3"/>
        <w:tabs>
          <w:tab w:val="left" w:pos="1702"/>
        </w:tabs>
        <w:rPr>
          <w:rFonts w:asciiTheme="minorHAnsi" w:eastAsiaTheme="minorEastAsia" w:hAnsiTheme="minorHAnsi" w:cstheme="minorBidi"/>
          <w:noProof/>
          <w:sz w:val="22"/>
          <w:szCs w:val="22"/>
        </w:rPr>
      </w:pPr>
      <w:hyperlink w:anchor="_Toc26446258" w:history="1">
        <w:r w:rsidR="00F62DE3" w:rsidRPr="009C6774">
          <w:rPr>
            <w:rStyle w:val="Hyperlink"/>
            <w:noProof/>
          </w:rPr>
          <w:t>4.1.1</w:t>
        </w:r>
        <w:r w:rsidR="00F62DE3">
          <w:rPr>
            <w:rFonts w:asciiTheme="minorHAnsi" w:eastAsiaTheme="minorEastAsia" w:hAnsiTheme="minorHAnsi" w:cstheme="minorBidi"/>
            <w:noProof/>
            <w:sz w:val="22"/>
            <w:szCs w:val="22"/>
          </w:rPr>
          <w:tab/>
        </w:r>
        <w:r w:rsidR="00F62DE3" w:rsidRPr="009C6774">
          <w:rPr>
            <w:rStyle w:val="Hyperlink"/>
            <w:noProof/>
          </w:rPr>
          <w:t>Data Transformation and Cleaning</w:t>
        </w:r>
        <w:r w:rsidR="00F62DE3">
          <w:rPr>
            <w:noProof/>
            <w:webHidden/>
          </w:rPr>
          <w:tab/>
        </w:r>
        <w:r w:rsidR="00F62DE3">
          <w:rPr>
            <w:noProof/>
            <w:webHidden/>
          </w:rPr>
          <w:fldChar w:fldCharType="begin"/>
        </w:r>
        <w:r w:rsidR="00F62DE3">
          <w:rPr>
            <w:noProof/>
            <w:webHidden/>
          </w:rPr>
          <w:instrText xml:space="preserve"> PAGEREF _Toc26446258 \h </w:instrText>
        </w:r>
        <w:r w:rsidR="00F62DE3">
          <w:rPr>
            <w:noProof/>
            <w:webHidden/>
          </w:rPr>
        </w:r>
        <w:r w:rsidR="00F62DE3">
          <w:rPr>
            <w:noProof/>
            <w:webHidden/>
          </w:rPr>
          <w:fldChar w:fldCharType="separate"/>
        </w:r>
        <w:r w:rsidR="00F62DE3">
          <w:rPr>
            <w:noProof/>
            <w:webHidden/>
          </w:rPr>
          <w:t>8</w:t>
        </w:r>
        <w:r w:rsidR="00F62DE3">
          <w:rPr>
            <w:noProof/>
            <w:webHidden/>
          </w:rPr>
          <w:fldChar w:fldCharType="end"/>
        </w:r>
      </w:hyperlink>
    </w:p>
    <w:p w14:paraId="6F2E487D" w14:textId="67DE0452" w:rsidR="00F62DE3" w:rsidRDefault="000E4FD0">
      <w:pPr>
        <w:pStyle w:val="TOC3"/>
        <w:tabs>
          <w:tab w:val="left" w:pos="1702"/>
        </w:tabs>
        <w:rPr>
          <w:rFonts w:asciiTheme="minorHAnsi" w:eastAsiaTheme="minorEastAsia" w:hAnsiTheme="minorHAnsi" w:cstheme="minorBidi"/>
          <w:noProof/>
          <w:sz w:val="22"/>
          <w:szCs w:val="22"/>
        </w:rPr>
      </w:pPr>
      <w:hyperlink w:anchor="_Toc26446259" w:history="1">
        <w:r w:rsidR="00F62DE3" w:rsidRPr="009C6774">
          <w:rPr>
            <w:rStyle w:val="Hyperlink"/>
            <w:noProof/>
          </w:rPr>
          <w:t>4.1.2</w:t>
        </w:r>
        <w:r w:rsidR="00F62DE3">
          <w:rPr>
            <w:rFonts w:asciiTheme="minorHAnsi" w:eastAsiaTheme="minorEastAsia" w:hAnsiTheme="minorHAnsi" w:cstheme="minorBidi"/>
            <w:noProof/>
            <w:sz w:val="22"/>
            <w:szCs w:val="22"/>
          </w:rPr>
          <w:tab/>
        </w:r>
        <w:r w:rsidR="00F62DE3" w:rsidRPr="009C6774">
          <w:rPr>
            <w:rStyle w:val="Hyperlink"/>
            <w:noProof/>
          </w:rPr>
          <w:t>Models</w:t>
        </w:r>
        <w:r w:rsidR="00F62DE3">
          <w:rPr>
            <w:noProof/>
            <w:webHidden/>
          </w:rPr>
          <w:tab/>
        </w:r>
        <w:r w:rsidR="00F62DE3">
          <w:rPr>
            <w:noProof/>
            <w:webHidden/>
          </w:rPr>
          <w:fldChar w:fldCharType="begin"/>
        </w:r>
        <w:r w:rsidR="00F62DE3">
          <w:rPr>
            <w:noProof/>
            <w:webHidden/>
          </w:rPr>
          <w:instrText xml:space="preserve"> PAGEREF _Toc26446259 \h </w:instrText>
        </w:r>
        <w:r w:rsidR="00F62DE3">
          <w:rPr>
            <w:noProof/>
            <w:webHidden/>
          </w:rPr>
        </w:r>
        <w:r w:rsidR="00F62DE3">
          <w:rPr>
            <w:noProof/>
            <w:webHidden/>
          </w:rPr>
          <w:fldChar w:fldCharType="separate"/>
        </w:r>
        <w:r w:rsidR="00F62DE3">
          <w:rPr>
            <w:noProof/>
            <w:webHidden/>
          </w:rPr>
          <w:t>8</w:t>
        </w:r>
        <w:r w:rsidR="00F62DE3">
          <w:rPr>
            <w:noProof/>
            <w:webHidden/>
          </w:rPr>
          <w:fldChar w:fldCharType="end"/>
        </w:r>
      </w:hyperlink>
    </w:p>
    <w:p w14:paraId="5D9FE70F" w14:textId="0D47520F" w:rsidR="00F62DE3" w:rsidRDefault="000E4FD0">
      <w:pPr>
        <w:pStyle w:val="TOC1"/>
        <w:tabs>
          <w:tab w:val="left" w:pos="432"/>
        </w:tabs>
        <w:rPr>
          <w:rFonts w:asciiTheme="minorHAnsi" w:eastAsiaTheme="minorEastAsia" w:hAnsiTheme="minorHAnsi" w:cstheme="minorBidi"/>
          <w:b w:val="0"/>
          <w:noProof/>
          <w:color w:val="auto"/>
          <w:sz w:val="22"/>
          <w:szCs w:val="22"/>
        </w:rPr>
      </w:pPr>
      <w:hyperlink w:anchor="_Toc26446260" w:history="1">
        <w:r w:rsidR="00F62DE3" w:rsidRPr="009C6774">
          <w:rPr>
            <w:rStyle w:val="Hyperlink"/>
            <w:noProof/>
          </w:rPr>
          <w:t>5</w:t>
        </w:r>
        <w:r w:rsidR="00F62DE3">
          <w:rPr>
            <w:rFonts w:asciiTheme="minorHAnsi" w:eastAsiaTheme="minorEastAsia" w:hAnsiTheme="minorHAnsi" w:cstheme="minorBidi"/>
            <w:b w:val="0"/>
            <w:noProof/>
            <w:color w:val="auto"/>
            <w:sz w:val="22"/>
            <w:szCs w:val="22"/>
          </w:rPr>
          <w:tab/>
        </w:r>
        <w:r w:rsidR="00F62DE3" w:rsidRPr="009C6774">
          <w:rPr>
            <w:rStyle w:val="Hyperlink"/>
            <w:noProof/>
          </w:rPr>
          <w:t>Player Stats Outcome Prediction</w:t>
        </w:r>
        <w:r w:rsidR="00F62DE3">
          <w:rPr>
            <w:noProof/>
            <w:webHidden/>
          </w:rPr>
          <w:tab/>
        </w:r>
        <w:r w:rsidR="00F62DE3">
          <w:rPr>
            <w:noProof/>
            <w:webHidden/>
          </w:rPr>
          <w:fldChar w:fldCharType="begin"/>
        </w:r>
        <w:r w:rsidR="00F62DE3">
          <w:rPr>
            <w:noProof/>
            <w:webHidden/>
          </w:rPr>
          <w:instrText xml:space="preserve"> PAGEREF _Toc26446260 \h </w:instrText>
        </w:r>
        <w:r w:rsidR="00F62DE3">
          <w:rPr>
            <w:noProof/>
            <w:webHidden/>
          </w:rPr>
        </w:r>
        <w:r w:rsidR="00F62DE3">
          <w:rPr>
            <w:noProof/>
            <w:webHidden/>
          </w:rPr>
          <w:fldChar w:fldCharType="separate"/>
        </w:r>
        <w:r w:rsidR="00F62DE3">
          <w:rPr>
            <w:noProof/>
            <w:webHidden/>
          </w:rPr>
          <w:t>9</w:t>
        </w:r>
        <w:r w:rsidR="00F62DE3">
          <w:rPr>
            <w:noProof/>
            <w:webHidden/>
          </w:rPr>
          <w:fldChar w:fldCharType="end"/>
        </w:r>
      </w:hyperlink>
    </w:p>
    <w:p w14:paraId="5A7009D5" w14:textId="1C6199AB" w:rsidR="00F62DE3" w:rsidRDefault="000E4FD0">
      <w:pPr>
        <w:pStyle w:val="TOC2"/>
        <w:tabs>
          <w:tab w:val="left" w:pos="1008"/>
        </w:tabs>
        <w:rPr>
          <w:rFonts w:asciiTheme="minorHAnsi" w:eastAsiaTheme="minorEastAsia" w:hAnsiTheme="minorHAnsi" w:cstheme="minorBidi"/>
          <w:noProof/>
          <w:sz w:val="22"/>
          <w:szCs w:val="22"/>
        </w:rPr>
      </w:pPr>
      <w:hyperlink w:anchor="_Toc26446261" w:history="1">
        <w:r w:rsidR="00F62DE3" w:rsidRPr="009C6774">
          <w:rPr>
            <w:rStyle w:val="Hyperlink"/>
            <w:noProof/>
          </w:rPr>
          <w:t>5.1</w:t>
        </w:r>
        <w:r w:rsidR="00F62DE3">
          <w:rPr>
            <w:rFonts w:asciiTheme="minorHAnsi" w:eastAsiaTheme="minorEastAsia" w:hAnsiTheme="minorHAnsi" w:cstheme="minorBidi"/>
            <w:noProof/>
            <w:sz w:val="22"/>
            <w:szCs w:val="22"/>
          </w:rPr>
          <w:tab/>
        </w:r>
        <w:r w:rsidR="00F62DE3" w:rsidRPr="009C6774">
          <w:rPr>
            <w:rStyle w:val="Hyperlink"/>
            <w:noProof/>
          </w:rPr>
          <w:t>Analysis and Models</w:t>
        </w:r>
        <w:r w:rsidR="00F62DE3">
          <w:rPr>
            <w:noProof/>
            <w:webHidden/>
          </w:rPr>
          <w:tab/>
        </w:r>
        <w:r w:rsidR="00F62DE3">
          <w:rPr>
            <w:noProof/>
            <w:webHidden/>
          </w:rPr>
          <w:fldChar w:fldCharType="begin"/>
        </w:r>
        <w:r w:rsidR="00F62DE3">
          <w:rPr>
            <w:noProof/>
            <w:webHidden/>
          </w:rPr>
          <w:instrText xml:space="preserve"> PAGEREF _Toc26446261 \h </w:instrText>
        </w:r>
        <w:r w:rsidR="00F62DE3">
          <w:rPr>
            <w:noProof/>
            <w:webHidden/>
          </w:rPr>
        </w:r>
        <w:r w:rsidR="00F62DE3">
          <w:rPr>
            <w:noProof/>
            <w:webHidden/>
          </w:rPr>
          <w:fldChar w:fldCharType="separate"/>
        </w:r>
        <w:r w:rsidR="00F62DE3">
          <w:rPr>
            <w:noProof/>
            <w:webHidden/>
          </w:rPr>
          <w:t>9</w:t>
        </w:r>
        <w:r w:rsidR="00F62DE3">
          <w:rPr>
            <w:noProof/>
            <w:webHidden/>
          </w:rPr>
          <w:fldChar w:fldCharType="end"/>
        </w:r>
      </w:hyperlink>
    </w:p>
    <w:p w14:paraId="173612FD" w14:textId="4BFD665E" w:rsidR="00F62DE3" w:rsidRDefault="000E4FD0">
      <w:pPr>
        <w:pStyle w:val="TOC3"/>
        <w:rPr>
          <w:rFonts w:asciiTheme="minorHAnsi" w:eastAsiaTheme="minorEastAsia" w:hAnsiTheme="minorHAnsi" w:cstheme="minorBidi"/>
          <w:noProof/>
          <w:sz w:val="22"/>
          <w:szCs w:val="22"/>
        </w:rPr>
      </w:pPr>
      <w:hyperlink w:anchor="_Toc26446262" w:history="1">
        <w:r w:rsidR="00F62DE3" w:rsidRPr="009C6774">
          <w:rPr>
            <w:rStyle w:val="Hyperlink"/>
            <w:rFonts w:ascii="Arial" w:hAnsi="Arial" w:cs="Arial"/>
            <w:bCs/>
            <w:iCs/>
            <w:noProof/>
          </w:rPr>
          <w:t>NFL Teams -</w:t>
        </w:r>
        <w:r w:rsidR="00F62DE3">
          <w:rPr>
            <w:noProof/>
            <w:webHidden/>
          </w:rPr>
          <w:tab/>
        </w:r>
        <w:r w:rsidR="00F62DE3">
          <w:rPr>
            <w:noProof/>
            <w:webHidden/>
          </w:rPr>
          <w:fldChar w:fldCharType="begin"/>
        </w:r>
        <w:r w:rsidR="00F62DE3">
          <w:rPr>
            <w:noProof/>
            <w:webHidden/>
          </w:rPr>
          <w:instrText xml:space="preserve"> PAGEREF _Toc26446262 \h </w:instrText>
        </w:r>
        <w:r w:rsidR="00F62DE3">
          <w:rPr>
            <w:noProof/>
            <w:webHidden/>
          </w:rPr>
        </w:r>
        <w:r w:rsidR="00F62DE3">
          <w:rPr>
            <w:noProof/>
            <w:webHidden/>
          </w:rPr>
          <w:fldChar w:fldCharType="separate"/>
        </w:r>
        <w:r w:rsidR="00F62DE3">
          <w:rPr>
            <w:noProof/>
            <w:webHidden/>
          </w:rPr>
          <w:t>9</w:t>
        </w:r>
        <w:r w:rsidR="00F62DE3">
          <w:rPr>
            <w:noProof/>
            <w:webHidden/>
          </w:rPr>
          <w:fldChar w:fldCharType="end"/>
        </w:r>
      </w:hyperlink>
    </w:p>
    <w:p w14:paraId="108328E3" w14:textId="4A54D5F9" w:rsidR="00F62DE3" w:rsidRDefault="000E4FD0">
      <w:pPr>
        <w:pStyle w:val="TOC3"/>
        <w:tabs>
          <w:tab w:val="left" w:pos="1702"/>
        </w:tabs>
        <w:rPr>
          <w:rFonts w:asciiTheme="minorHAnsi" w:eastAsiaTheme="minorEastAsia" w:hAnsiTheme="minorHAnsi" w:cstheme="minorBidi"/>
          <w:noProof/>
          <w:sz w:val="22"/>
          <w:szCs w:val="22"/>
        </w:rPr>
      </w:pPr>
      <w:hyperlink w:anchor="_Toc26446263" w:history="1">
        <w:r w:rsidR="00F62DE3" w:rsidRPr="009C6774">
          <w:rPr>
            <w:rStyle w:val="Hyperlink"/>
            <w:noProof/>
          </w:rPr>
          <w:t>5.1.1</w:t>
        </w:r>
        <w:r w:rsidR="00F62DE3">
          <w:rPr>
            <w:rFonts w:asciiTheme="minorHAnsi" w:eastAsiaTheme="minorEastAsia" w:hAnsiTheme="minorHAnsi" w:cstheme="minorBidi"/>
            <w:noProof/>
            <w:sz w:val="22"/>
            <w:szCs w:val="22"/>
          </w:rPr>
          <w:tab/>
        </w:r>
        <w:r w:rsidR="00F62DE3" w:rsidRPr="009C6774">
          <w:rPr>
            <w:rStyle w:val="Hyperlink"/>
            <w:noProof/>
          </w:rPr>
          <w:t>Data Transformation and Cleaning</w:t>
        </w:r>
        <w:r w:rsidR="00F62DE3">
          <w:rPr>
            <w:noProof/>
            <w:webHidden/>
          </w:rPr>
          <w:tab/>
        </w:r>
        <w:r w:rsidR="00F62DE3">
          <w:rPr>
            <w:noProof/>
            <w:webHidden/>
          </w:rPr>
          <w:fldChar w:fldCharType="begin"/>
        </w:r>
        <w:r w:rsidR="00F62DE3">
          <w:rPr>
            <w:noProof/>
            <w:webHidden/>
          </w:rPr>
          <w:instrText xml:space="preserve"> PAGEREF _Toc26446263 \h </w:instrText>
        </w:r>
        <w:r w:rsidR="00F62DE3">
          <w:rPr>
            <w:noProof/>
            <w:webHidden/>
          </w:rPr>
        </w:r>
        <w:r w:rsidR="00F62DE3">
          <w:rPr>
            <w:noProof/>
            <w:webHidden/>
          </w:rPr>
          <w:fldChar w:fldCharType="separate"/>
        </w:r>
        <w:r w:rsidR="00F62DE3">
          <w:rPr>
            <w:noProof/>
            <w:webHidden/>
          </w:rPr>
          <w:t>9</w:t>
        </w:r>
        <w:r w:rsidR="00F62DE3">
          <w:rPr>
            <w:noProof/>
            <w:webHidden/>
          </w:rPr>
          <w:fldChar w:fldCharType="end"/>
        </w:r>
      </w:hyperlink>
    </w:p>
    <w:p w14:paraId="12C4500E" w14:textId="3AFCA03A" w:rsidR="00F62DE3" w:rsidRDefault="000E4FD0">
      <w:pPr>
        <w:pStyle w:val="TOC3"/>
        <w:tabs>
          <w:tab w:val="left" w:pos="1702"/>
        </w:tabs>
        <w:rPr>
          <w:rFonts w:asciiTheme="minorHAnsi" w:eastAsiaTheme="minorEastAsia" w:hAnsiTheme="minorHAnsi" w:cstheme="minorBidi"/>
          <w:noProof/>
          <w:sz w:val="22"/>
          <w:szCs w:val="22"/>
        </w:rPr>
      </w:pPr>
      <w:hyperlink w:anchor="_Toc26446264" w:history="1">
        <w:r w:rsidR="00F62DE3" w:rsidRPr="009C6774">
          <w:rPr>
            <w:rStyle w:val="Hyperlink"/>
            <w:noProof/>
          </w:rPr>
          <w:t>5.1.2</w:t>
        </w:r>
        <w:r w:rsidR="00F62DE3">
          <w:rPr>
            <w:rFonts w:asciiTheme="minorHAnsi" w:eastAsiaTheme="minorEastAsia" w:hAnsiTheme="minorHAnsi" w:cstheme="minorBidi"/>
            <w:noProof/>
            <w:sz w:val="22"/>
            <w:szCs w:val="22"/>
          </w:rPr>
          <w:tab/>
        </w:r>
        <w:r w:rsidR="00F62DE3" w:rsidRPr="009C6774">
          <w:rPr>
            <w:rStyle w:val="Hyperlink"/>
            <w:noProof/>
          </w:rPr>
          <w:t>Models</w:t>
        </w:r>
        <w:r w:rsidR="00F62DE3">
          <w:rPr>
            <w:noProof/>
            <w:webHidden/>
          </w:rPr>
          <w:tab/>
        </w:r>
        <w:r w:rsidR="00F62DE3">
          <w:rPr>
            <w:noProof/>
            <w:webHidden/>
          </w:rPr>
          <w:fldChar w:fldCharType="begin"/>
        </w:r>
        <w:r w:rsidR="00F62DE3">
          <w:rPr>
            <w:noProof/>
            <w:webHidden/>
          </w:rPr>
          <w:instrText xml:space="preserve"> PAGEREF _Toc26446264 \h </w:instrText>
        </w:r>
        <w:r w:rsidR="00F62DE3">
          <w:rPr>
            <w:noProof/>
            <w:webHidden/>
          </w:rPr>
        </w:r>
        <w:r w:rsidR="00F62DE3">
          <w:rPr>
            <w:noProof/>
            <w:webHidden/>
          </w:rPr>
          <w:fldChar w:fldCharType="separate"/>
        </w:r>
        <w:r w:rsidR="00F62DE3">
          <w:rPr>
            <w:noProof/>
            <w:webHidden/>
          </w:rPr>
          <w:t>9</w:t>
        </w:r>
        <w:r w:rsidR="00F62DE3">
          <w:rPr>
            <w:noProof/>
            <w:webHidden/>
          </w:rPr>
          <w:fldChar w:fldCharType="end"/>
        </w:r>
      </w:hyperlink>
    </w:p>
    <w:p w14:paraId="103FD66C" w14:textId="2CD6EFA8" w:rsidR="00F62DE3" w:rsidRDefault="000E4FD0">
      <w:pPr>
        <w:pStyle w:val="TOC1"/>
        <w:tabs>
          <w:tab w:val="left" w:pos="432"/>
        </w:tabs>
        <w:rPr>
          <w:rFonts w:asciiTheme="minorHAnsi" w:eastAsiaTheme="minorEastAsia" w:hAnsiTheme="minorHAnsi" w:cstheme="minorBidi"/>
          <w:b w:val="0"/>
          <w:noProof/>
          <w:color w:val="auto"/>
          <w:sz w:val="22"/>
          <w:szCs w:val="22"/>
        </w:rPr>
      </w:pPr>
      <w:hyperlink w:anchor="_Toc26446265" w:history="1">
        <w:r w:rsidR="00F62DE3" w:rsidRPr="009C6774">
          <w:rPr>
            <w:rStyle w:val="Hyperlink"/>
            <w:noProof/>
          </w:rPr>
          <w:t>6</w:t>
        </w:r>
        <w:r w:rsidR="00F62DE3">
          <w:rPr>
            <w:rFonts w:asciiTheme="minorHAnsi" w:eastAsiaTheme="minorEastAsia" w:hAnsiTheme="minorHAnsi" w:cstheme="minorBidi"/>
            <w:b w:val="0"/>
            <w:noProof/>
            <w:color w:val="auto"/>
            <w:sz w:val="22"/>
            <w:szCs w:val="22"/>
          </w:rPr>
          <w:tab/>
        </w:r>
        <w:r w:rsidR="00F62DE3" w:rsidRPr="009C6774">
          <w:rPr>
            <w:rStyle w:val="Hyperlink"/>
            <w:noProof/>
          </w:rPr>
          <w:t>Conclusion</w:t>
        </w:r>
        <w:r w:rsidR="00F62DE3">
          <w:rPr>
            <w:noProof/>
            <w:webHidden/>
          </w:rPr>
          <w:tab/>
        </w:r>
        <w:r w:rsidR="00F62DE3">
          <w:rPr>
            <w:noProof/>
            <w:webHidden/>
          </w:rPr>
          <w:fldChar w:fldCharType="begin"/>
        </w:r>
        <w:r w:rsidR="00F62DE3">
          <w:rPr>
            <w:noProof/>
            <w:webHidden/>
          </w:rPr>
          <w:instrText xml:space="preserve"> PAGEREF _Toc26446265 \h </w:instrText>
        </w:r>
        <w:r w:rsidR="00F62DE3">
          <w:rPr>
            <w:noProof/>
            <w:webHidden/>
          </w:rPr>
        </w:r>
        <w:r w:rsidR="00F62DE3">
          <w:rPr>
            <w:noProof/>
            <w:webHidden/>
          </w:rPr>
          <w:fldChar w:fldCharType="separate"/>
        </w:r>
        <w:r w:rsidR="00F62DE3">
          <w:rPr>
            <w:noProof/>
            <w:webHidden/>
          </w:rPr>
          <w:t>10</w:t>
        </w:r>
        <w:r w:rsidR="00F62DE3">
          <w:rPr>
            <w:noProof/>
            <w:webHidden/>
          </w:rPr>
          <w:fldChar w:fldCharType="end"/>
        </w:r>
      </w:hyperlink>
    </w:p>
    <w:p w14:paraId="7C119C96" w14:textId="4334D155" w:rsidR="00F62DE3" w:rsidRDefault="000E4FD0">
      <w:pPr>
        <w:pStyle w:val="TOC1"/>
        <w:tabs>
          <w:tab w:val="left" w:pos="432"/>
        </w:tabs>
        <w:rPr>
          <w:rFonts w:asciiTheme="minorHAnsi" w:eastAsiaTheme="minorEastAsia" w:hAnsiTheme="minorHAnsi" w:cstheme="minorBidi"/>
          <w:b w:val="0"/>
          <w:noProof/>
          <w:color w:val="auto"/>
          <w:sz w:val="22"/>
          <w:szCs w:val="22"/>
        </w:rPr>
      </w:pPr>
      <w:hyperlink w:anchor="_Toc26446266" w:history="1">
        <w:r w:rsidR="00F62DE3" w:rsidRPr="009C6774">
          <w:rPr>
            <w:rStyle w:val="Hyperlink"/>
            <w:noProof/>
          </w:rPr>
          <w:t>7</w:t>
        </w:r>
        <w:r w:rsidR="00F62DE3">
          <w:rPr>
            <w:rFonts w:asciiTheme="minorHAnsi" w:eastAsiaTheme="minorEastAsia" w:hAnsiTheme="minorHAnsi" w:cstheme="minorBidi"/>
            <w:b w:val="0"/>
            <w:noProof/>
            <w:color w:val="auto"/>
            <w:sz w:val="22"/>
            <w:szCs w:val="22"/>
          </w:rPr>
          <w:tab/>
        </w:r>
        <w:r w:rsidR="00F62DE3" w:rsidRPr="009C6774">
          <w:rPr>
            <w:rStyle w:val="Hyperlink"/>
            <w:noProof/>
          </w:rPr>
          <w:t>Appendix: References</w:t>
        </w:r>
        <w:r w:rsidR="00F62DE3">
          <w:rPr>
            <w:noProof/>
            <w:webHidden/>
          </w:rPr>
          <w:tab/>
        </w:r>
        <w:r w:rsidR="00F62DE3">
          <w:rPr>
            <w:noProof/>
            <w:webHidden/>
          </w:rPr>
          <w:fldChar w:fldCharType="begin"/>
        </w:r>
        <w:r w:rsidR="00F62DE3">
          <w:rPr>
            <w:noProof/>
            <w:webHidden/>
          </w:rPr>
          <w:instrText xml:space="preserve"> PAGEREF _Toc26446266 \h </w:instrText>
        </w:r>
        <w:r w:rsidR="00F62DE3">
          <w:rPr>
            <w:noProof/>
            <w:webHidden/>
          </w:rPr>
        </w:r>
        <w:r w:rsidR="00F62DE3">
          <w:rPr>
            <w:noProof/>
            <w:webHidden/>
          </w:rPr>
          <w:fldChar w:fldCharType="separate"/>
        </w:r>
        <w:r w:rsidR="00F62DE3">
          <w:rPr>
            <w:noProof/>
            <w:webHidden/>
          </w:rPr>
          <w:t>11</w:t>
        </w:r>
        <w:r w:rsidR="00F62DE3">
          <w:rPr>
            <w:noProof/>
            <w:webHidden/>
          </w:rPr>
          <w:fldChar w:fldCharType="end"/>
        </w:r>
      </w:hyperlink>
    </w:p>
    <w:p w14:paraId="5AEBCB8D" w14:textId="4AB11EE7" w:rsidR="00F87E4C" w:rsidRDefault="00F87E4C">
      <w:pPr>
        <w:pStyle w:val="VIBody"/>
        <w:ind w:right="720"/>
        <w:rPr>
          <w:rFonts w:ascii="Times New Roman" w:hAnsi="Times New Roman"/>
        </w:rPr>
      </w:pPr>
      <w:r>
        <w:rPr>
          <w:rFonts w:ascii="Times New Roman" w:hAnsi="Times New Roman"/>
        </w:rPr>
        <w:fldChar w:fldCharType="end"/>
      </w:r>
      <w:bookmarkStart w:id="0" w:name="_Toc456598586"/>
    </w:p>
    <w:p w14:paraId="22ECB964" w14:textId="77777777" w:rsidR="00F87E4C" w:rsidRDefault="00F87E4C">
      <w:pPr>
        <w:pStyle w:val="VIBody"/>
        <w:ind w:right="720"/>
      </w:pPr>
    </w:p>
    <w:p w14:paraId="6E90EAA5" w14:textId="77777777" w:rsidR="00F87E4C" w:rsidRDefault="00F87E4C">
      <w:pPr>
        <w:pStyle w:val="Heading1"/>
      </w:pPr>
      <w:bookmarkStart w:id="1" w:name="_Toc104888602"/>
      <w:bookmarkStart w:id="2" w:name="_Toc26446243"/>
      <w:bookmarkEnd w:id="0"/>
      <w:r>
        <w:lastRenderedPageBreak/>
        <w:t>Introduction</w:t>
      </w:r>
      <w:bookmarkEnd w:id="1"/>
      <w:bookmarkEnd w:id="2"/>
    </w:p>
    <w:p w14:paraId="6D5D22DB" w14:textId="3088F575" w:rsidR="00960C2D" w:rsidRPr="00EF4CE2" w:rsidRDefault="00891CFF" w:rsidP="00960C2D">
      <w:pPr>
        <w:widowControl/>
        <w:spacing w:line="240" w:lineRule="auto"/>
        <w:rPr>
          <w:rFonts w:cs="Arial"/>
          <w:color w:val="282828"/>
          <w:shd w:val="clear" w:color="auto" w:fill="FFFFFF"/>
        </w:rPr>
      </w:pPr>
      <w:bookmarkStart w:id="3" w:name="_Toc456598587"/>
      <w:bookmarkStart w:id="4" w:name="_Toc104888603"/>
      <w:r w:rsidRPr="00EF4CE2">
        <w:rPr>
          <w:rFonts w:cs="Arial"/>
          <w:color w:val="282828"/>
          <w:shd w:val="clear" w:color="auto" w:fill="FFFFFF"/>
        </w:rPr>
        <w:t xml:space="preserve">The NFL was already a lucrative business before Fantasy football took off, now </w:t>
      </w:r>
      <w:r w:rsidR="00CF7E15" w:rsidRPr="00EF4CE2">
        <w:rPr>
          <w:rFonts w:cs="Arial"/>
          <w:color w:val="282828"/>
          <w:shd w:val="clear" w:color="auto" w:fill="FFFFFF"/>
        </w:rPr>
        <w:t xml:space="preserve">you can't turn on a news program without hearing about Fantascy stats and which provider has better predictive modeling and real-time feedback on player's performance. According to Gallup, Football still overwhelmingly dominates American enthusiasm, with 37% calling it their favorite sport, compared to 11% for basketball, it's </w:t>
      </w:r>
      <w:r w:rsidR="00D07D6D">
        <w:rPr>
          <w:rFonts w:cs="Arial"/>
          <w:color w:val="282828"/>
          <w:shd w:val="clear" w:color="auto" w:fill="FFFFFF"/>
        </w:rPr>
        <w:t xml:space="preserve">the </w:t>
      </w:r>
      <w:r w:rsidR="00CF7E15" w:rsidRPr="00EF4CE2">
        <w:rPr>
          <w:rFonts w:cs="Arial"/>
          <w:color w:val="282828"/>
          <w:shd w:val="clear" w:color="auto" w:fill="FFFFFF"/>
        </w:rPr>
        <w:t>closest rival</w:t>
      </w:r>
      <w:r w:rsidR="00736479" w:rsidRPr="00EF4CE2">
        <w:rPr>
          <w:rFonts w:cs="Arial"/>
          <w:color w:val="282828"/>
          <w:shd w:val="clear" w:color="auto" w:fill="FFFFFF"/>
        </w:rPr>
        <w:t>;</w:t>
      </w:r>
      <w:r w:rsidR="00CF7E15" w:rsidRPr="00EF4CE2">
        <w:rPr>
          <w:rFonts w:cs="Arial"/>
          <w:color w:val="282828"/>
          <w:shd w:val="clear" w:color="auto" w:fill="FFFFFF"/>
        </w:rPr>
        <w:t xml:space="preserve"> Baseball is at 9%, after decades of declining stature. NFL revenue grew an estimated $900 million to $14 billion in 2017, in 2018 it generated about $15 billion</w:t>
      </w:r>
      <w:r w:rsidR="00736479" w:rsidRPr="00EF4CE2">
        <w:rPr>
          <w:rFonts w:cs="Arial"/>
          <w:color w:val="282828"/>
          <w:shd w:val="clear" w:color="auto" w:fill="FFFFFF"/>
        </w:rPr>
        <w:t>. The league announced in January that it's aiming to boost it's annual revenue to $25 billion by 2027. Fantasy football and the spread of legalized sports betting across the U.S. promises to lock in fans and keep them focused on the game.</w:t>
      </w:r>
    </w:p>
    <w:p w14:paraId="57B2F290" w14:textId="07106D49" w:rsidR="00736479" w:rsidRPr="00EF4CE2" w:rsidRDefault="00736479" w:rsidP="00960C2D">
      <w:pPr>
        <w:widowControl/>
        <w:spacing w:line="240" w:lineRule="auto"/>
        <w:rPr>
          <w:rFonts w:cs="Arial"/>
          <w:color w:val="282828"/>
          <w:shd w:val="clear" w:color="auto" w:fill="FFFFFF"/>
        </w:rPr>
      </w:pPr>
    </w:p>
    <w:p w14:paraId="57766B75" w14:textId="2C355FD4" w:rsidR="00C73FD1" w:rsidRPr="00EF4CE2" w:rsidRDefault="00AC2B8A" w:rsidP="00960C2D">
      <w:pPr>
        <w:widowControl/>
        <w:spacing w:line="240" w:lineRule="auto"/>
        <w:rPr>
          <w:rFonts w:cs="Arial"/>
          <w:color w:val="282828"/>
          <w:shd w:val="clear" w:color="auto" w:fill="FFFFFF"/>
        </w:rPr>
      </w:pPr>
      <w:r w:rsidRPr="00EF4CE2">
        <w:rPr>
          <w:rFonts w:cs="Arial"/>
          <w:color w:val="282828"/>
          <w:shd w:val="clear" w:color="auto" w:fill="FFFFFF"/>
        </w:rPr>
        <w:t>Data Science aims to be at the heart of how fantasy players and those gambling on teams make their choi</w:t>
      </w:r>
      <w:r w:rsidR="00D07D6D">
        <w:rPr>
          <w:rFonts w:cs="Arial"/>
          <w:color w:val="282828"/>
          <w:shd w:val="clear" w:color="auto" w:fill="FFFFFF"/>
        </w:rPr>
        <w:t>c</w:t>
      </w:r>
      <w:r w:rsidRPr="00EF4CE2">
        <w:rPr>
          <w:rFonts w:cs="Arial"/>
          <w:color w:val="282828"/>
          <w:shd w:val="clear" w:color="auto" w:fill="FFFFFF"/>
        </w:rPr>
        <w:t xml:space="preserve">es. </w:t>
      </w:r>
      <w:r w:rsidR="00C73FD1" w:rsidRPr="00EF4CE2">
        <w:rPr>
          <w:rFonts w:cs="Arial"/>
          <w:color w:val="282828"/>
          <w:shd w:val="clear" w:color="auto" w:fill="FFFFFF"/>
        </w:rPr>
        <w:t xml:space="preserve">IBM announced this 2019 season, "Fantasy Insights with Watson". "ESPN Fantasy Insights draws upon the latest in machine learning techniques to turn unstructured data into valuable insights. Nearly 10 million players rely on the combined resources of Watson Discovery and Watson OpenScale running on the IBM Cloud to give them a competitive edge." </w:t>
      </w:r>
    </w:p>
    <w:p w14:paraId="1C3D3D5F" w14:textId="1B3417F3" w:rsidR="00736479" w:rsidRPr="00EF4CE2" w:rsidRDefault="00C73FD1" w:rsidP="00960C2D">
      <w:pPr>
        <w:widowControl/>
        <w:spacing w:line="240" w:lineRule="auto"/>
        <w:rPr>
          <w:rFonts w:cs="Arial"/>
          <w:i/>
          <w:iCs/>
          <w:color w:val="282828"/>
          <w:shd w:val="clear" w:color="auto" w:fill="FFFFFF"/>
        </w:rPr>
      </w:pPr>
      <w:r w:rsidRPr="00EF4CE2">
        <w:rPr>
          <w:rFonts w:cs="Arial"/>
          <w:i/>
          <w:iCs/>
          <w:color w:val="282828"/>
          <w:shd w:val="clear" w:color="auto" w:fill="FFFFFF"/>
        </w:rPr>
        <w:t>- https://ibm.com/fantasy</w:t>
      </w:r>
    </w:p>
    <w:p w14:paraId="388796E0" w14:textId="44B3E1CC" w:rsidR="00CC0D9E" w:rsidRPr="00EF4CE2" w:rsidRDefault="00CC0D9E" w:rsidP="00960C2D">
      <w:pPr>
        <w:widowControl/>
        <w:spacing w:line="240" w:lineRule="auto"/>
        <w:rPr>
          <w:rFonts w:cs="Arial"/>
          <w:i/>
          <w:iCs/>
          <w:color w:val="282828"/>
          <w:shd w:val="clear" w:color="auto" w:fill="FFFFFF"/>
        </w:rPr>
      </w:pPr>
    </w:p>
    <w:p w14:paraId="4547B3F2" w14:textId="5FA29971" w:rsidR="005B110C" w:rsidRDefault="00FD1743" w:rsidP="00960C2D">
      <w:pPr>
        <w:widowControl/>
        <w:spacing w:line="240" w:lineRule="auto"/>
        <w:rPr>
          <w:rFonts w:cs="Arial"/>
          <w:color w:val="282828"/>
          <w:shd w:val="clear" w:color="auto" w:fill="FFFFFF"/>
        </w:rPr>
      </w:pPr>
      <w:r w:rsidRPr="00EF4CE2">
        <w:rPr>
          <w:rFonts w:cs="Arial"/>
          <w:color w:val="282828"/>
          <w:shd w:val="clear" w:color="auto" w:fill="FFFFFF"/>
        </w:rPr>
        <w:t>In this research the aim is to use text mining techniques on public news and media web sites to aggr</w:t>
      </w:r>
      <w:r w:rsidR="00D07D6D">
        <w:rPr>
          <w:rFonts w:cs="Arial"/>
          <w:color w:val="282828"/>
          <w:shd w:val="clear" w:color="auto" w:fill="FFFFFF"/>
        </w:rPr>
        <w:t>e</w:t>
      </w:r>
      <w:r w:rsidRPr="00EF4CE2">
        <w:rPr>
          <w:rFonts w:cs="Arial"/>
          <w:color w:val="282828"/>
          <w:shd w:val="clear" w:color="auto" w:fill="FFFFFF"/>
        </w:rPr>
        <w:t>gate data relating to NFL teams and it's players</w:t>
      </w:r>
      <w:r w:rsidR="004858E3">
        <w:rPr>
          <w:rFonts w:cs="Arial"/>
          <w:color w:val="282828"/>
          <w:shd w:val="clear" w:color="auto" w:fill="FFFFFF"/>
        </w:rPr>
        <w:t xml:space="preserve"> to determine if sentiment opinion alone is a predictor of Player Fantacy Football performance stats.</w:t>
      </w:r>
    </w:p>
    <w:p w14:paraId="7BE560E2" w14:textId="29C2C054" w:rsidR="004858E3" w:rsidRDefault="004858E3" w:rsidP="00960C2D">
      <w:pPr>
        <w:widowControl/>
        <w:spacing w:line="240" w:lineRule="auto"/>
        <w:rPr>
          <w:rFonts w:cs="Arial"/>
          <w:color w:val="282828"/>
          <w:shd w:val="clear" w:color="auto" w:fill="FFFFFF"/>
        </w:rPr>
      </w:pPr>
    </w:p>
    <w:p w14:paraId="2F5924AB" w14:textId="1B0E47E3" w:rsidR="004858E3" w:rsidRDefault="004858E3" w:rsidP="00960C2D">
      <w:pPr>
        <w:widowControl/>
        <w:spacing w:line="240" w:lineRule="auto"/>
        <w:rPr>
          <w:rFonts w:cs="Arial"/>
          <w:color w:val="282828"/>
          <w:shd w:val="clear" w:color="auto" w:fill="FFFFFF"/>
        </w:rPr>
      </w:pPr>
      <w:r>
        <w:rPr>
          <w:rFonts w:cs="Arial"/>
          <w:color w:val="282828"/>
          <w:shd w:val="clear" w:color="auto" w:fill="FFFFFF"/>
        </w:rPr>
        <w:t>An example would be, if Deshaun Watson's Fantacy Football stat forecast for week</w:t>
      </w:r>
      <w:r w:rsidR="00951CFE">
        <w:rPr>
          <w:rFonts w:cs="Arial"/>
          <w:color w:val="282828"/>
          <w:shd w:val="clear" w:color="auto" w:fill="FFFFFF"/>
        </w:rPr>
        <w:t>-</w:t>
      </w:r>
      <w:r>
        <w:rPr>
          <w:rFonts w:cs="Arial"/>
          <w:color w:val="282828"/>
          <w:shd w:val="clear" w:color="auto" w:fill="FFFFFF"/>
        </w:rPr>
        <w:t xml:space="preserve">6 is 85 pts leading into that weeks game, can the public opinion </w:t>
      </w:r>
      <w:r w:rsidR="00951CFE">
        <w:rPr>
          <w:rFonts w:cs="Arial"/>
          <w:color w:val="282828"/>
          <w:shd w:val="clear" w:color="auto" w:fill="FFFFFF"/>
        </w:rPr>
        <w:t xml:space="preserve">for that week </w:t>
      </w:r>
      <w:r>
        <w:rPr>
          <w:rFonts w:cs="Arial"/>
          <w:color w:val="282828"/>
          <w:shd w:val="clear" w:color="auto" w:fill="FFFFFF"/>
        </w:rPr>
        <w:t>of negative, neutral or positive</w:t>
      </w:r>
      <w:r w:rsidR="00951CFE">
        <w:rPr>
          <w:rFonts w:cs="Arial"/>
          <w:color w:val="282828"/>
          <w:shd w:val="clear" w:color="auto" w:fill="FFFFFF"/>
        </w:rPr>
        <w:t xml:space="preserve"> predict if he will achieve that points threshold or not. Thereby giving a player of Fantacy Football an edge in choosing to either keep Deshaun Watson as his/her starting quarterback or bench him for someone else.</w:t>
      </w:r>
    </w:p>
    <w:p w14:paraId="73AA8C16" w14:textId="77777777" w:rsidR="008309B6" w:rsidRDefault="008309B6" w:rsidP="00A94A85">
      <w:pPr>
        <w:widowControl/>
        <w:spacing w:line="240" w:lineRule="auto"/>
        <w:rPr>
          <w:rFonts w:cs="Arial"/>
          <w:color w:val="282828"/>
          <w:sz w:val="22"/>
          <w:szCs w:val="22"/>
          <w:shd w:val="clear" w:color="auto" w:fill="FFFFFF"/>
        </w:rPr>
      </w:pPr>
    </w:p>
    <w:p w14:paraId="70CD1370" w14:textId="77777777" w:rsidR="00F87E4C" w:rsidRDefault="00F87E4C">
      <w:pPr>
        <w:pStyle w:val="Heading2"/>
      </w:pPr>
      <w:bookmarkStart w:id="5" w:name="_Toc26446244"/>
      <w:r>
        <w:t>Purpose</w:t>
      </w:r>
      <w:bookmarkEnd w:id="3"/>
      <w:bookmarkEnd w:id="4"/>
      <w:bookmarkEnd w:id="5"/>
    </w:p>
    <w:p w14:paraId="066F9BD0" w14:textId="6A896BF0" w:rsidR="00A94A85" w:rsidRPr="00EF4CE2" w:rsidRDefault="00911A9F" w:rsidP="00A94A85">
      <w:pPr>
        <w:pStyle w:val="VIBody"/>
        <w:rPr>
          <w:rFonts w:ascii="Arial" w:hAnsi="Arial"/>
          <w:lang w:val="en-US"/>
        </w:rPr>
      </w:pPr>
      <w:r w:rsidRPr="00EF4CE2">
        <w:rPr>
          <w:rFonts w:ascii="Arial" w:hAnsi="Arial"/>
          <w:lang w:val="en-US"/>
        </w:rPr>
        <w:t xml:space="preserve">Identify public sentiment toward </w:t>
      </w:r>
      <w:r w:rsidR="00513421" w:rsidRPr="00EF4CE2">
        <w:rPr>
          <w:rFonts w:ascii="Arial" w:hAnsi="Arial"/>
          <w:lang w:val="en-US"/>
        </w:rPr>
        <w:t xml:space="preserve">NFL teams and it's players that could help fans choose teams and players </w:t>
      </w:r>
      <w:r w:rsidR="007F11D4" w:rsidRPr="00EF4CE2">
        <w:rPr>
          <w:rFonts w:ascii="Arial" w:hAnsi="Arial"/>
          <w:lang w:val="en-US"/>
        </w:rPr>
        <w:t xml:space="preserve">to play </w:t>
      </w:r>
      <w:r w:rsidR="00513421" w:rsidRPr="00EF4CE2">
        <w:rPr>
          <w:rFonts w:ascii="Arial" w:hAnsi="Arial"/>
          <w:lang w:val="en-US"/>
        </w:rPr>
        <w:t>in their fantasy leag</w:t>
      </w:r>
      <w:r w:rsidR="006974D2">
        <w:rPr>
          <w:rFonts w:ascii="Arial" w:hAnsi="Arial"/>
          <w:lang w:val="en-US"/>
        </w:rPr>
        <w:t>u</w:t>
      </w:r>
      <w:r w:rsidR="00513421" w:rsidRPr="00EF4CE2">
        <w:rPr>
          <w:rFonts w:ascii="Arial" w:hAnsi="Arial"/>
          <w:lang w:val="en-US"/>
        </w:rPr>
        <w:t>es</w:t>
      </w:r>
      <w:r w:rsidRPr="00EF4CE2">
        <w:rPr>
          <w:rFonts w:ascii="Arial" w:hAnsi="Arial"/>
          <w:lang w:val="en-US"/>
        </w:rPr>
        <w:t xml:space="preserve">. </w:t>
      </w:r>
    </w:p>
    <w:p w14:paraId="02B9323D" w14:textId="5472359C" w:rsidR="00F87E4C" w:rsidRDefault="00F87E4C">
      <w:pPr>
        <w:pStyle w:val="Heading2"/>
      </w:pPr>
      <w:bookmarkStart w:id="6" w:name="_Toc456598588"/>
      <w:bookmarkStart w:id="7" w:name="_Toc104888604"/>
      <w:bookmarkStart w:id="8" w:name="_Toc26446245"/>
      <w:r>
        <w:t>Scope</w:t>
      </w:r>
      <w:bookmarkEnd w:id="6"/>
      <w:bookmarkEnd w:id="7"/>
      <w:bookmarkEnd w:id="8"/>
    </w:p>
    <w:p w14:paraId="798542F0" w14:textId="77777777" w:rsidR="00835292" w:rsidRDefault="00835292" w:rsidP="000146B1">
      <w:pPr>
        <w:pStyle w:val="VIBody"/>
        <w:numPr>
          <w:ilvl w:val="0"/>
          <w:numId w:val="35"/>
        </w:numPr>
        <w:spacing w:before="0" w:after="0"/>
        <w:rPr>
          <w:rFonts w:ascii="Arial" w:hAnsi="Arial"/>
          <w:lang w:val="en-US"/>
        </w:rPr>
      </w:pPr>
      <w:r>
        <w:rPr>
          <w:rFonts w:ascii="Arial" w:hAnsi="Arial"/>
          <w:lang w:val="en-US"/>
        </w:rPr>
        <w:t>Gather public data using text mining techniques on:</w:t>
      </w:r>
    </w:p>
    <w:p w14:paraId="71527905" w14:textId="0E5A41C3" w:rsidR="00835292" w:rsidRDefault="00835292" w:rsidP="000146B1">
      <w:pPr>
        <w:pStyle w:val="VIBody"/>
        <w:numPr>
          <w:ilvl w:val="1"/>
          <w:numId w:val="35"/>
        </w:numPr>
        <w:spacing w:before="0" w:after="0"/>
        <w:rPr>
          <w:rFonts w:ascii="Arial" w:hAnsi="Arial"/>
          <w:lang w:val="en-US"/>
        </w:rPr>
      </w:pPr>
      <w:r>
        <w:rPr>
          <w:rFonts w:ascii="Arial" w:hAnsi="Arial"/>
          <w:lang w:val="en-US"/>
        </w:rPr>
        <w:t>Public opinion toward NFL teams, coaches, and players.</w:t>
      </w:r>
    </w:p>
    <w:p w14:paraId="23E11460" w14:textId="3A6B307F" w:rsidR="00835292" w:rsidRDefault="00835292" w:rsidP="000146B1">
      <w:pPr>
        <w:pStyle w:val="VIBody"/>
        <w:numPr>
          <w:ilvl w:val="2"/>
          <w:numId w:val="35"/>
        </w:numPr>
        <w:spacing w:before="0" w:after="0"/>
        <w:rPr>
          <w:rFonts w:ascii="Arial" w:hAnsi="Arial"/>
          <w:lang w:val="en-US"/>
        </w:rPr>
      </w:pPr>
      <w:r>
        <w:rPr>
          <w:rFonts w:ascii="Arial" w:hAnsi="Arial"/>
          <w:lang w:val="en-US"/>
        </w:rPr>
        <w:t>Reduce data gathering to one of each for initial POC.</w:t>
      </w:r>
    </w:p>
    <w:p w14:paraId="3D304670" w14:textId="2EB78975" w:rsidR="00835292" w:rsidRDefault="00835292" w:rsidP="000146B1">
      <w:pPr>
        <w:pStyle w:val="VIBody"/>
        <w:numPr>
          <w:ilvl w:val="2"/>
          <w:numId w:val="35"/>
        </w:numPr>
        <w:spacing w:before="0" w:after="0"/>
        <w:rPr>
          <w:rFonts w:ascii="Arial" w:hAnsi="Arial"/>
          <w:lang w:val="en-US"/>
        </w:rPr>
      </w:pPr>
      <w:r>
        <w:rPr>
          <w:rFonts w:ascii="Arial" w:hAnsi="Arial"/>
          <w:lang w:val="en-US"/>
        </w:rPr>
        <w:t>Data is in timeseries format from the first week of the NFL 2019 session to current schedule week</w:t>
      </w:r>
    </w:p>
    <w:p w14:paraId="4EE452B2" w14:textId="08E34896" w:rsidR="00835292" w:rsidRPr="000146B1" w:rsidRDefault="00835292" w:rsidP="00835292">
      <w:pPr>
        <w:pStyle w:val="VIBody"/>
        <w:numPr>
          <w:ilvl w:val="1"/>
          <w:numId w:val="35"/>
        </w:numPr>
        <w:spacing w:before="0" w:after="0"/>
        <w:rPr>
          <w:rFonts w:ascii="Arial" w:hAnsi="Arial"/>
          <w:lang w:val="en-US"/>
        </w:rPr>
      </w:pPr>
      <w:r>
        <w:rPr>
          <w:rFonts w:ascii="Arial" w:hAnsi="Arial"/>
          <w:lang w:val="en-US"/>
        </w:rPr>
        <w:t xml:space="preserve">Players weekly Fantasy Football </w:t>
      </w:r>
      <w:r w:rsidR="000146B1">
        <w:rPr>
          <w:rFonts w:ascii="Arial" w:hAnsi="Arial"/>
          <w:lang w:val="en-US"/>
        </w:rPr>
        <w:t xml:space="preserve">performance </w:t>
      </w:r>
      <w:r>
        <w:rPr>
          <w:rFonts w:ascii="Arial" w:hAnsi="Arial"/>
          <w:lang w:val="en-US"/>
        </w:rPr>
        <w:t>stat forecasts on a daily time scale</w:t>
      </w:r>
      <w:r w:rsidR="000146B1">
        <w:rPr>
          <w:rFonts w:ascii="Arial" w:hAnsi="Arial"/>
          <w:lang w:val="en-US"/>
        </w:rPr>
        <w:t>.</w:t>
      </w:r>
    </w:p>
    <w:p w14:paraId="5CFE9C0F" w14:textId="5352352F" w:rsidR="00835292" w:rsidRDefault="00835292" w:rsidP="000146B1">
      <w:pPr>
        <w:pStyle w:val="VIBody"/>
        <w:numPr>
          <w:ilvl w:val="0"/>
          <w:numId w:val="35"/>
        </w:numPr>
        <w:spacing w:before="0" w:after="0"/>
        <w:rPr>
          <w:rFonts w:ascii="Arial" w:hAnsi="Arial"/>
          <w:lang w:val="en-US"/>
        </w:rPr>
      </w:pPr>
      <w:r>
        <w:rPr>
          <w:rFonts w:ascii="Arial" w:hAnsi="Arial"/>
          <w:lang w:val="en-US"/>
        </w:rPr>
        <w:t>Perform sentiment analysis modeling</w:t>
      </w:r>
      <w:r w:rsidR="000146B1">
        <w:rPr>
          <w:rFonts w:ascii="Arial" w:hAnsi="Arial"/>
          <w:lang w:val="en-US"/>
        </w:rPr>
        <w:t xml:space="preserve"> ML</w:t>
      </w:r>
      <w:r>
        <w:rPr>
          <w:rFonts w:ascii="Arial" w:hAnsi="Arial"/>
          <w:lang w:val="en-US"/>
        </w:rPr>
        <w:t xml:space="preserve"> techniques on data set to determin model prediction accuracies.</w:t>
      </w:r>
    </w:p>
    <w:p w14:paraId="1008AF2A" w14:textId="39FFB604" w:rsidR="000146B1" w:rsidRDefault="000146B1" w:rsidP="000146B1">
      <w:pPr>
        <w:pStyle w:val="VIBody"/>
        <w:numPr>
          <w:ilvl w:val="0"/>
          <w:numId w:val="35"/>
        </w:numPr>
        <w:spacing w:before="0" w:after="0"/>
        <w:rPr>
          <w:rFonts w:ascii="Arial" w:hAnsi="Arial"/>
          <w:lang w:val="en-US"/>
        </w:rPr>
      </w:pPr>
      <w:r>
        <w:rPr>
          <w:rFonts w:ascii="Arial" w:hAnsi="Arial"/>
          <w:lang w:val="en-US"/>
        </w:rPr>
        <w:t>Perform unsuppervised topic modeling ML techniques on document text to gain insights into public opinion primary opinion drivers.</w:t>
      </w:r>
    </w:p>
    <w:p w14:paraId="04DB05CD" w14:textId="29D384A7" w:rsidR="00835292" w:rsidRDefault="00835292" w:rsidP="000146B1">
      <w:pPr>
        <w:pStyle w:val="VIBody"/>
        <w:numPr>
          <w:ilvl w:val="0"/>
          <w:numId w:val="35"/>
        </w:numPr>
        <w:spacing w:before="0" w:after="0"/>
        <w:rPr>
          <w:rFonts w:ascii="Arial" w:hAnsi="Arial"/>
          <w:lang w:val="en-US"/>
        </w:rPr>
      </w:pPr>
      <w:r>
        <w:rPr>
          <w:rFonts w:ascii="Arial" w:hAnsi="Arial"/>
          <w:lang w:val="en-US"/>
        </w:rPr>
        <w:t xml:space="preserve">Evaluate </w:t>
      </w:r>
      <w:r w:rsidR="000146B1">
        <w:rPr>
          <w:rFonts w:ascii="Arial" w:hAnsi="Arial"/>
          <w:lang w:val="en-US"/>
        </w:rPr>
        <w:t>weekly sentimnent trends aligning with Fantascy Football performance stat forecasts.</w:t>
      </w:r>
    </w:p>
    <w:p w14:paraId="1E898A59" w14:textId="77777777" w:rsidR="00835292" w:rsidRDefault="00835292" w:rsidP="00835292">
      <w:pPr>
        <w:pStyle w:val="VIBody"/>
        <w:spacing w:before="0" w:after="0"/>
        <w:rPr>
          <w:rFonts w:ascii="Arial" w:hAnsi="Arial"/>
          <w:lang w:val="en-US"/>
        </w:rPr>
      </w:pPr>
    </w:p>
    <w:p w14:paraId="41C7A9AB" w14:textId="77777777" w:rsidR="00F87E4C" w:rsidRPr="00A372CA" w:rsidRDefault="00F87E4C" w:rsidP="00A372CA">
      <w:pPr>
        <w:jc w:val="right"/>
      </w:pPr>
    </w:p>
    <w:p w14:paraId="55707029" w14:textId="77777777" w:rsidR="00116A14" w:rsidRPr="00116A14" w:rsidRDefault="00116A14" w:rsidP="00116A14">
      <w:pPr>
        <w:pStyle w:val="VIBody"/>
        <w:rPr>
          <w:lang w:val="en-US"/>
        </w:rPr>
      </w:pPr>
    </w:p>
    <w:p w14:paraId="23C4E99A" w14:textId="1334E3C1" w:rsidR="00F87E4C" w:rsidRDefault="00116A14">
      <w:pPr>
        <w:pStyle w:val="Heading1"/>
      </w:pPr>
      <w:bookmarkStart w:id="9" w:name="_Toc26446246"/>
      <w:r>
        <w:lastRenderedPageBreak/>
        <w:t xml:space="preserve">Initial Data </w:t>
      </w:r>
      <w:bookmarkEnd w:id="9"/>
      <w:r w:rsidR="008463B7">
        <w:t>Engineering</w:t>
      </w:r>
    </w:p>
    <w:p w14:paraId="544282AD" w14:textId="77777777" w:rsidR="00F87E4C" w:rsidRDefault="00A94A85">
      <w:pPr>
        <w:pStyle w:val="Heading2"/>
      </w:pPr>
      <w:bookmarkStart w:id="10" w:name="_Toc26446247"/>
      <w:r>
        <w:t>About the Data</w:t>
      </w:r>
      <w:bookmarkEnd w:id="10"/>
    </w:p>
    <w:p w14:paraId="101F8531" w14:textId="6B13F599" w:rsidR="00540F14" w:rsidRDefault="006348B8" w:rsidP="00A94A85">
      <w:pPr>
        <w:widowControl/>
        <w:spacing w:line="240" w:lineRule="auto"/>
        <w:rPr>
          <w:rFonts w:cs="Arial"/>
          <w:color w:val="282828"/>
          <w:shd w:val="clear" w:color="auto" w:fill="FFFFFF"/>
        </w:rPr>
      </w:pPr>
      <w:r>
        <w:rPr>
          <w:rFonts w:cs="Arial"/>
          <w:color w:val="282828"/>
          <w:shd w:val="clear" w:color="auto" w:fill="FFFFFF"/>
        </w:rPr>
        <w:t xml:space="preserve">Gathering </w:t>
      </w:r>
      <w:r w:rsidR="001A4589">
        <w:rPr>
          <w:rFonts w:cs="Arial"/>
          <w:color w:val="282828"/>
          <w:shd w:val="clear" w:color="auto" w:fill="FFFFFF"/>
        </w:rPr>
        <w:t xml:space="preserve">data on the NFL Team, Coach and Player selected for this experiment was mined through </w:t>
      </w:r>
      <w:r w:rsidR="003B717A">
        <w:rPr>
          <w:rFonts w:cs="Arial"/>
          <w:color w:val="282828"/>
          <w:shd w:val="clear" w:color="auto" w:fill="FFFFFF"/>
        </w:rPr>
        <w:t xml:space="preserve">the Twitter Developer Platform, </w:t>
      </w:r>
      <w:r w:rsidR="001A4589">
        <w:rPr>
          <w:rFonts w:cs="Arial"/>
          <w:color w:val="282828"/>
          <w:shd w:val="clear" w:color="auto" w:fill="FFFFFF"/>
        </w:rPr>
        <w:t xml:space="preserve">Twitter APIs. In order to have data for analysis </w:t>
      </w:r>
      <w:r w:rsidR="004666D0">
        <w:rPr>
          <w:rFonts w:cs="Arial"/>
          <w:color w:val="282828"/>
          <w:shd w:val="clear" w:color="auto" w:fill="FFFFFF"/>
        </w:rPr>
        <w:t>which</w:t>
      </w:r>
      <w:r w:rsidR="001A4589">
        <w:rPr>
          <w:rFonts w:cs="Arial"/>
          <w:color w:val="282828"/>
          <w:shd w:val="clear" w:color="auto" w:fill="FFFFFF"/>
        </w:rPr>
        <w:t xml:space="preserve"> covered the entire 2019 NFL weekly schedule, multiple Twitter API types were </w:t>
      </w:r>
      <w:r w:rsidR="004666D0">
        <w:rPr>
          <w:rFonts w:cs="Arial"/>
          <w:color w:val="282828"/>
          <w:shd w:val="clear" w:color="auto" w:fill="FFFFFF"/>
        </w:rPr>
        <w:t>required</w:t>
      </w:r>
      <w:r w:rsidR="001A4589">
        <w:rPr>
          <w:rFonts w:cs="Arial"/>
          <w:color w:val="282828"/>
          <w:shd w:val="clear" w:color="auto" w:fill="FFFFFF"/>
        </w:rPr>
        <w:t>.</w:t>
      </w:r>
      <w:r w:rsidR="004666D0">
        <w:rPr>
          <w:rFonts w:cs="Arial"/>
          <w:color w:val="282828"/>
          <w:shd w:val="clear" w:color="auto" w:fill="FFFFFF"/>
        </w:rPr>
        <w:t xml:space="preserve"> </w:t>
      </w:r>
    </w:p>
    <w:p w14:paraId="2E451537" w14:textId="0AE85F07" w:rsidR="003B717A" w:rsidRDefault="003B717A" w:rsidP="003B717A">
      <w:pPr>
        <w:widowControl/>
        <w:spacing w:line="240" w:lineRule="auto"/>
        <w:rPr>
          <w:rFonts w:cs="Arial"/>
          <w:shd w:val="clear" w:color="auto" w:fill="FFFFFF"/>
        </w:rPr>
      </w:pPr>
    </w:p>
    <w:p w14:paraId="0F9255AE" w14:textId="2F94638F" w:rsidR="00100705" w:rsidRDefault="00100705" w:rsidP="003B717A">
      <w:pPr>
        <w:widowControl/>
        <w:spacing w:line="240" w:lineRule="auto"/>
        <w:rPr>
          <w:rFonts w:cs="Arial"/>
          <w:shd w:val="clear" w:color="auto" w:fill="FFFFFF"/>
        </w:rPr>
      </w:pPr>
      <w:r>
        <w:rPr>
          <w:rFonts w:cs="Arial"/>
          <w:shd w:val="clear" w:color="auto" w:fill="FFFFFF"/>
        </w:rPr>
        <w:t>Additional details on each of the API capabilities and endpoints can be found in table 2.1.1 below.</w:t>
      </w:r>
    </w:p>
    <w:p w14:paraId="0B2190E0" w14:textId="3019C446" w:rsidR="003B717A" w:rsidRPr="001B5770" w:rsidRDefault="003B717A" w:rsidP="003B717A">
      <w:pPr>
        <w:pStyle w:val="Heading3"/>
        <w:rPr>
          <w:rFonts w:ascii="Arial" w:hAnsi="Arial" w:cs="Arial"/>
          <w:sz w:val="20"/>
        </w:rPr>
      </w:pPr>
      <w:r w:rsidRPr="001B5770">
        <w:rPr>
          <w:rFonts w:ascii="Arial" w:hAnsi="Arial" w:cs="Arial"/>
          <w:sz w:val="20"/>
        </w:rPr>
        <w:t xml:space="preserve">Search Tweets Features </w:t>
      </w:r>
      <w:r w:rsidR="001B5770" w:rsidRPr="001B5770">
        <w:rPr>
          <w:rFonts w:ascii="Arial" w:hAnsi="Arial" w:cs="Arial"/>
          <w:sz w:val="20"/>
        </w:rPr>
        <w:t>Used</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458"/>
        <w:gridCol w:w="2241"/>
        <w:gridCol w:w="1968"/>
        <w:gridCol w:w="1473"/>
        <w:gridCol w:w="1380"/>
        <w:gridCol w:w="1200"/>
      </w:tblGrid>
      <w:tr w:rsidR="003B717A" w:rsidRPr="001B5770" w14:paraId="0AC35E8A" w14:textId="77777777" w:rsidTr="003B717A">
        <w:trPr>
          <w:tblCellSpacing w:w="0" w:type="dxa"/>
        </w:trPr>
        <w:tc>
          <w:tcPr>
            <w:tcW w:w="750" w:type="pct"/>
            <w:tcBorders>
              <w:top w:val="single" w:sz="6" w:space="0" w:color="F5F8FA"/>
              <w:left w:val="nil"/>
              <w:bottom w:val="nil"/>
              <w:right w:val="nil"/>
            </w:tcBorders>
            <w:shd w:val="clear" w:color="auto" w:fill="F6F7F9"/>
            <w:tcMar>
              <w:top w:w="120" w:type="dxa"/>
              <w:left w:w="120" w:type="dxa"/>
              <w:bottom w:w="120" w:type="dxa"/>
              <w:right w:w="120" w:type="dxa"/>
            </w:tcMar>
            <w:hideMark/>
          </w:tcPr>
          <w:p w14:paraId="21BF8BA3" w14:textId="77777777" w:rsidR="003B717A" w:rsidRPr="00816B62" w:rsidRDefault="003B717A">
            <w:pPr>
              <w:rPr>
                <w:rFonts w:cs="Arial"/>
                <w:b/>
                <w:bCs/>
                <w:color w:val="434548"/>
                <w:sz w:val="18"/>
                <w:szCs w:val="18"/>
              </w:rPr>
            </w:pPr>
            <w:r w:rsidRPr="00816B62">
              <w:rPr>
                <w:rFonts w:cs="Arial"/>
                <w:b/>
                <w:bCs/>
                <w:color w:val="434548"/>
                <w:sz w:val="18"/>
                <w:szCs w:val="18"/>
              </w:rPr>
              <w:t>Category</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4C5CB0C6" w14:textId="77777777" w:rsidR="003B717A" w:rsidRPr="00816B62" w:rsidRDefault="003B717A">
            <w:pPr>
              <w:rPr>
                <w:rFonts w:cs="Arial"/>
                <w:b/>
                <w:bCs/>
                <w:color w:val="434548"/>
                <w:sz w:val="18"/>
                <w:szCs w:val="18"/>
              </w:rPr>
            </w:pPr>
            <w:r w:rsidRPr="00816B62">
              <w:rPr>
                <w:rFonts w:cs="Arial"/>
                <w:b/>
                <w:bCs/>
                <w:color w:val="434548"/>
                <w:sz w:val="18"/>
                <w:szCs w:val="18"/>
              </w:rPr>
              <w:t>Product name</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1AF67D7D" w14:textId="77777777" w:rsidR="003B717A" w:rsidRPr="00816B62" w:rsidRDefault="003B717A">
            <w:pPr>
              <w:rPr>
                <w:rFonts w:cs="Arial"/>
                <w:b/>
                <w:bCs/>
                <w:color w:val="434548"/>
                <w:sz w:val="18"/>
                <w:szCs w:val="18"/>
              </w:rPr>
            </w:pPr>
            <w:r w:rsidRPr="00816B62">
              <w:rPr>
                <w:rFonts w:cs="Arial"/>
                <w:b/>
                <w:bCs/>
                <w:color w:val="434548"/>
                <w:sz w:val="18"/>
                <w:szCs w:val="18"/>
              </w:rPr>
              <w:t>Supported history</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7D38EAEA" w14:textId="77777777" w:rsidR="003B717A" w:rsidRPr="00816B62" w:rsidRDefault="003B717A">
            <w:pPr>
              <w:rPr>
                <w:rFonts w:cs="Arial"/>
                <w:b/>
                <w:bCs/>
                <w:color w:val="434548"/>
                <w:sz w:val="18"/>
                <w:szCs w:val="18"/>
              </w:rPr>
            </w:pPr>
            <w:r w:rsidRPr="00816B62">
              <w:rPr>
                <w:rFonts w:cs="Arial"/>
                <w:b/>
                <w:bCs/>
                <w:color w:val="434548"/>
                <w:sz w:val="18"/>
                <w:szCs w:val="18"/>
              </w:rPr>
              <w:t>Query capability</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0B99104B" w14:textId="77777777" w:rsidR="003B717A" w:rsidRPr="00816B62" w:rsidRDefault="003B717A">
            <w:pPr>
              <w:rPr>
                <w:rFonts w:cs="Arial"/>
                <w:b/>
                <w:bCs/>
                <w:color w:val="434548"/>
                <w:sz w:val="18"/>
                <w:szCs w:val="18"/>
              </w:rPr>
            </w:pPr>
            <w:r w:rsidRPr="00816B62">
              <w:rPr>
                <w:rFonts w:cs="Arial"/>
                <w:b/>
                <w:bCs/>
                <w:color w:val="434548"/>
                <w:sz w:val="18"/>
                <w:szCs w:val="18"/>
              </w:rPr>
              <w:t>Counts endpoint</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0A12B556" w14:textId="77777777" w:rsidR="003B717A" w:rsidRPr="00816B62" w:rsidRDefault="003B717A">
            <w:pPr>
              <w:rPr>
                <w:rFonts w:cs="Arial"/>
                <w:b/>
                <w:bCs/>
                <w:color w:val="434548"/>
                <w:sz w:val="18"/>
                <w:szCs w:val="18"/>
              </w:rPr>
            </w:pPr>
            <w:r w:rsidRPr="00816B62">
              <w:rPr>
                <w:rFonts w:cs="Arial"/>
                <w:b/>
                <w:bCs/>
                <w:color w:val="434548"/>
                <w:sz w:val="18"/>
                <w:szCs w:val="18"/>
              </w:rPr>
              <w:t>Data fidelity</w:t>
            </w:r>
          </w:p>
        </w:tc>
      </w:tr>
      <w:tr w:rsidR="003B717A" w:rsidRPr="001B5770" w14:paraId="069D7F60" w14:textId="77777777" w:rsidTr="003B717A">
        <w:trPr>
          <w:tblCellSpacing w:w="0" w:type="dxa"/>
        </w:trPr>
        <w:tc>
          <w:tcPr>
            <w:tcW w:w="750" w:type="pct"/>
            <w:tcBorders>
              <w:top w:val="single" w:sz="6" w:space="0" w:color="F5F8FA"/>
              <w:left w:val="nil"/>
              <w:bottom w:val="nil"/>
              <w:right w:val="nil"/>
            </w:tcBorders>
            <w:shd w:val="clear" w:color="auto" w:fill="auto"/>
            <w:tcMar>
              <w:top w:w="120" w:type="dxa"/>
              <w:left w:w="120" w:type="dxa"/>
              <w:bottom w:w="120" w:type="dxa"/>
              <w:right w:w="120" w:type="dxa"/>
            </w:tcMar>
            <w:hideMark/>
          </w:tcPr>
          <w:p w14:paraId="040E93C0" w14:textId="77777777" w:rsidR="003B717A" w:rsidRPr="00816B62" w:rsidRDefault="003B717A">
            <w:pPr>
              <w:rPr>
                <w:rFonts w:cs="Arial"/>
                <w:color w:val="434548"/>
                <w:sz w:val="18"/>
                <w:szCs w:val="18"/>
              </w:rPr>
            </w:pPr>
            <w:r w:rsidRPr="00816B62">
              <w:rPr>
                <w:rStyle w:val="subscription-tag"/>
                <w:rFonts w:cs="Arial"/>
                <w:b/>
                <w:bCs/>
                <w:color w:val="434548"/>
                <w:sz w:val="18"/>
                <w:szCs w:val="18"/>
                <w:shd w:val="clear" w:color="auto" w:fill="71C9F8"/>
              </w:rPr>
              <w:t>Standard</w:t>
            </w:r>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3E46E865" w14:textId="77777777" w:rsidR="003B717A" w:rsidRPr="00816B62" w:rsidRDefault="000E4FD0">
            <w:pPr>
              <w:rPr>
                <w:rFonts w:cs="Arial"/>
                <w:color w:val="434548"/>
                <w:sz w:val="18"/>
                <w:szCs w:val="18"/>
              </w:rPr>
            </w:pPr>
            <w:hyperlink r:id="rId10" w:history="1">
              <w:r w:rsidR="003B717A" w:rsidRPr="00816B62">
                <w:rPr>
                  <w:rStyle w:val="Hyperlink"/>
                  <w:rFonts w:cs="Arial"/>
                  <w:color w:val="794BC4"/>
                  <w:sz w:val="18"/>
                  <w:szCs w:val="18"/>
                </w:rPr>
                <w:t>Standard Search API</w:t>
              </w:r>
            </w:hyperlink>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414E34A5" w14:textId="77777777" w:rsidR="003B717A" w:rsidRPr="00816B62" w:rsidRDefault="003B717A">
            <w:pPr>
              <w:rPr>
                <w:rFonts w:cs="Arial"/>
                <w:color w:val="434548"/>
                <w:sz w:val="18"/>
                <w:szCs w:val="18"/>
              </w:rPr>
            </w:pPr>
            <w:r w:rsidRPr="00816B62">
              <w:rPr>
                <w:rFonts w:cs="Arial"/>
                <w:color w:val="434548"/>
                <w:sz w:val="18"/>
                <w:szCs w:val="18"/>
              </w:rPr>
              <w:t>7 days</w:t>
            </w:r>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7046827E" w14:textId="77777777" w:rsidR="003B717A" w:rsidRPr="00816B62" w:rsidRDefault="000E4FD0">
            <w:pPr>
              <w:rPr>
                <w:rFonts w:cs="Arial"/>
                <w:color w:val="434548"/>
                <w:sz w:val="18"/>
                <w:szCs w:val="18"/>
              </w:rPr>
            </w:pPr>
            <w:hyperlink r:id="rId11" w:history="1">
              <w:r w:rsidR="003B717A" w:rsidRPr="00816B62">
                <w:rPr>
                  <w:rStyle w:val="Hyperlink"/>
                  <w:rFonts w:cs="Arial"/>
                  <w:color w:val="794BC4"/>
                  <w:sz w:val="18"/>
                  <w:szCs w:val="18"/>
                </w:rPr>
                <w:t>Standard operators</w:t>
              </w:r>
            </w:hyperlink>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5C0912D5" w14:textId="77777777" w:rsidR="003B717A" w:rsidRPr="00816B62" w:rsidRDefault="003B717A">
            <w:pPr>
              <w:rPr>
                <w:rFonts w:cs="Arial"/>
                <w:color w:val="434548"/>
                <w:sz w:val="18"/>
                <w:szCs w:val="18"/>
              </w:rPr>
            </w:pPr>
            <w:r w:rsidRPr="00816B62">
              <w:rPr>
                <w:rFonts w:cs="Arial"/>
                <w:color w:val="434548"/>
                <w:sz w:val="18"/>
                <w:szCs w:val="18"/>
              </w:rPr>
              <w:t>Not available</w:t>
            </w:r>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63246758" w14:textId="77777777" w:rsidR="003B717A" w:rsidRPr="00816B62" w:rsidRDefault="003B717A">
            <w:pPr>
              <w:rPr>
                <w:rFonts w:cs="Arial"/>
                <w:color w:val="434548"/>
                <w:sz w:val="18"/>
                <w:szCs w:val="18"/>
              </w:rPr>
            </w:pPr>
            <w:r w:rsidRPr="00816B62">
              <w:rPr>
                <w:rFonts w:cs="Arial"/>
                <w:color w:val="434548"/>
                <w:sz w:val="18"/>
                <w:szCs w:val="18"/>
              </w:rPr>
              <w:t>Incomplete</w:t>
            </w:r>
          </w:p>
        </w:tc>
      </w:tr>
      <w:tr w:rsidR="003B717A" w:rsidRPr="001B5770" w14:paraId="620BC17D" w14:textId="77777777" w:rsidTr="003B717A">
        <w:trPr>
          <w:tblCellSpacing w:w="0" w:type="dxa"/>
        </w:trPr>
        <w:tc>
          <w:tcPr>
            <w:tcW w:w="750" w:type="pct"/>
            <w:tcBorders>
              <w:top w:val="single" w:sz="6" w:space="0" w:color="F5F8FA"/>
              <w:left w:val="nil"/>
              <w:bottom w:val="nil"/>
              <w:right w:val="nil"/>
            </w:tcBorders>
            <w:shd w:val="clear" w:color="auto" w:fill="F6F7F9"/>
            <w:tcMar>
              <w:top w:w="120" w:type="dxa"/>
              <w:left w:w="120" w:type="dxa"/>
              <w:bottom w:w="120" w:type="dxa"/>
              <w:right w:w="120" w:type="dxa"/>
            </w:tcMar>
            <w:hideMark/>
          </w:tcPr>
          <w:p w14:paraId="632C48A2" w14:textId="77777777" w:rsidR="003B717A" w:rsidRPr="00816B62" w:rsidRDefault="003B717A">
            <w:pPr>
              <w:rPr>
                <w:rFonts w:cs="Arial"/>
                <w:color w:val="434548"/>
                <w:sz w:val="18"/>
                <w:szCs w:val="18"/>
              </w:rPr>
            </w:pPr>
            <w:r w:rsidRPr="00816B62">
              <w:rPr>
                <w:rStyle w:val="subscription-tag"/>
                <w:rFonts w:cs="Arial"/>
                <w:b/>
                <w:bCs/>
                <w:color w:val="434548"/>
                <w:sz w:val="18"/>
                <w:szCs w:val="18"/>
                <w:shd w:val="clear" w:color="auto" w:fill="1DA1F2"/>
              </w:rPr>
              <w:t>Premium</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34EB68FC" w14:textId="77777777" w:rsidR="003B717A" w:rsidRPr="00816B62" w:rsidRDefault="000E4FD0">
            <w:pPr>
              <w:rPr>
                <w:rFonts w:cs="Arial"/>
                <w:color w:val="434548"/>
                <w:sz w:val="18"/>
                <w:szCs w:val="18"/>
              </w:rPr>
            </w:pPr>
            <w:hyperlink r:id="rId12" w:history="1">
              <w:r w:rsidR="003B717A" w:rsidRPr="00816B62">
                <w:rPr>
                  <w:rStyle w:val="Hyperlink"/>
                  <w:rFonts w:cs="Arial"/>
                  <w:color w:val="794BC4"/>
                  <w:sz w:val="18"/>
                  <w:szCs w:val="18"/>
                </w:rPr>
                <w:t>Search Tweets: 30-day endpoint</w:t>
              </w:r>
            </w:hyperlink>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4627683C" w14:textId="77777777" w:rsidR="003B717A" w:rsidRPr="00816B62" w:rsidRDefault="003B717A">
            <w:pPr>
              <w:rPr>
                <w:rFonts w:cs="Arial"/>
                <w:color w:val="434548"/>
                <w:sz w:val="18"/>
                <w:szCs w:val="18"/>
              </w:rPr>
            </w:pPr>
            <w:r w:rsidRPr="00816B62">
              <w:rPr>
                <w:rFonts w:cs="Arial"/>
                <w:color w:val="434548"/>
                <w:sz w:val="18"/>
                <w:szCs w:val="18"/>
              </w:rPr>
              <w:t>30 days</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70D693B8" w14:textId="77777777" w:rsidR="003B717A" w:rsidRPr="00816B62" w:rsidRDefault="000E4FD0">
            <w:pPr>
              <w:rPr>
                <w:rFonts w:cs="Arial"/>
                <w:color w:val="434548"/>
                <w:sz w:val="18"/>
                <w:szCs w:val="18"/>
              </w:rPr>
            </w:pPr>
            <w:hyperlink r:id="rId13" w:history="1">
              <w:r w:rsidR="003B717A" w:rsidRPr="00816B62">
                <w:rPr>
                  <w:rStyle w:val="Hyperlink"/>
                  <w:rFonts w:cs="Arial"/>
                  <w:color w:val="794BC4"/>
                  <w:sz w:val="18"/>
                  <w:szCs w:val="18"/>
                </w:rPr>
                <w:t>Premium operators</w:t>
              </w:r>
            </w:hyperlink>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72EDF672" w14:textId="77777777" w:rsidR="003B717A" w:rsidRPr="00816B62" w:rsidRDefault="003B717A">
            <w:pPr>
              <w:rPr>
                <w:rFonts w:cs="Arial"/>
                <w:color w:val="434548"/>
                <w:sz w:val="18"/>
                <w:szCs w:val="18"/>
              </w:rPr>
            </w:pPr>
            <w:r w:rsidRPr="00816B62">
              <w:rPr>
                <w:rFonts w:cs="Arial"/>
                <w:color w:val="434548"/>
                <w:sz w:val="18"/>
                <w:szCs w:val="18"/>
              </w:rPr>
              <w:t>Available</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2E147651" w14:textId="77777777" w:rsidR="003B717A" w:rsidRPr="00816B62" w:rsidRDefault="003B717A">
            <w:pPr>
              <w:rPr>
                <w:rFonts w:cs="Arial"/>
                <w:color w:val="434548"/>
                <w:sz w:val="18"/>
                <w:szCs w:val="18"/>
              </w:rPr>
            </w:pPr>
            <w:r w:rsidRPr="00816B62">
              <w:rPr>
                <w:rFonts w:cs="Arial"/>
                <w:color w:val="434548"/>
                <w:sz w:val="18"/>
                <w:szCs w:val="18"/>
              </w:rPr>
              <w:t>Full</w:t>
            </w:r>
          </w:p>
        </w:tc>
      </w:tr>
      <w:tr w:rsidR="003B717A" w:rsidRPr="001B5770" w14:paraId="3D267FAD" w14:textId="77777777" w:rsidTr="003B717A">
        <w:trPr>
          <w:tblCellSpacing w:w="0" w:type="dxa"/>
        </w:trPr>
        <w:tc>
          <w:tcPr>
            <w:tcW w:w="750" w:type="pct"/>
            <w:tcBorders>
              <w:top w:val="single" w:sz="6" w:space="0" w:color="F5F8FA"/>
              <w:left w:val="nil"/>
              <w:bottom w:val="nil"/>
              <w:right w:val="nil"/>
            </w:tcBorders>
            <w:shd w:val="clear" w:color="auto" w:fill="auto"/>
            <w:tcMar>
              <w:top w:w="120" w:type="dxa"/>
              <w:left w:w="120" w:type="dxa"/>
              <w:bottom w:w="120" w:type="dxa"/>
              <w:right w:w="120" w:type="dxa"/>
            </w:tcMar>
            <w:hideMark/>
          </w:tcPr>
          <w:p w14:paraId="780ABDDC" w14:textId="77777777" w:rsidR="003B717A" w:rsidRPr="00816B62" w:rsidRDefault="003B717A">
            <w:pPr>
              <w:rPr>
                <w:rFonts w:cs="Arial"/>
                <w:color w:val="434548"/>
                <w:sz w:val="18"/>
                <w:szCs w:val="18"/>
              </w:rPr>
            </w:pPr>
            <w:r w:rsidRPr="00816B62">
              <w:rPr>
                <w:rStyle w:val="subscription-tag"/>
                <w:rFonts w:cs="Arial"/>
                <w:b/>
                <w:bCs/>
                <w:color w:val="434548"/>
                <w:sz w:val="18"/>
                <w:szCs w:val="18"/>
                <w:shd w:val="clear" w:color="auto" w:fill="1DA1F2"/>
              </w:rPr>
              <w:t>Premium</w:t>
            </w:r>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4F229EE0" w14:textId="77777777" w:rsidR="003B717A" w:rsidRPr="00816B62" w:rsidRDefault="000E4FD0">
            <w:pPr>
              <w:rPr>
                <w:rFonts w:cs="Arial"/>
                <w:color w:val="434548"/>
                <w:sz w:val="18"/>
                <w:szCs w:val="18"/>
              </w:rPr>
            </w:pPr>
            <w:hyperlink r:id="rId14" w:history="1">
              <w:r w:rsidR="003B717A" w:rsidRPr="00816B62">
                <w:rPr>
                  <w:rStyle w:val="Hyperlink"/>
                  <w:rFonts w:cs="Arial"/>
                  <w:color w:val="794BC4"/>
                  <w:sz w:val="18"/>
                  <w:szCs w:val="18"/>
                </w:rPr>
                <w:t>Search Tweets: Full-archive endpoint</w:t>
              </w:r>
            </w:hyperlink>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7E35DE40" w14:textId="77777777" w:rsidR="003B717A" w:rsidRPr="00816B62" w:rsidRDefault="003B717A">
            <w:pPr>
              <w:rPr>
                <w:rFonts w:cs="Arial"/>
                <w:color w:val="434548"/>
                <w:sz w:val="18"/>
                <w:szCs w:val="18"/>
              </w:rPr>
            </w:pPr>
            <w:r w:rsidRPr="00816B62">
              <w:rPr>
                <w:rFonts w:cs="Arial"/>
                <w:color w:val="434548"/>
                <w:sz w:val="18"/>
                <w:szCs w:val="18"/>
              </w:rPr>
              <w:t>Tweets from as early as 2006</w:t>
            </w:r>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739C2626" w14:textId="77777777" w:rsidR="003B717A" w:rsidRPr="00816B62" w:rsidRDefault="000E4FD0">
            <w:pPr>
              <w:rPr>
                <w:rFonts w:cs="Arial"/>
                <w:color w:val="434548"/>
                <w:sz w:val="18"/>
                <w:szCs w:val="18"/>
              </w:rPr>
            </w:pPr>
            <w:hyperlink r:id="rId15" w:history="1">
              <w:r w:rsidR="003B717A" w:rsidRPr="00816B62">
                <w:rPr>
                  <w:rStyle w:val="Hyperlink"/>
                  <w:rFonts w:cs="Arial"/>
                  <w:color w:val="794BC4"/>
                  <w:sz w:val="18"/>
                  <w:szCs w:val="18"/>
                </w:rPr>
                <w:t>Premium operators</w:t>
              </w:r>
            </w:hyperlink>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48706508" w14:textId="77777777" w:rsidR="003B717A" w:rsidRPr="00816B62" w:rsidRDefault="003B717A">
            <w:pPr>
              <w:rPr>
                <w:rFonts w:cs="Arial"/>
                <w:color w:val="434548"/>
                <w:sz w:val="18"/>
                <w:szCs w:val="18"/>
              </w:rPr>
            </w:pPr>
            <w:r w:rsidRPr="00816B62">
              <w:rPr>
                <w:rFonts w:cs="Arial"/>
                <w:color w:val="434548"/>
                <w:sz w:val="18"/>
                <w:szCs w:val="18"/>
              </w:rPr>
              <w:t>Available</w:t>
            </w:r>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1AE0CD09" w14:textId="77777777" w:rsidR="003B717A" w:rsidRPr="00816B62" w:rsidRDefault="003B717A">
            <w:pPr>
              <w:rPr>
                <w:rFonts w:cs="Arial"/>
                <w:color w:val="434548"/>
                <w:sz w:val="18"/>
                <w:szCs w:val="18"/>
              </w:rPr>
            </w:pPr>
            <w:r w:rsidRPr="00816B62">
              <w:rPr>
                <w:rFonts w:cs="Arial"/>
                <w:color w:val="434548"/>
                <w:sz w:val="18"/>
                <w:szCs w:val="18"/>
              </w:rPr>
              <w:t>Full</w:t>
            </w:r>
          </w:p>
        </w:tc>
      </w:tr>
    </w:tbl>
    <w:p w14:paraId="484C771E" w14:textId="727243C6" w:rsidR="006348B8" w:rsidRDefault="006348B8" w:rsidP="00A94A85">
      <w:pPr>
        <w:widowControl/>
        <w:spacing w:line="240" w:lineRule="auto"/>
        <w:rPr>
          <w:rFonts w:cs="Arial"/>
          <w:i/>
          <w:iCs/>
          <w:color w:val="4472C4"/>
          <w:shd w:val="clear" w:color="auto" w:fill="FFFFFF"/>
        </w:rPr>
      </w:pPr>
    </w:p>
    <w:p w14:paraId="249EE6BC" w14:textId="76387CFD" w:rsidR="006348B8" w:rsidRPr="006F6038" w:rsidRDefault="00E51E33" w:rsidP="00E51E33">
      <w:pPr>
        <w:pStyle w:val="Heading3"/>
        <w:rPr>
          <w:sz w:val="20"/>
          <w:shd w:val="clear" w:color="auto" w:fill="FFFFFF"/>
        </w:rPr>
      </w:pPr>
      <w:r w:rsidRPr="006F6038">
        <w:rPr>
          <w:sz w:val="20"/>
          <w:shd w:val="clear" w:color="auto" w:fill="FFFFFF"/>
        </w:rPr>
        <w:t>Tweet Objects</w:t>
      </w:r>
    </w:p>
    <w:p w14:paraId="701FFAE8" w14:textId="780E1475" w:rsidR="00E51E33" w:rsidRPr="00781C1F" w:rsidRDefault="00781C1F" w:rsidP="00E51E33">
      <w:pPr>
        <w:pStyle w:val="VIBody"/>
        <w:rPr>
          <w:rFonts w:ascii="Arial" w:hAnsi="Arial"/>
          <w:lang w:val="en-US"/>
        </w:rPr>
      </w:pPr>
      <w:r w:rsidRPr="00781C1F">
        <w:rPr>
          <w:rFonts w:ascii="Arial" w:hAnsi="Arial"/>
          <w:color w:val="434548"/>
          <w:shd w:val="clear" w:color="auto" w:fill="FFFFFF"/>
          <w:lang w:val="en-US"/>
        </w:rPr>
        <w:t>Tweets are the basic atomic building block of all things Twitter. Tweets are also known as “status updates.” The Tweet object has a long list of ‘root-level’ attributes, including fundamental attributes such as </w:t>
      </w:r>
      <w:r w:rsidRPr="00781C1F">
        <w:rPr>
          <w:rFonts w:ascii="Arial" w:hAnsi="Arial"/>
          <w:color w:val="E0245E"/>
          <w:shd w:val="clear" w:color="auto" w:fill="F5F8FA"/>
          <w:lang w:val="en-US"/>
        </w:rPr>
        <w:t>id</w:t>
      </w:r>
      <w:r w:rsidRPr="00781C1F">
        <w:rPr>
          <w:rFonts w:ascii="Arial" w:hAnsi="Arial"/>
          <w:color w:val="434548"/>
          <w:shd w:val="clear" w:color="auto" w:fill="FFFFFF"/>
          <w:lang w:val="en-US"/>
        </w:rPr>
        <w:t>, </w:t>
      </w:r>
      <w:r w:rsidRPr="00781C1F">
        <w:rPr>
          <w:rFonts w:ascii="Arial" w:hAnsi="Arial"/>
          <w:color w:val="E0245E"/>
          <w:shd w:val="clear" w:color="auto" w:fill="F5F8FA"/>
          <w:lang w:val="en-US"/>
        </w:rPr>
        <w:t>created_at</w:t>
      </w:r>
      <w:r w:rsidRPr="00781C1F">
        <w:rPr>
          <w:rFonts w:ascii="Arial" w:hAnsi="Arial"/>
          <w:color w:val="434548"/>
          <w:shd w:val="clear" w:color="auto" w:fill="FFFFFF"/>
          <w:lang w:val="en-US"/>
        </w:rPr>
        <w:t>, and </w:t>
      </w:r>
      <w:r w:rsidRPr="00781C1F">
        <w:rPr>
          <w:rFonts w:ascii="Arial" w:hAnsi="Arial"/>
          <w:color w:val="E0245E"/>
          <w:shd w:val="clear" w:color="auto" w:fill="F5F8FA"/>
          <w:lang w:val="en-US"/>
        </w:rPr>
        <w:t>text</w:t>
      </w:r>
      <w:r w:rsidRPr="00781C1F">
        <w:rPr>
          <w:rFonts w:ascii="Arial" w:hAnsi="Arial"/>
          <w:color w:val="434548"/>
          <w:shd w:val="clear" w:color="auto" w:fill="FFFFFF"/>
          <w:lang w:val="en-US"/>
        </w:rPr>
        <w:t>. Tweet objects are also the ‘parent’ object to several child objects. Tweet child objects include </w:t>
      </w:r>
      <w:r w:rsidRPr="00781C1F">
        <w:rPr>
          <w:rFonts w:ascii="Arial" w:hAnsi="Arial"/>
          <w:color w:val="E0245E"/>
          <w:shd w:val="clear" w:color="auto" w:fill="F5F8FA"/>
          <w:lang w:val="en-US"/>
        </w:rPr>
        <w:t>user</w:t>
      </w:r>
      <w:r w:rsidRPr="00781C1F">
        <w:rPr>
          <w:rFonts w:ascii="Arial" w:hAnsi="Arial"/>
          <w:color w:val="434548"/>
          <w:shd w:val="clear" w:color="auto" w:fill="FFFFFF"/>
          <w:lang w:val="en-US"/>
        </w:rPr>
        <w:t>, </w:t>
      </w:r>
      <w:r w:rsidRPr="00781C1F">
        <w:rPr>
          <w:rFonts w:ascii="Arial" w:hAnsi="Arial"/>
          <w:color w:val="E0245E"/>
          <w:shd w:val="clear" w:color="auto" w:fill="F5F8FA"/>
          <w:lang w:val="en-US"/>
        </w:rPr>
        <w:t>entities</w:t>
      </w:r>
      <w:r w:rsidRPr="00781C1F">
        <w:rPr>
          <w:rFonts w:ascii="Arial" w:hAnsi="Arial"/>
          <w:color w:val="434548"/>
          <w:shd w:val="clear" w:color="auto" w:fill="FFFFFF"/>
          <w:lang w:val="en-US"/>
        </w:rPr>
        <w:t>, and </w:t>
      </w:r>
      <w:r w:rsidRPr="00781C1F">
        <w:rPr>
          <w:rFonts w:ascii="Arial" w:hAnsi="Arial"/>
          <w:color w:val="E0245E"/>
          <w:shd w:val="clear" w:color="auto" w:fill="F5F8FA"/>
          <w:lang w:val="en-US"/>
        </w:rPr>
        <w:t>extended_entities</w:t>
      </w:r>
      <w:r w:rsidRPr="00781C1F">
        <w:rPr>
          <w:rFonts w:ascii="Arial" w:hAnsi="Arial"/>
          <w:color w:val="434548"/>
          <w:shd w:val="clear" w:color="auto" w:fill="FFFFFF"/>
          <w:lang w:val="en-US"/>
        </w:rPr>
        <w:t>. Tweets that are geo-tagged will have a </w:t>
      </w:r>
      <w:r w:rsidRPr="00781C1F">
        <w:rPr>
          <w:rFonts w:ascii="Arial" w:hAnsi="Arial"/>
          <w:color w:val="E0245E"/>
          <w:shd w:val="clear" w:color="auto" w:fill="F5F8FA"/>
          <w:lang w:val="en-US"/>
        </w:rPr>
        <w:t>place</w:t>
      </w:r>
      <w:r w:rsidRPr="00781C1F">
        <w:rPr>
          <w:rFonts w:ascii="Arial" w:hAnsi="Arial"/>
          <w:color w:val="434548"/>
          <w:shd w:val="clear" w:color="auto" w:fill="FFFFFF"/>
          <w:lang w:val="en-US"/>
        </w:rPr>
        <w:t> child object</w:t>
      </w:r>
    </w:p>
    <w:p w14:paraId="558F7259" w14:textId="631CBF77" w:rsidR="006348B8" w:rsidRDefault="006348B8" w:rsidP="00A94A85">
      <w:pPr>
        <w:widowControl/>
        <w:spacing w:line="240" w:lineRule="auto"/>
        <w:rPr>
          <w:rFonts w:cs="Arial"/>
          <w:i/>
          <w:iCs/>
          <w:color w:val="4472C4"/>
          <w:shd w:val="clear" w:color="auto" w:fill="FFFFFF"/>
        </w:rPr>
      </w:pPr>
    </w:p>
    <w:p w14:paraId="60EA24A6" w14:textId="0BEDEF83" w:rsidR="00781C1F" w:rsidRPr="00473F47" w:rsidRDefault="00473F47" w:rsidP="00A94A85">
      <w:pPr>
        <w:widowControl/>
        <w:spacing w:line="240" w:lineRule="auto"/>
        <w:rPr>
          <w:rFonts w:cs="Arial"/>
          <w:shd w:val="clear" w:color="auto" w:fill="FFFFFF"/>
        </w:rPr>
      </w:pPr>
      <w:r w:rsidRPr="00473F47">
        <w:rPr>
          <w:rFonts w:cs="Arial"/>
          <w:shd w:val="clear" w:color="auto" w:fill="FFFFFF"/>
        </w:rPr>
        <w:t>When mining for tweets, tweet objects are returned as JSON objects similar to this example structure:</w:t>
      </w:r>
    </w:p>
    <w:p w14:paraId="0A2D1C33" w14:textId="77777777" w:rsidR="00473F47" w:rsidRPr="00473F47" w:rsidRDefault="00473F47" w:rsidP="00473F47">
      <w:pPr>
        <w:widowControl/>
        <w:shd w:val="clear" w:color="auto" w:fill="FFFFFF"/>
        <w:spacing w:line="240" w:lineRule="auto"/>
        <w:rPr>
          <w:rFonts w:cs="Arial"/>
          <w:color w:val="434548"/>
        </w:rPr>
      </w:pPr>
      <w:r w:rsidRPr="00473F47">
        <w:rPr>
          <w:rFonts w:cs="Arial"/>
          <w:color w:val="434548"/>
        </w:rPr>
        <w:t>The JSON will be a mix of ‘root-level’ attributes (here we are highlighting some of the most fundamental attributes), and child objects (which are represented here with the </w:t>
      </w:r>
      <w:r w:rsidRPr="00473F47">
        <w:rPr>
          <w:rFonts w:cs="Arial"/>
          <w:color w:val="E0245E"/>
          <w:shd w:val="clear" w:color="auto" w:fill="F5F8FA"/>
        </w:rPr>
        <w:t>{}</w:t>
      </w:r>
      <w:r w:rsidRPr="00473F47">
        <w:rPr>
          <w:rFonts w:cs="Arial"/>
          <w:color w:val="434548"/>
        </w:rPr>
        <w:t> notation):</w:t>
      </w:r>
    </w:p>
    <w:p w14:paraId="7F9F8892" w14:textId="77777777" w:rsidR="00473F47" w:rsidRPr="00473F47" w:rsidRDefault="00473F47" w:rsidP="00473F47">
      <w:pPr>
        <w:widowControl/>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cs="Arial"/>
          <w:color w:val="E0245E"/>
        </w:rPr>
      </w:pPr>
      <w:r w:rsidRPr="00473F47">
        <w:rPr>
          <w:rFonts w:cs="Arial"/>
          <w:color w:val="E0245E"/>
        </w:rPr>
        <w:t>{</w:t>
      </w:r>
    </w:p>
    <w:p w14:paraId="26474426" w14:textId="77777777" w:rsidR="00473F47" w:rsidRPr="00473F47" w:rsidRDefault="00473F47" w:rsidP="00473F47">
      <w:pPr>
        <w:widowControl/>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cs="Arial"/>
          <w:color w:val="E0245E"/>
        </w:rPr>
      </w:pPr>
      <w:r w:rsidRPr="00473F47">
        <w:rPr>
          <w:rFonts w:cs="Arial"/>
          <w:color w:val="E0245E"/>
        </w:rPr>
        <w:t xml:space="preserve"> "created_at": "Wed Oct 10 20:19:24 +0000 2018",</w:t>
      </w:r>
    </w:p>
    <w:p w14:paraId="170E2A11" w14:textId="77777777" w:rsidR="00473F47" w:rsidRPr="00473F47" w:rsidRDefault="00473F47" w:rsidP="00473F47">
      <w:pPr>
        <w:widowControl/>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cs="Arial"/>
          <w:color w:val="E0245E"/>
        </w:rPr>
      </w:pPr>
      <w:r w:rsidRPr="00473F47">
        <w:rPr>
          <w:rFonts w:cs="Arial"/>
          <w:color w:val="E0245E"/>
        </w:rPr>
        <w:t xml:space="preserve"> "id": 1050118621198921728,</w:t>
      </w:r>
    </w:p>
    <w:p w14:paraId="157093DD" w14:textId="77777777" w:rsidR="00473F47" w:rsidRPr="00473F47" w:rsidRDefault="00473F47" w:rsidP="00473F47">
      <w:pPr>
        <w:widowControl/>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cs="Arial"/>
          <w:color w:val="E0245E"/>
        </w:rPr>
      </w:pPr>
      <w:r w:rsidRPr="00473F47">
        <w:rPr>
          <w:rFonts w:cs="Arial"/>
          <w:color w:val="E0245E"/>
        </w:rPr>
        <w:t xml:space="preserve"> "id_str": "1050118621198921728",</w:t>
      </w:r>
    </w:p>
    <w:p w14:paraId="1AE535EB" w14:textId="77777777" w:rsidR="00473F47" w:rsidRPr="00473F47" w:rsidRDefault="00473F47" w:rsidP="00473F47">
      <w:pPr>
        <w:widowControl/>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cs="Arial"/>
          <w:color w:val="E0245E"/>
        </w:rPr>
      </w:pPr>
      <w:r w:rsidRPr="00473F47">
        <w:rPr>
          <w:rFonts w:cs="Arial"/>
          <w:color w:val="E0245E"/>
        </w:rPr>
        <w:t xml:space="preserve"> "text": "To make room for more expression, we will now count all emojis as equal—including those with gender‍‍‍ ‍‍and skin t… https://t.co/MkGjXf9aXm",</w:t>
      </w:r>
    </w:p>
    <w:p w14:paraId="6652276D" w14:textId="77777777" w:rsidR="00473F47" w:rsidRPr="00473F47" w:rsidRDefault="00473F47" w:rsidP="00473F47">
      <w:pPr>
        <w:widowControl/>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cs="Arial"/>
          <w:color w:val="E0245E"/>
        </w:rPr>
      </w:pPr>
      <w:r w:rsidRPr="00473F47">
        <w:rPr>
          <w:rFonts w:cs="Arial"/>
          <w:color w:val="E0245E"/>
        </w:rPr>
        <w:t xml:space="preserve"> "user": {},  </w:t>
      </w:r>
    </w:p>
    <w:p w14:paraId="78BF5D22" w14:textId="77777777" w:rsidR="00473F47" w:rsidRPr="00473F47" w:rsidRDefault="00473F47" w:rsidP="00473F47">
      <w:pPr>
        <w:widowControl/>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cs="Arial"/>
          <w:color w:val="E0245E"/>
        </w:rPr>
      </w:pPr>
      <w:r w:rsidRPr="00473F47">
        <w:rPr>
          <w:rFonts w:cs="Arial"/>
          <w:color w:val="E0245E"/>
        </w:rPr>
        <w:t xml:space="preserve"> "entities": {}</w:t>
      </w:r>
    </w:p>
    <w:p w14:paraId="6064C7B4" w14:textId="77777777" w:rsidR="00473F47" w:rsidRPr="00473F47" w:rsidRDefault="00473F47" w:rsidP="00473F47">
      <w:pPr>
        <w:widowControl/>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cs="Arial"/>
          <w:color w:val="E0245E"/>
        </w:rPr>
      </w:pPr>
      <w:r w:rsidRPr="00473F47">
        <w:rPr>
          <w:rFonts w:cs="Arial"/>
          <w:color w:val="E0245E"/>
        </w:rPr>
        <w:t>}</w:t>
      </w:r>
    </w:p>
    <w:p w14:paraId="590D1D9A" w14:textId="501D0CE0" w:rsidR="006348B8" w:rsidRDefault="006348B8" w:rsidP="00A94A85">
      <w:pPr>
        <w:widowControl/>
        <w:spacing w:line="240" w:lineRule="auto"/>
        <w:rPr>
          <w:rFonts w:cs="Arial"/>
          <w:i/>
          <w:iCs/>
          <w:color w:val="4472C4"/>
          <w:shd w:val="clear" w:color="auto" w:fill="FFFFFF"/>
        </w:rPr>
      </w:pPr>
    </w:p>
    <w:p w14:paraId="0583CD83" w14:textId="32313C67" w:rsidR="006348B8" w:rsidRPr="00781C1F" w:rsidRDefault="006F6038" w:rsidP="00A94A85">
      <w:pPr>
        <w:widowControl/>
        <w:spacing w:line="240" w:lineRule="auto"/>
        <w:rPr>
          <w:rFonts w:cs="Arial"/>
          <w:shd w:val="clear" w:color="auto" w:fill="FFFFFF"/>
        </w:rPr>
      </w:pPr>
      <w:r>
        <w:rPr>
          <w:rFonts w:cs="Arial"/>
          <w:shd w:val="clear" w:color="auto" w:fill="FFFFFF"/>
        </w:rPr>
        <w:t>**</w:t>
      </w:r>
      <w:r w:rsidR="00781C1F" w:rsidRPr="00781C1F">
        <w:rPr>
          <w:rFonts w:cs="Arial"/>
          <w:shd w:val="clear" w:color="auto" w:fill="FFFFFF"/>
        </w:rPr>
        <w:t xml:space="preserve">Tweet Data Dictionary can be found </w:t>
      </w:r>
      <w:hyperlink r:id="rId16" w:history="1">
        <w:r w:rsidR="00781C1F" w:rsidRPr="00781C1F">
          <w:rPr>
            <w:rStyle w:val="Hyperlink"/>
            <w:rFonts w:cs="Arial"/>
            <w:shd w:val="clear" w:color="auto" w:fill="FFFFFF"/>
          </w:rPr>
          <w:t>here</w:t>
        </w:r>
      </w:hyperlink>
      <w:r w:rsidR="00781C1F" w:rsidRPr="00781C1F">
        <w:rPr>
          <w:rFonts w:cs="Arial"/>
          <w:shd w:val="clear" w:color="auto" w:fill="FFFFFF"/>
        </w:rPr>
        <w:t>.</w:t>
      </w:r>
    </w:p>
    <w:p w14:paraId="7D37BE98" w14:textId="03965680" w:rsidR="006348B8" w:rsidRDefault="006348B8" w:rsidP="00A94A85">
      <w:pPr>
        <w:widowControl/>
        <w:spacing w:line="240" w:lineRule="auto"/>
        <w:rPr>
          <w:rFonts w:cs="Arial"/>
          <w:color w:val="282828"/>
          <w:shd w:val="clear" w:color="auto" w:fill="FFFFFF"/>
        </w:rPr>
      </w:pPr>
    </w:p>
    <w:p w14:paraId="39812BE4" w14:textId="7621FBB8" w:rsidR="00B713C1" w:rsidRDefault="00B713C1" w:rsidP="00A94A85">
      <w:pPr>
        <w:widowControl/>
        <w:spacing w:line="240" w:lineRule="auto"/>
        <w:rPr>
          <w:rFonts w:cs="Arial"/>
          <w:color w:val="282828"/>
          <w:shd w:val="clear" w:color="auto" w:fill="FFFFFF"/>
        </w:rPr>
      </w:pPr>
    </w:p>
    <w:p w14:paraId="10C2C379" w14:textId="7177C1FF" w:rsidR="00B713C1" w:rsidRDefault="00B713C1" w:rsidP="00B713C1">
      <w:pPr>
        <w:pStyle w:val="Heading3"/>
        <w:rPr>
          <w:shd w:val="clear" w:color="auto" w:fill="FFFFFF"/>
        </w:rPr>
      </w:pPr>
      <w:r>
        <w:rPr>
          <w:shd w:val="clear" w:color="auto" w:fill="FFFFFF"/>
        </w:rPr>
        <w:lastRenderedPageBreak/>
        <w:t>Premium Search Basic</w:t>
      </w:r>
      <w:r w:rsidR="00BC5875">
        <w:rPr>
          <w:shd w:val="clear" w:color="auto" w:fill="FFFFFF"/>
        </w:rPr>
        <w:t xml:space="preserve"> Requirements</w:t>
      </w:r>
    </w:p>
    <w:p w14:paraId="1675BE0F" w14:textId="09366869" w:rsidR="00B713C1" w:rsidRPr="00412C95" w:rsidRDefault="00412C95" w:rsidP="00B713C1">
      <w:pPr>
        <w:pStyle w:val="NormalWeb"/>
        <w:shd w:val="clear" w:color="auto" w:fill="FFFFFF"/>
        <w:spacing w:before="0" w:beforeAutospacing="0" w:after="0" w:afterAutospacing="0"/>
        <w:rPr>
          <w:rFonts w:cs="Arial"/>
          <w:color w:val="434548"/>
          <w:sz w:val="20"/>
          <w:szCs w:val="20"/>
        </w:rPr>
      </w:pPr>
      <w:r>
        <w:rPr>
          <w:rFonts w:cs="Arial"/>
          <w:color w:val="434548"/>
          <w:sz w:val="20"/>
          <w:szCs w:val="20"/>
        </w:rPr>
        <w:t>The following is needed</w:t>
      </w:r>
      <w:r w:rsidR="00B713C1" w:rsidRPr="00412C95">
        <w:rPr>
          <w:rFonts w:cs="Arial"/>
          <w:color w:val="434548"/>
          <w:sz w:val="20"/>
          <w:szCs w:val="20"/>
        </w:rPr>
        <w:t>:</w:t>
      </w:r>
    </w:p>
    <w:p w14:paraId="3E090810" w14:textId="77777777" w:rsidR="00B713C1" w:rsidRPr="00412C95" w:rsidRDefault="000E4FD0" w:rsidP="00B713C1">
      <w:pPr>
        <w:widowControl/>
        <w:numPr>
          <w:ilvl w:val="0"/>
          <w:numId w:val="39"/>
        </w:numPr>
        <w:shd w:val="clear" w:color="auto" w:fill="FFFFFF"/>
        <w:spacing w:line="240" w:lineRule="auto"/>
        <w:rPr>
          <w:rFonts w:cs="Arial"/>
          <w:color w:val="434548"/>
        </w:rPr>
      </w:pPr>
      <w:hyperlink r:id="rId17" w:history="1">
        <w:r w:rsidR="00B713C1" w:rsidRPr="00412C95">
          <w:rPr>
            <w:rStyle w:val="Hyperlink"/>
            <w:rFonts w:cs="Arial"/>
            <w:color w:val="794BC4"/>
          </w:rPr>
          <w:t>A developer account</w:t>
        </w:r>
      </w:hyperlink>
    </w:p>
    <w:p w14:paraId="7B8713A4" w14:textId="77777777" w:rsidR="00B713C1" w:rsidRPr="00412C95" w:rsidRDefault="000E4FD0" w:rsidP="00B713C1">
      <w:pPr>
        <w:widowControl/>
        <w:numPr>
          <w:ilvl w:val="0"/>
          <w:numId w:val="39"/>
        </w:numPr>
        <w:shd w:val="clear" w:color="auto" w:fill="FFFFFF"/>
        <w:spacing w:line="240" w:lineRule="auto"/>
        <w:rPr>
          <w:rFonts w:cs="Arial"/>
          <w:color w:val="434548"/>
        </w:rPr>
      </w:pPr>
      <w:hyperlink r:id="rId18" w:history="1">
        <w:r w:rsidR="00B713C1" w:rsidRPr="00412C95">
          <w:rPr>
            <w:rStyle w:val="Hyperlink"/>
            <w:rFonts w:cs="Arial"/>
            <w:color w:val="794BC4"/>
          </w:rPr>
          <w:t>A registered app</w:t>
        </w:r>
      </w:hyperlink>
    </w:p>
    <w:p w14:paraId="080985E0" w14:textId="77777777" w:rsidR="00B713C1" w:rsidRPr="00412C95" w:rsidRDefault="000E4FD0" w:rsidP="00B713C1">
      <w:pPr>
        <w:widowControl/>
        <w:numPr>
          <w:ilvl w:val="0"/>
          <w:numId w:val="39"/>
        </w:numPr>
        <w:shd w:val="clear" w:color="auto" w:fill="FFFFFF"/>
        <w:spacing w:line="240" w:lineRule="auto"/>
        <w:rPr>
          <w:rFonts w:cs="Arial"/>
          <w:color w:val="434548"/>
        </w:rPr>
      </w:pPr>
      <w:hyperlink r:id="rId19" w:history="1">
        <w:r w:rsidR="00B713C1" w:rsidRPr="00412C95">
          <w:rPr>
            <w:rStyle w:val="Hyperlink"/>
            <w:rFonts w:cs="Arial"/>
            <w:color w:val="794BC4"/>
          </w:rPr>
          <w:t>A developer environment setup</w:t>
        </w:r>
      </w:hyperlink>
    </w:p>
    <w:p w14:paraId="51FFACF6" w14:textId="5E4AC06B" w:rsidR="00B713C1" w:rsidRPr="00412C95" w:rsidRDefault="00B713C1" w:rsidP="00B713C1">
      <w:pPr>
        <w:widowControl/>
        <w:numPr>
          <w:ilvl w:val="0"/>
          <w:numId w:val="39"/>
        </w:numPr>
        <w:shd w:val="clear" w:color="auto" w:fill="FFFFFF"/>
        <w:spacing w:line="240" w:lineRule="auto"/>
        <w:rPr>
          <w:rFonts w:cs="Arial"/>
          <w:color w:val="434548"/>
        </w:rPr>
      </w:pPr>
      <w:r w:rsidRPr="00412C95">
        <w:rPr>
          <w:rFonts w:cs="Arial"/>
          <w:color w:val="434548"/>
        </w:rPr>
        <w:t>Authentication - for cURL need a </w:t>
      </w:r>
      <w:hyperlink r:id="rId20" w:history="1">
        <w:r w:rsidRPr="00412C95">
          <w:rPr>
            <w:rStyle w:val="Hyperlink"/>
            <w:rFonts w:cs="Arial"/>
            <w:color w:val="794BC4"/>
            <w:shd w:val="clear" w:color="auto" w:fill="FFFFFF"/>
          </w:rPr>
          <w:t>bearer token</w:t>
        </w:r>
      </w:hyperlink>
      <w:r w:rsidRPr="00412C95">
        <w:rPr>
          <w:rFonts w:cs="Arial"/>
          <w:color w:val="434548"/>
        </w:rPr>
        <w:t>, for Twurl need to have </w:t>
      </w:r>
      <w:hyperlink r:id="rId21" w:history="1">
        <w:r w:rsidRPr="00412C95">
          <w:rPr>
            <w:rStyle w:val="Hyperlink"/>
            <w:rFonts w:cs="Arial"/>
            <w:color w:val="794BC4"/>
            <w:shd w:val="clear" w:color="auto" w:fill="FFFFFF"/>
          </w:rPr>
          <w:t>Twurl setup</w:t>
        </w:r>
      </w:hyperlink>
    </w:p>
    <w:p w14:paraId="17702AFD" w14:textId="64394555" w:rsidR="00B713C1" w:rsidRDefault="00BA606E" w:rsidP="00BD1BE7">
      <w:pPr>
        <w:pStyle w:val="Heading3"/>
        <w:rPr>
          <w:shd w:val="clear" w:color="auto" w:fill="FFFFFF"/>
        </w:rPr>
      </w:pPr>
      <w:r>
        <w:rPr>
          <w:shd w:val="clear" w:color="auto" w:fill="FFFFFF"/>
        </w:rPr>
        <w:t>Accessing the data endpoint</w:t>
      </w:r>
    </w:p>
    <w:p w14:paraId="52BB0274" w14:textId="2E222FDE" w:rsidR="00B713C1" w:rsidRPr="00CF4736" w:rsidRDefault="00CF4736" w:rsidP="00A94A85">
      <w:pPr>
        <w:widowControl/>
        <w:spacing w:line="240" w:lineRule="auto"/>
        <w:rPr>
          <w:rFonts w:cs="Arial"/>
          <w:color w:val="282828"/>
          <w:shd w:val="clear" w:color="auto" w:fill="FFFFFF"/>
        </w:rPr>
      </w:pPr>
      <w:r w:rsidRPr="00CF4736">
        <w:rPr>
          <w:rFonts w:cs="Arial"/>
          <w:color w:val="434548"/>
          <w:shd w:val="clear" w:color="auto" w:fill="FFFFFF"/>
        </w:rPr>
        <w:t xml:space="preserve">The data endpoint will provide the full Tweet payload of matched tweets. </w:t>
      </w:r>
      <w:r w:rsidR="00EB0243">
        <w:rPr>
          <w:rFonts w:cs="Arial"/>
          <w:color w:val="434548"/>
          <w:shd w:val="clear" w:color="auto" w:fill="FFFFFF"/>
        </w:rPr>
        <w:t>U</w:t>
      </w:r>
      <w:r w:rsidRPr="00CF4736">
        <w:rPr>
          <w:rFonts w:cs="Arial"/>
          <w:color w:val="434548"/>
          <w:shd w:val="clear" w:color="auto" w:fill="FFFFFF"/>
        </w:rPr>
        <w:t>se the </w:t>
      </w:r>
      <w:r w:rsidRPr="00CF4736">
        <w:rPr>
          <w:rStyle w:val="HTMLCode"/>
          <w:rFonts w:ascii="Arial" w:hAnsi="Arial" w:cs="Arial"/>
          <w:color w:val="E0245E"/>
          <w:shd w:val="clear" w:color="auto" w:fill="F5F8FA"/>
        </w:rPr>
        <w:t>from:</w:t>
      </w:r>
      <w:r w:rsidRPr="00CF4736">
        <w:rPr>
          <w:rFonts w:cs="Arial"/>
          <w:color w:val="434548"/>
          <w:shd w:val="clear" w:color="auto" w:fill="FFFFFF"/>
        </w:rPr>
        <w:t> and </w:t>
      </w:r>
      <w:r w:rsidRPr="00CF4736">
        <w:rPr>
          <w:rStyle w:val="HTMLCode"/>
          <w:rFonts w:ascii="Arial" w:hAnsi="Arial" w:cs="Arial"/>
          <w:color w:val="E0245E"/>
          <w:shd w:val="clear" w:color="auto" w:fill="F5F8FA"/>
        </w:rPr>
        <w:t>lang:</w:t>
      </w:r>
      <w:r w:rsidRPr="00CF4736">
        <w:rPr>
          <w:rFonts w:cs="Arial"/>
          <w:color w:val="434548"/>
          <w:shd w:val="clear" w:color="auto" w:fill="FFFFFF"/>
        </w:rPr>
        <w:t> operators to find Tweets originating from @TwitterDev in English. </w:t>
      </w:r>
      <w:r w:rsidRPr="00CF4736">
        <w:rPr>
          <w:rFonts w:cs="Arial"/>
          <w:i/>
          <w:iCs/>
          <w:color w:val="434548"/>
          <w:shd w:val="clear" w:color="auto" w:fill="FFFFFF"/>
        </w:rPr>
        <w:t>For more operators </w:t>
      </w:r>
      <w:hyperlink r:id="rId22" w:tgtFrame="_blank" w:history="1">
        <w:r w:rsidRPr="00CF4736">
          <w:rPr>
            <w:rStyle w:val="Hyperlink"/>
            <w:rFonts w:cs="Arial"/>
            <w:i/>
            <w:iCs/>
            <w:color w:val="794BC4"/>
            <w:shd w:val="clear" w:color="auto" w:fill="FFFFFF"/>
          </w:rPr>
          <w:t>click here</w:t>
        </w:r>
      </w:hyperlink>
      <w:r w:rsidRPr="00CF4736">
        <w:rPr>
          <w:rFonts w:cs="Arial"/>
          <w:i/>
          <w:iCs/>
          <w:color w:val="434548"/>
          <w:shd w:val="clear" w:color="auto" w:fill="FFFFFF"/>
        </w:rPr>
        <w:t>.</w:t>
      </w:r>
    </w:p>
    <w:p w14:paraId="55B44A2B" w14:textId="46D49E3F" w:rsidR="00B713C1" w:rsidRDefault="00B713C1" w:rsidP="00A94A85">
      <w:pPr>
        <w:widowControl/>
        <w:spacing w:line="240" w:lineRule="auto"/>
        <w:rPr>
          <w:rFonts w:cs="Arial"/>
          <w:color w:val="282828"/>
          <w:shd w:val="clear" w:color="auto" w:fill="FFFFFF"/>
        </w:rPr>
      </w:pPr>
    </w:p>
    <w:p w14:paraId="1A46854D" w14:textId="70D1224D" w:rsidR="00B713C1" w:rsidRDefault="008554F0" w:rsidP="00A94A85">
      <w:pPr>
        <w:widowControl/>
        <w:spacing w:line="240" w:lineRule="auto"/>
        <w:rPr>
          <w:rFonts w:cs="Arial"/>
          <w:color w:val="282828"/>
          <w:shd w:val="clear" w:color="auto" w:fill="FFFFFF"/>
        </w:rPr>
      </w:pPr>
      <w:r>
        <w:rPr>
          <w:rFonts w:cs="Arial"/>
          <w:color w:val="282828"/>
          <w:shd w:val="clear" w:color="auto" w:fill="FFFFFF"/>
        </w:rPr>
        <w:t xml:space="preserve">Details on the data endpoint response payload that is </w:t>
      </w:r>
      <w:r w:rsidR="00E40701">
        <w:rPr>
          <w:rFonts w:cs="Arial"/>
          <w:color w:val="282828"/>
          <w:shd w:val="clear" w:color="auto" w:fill="FFFFFF"/>
        </w:rPr>
        <w:t xml:space="preserve">returned from the API search request can be found </w:t>
      </w:r>
      <w:hyperlink r:id="rId23" w:history="1">
        <w:r w:rsidR="00E40701" w:rsidRPr="00E40701">
          <w:rPr>
            <w:rStyle w:val="Hyperlink"/>
            <w:rFonts w:cs="Arial"/>
            <w:shd w:val="clear" w:color="auto" w:fill="FFFFFF"/>
          </w:rPr>
          <w:t>here</w:t>
        </w:r>
      </w:hyperlink>
      <w:r w:rsidR="00E40701">
        <w:rPr>
          <w:rFonts w:cs="Arial"/>
          <w:color w:val="282828"/>
          <w:shd w:val="clear" w:color="auto" w:fill="FFFFFF"/>
        </w:rPr>
        <w:t>.</w:t>
      </w:r>
    </w:p>
    <w:p w14:paraId="083A268B" w14:textId="724C3083" w:rsidR="00B713C1" w:rsidRDefault="00726F1B" w:rsidP="00726F1B">
      <w:pPr>
        <w:pStyle w:val="Heading40"/>
        <w:rPr>
          <w:shd w:val="clear" w:color="auto" w:fill="FFFFFF"/>
        </w:rPr>
      </w:pPr>
      <w:r>
        <w:rPr>
          <w:shd w:val="clear" w:color="auto" w:fill="FFFFFF"/>
        </w:rPr>
        <w:t>Search Endpoints</w:t>
      </w:r>
    </w:p>
    <w:p w14:paraId="6FEE0AAC" w14:textId="3EE5B09E" w:rsidR="00726F1B" w:rsidRDefault="00726F1B" w:rsidP="00726F1B">
      <w:pPr>
        <w:pStyle w:val="ListParagraph"/>
        <w:numPr>
          <w:ilvl w:val="0"/>
          <w:numId w:val="40"/>
        </w:numPr>
      </w:pPr>
      <w:r w:rsidRPr="00B56D21">
        <w:rPr>
          <w:b/>
          <w:bCs/>
        </w:rPr>
        <w:t>30day</w:t>
      </w:r>
      <w:r>
        <w:t xml:space="preserve">: </w:t>
      </w:r>
      <w:r w:rsidRPr="00726F1B">
        <w:t>"https://api.twitter.com/1.1/tweets/search/30day/sandbox.json"</w:t>
      </w:r>
    </w:p>
    <w:p w14:paraId="0CB569AE" w14:textId="0DD10B1A" w:rsidR="00477E09" w:rsidRDefault="00477E09" w:rsidP="00477E09">
      <w:pPr>
        <w:pStyle w:val="ListParagraph"/>
        <w:numPr>
          <w:ilvl w:val="1"/>
          <w:numId w:val="40"/>
        </w:numPr>
      </w:pPr>
      <w:r>
        <w:t>Requests Usage Monthly limit: 250</w:t>
      </w:r>
    </w:p>
    <w:p w14:paraId="27A39D78" w14:textId="0C73A9FC" w:rsidR="00477E09" w:rsidRDefault="00477E09" w:rsidP="00477E09">
      <w:pPr>
        <w:pStyle w:val="ListParagraph"/>
        <w:numPr>
          <w:ilvl w:val="1"/>
          <w:numId w:val="40"/>
        </w:numPr>
      </w:pPr>
      <w:r>
        <w:t>Rate Limit Per Request: 100</w:t>
      </w:r>
    </w:p>
    <w:p w14:paraId="26241963" w14:textId="5F752854" w:rsidR="00726F1B" w:rsidRDefault="00726F1B" w:rsidP="00726F1B">
      <w:pPr>
        <w:pStyle w:val="ListParagraph"/>
        <w:numPr>
          <w:ilvl w:val="0"/>
          <w:numId w:val="40"/>
        </w:numPr>
      </w:pPr>
      <w:r w:rsidRPr="00B56D21">
        <w:rPr>
          <w:b/>
          <w:bCs/>
        </w:rPr>
        <w:t>fullarchive</w:t>
      </w:r>
      <w:r>
        <w:t xml:space="preserve">: </w:t>
      </w:r>
      <w:r w:rsidRPr="00726F1B">
        <w:t>"https://api.twitter.com/1.1/tweets/search/fullarchive/devfullarchive.json"</w:t>
      </w:r>
    </w:p>
    <w:p w14:paraId="2C9904F2" w14:textId="4C4CE17E" w:rsidR="00477E09" w:rsidRDefault="00477E09" w:rsidP="00477E09">
      <w:pPr>
        <w:pStyle w:val="ListParagraph"/>
        <w:numPr>
          <w:ilvl w:val="1"/>
          <w:numId w:val="40"/>
        </w:numPr>
      </w:pPr>
      <w:r>
        <w:t>Requests Usage Montly limit: 100</w:t>
      </w:r>
    </w:p>
    <w:p w14:paraId="3C737A69" w14:textId="39D971DC" w:rsidR="00477E09" w:rsidRDefault="00477E09" w:rsidP="00477E09">
      <w:pPr>
        <w:pStyle w:val="ListParagraph"/>
        <w:numPr>
          <w:ilvl w:val="1"/>
          <w:numId w:val="40"/>
        </w:numPr>
      </w:pPr>
      <w:r>
        <w:t>Rate Limit Per Request: 500</w:t>
      </w:r>
    </w:p>
    <w:p w14:paraId="65F1DF0F" w14:textId="1C114769" w:rsidR="00BD1BE7" w:rsidRDefault="00BD1BE7" w:rsidP="00BD1BE7">
      <w:pPr>
        <w:pStyle w:val="Heading40"/>
      </w:pPr>
      <w:r>
        <w:t>Search Parameters</w:t>
      </w:r>
    </w:p>
    <w:p w14:paraId="5DED518C" w14:textId="19A0FB92" w:rsidR="00BD1BE7" w:rsidRDefault="00BD1BE7" w:rsidP="00BD1BE7">
      <w:pPr>
        <w:pStyle w:val="ListParagraph"/>
        <w:numPr>
          <w:ilvl w:val="0"/>
          <w:numId w:val="41"/>
        </w:numPr>
      </w:pPr>
      <w:r>
        <w:t>query</w:t>
      </w:r>
      <w:r w:rsidR="004F3A28">
        <w:t xml:space="preserve">: </w:t>
      </w:r>
    </w:p>
    <w:p w14:paraId="7C6FF0EC" w14:textId="4E36500D" w:rsidR="00A92518" w:rsidRDefault="00CD282D" w:rsidP="00CD282D">
      <w:pPr>
        <w:pStyle w:val="ListParagraph"/>
        <w:numPr>
          <w:ilvl w:val="1"/>
          <w:numId w:val="41"/>
        </w:numPr>
      </w:pPr>
      <w:r>
        <w:t>T</w:t>
      </w:r>
      <w:r w:rsidR="004F3A28">
        <w:t xml:space="preserve">hese were the individual search terms used based on nfl type being </w:t>
      </w:r>
      <w:r w:rsidR="00A92518">
        <w:t>processed</w:t>
      </w:r>
    </w:p>
    <w:p w14:paraId="2AFF8348" w14:textId="77777777" w:rsidR="00A92518" w:rsidRDefault="00A92518" w:rsidP="00CD282D">
      <w:pPr>
        <w:pStyle w:val="ListParagraph"/>
        <w:numPr>
          <w:ilvl w:val="2"/>
          <w:numId w:val="41"/>
        </w:numPr>
      </w:pPr>
      <w:r>
        <w:t>Team: "houston texans"</w:t>
      </w:r>
    </w:p>
    <w:p w14:paraId="077C4FBA" w14:textId="77777777" w:rsidR="00A92518" w:rsidRDefault="00A92518" w:rsidP="00CD282D">
      <w:pPr>
        <w:pStyle w:val="ListParagraph"/>
        <w:numPr>
          <w:ilvl w:val="2"/>
          <w:numId w:val="41"/>
        </w:numPr>
      </w:pPr>
      <w:r>
        <w:t>Coach: "bill obrian"</w:t>
      </w:r>
    </w:p>
    <w:p w14:paraId="4FDFC28A" w14:textId="7C767958" w:rsidR="004F3A28" w:rsidRDefault="00A92518" w:rsidP="00CD282D">
      <w:pPr>
        <w:pStyle w:val="ListParagraph"/>
        <w:numPr>
          <w:ilvl w:val="2"/>
          <w:numId w:val="41"/>
        </w:numPr>
      </w:pPr>
      <w:r>
        <w:t>Player: "</w:t>
      </w:r>
      <w:r w:rsidR="00CD282D">
        <w:t>deshaun watson</w:t>
      </w:r>
      <w:r>
        <w:t>"</w:t>
      </w:r>
      <w:r>
        <w:br/>
      </w:r>
    </w:p>
    <w:p w14:paraId="4D230275" w14:textId="085D3981" w:rsidR="00BD1BE7" w:rsidRDefault="00BD1BE7" w:rsidP="00BD1BE7">
      <w:pPr>
        <w:pStyle w:val="ListParagraph"/>
        <w:numPr>
          <w:ilvl w:val="0"/>
          <w:numId w:val="41"/>
        </w:numPr>
      </w:pPr>
      <w:r w:rsidRPr="00B56D21">
        <w:rPr>
          <w:b/>
          <w:bCs/>
        </w:rPr>
        <w:t>fromDate</w:t>
      </w:r>
      <w:r w:rsidR="00C022DE">
        <w:t>: shown below in section 2.1.4.2.1</w:t>
      </w:r>
    </w:p>
    <w:p w14:paraId="617EEC40" w14:textId="39406A09" w:rsidR="00BD1BE7" w:rsidRDefault="00BD1BE7" w:rsidP="00BD1BE7">
      <w:pPr>
        <w:pStyle w:val="ListParagraph"/>
        <w:numPr>
          <w:ilvl w:val="0"/>
          <w:numId w:val="41"/>
        </w:numPr>
      </w:pPr>
      <w:r w:rsidRPr="00B56D21">
        <w:rPr>
          <w:b/>
          <w:bCs/>
        </w:rPr>
        <w:t>toDate</w:t>
      </w:r>
      <w:r w:rsidR="00C022DE">
        <w:t>: shown below in section 2.1.4.2.1</w:t>
      </w:r>
    </w:p>
    <w:p w14:paraId="452E9CD8" w14:textId="07551711" w:rsidR="00BD1BE7" w:rsidRDefault="00BD1BE7" w:rsidP="00BD1BE7">
      <w:pPr>
        <w:pStyle w:val="ListParagraph"/>
        <w:numPr>
          <w:ilvl w:val="0"/>
          <w:numId w:val="41"/>
        </w:numPr>
      </w:pPr>
      <w:r w:rsidRPr="00B56D21">
        <w:rPr>
          <w:b/>
          <w:bCs/>
        </w:rPr>
        <w:t>maxResults</w:t>
      </w:r>
      <w:r w:rsidR="00C022DE">
        <w:t>: shown below in section 2.1.4.2.1</w:t>
      </w:r>
    </w:p>
    <w:p w14:paraId="68DA8FF4" w14:textId="389FABE8" w:rsidR="00BD1BE7" w:rsidRPr="00BD1BE7" w:rsidRDefault="00BD1BE7" w:rsidP="00BD1BE7">
      <w:pPr>
        <w:pStyle w:val="ListParagraph"/>
        <w:numPr>
          <w:ilvl w:val="0"/>
          <w:numId w:val="41"/>
        </w:numPr>
      </w:pPr>
      <w:r w:rsidRPr="00B56D21">
        <w:rPr>
          <w:b/>
          <w:bCs/>
        </w:rPr>
        <w:t>next_page</w:t>
      </w:r>
      <w:r w:rsidR="00C022DE">
        <w:t>: this value is returned in the JSON response payload per request</w:t>
      </w:r>
    </w:p>
    <w:p w14:paraId="631EC4E9" w14:textId="3344AFCE" w:rsidR="00B713C1" w:rsidRDefault="00726F1B" w:rsidP="00BA7DE2">
      <w:pPr>
        <w:pStyle w:val="Heading5"/>
        <w:rPr>
          <w:shd w:val="clear" w:color="auto" w:fill="FFFFFF"/>
        </w:rPr>
      </w:pPr>
      <w:r>
        <w:rPr>
          <w:shd w:val="clear" w:color="auto" w:fill="FFFFFF"/>
        </w:rPr>
        <w:t>Search Date Range Endpoint Mapping</w:t>
      </w:r>
    </w:p>
    <w:p w14:paraId="655B52D8" w14:textId="5A3B515B" w:rsidR="00BA7DE2" w:rsidRDefault="004610D9" w:rsidP="00A94A85">
      <w:pPr>
        <w:widowControl/>
        <w:spacing w:line="240" w:lineRule="auto"/>
        <w:rPr>
          <w:rFonts w:cs="Arial"/>
          <w:color w:val="282828"/>
          <w:shd w:val="clear" w:color="auto" w:fill="FFFFFF"/>
        </w:rPr>
      </w:pPr>
      <w:r>
        <w:rPr>
          <w:rFonts w:cs="Arial"/>
          <w:color w:val="282828"/>
          <w:shd w:val="clear" w:color="auto" w:fill="FFFFFF"/>
        </w:rPr>
        <w:t xml:space="preserve">For each NFL type, team, coach, </w:t>
      </w:r>
      <w:r w:rsidR="0092414A">
        <w:rPr>
          <w:rFonts w:cs="Arial"/>
          <w:color w:val="282828"/>
          <w:shd w:val="clear" w:color="auto" w:fill="FFFFFF"/>
        </w:rPr>
        <w:t xml:space="preserve">and </w:t>
      </w:r>
      <w:r>
        <w:rPr>
          <w:rFonts w:cs="Arial"/>
          <w:color w:val="282828"/>
          <w:shd w:val="clear" w:color="auto" w:fill="FFFFFF"/>
        </w:rPr>
        <w:t>player, individual search requests were performed specific to a week date range which represents the NFL game schedule.</w:t>
      </w:r>
      <w:r w:rsidR="00A17CF7">
        <w:rPr>
          <w:rFonts w:cs="Arial"/>
          <w:color w:val="282828"/>
          <w:shd w:val="clear" w:color="auto" w:fill="FFFFFF"/>
        </w:rPr>
        <w:t xml:space="preserve"> For this, different search API endpoints were utilized based on their search time frame capabilitie</w:t>
      </w:r>
      <w:r w:rsidR="00477E09">
        <w:rPr>
          <w:rFonts w:cs="Arial"/>
          <w:color w:val="282828"/>
          <w:shd w:val="clear" w:color="auto" w:fill="FFFFFF"/>
        </w:rPr>
        <w:t>s and rate limit restrictions.</w:t>
      </w:r>
    </w:p>
    <w:p w14:paraId="632113AF" w14:textId="06FD0282" w:rsidR="00BA7DE2" w:rsidRDefault="00BA7DE2" w:rsidP="00A94A85">
      <w:pPr>
        <w:widowControl/>
        <w:spacing w:line="240" w:lineRule="auto"/>
        <w:rPr>
          <w:rFonts w:cs="Arial"/>
          <w:color w:val="282828"/>
          <w:shd w:val="clear" w:color="auto" w:fill="FFFFFF"/>
        </w:rPr>
      </w:pPr>
    </w:p>
    <w:tbl>
      <w:tblPr>
        <w:tblStyle w:val="TableGrid"/>
        <w:tblW w:w="0" w:type="auto"/>
        <w:tblLook w:val="04A0" w:firstRow="1" w:lastRow="0" w:firstColumn="1" w:lastColumn="0" w:noHBand="0" w:noVBand="1"/>
      </w:tblPr>
      <w:tblGrid>
        <w:gridCol w:w="2335"/>
        <w:gridCol w:w="3510"/>
        <w:gridCol w:w="1890"/>
        <w:gridCol w:w="1890"/>
      </w:tblGrid>
      <w:tr w:rsidR="00E33392" w14:paraId="615E2807" w14:textId="4F61F3A9" w:rsidTr="007333E3">
        <w:tc>
          <w:tcPr>
            <w:tcW w:w="2335" w:type="dxa"/>
            <w:shd w:val="clear" w:color="auto" w:fill="auto"/>
          </w:tcPr>
          <w:p w14:paraId="723533F0" w14:textId="3C3BCB88" w:rsidR="00E33392" w:rsidRPr="005701B2" w:rsidRDefault="00E33392" w:rsidP="005701B2">
            <w:pPr>
              <w:widowControl/>
              <w:spacing w:line="240" w:lineRule="auto"/>
              <w:jc w:val="center"/>
              <w:rPr>
                <w:rFonts w:cs="Arial"/>
                <w:color w:val="282828"/>
                <w:sz w:val="18"/>
                <w:szCs w:val="18"/>
                <w:shd w:val="clear" w:color="auto" w:fill="FFFFFF"/>
              </w:rPr>
            </w:pPr>
            <w:r>
              <w:rPr>
                <w:rFonts w:cs="Arial"/>
                <w:color w:val="282828"/>
                <w:sz w:val="18"/>
                <w:szCs w:val="18"/>
                <w:shd w:val="clear" w:color="auto" w:fill="FFFFFF"/>
              </w:rPr>
              <w:t>NFL Weekly Schedule</w:t>
            </w:r>
          </w:p>
        </w:tc>
        <w:tc>
          <w:tcPr>
            <w:tcW w:w="3510" w:type="dxa"/>
            <w:shd w:val="clear" w:color="auto" w:fill="auto"/>
          </w:tcPr>
          <w:p w14:paraId="7E166297" w14:textId="2B13A9E3" w:rsidR="00E33392" w:rsidRPr="005701B2" w:rsidRDefault="00E33392" w:rsidP="005701B2">
            <w:pPr>
              <w:widowControl/>
              <w:spacing w:line="240" w:lineRule="auto"/>
              <w:jc w:val="center"/>
              <w:rPr>
                <w:rFonts w:cs="Arial"/>
                <w:color w:val="282828"/>
                <w:sz w:val="18"/>
                <w:szCs w:val="18"/>
                <w:shd w:val="clear" w:color="auto" w:fill="FFFFFF"/>
              </w:rPr>
            </w:pPr>
            <w:r>
              <w:rPr>
                <w:rFonts w:cs="Arial"/>
                <w:color w:val="282828"/>
                <w:sz w:val="18"/>
                <w:szCs w:val="18"/>
                <w:shd w:val="clear" w:color="auto" w:fill="FFFFFF"/>
              </w:rPr>
              <w:t xml:space="preserve">From Date - </w:t>
            </w:r>
            <w:r w:rsidRPr="005701B2">
              <w:rPr>
                <w:rFonts w:cs="Arial"/>
                <w:color w:val="282828"/>
                <w:sz w:val="18"/>
                <w:szCs w:val="18"/>
                <w:shd w:val="clear" w:color="auto" w:fill="FFFFFF"/>
              </w:rPr>
              <w:t>To Date</w:t>
            </w:r>
          </w:p>
        </w:tc>
        <w:tc>
          <w:tcPr>
            <w:tcW w:w="1890" w:type="dxa"/>
            <w:shd w:val="clear" w:color="auto" w:fill="auto"/>
          </w:tcPr>
          <w:p w14:paraId="3BD123FB" w14:textId="7BA61658" w:rsidR="00E33392" w:rsidRPr="005701B2" w:rsidRDefault="00E33392" w:rsidP="005701B2">
            <w:pPr>
              <w:widowControl/>
              <w:spacing w:line="240" w:lineRule="auto"/>
              <w:jc w:val="center"/>
              <w:rPr>
                <w:rFonts w:cs="Arial"/>
                <w:color w:val="282828"/>
                <w:sz w:val="18"/>
                <w:szCs w:val="18"/>
                <w:shd w:val="clear" w:color="auto" w:fill="FFFFFF"/>
              </w:rPr>
            </w:pPr>
            <w:r w:rsidRPr="005701B2">
              <w:rPr>
                <w:rFonts w:cs="Arial"/>
                <w:color w:val="282828"/>
                <w:sz w:val="18"/>
                <w:szCs w:val="18"/>
                <w:shd w:val="clear" w:color="auto" w:fill="FFFFFF"/>
              </w:rPr>
              <w:t>Search Endoint</w:t>
            </w:r>
          </w:p>
        </w:tc>
        <w:tc>
          <w:tcPr>
            <w:tcW w:w="1890" w:type="dxa"/>
          </w:tcPr>
          <w:p w14:paraId="7BCD8564" w14:textId="3699DEE9" w:rsidR="00E33392" w:rsidRPr="005701B2" w:rsidRDefault="00E33392" w:rsidP="005701B2">
            <w:pPr>
              <w:widowControl/>
              <w:spacing w:line="240" w:lineRule="auto"/>
              <w:jc w:val="center"/>
              <w:rPr>
                <w:rFonts w:cs="Arial"/>
                <w:color w:val="282828"/>
                <w:sz w:val="18"/>
                <w:szCs w:val="18"/>
                <w:shd w:val="clear" w:color="auto" w:fill="FFFFFF"/>
              </w:rPr>
            </w:pPr>
            <w:r>
              <w:rPr>
                <w:rFonts w:cs="Arial"/>
                <w:color w:val="282828"/>
                <w:sz w:val="18"/>
                <w:szCs w:val="18"/>
                <w:shd w:val="clear" w:color="auto" w:fill="FFFFFF"/>
              </w:rPr>
              <w:t>Max Results</w:t>
            </w:r>
          </w:p>
        </w:tc>
      </w:tr>
      <w:tr w:rsidR="00E33392" w14:paraId="443BDDF3" w14:textId="168335DB" w:rsidTr="007333E3">
        <w:tc>
          <w:tcPr>
            <w:tcW w:w="2335" w:type="dxa"/>
          </w:tcPr>
          <w:p w14:paraId="74327832" w14:textId="4C0CC1DD" w:rsidR="00E33392" w:rsidRPr="005701B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Week 1</w:t>
            </w:r>
          </w:p>
        </w:tc>
        <w:tc>
          <w:tcPr>
            <w:tcW w:w="3510" w:type="dxa"/>
          </w:tcPr>
          <w:p w14:paraId="4F3A0655" w14:textId="0B45B36F"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('201909010000','201909080000')</w:t>
            </w:r>
          </w:p>
        </w:tc>
        <w:tc>
          <w:tcPr>
            <w:tcW w:w="1890" w:type="dxa"/>
          </w:tcPr>
          <w:p w14:paraId="0011C193" w14:textId="75CFD462" w:rsidR="00E33392" w:rsidRPr="00C361B5" w:rsidRDefault="00E33392" w:rsidP="00A94A85">
            <w:pPr>
              <w:widowControl/>
              <w:spacing w:line="240" w:lineRule="auto"/>
              <w:rPr>
                <w:rFonts w:cs="Arial"/>
                <w:color w:val="282828"/>
                <w:sz w:val="18"/>
                <w:szCs w:val="18"/>
                <w:shd w:val="clear" w:color="auto" w:fill="FFFFFF"/>
              </w:rPr>
            </w:pPr>
            <w:r w:rsidRPr="00C361B5">
              <w:rPr>
                <w:sz w:val="18"/>
                <w:szCs w:val="18"/>
              </w:rPr>
              <w:t>fullarchive</w:t>
            </w:r>
          </w:p>
        </w:tc>
        <w:tc>
          <w:tcPr>
            <w:tcW w:w="1890" w:type="dxa"/>
          </w:tcPr>
          <w:p w14:paraId="42B5D505" w14:textId="17D46D40" w:rsidR="00E33392" w:rsidRPr="00C361B5" w:rsidRDefault="00E33392" w:rsidP="00A94A85">
            <w:pPr>
              <w:widowControl/>
              <w:spacing w:line="240" w:lineRule="auto"/>
              <w:rPr>
                <w:sz w:val="18"/>
                <w:szCs w:val="18"/>
              </w:rPr>
            </w:pPr>
            <w:r>
              <w:rPr>
                <w:sz w:val="18"/>
                <w:szCs w:val="18"/>
              </w:rPr>
              <w:t>500</w:t>
            </w:r>
          </w:p>
        </w:tc>
      </w:tr>
      <w:tr w:rsidR="00E33392" w14:paraId="6C9E8173" w14:textId="54B9FF13" w:rsidTr="007333E3">
        <w:tc>
          <w:tcPr>
            <w:tcW w:w="2335" w:type="dxa"/>
          </w:tcPr>
          <w:p w14:paraId="47BE79F0" w14:textId="04EAFEA5" w:rsidR="00E33392" w:rsidRPr="005701B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Week 2</w:t>
            </w:r>
          </w:p>
        </w:tc>
        <w:tc>
          <w:tcPr>
            <w:tcW w:w="3510" w:type="dxa"/>
          </w:tcPr>
          <w:p w14:paraId="7158B850" w14:textId="43290845"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('201909080000','201909150000')</w:t>
            </w:r>
          </w:p>
        </w:tc>
        <w:tc>
          <w:tcPr>
            <w:tcW w:w="1890" w:type="dxa"/>
          </w:tcPr>
          <w:p w14:paraId="73A3C3E1" w14:textId="126CDFBB" w:rsidR="00E33392" w:rsidRPr="00C361B5" w:rsidRDefault="00E33392" w:rsidP="00A94A85">
            <w:pPr>
              <w:widowControl/>
              <w:spacing w:line="240" w:lineRule="auto"/>
              <w:rPr>
                <w:rFonts w:cs="Arial"/>
                <w:color w:val="282828"/>
                <w:sz w:val="18"/>
                <w:szCs w:val="18"/>
                <w:shd w:val="clear" w:color="auto" w:fill="FFFFFF"/>
              </w:rPr>
            </w:pPr>
            <w:r w:rsidRPr="00C361B5">
              <w:rPr>
                <w:sz w:val="18"/>
                <w:szCs w:val="18"/>
              </w:rPr>
              <w:t>fullarchive</w:t>
            </w:r>
          </w:p>
        </w:tc>
        <w:tc>
          <w:tcPr>
            <w:tcW w:w="1890" w:type="dxa"/>
          </w:tcPr>
          <w:p w14:paraId="7E7B6912" w14:textId="6026F3F5" w:rsidR="00E33392" w:rsidRPr="00C361B5" w:rsidRDefault="00E33392" w:rsidP="00A94A85">
            <w:pPr>
              <w:widowControl/>
              <w:spacing w:line="240" w:lineRule="auto"/>
              <w:rPr>
                <w:sz w:val="18"/>
                <w:szCs w:val="18"/>
              </w:rPr>
            </w:pPr>
            <w:r>
              <w:rPr>
                <w:sz w:val="18"/>
                <w:szCs w:val="18"/>
              </w:rPr>
              <w:t>500</w:t>
            </w:r>
          </w:p>
        </w:tc>
      </w:tr>
      <w:tr w:rsidR="00E33392" w14:paraId="50654446" w14:textId="5F7ACA54" w:rsidTr="007333E3">
        <w:tc>
          <w:tcPr>
            <w:tcW w:w="2335" w:type="dxa"/>
          </w:tcPr>
          <w:p w14:paraId="17D91C94" w14:textId="1716F6D4" w:rsidR="00E33392" w:rsidRPr="005701B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Week 3</w:t>
            </w:r>
          </w:p>
        </w:tc>
        <w:tc>
          <w:tcPr>
            <w:tcW w:w="3510" w:type="dxa"/>
          </w:tcPr>
          <w:p w14:paraId="7F2A20B8" w14:textId="70A845FA"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('201909150000','201909220000')</w:t>
            </w:r>
          </w:p>
        </w:tc>
        <w:tc>
          <w:tcPr>
            <w:tcW w:w="1890" w:type="dxa"/>
          </w:tcPr>
          <w:p w14:paraId="0E363393" w14:textId="56C659B9" w:rsidR="00E33392" w:rsidRPr="00C361B5" w:rsidRDefault="00E33392" w:rsidP="00A94A85">
            <w:pPr>
              <w:widowControl/>
              <w:spacing w:line="240" w:lineRule="auto"/>
              <w:rPr>
                <w:rFonts w:cs="Arial"/>
                <w:color w:val="282828"/>
                <w:sz w:val="18"/>
                <w:szCs w:val="18"/>
                <w:shd w:val="clear" w:color="auto" w:fill="FFFFFF"/>
              </w:rPr>
            </w:pPr>
            <w:r w:rsidRPr="00C361B5">
              <w:rPr>
                <w:sz w:val="18"/>
                <w:szCs w:val="18"/>
              </w:rPr>
              <w:t>fullarchive</w:t>
            </w:r>
          </w:p>
        </w:tc>
        <w:tc>
          <w:tcPr>
            <w:tcW w:w="1890" w:type="dxa"/>
          </w:tcPr>
          <w:p w14:paraId="04B0DCD9" w14:textId="5169EFBF" w:rsidR="00E33392" w:rsidRPr="00C361B5" w:rsidRDefault="00E33392" w:rsidP="00A94A85">
            <w:pPr>
              <w:widowControl/>
              <w:spacing w:line="240" w:lineRule="auto"/>
              <w:rPr>
                <w:sz w:val="18"/>
                <w:szCs w:val="18"/>
              </w:rPr>
            </w:pPr>
            <w:r>
              <w:rPr>
                <w:sz w:val="18"/>
                <w:szCs w:val="18"/>
              </w:rPr>
              <w:t>500</w:t>
            </w:r>
          </w:p>
        </w:tc>
      </w:tr>
      <w:tr w:rsidR="00E33392" w14:paraId="4F6E2FB6" w14:textId="10152CA1" w:rsidTr="007333E3">
        <w:tc>
          <w:tcPr>
            <w:tcW w:w="2335" w:type="dxa"/>
          </w:tcPr>
          <w:p w14:paraId="6E97C7D6" w14:textId="0FF7B530" w:rsidR="00E3339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Week 4</w:t>
            </w:r>
          </w:p>
        </w:tc>
        <w:tc>
          <w:tcPr>
            <w:tcW w:w="3510" w:type="dxa"/>
          </w:tcPr>
          <w:p w14:paraId="4FDA5F1E" w14:textId="5708C129"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('201909220000','201909290000')</w:t>
            </w:r>
          </w:p>
        </w:tc>
        <w:tc>
          <w:tcPr>
            <w:tcW w:w="1890" w:type="dxa"/>
          </w:tcPr>
          <w:p w14:paraId="077FDDD7" w14:textId="313B9B6C" w:rsidR="00E33392" w:rsidRPr="00C361B5" w:rsidRDefault="00E33392" w:rsidP="00A94A85">
            <w:pPr>
              <w:widowControl/>
              <w:spacing w:line="240" w:lineRule="auto"/>
              <w:rPr>
                <w:rFonts w:cs="Arial"/>
                <w:color w:val="282828"/>
                <w:sz w:val="18"/>
                <w:szCs w:val="18"/>
                <w:shd w:val="clear" w:color="auto" w:fill="FFFFFF"/>
              </w:rPr>
            </w:pPr>
            <w:r w:rsidRPr="00C361B5">
              <w:rPr>
                <w:sz w:val="18"/>
                <w:szCs w:val="18"/>
              </w:rPr>
              <w:t>fullarchive</w:t>
            </w:r>
          </w:p>
        </w:tc>
        <w:tc>
          <w:tcPr>
            <w:tcW w:w="1890" w:type="dxa"/>
          </w:tcPr>
          <w:p w14:paraId="175DCE05" w14:textId="681F41E2" w:rsidR="00E33392" w:rsidRPr="00C361B5" w:rsidRDefault="00E33392" w:rsidP="00A94A85">
            <w:pPr>
              <w:widowControl/>
              <w:spacing w:line="240" w:lineRule="auto"/>
              <w:rPr>
                <w:sz w:val="18"/>
                <w:szCs w:val="18"/>
              </w:rPr>
            </w:pPr>
            <w:r>
              <w:rPr>
                <w:sz w:val="18"/>
                <w:szCs w:val="18"/>
              </w:rPr>
              <w:t>500</w:t>
            </w:r>
          </w:p>
        </w:tc>
      </w:tr>
      <w:tr w:rsidR="00E33392" w14:paraId="55494447" w14:textId="04B54BC5" w:rsidTr="007333E3">
        <w:tc>
          <w:tcPr>
            <w:tcW w:w="2335" w:type="dxa"/>
          </w:tcPr>
          <w:p w14:paraId="76BE805B" w14:textId="414822CE" w:rsidR="00E3339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Week 5</w:t>
            </w:r>
          </w:p>
        </w:tc>
        <w:tc>
          <w:tcPr>
            <w:tcW w:w="3510" w:type="dxa"/>
          </w:tcPr>
          <w:p w14:paraId="054F122E" w14:textId="2627DF79"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('201909290000','201910060000')</w:t>
            </w:r>
          </w:p>
        </w:tc>
        <w:tc>
          <w:tcPr>
            <w:tcW w:w="1890" w:type="dxa"/>
          </w:tcPr>
          <w:p w14:paraId="45793093" w14:textId="09482EE4" w:rsidR="00E33392" w:rsidRPr="00C361B5" w:rsidRDefault="00E33392" w:rsidP="00A94A85">
            <w:pPr>
              <w:widowControl/>
              <w:spacing w:line="240" w:lineRule="auto"/>
              <w:rPr>
                <w:rFonts w:cs="Arial"/>
                <w:color w:val="282828"/>
                <w:sz w:val="18"/>
                <w:szCs w:val="18"/>
                <w:shd w:val="clear" w:color="auto" w:fill="FFFFFF"/>
              </w:rPr>
            </w:pPr>
            <w:r w:rsidRPr="00C361B5">
              <w:rPr>
                <w:sz w:val="18"/>
                <w:szCs w:val="18"/>
              </w:rPr>
              <w:t>fullarchive</w:t>
            </w:r>
          </w:p>
        </w:tc>
        <w:tc>
          <w:tcPr>
            <w:tcW w:w="1890" w:type="dxa"/>
          </w:tcPr>
          <w:p w14:paraId="3A286FA7" w14:textId="122F7098" w:rsidR="00E33392" w:rsidRPr="00C361B5" w:rsidRDefault="00E33392" w:rsidP="00A94A85">
            <w:pPr>
              <w:widowControl/>
              <w:spacing w:line="240" w:lineRule="auto"/>
              <w:rPr>
                <w:sz w:val="18"/>
                <w:szCs w:val="18"/>
              </w:rPr>
            </w:pPr>
            <w:r>
              <w:rPr>
                <w:sz w:val="18"/>
                <w:szCs w:val="18"/>
              </w:rPr>
              <w:t>500</w:t>
            </w:r>
          </w:p>
        </w:tc>
      </w:tr>
      <w:tr w:rsidR="00E33392" w14:paraId="28FAF194" w14:textId="3C501E27" w:rsidTr="007333E3">
        <w:tc>
          <w:tcPr>
            <w:tcW w:w="2335" w:type="dxa"/>
          </w:tcPr>
          <w:p w14:paraId="5CEE097A" w14:textId="5F255174" w:rsidR="00E3339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Week 6</w:t>
            </w:r>
          </w:p>
        </w:tc>
        <w:tc>
          <w:tcPr>
            <w:tcW w:w="3510" w:type="dxa"/>
          </w:tcPr>
          <w:p w14:paraId="32EE7CBD" w14:textId="306F11E8"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('201910060000','201910130000')</w:t>
            </w:r>
          </w:p>
        </w:tc>
        <w:tc>
          <w:tcPr>
            <w:tcW w:w="1890" w:type="dxa"/>
          </w:tcPr>
          <w:p w14:paraId="02343C53" w14:textId="602BBEEB" w:rsidR="00E33392" w:rsidRPr="00C361B5" w:rsidRDefault="00E33392" w:rsidP="00A94A85">
            <w:pPr>
              <w:widowControl/>
              <w:spacing w:line="240" w:lineRule="auto"/>
              <w:rPr>
                <w:rFonts w:cs="Arial"/>
                <w:color w:val="282828"/>
                <w:sz w:val="18"/>
                <w:szCs w:val="18"/>
                <w:shd w:val="clear" w:color="auto" w:fill="FFFFFF"/>
              </w:rPr>
            </w:pPr>
            <w:r w:rsidRPr="00C361B5">
              <w:rPr>
                <w:sz w:val="18"/>
                <w:szCs w:val="18"/>
              </w:rPr>
              <w:t>fullarchive</w:t>
            </w:r>
          </w:p>
        </w:tc>
        <w:tc>
          <w:tcPr>
            <w:tcW w:w="1890" w:type="dxa"/>
          </w:tcPr>
          <w:p w14:paraId="68A198C1" w14:textId="40FF2380" w:rsidR="00E33392" w:rsidRPr="00C361B5" w:rsidRDefault="00E33392" w:rsidP="00A94A85">
            <w:pPr>
              <w:widowControl/>
              <w:spacing w:line="240" w:lineRule="auto"/>
              <w:rPr>
                <w:sz w:val="18"/>
                <w:szCs w:val="18"/>
              </w:rPr>
            </w:pPr>
            <w:r>
              <w:rPr>
                <w:sz w:val="18"/>
                <w:szCs w:val="18"/>
              </w:rPr>
              <w:t>500</w:t>
            </w:r>
          </w:p>
        </w:tc>
      </w:tr>
      <w:tr w:rsidR="00E33392" w14:paraId="323250E4" w14:textId="1A6E151C" w:rsidTr="007333E3">
        <w:tc>
          <w:tcPr>
            <w:tcW w:w="2335" w:type="dxa"/>
          </w:tcPr>
          <w:p w14:paraId="5302942A" w14:textId="32521CAA" w:rsidR="00E3339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Week 7</w:t>
            </w:r>
          </w:p>
        </w:tc>
        <w:tc>
          <w:tcPr>
            <w:tcW w:w="3510" w:type="dxa"/>
          </w:tcPr>
          <w:p w14:paraId="24FB02E0" w14:textId="481B348A"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('201910130000','201910200000')</w:t>
            </w:r>
          </w:p>
        </w:tc>
        <w:tc>
          <w:tcPr>
            <w:tcW w:w="1890" w:type="dxa"/>
          </w:tcPr>
          <w:p w14:paraId="4CAA0944" w14:textId="05887CE3" w:rsidR="00E33392" w:rsidRPr="00C361B5" w:rsidRDefault="00E33392" w:rsidP="00A94A85">
            <w:pPr>
              <w:widowControl/>
              <w:spacing w:line="240" w:lineRule="auto"/>
              <w:rPr>
                <w:rFonts w:cs="Arial"/>
                <w:color w:val="282828"/>
                <w:sz w:val="18"/>
                <w:szCs w:val="18"/>
                <w:shd w:val="clear" w:color="auto" w:fill="FFFFFF"/>
              </w:rPr>
            </w:pPr>
            <w:r w:rsidRPr="00C361B5">
              <w:rPr>
                <w:sz w:val="18"/>
                <w:szCs w:val="18"/>
              </w:rPr>
              <w:t>fullarchive</w:t>
            </w:r>
          </w:p>
        </w:tc>
        <w:tc>
          <w:tcPr>
            <w:tcW w:w="1890" w:type="dxa"/>
          </w:tcPr>
          <w:p w14:paraId="0C2C835B" w14:textId="1701CCC1" w:rsidR="00E33392" w:rsidRPr="00C361B5" w:rsidRDefault="00E33392" w:rsidP="00A94A85">
            <w:pPr>
              <w:widowControl/>
              <w:spacing w:line="240" w:lineRule="auto"/>
              <w:rPr>
                <w:sz w:val="18"/>
                <w:szCs w:val="18"/>
              </w:rPr>
            </w:pPr>
            <w:r>
              <w:rPr>
                <w:sz w:val="18"/>
                <w:szCs w:val="18"/>
              </w:rPr>
              <w:t>500</w:t>
            </w:r>
          </w:p>
        </w:tc>
      </w:tr>
      <w:tr w:rsidR="00E33392" w14:paraId="3C7D2B51" w14:textId="22B7E5AB" w:rsidTr="007333E3">
        <w:tc>
          <w:tcPr>
            <w:tcW w:w="2335" w:type="dxa"/>
          </w:tcPr>
          <w:p w14:paraId="0F9750D3" w14:textId="341B1E76" w:rsidR="00E3339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Week 8</w:t>
            </w:r>
          </w:p>
        </w:tc>
        <w:tc>
          <w:tcPr>
            <w:tcW w:w="3510" w:type="dxa"/>
          </w:tcPr>
          <w:p w14:paraId="3B046114" w14:textId="338741F9"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('201910200000','201910270000')</w:t>
            </w:r>
          </w:p>
        </w:tc>
        <w:tc>
          <w:tcPr>
            <w:tcW w:w="1890" w:type="dxa"/>
          </w:tcPr>
          <w:p w14:paraId="320D1F79" w14:textId="46A00FBC" w:rsidR="00E33392" w:rsidRPr="00C361B5" w:rsidRDefault="00E33392" w:rsidP="00A94A85">
            <w:pPr>
              <w:widowControl/>
              <w:spacing w:line="240" w:lineRule="auto"/>
              <w:rPr>
                <w:rFonts w:cs="Arial"/>
                <w:color w:val="282828"/>
                <w:sz w:val="18"/>
                <w:szCs w:val="18"/>
                <w:shd w:val="clear" w:color="auto" w:fill="FFFFFF"/>
              </w:rPr>
            </w:pPr>
            <w:r w:rsidRPr="00C361B5">
              <w:rPr>
                <w:sz w:val="18"/>
                <w:szCs w:val="18"/>
              </w:rPr>
              <w:t>fullarchive</w:t>
            </w:r>
          </w:p>
        </w:tc>
        <w:tc>
          <w:tcPr>
            <w:tcW w:w="1890" w:type="dxa"/>
          </w:tcPr>
          <w:p w14:paraId="03F2A006" w14:textId="3B18C721" w:rsidR="00E33392" w:rsidRPr="00C361B5" w:rsidRDefault="00E33392" w:rsidP="00A94A85">
            <w:pPr>
              <w:widowControl/>
              <w:spacing w:line="240" w:lineRule="auto"/>
              <w:rPr>
                <w:sz w:val="18"/>
                <w:szCs w:val="18"/>
              </w:rPr>
            </w:pPr>
            <w:r>
              <w:rPr>
                <w:sz w:val="18"/>
                <w:szCs w:val="18"/>
              </w:rPr>
              <w:t>500</w:t>
            </w:r>
          </w:p>
        </w:tc>
      </w:tr>
      <w:tr w:rsidR="00E33392" w14:paraId="4CABA822" w14:textId="0DF1C3ED" w:rsidTr="007333E3">
        <w:tc>
          <w:tcPr>
            <w:tcW w:w="2335" w:type="dxa"/>
          </w:tcPr>
          <w:p w14:paraId="0AFDEB4F" w14:textId="25E82990" w:rsidR="00E3339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Week 9</w:t>
            </w:r>
          </w:p>
        </w:tc>
        <w:tc>
          <w:tcPr>
            <w:tcW w:w="3510" w:type="dxa"/>
          </w:tcPr>
          <w:p w14:paraId="4A38F430" w14:textId="0F77F05C"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('201910270000','201911030000')</w:t>
            </w:r>
          </w:p>
        </w:tc>
        <w:tc>
          <w:tcPr>
            <w:tcW w:w="1890" w:type="dxa"/>
          </w:tcPr>
          <w:p w14:paraId="05FCC203" w14:textId="74B1B5D5" w:rsidR="00E33392" w:rsidRPr="00C361B5" w:rsidRDefault="00E33392" w:rsidP="00A94A85">
            <w:pPr>
              <w:widowControl/>
              <w:spacing w:line="240" w:lineRule="auto"/>
              <w:rPr>
                <w:rFonts w:cs="Arial"/>
                <w:color w:val="282828"/>
                <w:sz w:val="18"/>
                <w:szCs w:val="18"/>
                <w:shd w:val="clear" w:color="auto" w:fill="FFFFFF"/>
              </w:rPr>
            </w:pPr>
            <w:r w:rsidRPr="00C361B5">
              <w:rPr>
                <w:sz w:val="18"/>
                <w:szCs w:val="18"/>
              </w:rPr>
              <w:t>fullarchive</w:t>
            </w:r>
          </w:p>
        </w:tc>
        <w:tc>
          <w:tcPr>
            <w:tcW w:w="1890" w:type="dxa"/>
          </w:tcPr>
          <w:p w14:paraId="0EF601FD" w14:textId="409C0D9D" w:rsidR="00E33392" w:rsidRPr="00C361B5" w:rsidRDefault="00E33392" w:rsidP="00A94A85">
            <w:pPr>
              <w:widowControl/>
              <w:spacing w:line="240" w:lineRule="auto"/>
              <w:rPr>
                <w:sz w:val="18"/>
                <w:szCs w:val="18"/>
              </w:rPr>
            </w:pPr>
            <w:r>
              <w:rPr>
                <w:sz w:val="18"/>
                <w:szCs w:val="18"/>
              </w:rPr>
              <w:t>500</w:t>
            </w:r>
          </w:p>
        </w:tc>
      </w:tr>
      <w:tr w:rsidR="00E33392" w14:paraId="46820046" w14:textId="0EB704CE" w:rsidTr="007333E3">
        <w:tc>
          <w:tcPr>
            <w:tcW w:w="2335" w:type="dxa"/>
          </w:tcPr>
          <w:p w14:paraId="56277416" w14:textId="5F2133BF" w:rsidR="00E3339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Week 10</w:t>
            </w:r>
          </w:p>
        </w:tc>
        <w:tc>
          <w:tcPr>
            <w:tcW w:w="3510" w:type="dxa"/>
          </w:tcPr>
          <w:p w14:paraId="429D5093" w14:textId="2DF6C67B"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('201911030000','201911100000')</w:t>
            </w:r>
          </w:p>
        </w:tc>
        <w:tc>
          <w:tcPr>
            <w:tcW w:w="1890" w:type="dxa"/>
          </w:tcPr>
          <w:p w14:paraId="2828F66A" w14:textId="77185317" w:rsidR="00E33392" w:rsidRPr="00C361B5" w:rsidRDefault="00E33392" w:rsidP="00A94A85">
            <w:pPr>
              <w:widowControl/>
              <w:spacing w:line="240" w:lineRule="auto"/>
              <w:rPr>
                <w:rFonts w:cs="Arial"/>
                <w:color w:val="282828"/>
                <w:sz w:val="18"/>
                <w:szCs w:val="18"/>
                <w:shd w:val="clear" w:color="auto" w:fill="FFFFFF"/>
              </w:rPr>
            </w:pPr>
            <w:r w:rsidRPr="00C361B5">
              <w:rPr>
                <w:sz w:val="18"/>
                <w:szCs w:val="18"/>
              </w:rPr>
              <w:t>30day</w:t>
            </w:r>
          </w:p>
        </w:tc>
        <w:tc>
          <w:tcPr>
            <w:tcW w:w="1890" w:type="dxa"/>
          </w:tcPr>
          <w:p w14:paraId="1E4007AA" w14:textId="3620C4CD" w:rsidR="00E33392" w:rsidRPr="00C361B5" w:rsidRDefault="00E33392" w:rsidP="00A94A85">
            <w:pPr>
              <w:widowControl/>
              <w:spacing w:line="240" w:lineRule="auto"/>
              <w:rPr>
                <w:sz w:val="18"/>
                <w:szCs w:val="18"/>
              </w:rPr>
            </w:pPr>
            <w:r>
              <w:rPr>
                <w:sz w:val="18"/>
                <w:szCs w:val="18"/>
              </w:rPr>
              <w:t>100</w:t>
            </w:r>
          </w:p>
        </w:tc>
      </w:tr>
      <w:tr w:rsidR="00E33392" w14:paraId="5F166519" w14:textId="1972BA69" w:rsidTr="007333E3">
        <w:tc>
          <w:tcPr>
            <w:tcW w:w="2335" w:type="dxa"/>
          </w:tcPr>
          <w:p w14:paraId="6D240586" w14:textId="0F58CE47" w:rsidR="00E3339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Week 11</w:t>
            </w:r>
          </w:p>
        </w:tc>
        <w:tc>
          <w:tcPr>
            <w:tcW w:w="3510" w:type="dxa"/>
          </w:tcPr>
          <w:p w14:paraId="19F4D986" w14:textId="175EBC1F"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('201911100000','201911170000')</w:t>
            </w:r>
          </w:p>
        </w:tc>
        <w:tc>
          <w:tcPr>
            <w:tcW w:w="1890" w:type="dxa"/>
          </w:tcPr>
          <w:p w14:paraId="61499643" w14:textId="57F1ECDA" w:rsidR="00E33392" w:rsidRPr="00C361B5" w:rsidRDefault="00E33392" w:rsidP="00A94A85">
            <w:pPr>
              <w:widowControl/>
              <w:spacing w:line="240" w:lineRule="auto"/>
              <w:rPr>
                <w:rFonts w:cs="Arial"/>
                <w:color w:val="282828"/>
                <w:sz w:val="18"/>
                <w:szCs w:val="18"/>
                <w:shd w:val="clear" w:color="auto" w:fill="FFFFFF"/>
              </w:rPr>
            </w:pPr>
            <w:r w:rsidRPr="00C361B5">
              <w:rPr>
                <w:sz w:val="18"/>
                <w:szCs w:val="18"/>
              </w:rPr>
              <w:t>30day</w:t>
            </w:r>
          </w:p>
        </w:tc>
        <w:tc>
          <w:tcPr>
            <w:tcW w:w="1890" w:type="dxa"/>
          </w:tcPr>
          <w:p w14:paraId="616603B7" w14:textId="650F99D7" w:rsidR="00E33392" w:rsidRPr="00C361B5" w:rsidRDefault="00E33392" w:rsidP="00A94A85">
            <w:pPr>
              <w:widowControl/>
              <w:spacing w:line="240" w:lineRule="auto"/>
              <w:rPr>
                <w:sz w:val="18"/>
                <w:szCs w:val="18"/>
              </w:rPr>
            </w:pPr>
            <w:r>
              <w:rPr>
                <w:sz w:val="18"/>
                <w:szCs w:val="18"/>
              </w:rPr>
              <w:t>100</w:t>
            </w:r>
          </w:p>
        </w:tc>
      </w:tr>
      <w:tr w:rsidR="00E33392" w14:paraId="76C7D51F" w14:textId="21A97ED1" w:rsidTr="007333E3">
        <w:tc>
          <w:tcPr>
            <w:tcW w:w="2335" w:type="dxa"/>
          </w:tcPr>
          <w:p w14:paraId="725BC7B7" w14:textId="262B1B13" w:rsidR="00E3339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lastRenderedPageBreak/>
              <w:t>Week 12</w:t>
            </w:r>
          </w:p>
        </w:tc>
        <w:tc>
          <w:tcPr>
            <w:tcW w:w="3510" w:type="dxa"/>
          </w:tcPr>
          <w:p w14:paraId="4609B2D0" w14:textId="36D28B60"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('201911100000','201911170000')</w:t>
            </w:r>
          </w:p>
        </w:tc>
        <w:tc>
          <w:tcPr>
            <w:tcW w:w="1890" w:type="dxa"/>
          </w:tcPr>
          <w:p w14:paraId="7D1DAECC" w14:textId="4A9F2F99" w:rsidR="00E33392" w:rsidRPr="00C361B5" w:rsidRDefault="00E33392" w:rsidP="00A94A85">
            <w:pPr>
              <w:widowControl/>
              <w:spacing w:line="240" w:lineRule="auto"/>
              <w:rPr>
                <w:rFonts w:cs="Arial"/>
                <w:color w:val="282828"/>
                <w:sz w:val="18"/>
                <w:szCs w:val="18"/>
                <w:shd w:val="clear" w:color="auto" w:fill="FFFFFF"/>
              </w:rPr>
            </w:pPr>
            <w:r w:rsidRPr="00C361B5">
              <w:rPr>
                <w:sz w:val="18"/>
                <w:szCs w:val="18"/>
              </w:rPr>
              <w:t>30day</w:t>
            </w:r>
          </w:p>
        </w:tc>
        <w:tc>
          <w:tcPr>
            <w:tcW w:w="1890" w:type="dxa"/>
          </w:tcPr>
          <w:p w14:paraId="7E72CAA6" w14:textId="77777777" w:rsidR="00E33392" w:rsidRPr="00C361B5" w:rsidRDefault="00E33392" w:rsidP="00A94A85">
            <w:pPr>
              <w:widowControl/>
              <w:spacing w:line="240" w:lineRule="auto"/>
              <w:rPr>
                <w:sz w:val="18"/>
                <w:szCs w:val="18"/>
              </w:rPr>
            </w:pPr>
          </w:p>
        </w:tc>
      </w:tr>
      <w:tr w:rsidR="00E33392" w14:paraId="30182E6C" w14:textId="14D54163" w:rsidTr="007333E3">
        <w:tc>
          <w:tcPr>
            <w:tcW w:w="2335" w:type="dxa"/>
          </w:tcPr>
          <w:p w14:paraId="0553E4AB" w14:textId="40CD02E4" w:rsidR="00E3339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Week 13</w:t>
            </w:r>
          </w:p>
        </w:tc>
        <w:tc>
          <w:tcPr>
            <w:tcW w:w="3510" w:type="dxa"/>
          </w:tcPr>
          <w:p w14:paraId="7E781BE8" w14:textId="787811BB" w:rsidR="00E33392" w:rsidRPr="00461646"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('201911240000','201912010000')</w:t>
            </w:r>
          </w:p>
        </w:tc>
        <w:tc>
          <w:tcPr>
            <w:tcW w:w="1890" w:type="dxa"/>
          </w:tcPr>
          <w:p w14:paraId="60D3956C" w14:textId="715A3A44" w:rsidR="00E33392" w:rsidRPr="00C361B5" w:rsidRDefault="00E33392" w:rsidP="00A94A85">
            <w:pPr>
              <w:widowControl/>
              <w:spacing w:line="240" w:lineRule="auto"/>
              <w:rPr>
                <w:sz w:val="18"/>
                <w:szCs w:val="18"/>
              </w:rPr>
            </w:pPr>
            <w:r w:rsidRPr="00C361B5">
              <w:rPr>
                <w:sz w:val="18"/>
                <w:szCs w:val="18"/>
              </w:rPr>
              <w:t>30day</w:t>
            </w:r>
          </w:p>
        </w:tc>
        <w:tc>
          <w:tcPr>
            <w:tcW w:w="1890" w:type="dxa"/>
          </w:tcPr>
          <w:p w14:paraId="543A28D6" w14:textId="77777777" w:rsidR="00E33392" w:rsidRPr="00C361B5" w:rsidRDefault="00E33392" w:rsidP="00A94A85">
            <w:pPr>
              <w:widowControl/>
              <w:spacing w:line="240" w:lineRule="auto"/>
              <w:rPr>
                <w:sz w:val="18"/>
                <w:szCs w:val="18"/>
              </w:rPr>
            </w:pPr>
          </w:p>
        </w:tc>
      </w:tr>
    </w:tbl>
    <w:p w14:paraId="3355F837" w14:textId="0420184C" w:rsidR="00BA7DE2" w:rsidRDefault="00BA7DE2" w:rsidP="00A94A85">
      <w:pPr>
        <w:widowControl/>
        <w:spacing w:line="240" w:lineRule="auto"/>
        <w:rPr>
          <w:rFonts w:cs="Arial"/>
          <w:color w:val="282828"/>
          <w:shd w:val="clear" w:color="auto" w:fill="FFFFFF"/>
        </w:rPr>
      </w:pPr>
    </w:p>
    <w:p w14:paraId="3C1EDDBA" w14:textId="77777777" w:rsidR="00B713C1" w:rsidRPr="00DC27D8" w:rsidRDefault="00B713C1" w:rsidP="00A94A85">
      <w:pPr>
        <w:widowControl/>
        <w:spacing w:line="240" w:lineRule="auto"/>
        <w:rPr>
          <w:rFonts w:cs="Arial"/>
          <w:color w:val="282828"/>
          <w:shd w:val="clear" w:color="auto" w:fill="FFFFFF"/>
        </w:rPr>
      </w:pPr>
    </w:p>
    <w:p w14:paraId="02525E2E" w14:textId="3DFF85E9" w:rsidR="00A94A85" w:rsidRDefault="0054139F" w:rsidP="00A94A85">
      <w:pPr>
        <w:pStyle w:val="Heading3"/>
      </w:pPr>
      <w:r>
        <w:t>Twitter Search Function Behavior</w:t>
      </w:r>
    </w:p>
    <w:p w14:paraId="21E61643" w14:textId="77777777" w:rsidR="00B82336" w:rsidRPr="00BB5D89" w:rsidRDefault="00B82336" w:rsidP="00B82336">
      <w:pPr>
        <w:pStyle w:val="VIBody"/>
        <w:spacing w:before="0" w:after="0"/>
        <w:rPr>
          <w:rFonts w:ascii="Arial" w:hAnsi="Arial"/>
          <w:lang w:val="en-US"/>
        </w:rPr>
      </w:pPr>
      <w:r w:rsidRPr="00BB5D89">
        <w:rPr>
          <w:rFonts w:ascii="Arial" w:hAnsi="Arial"/>
          <w:lang w:val="en-US"/>
        </w:rPr>
        <w:t>Jupyter Notebook Names:</w:t>
      </w:r>
    </w:p>
    <w:p w14:paraId="12F0CE7A" w14:textId="77777777" w:rsidR="00B82336" w:rsidRPr="00BB5D89" w:rsidRDefault="00B82336" w:rsidP="00B82336">
      <w:pPr>
        <w:pStyle w:val="VIBody"/>
        <w:numPr>
          <w:ilvl w:val="0"/>
          <w:numId w:val="42"/>
        </w:numPr>
        <w:spacing w:before="0" w:after="0"/>
        <w:rPr>
          <w:rFonts w:ascii="Arial" w:hAnsi="Arial"/>
          <w:lang w:val="en-US"/>
        </w:rPr>
      </w:pPr>
      <w:r w:rsidRPr="00BB5D89">
        <w:rPr>
          <w:rFonts w:ascii="Arial" w:hAnsi="Arial"/>
          <w:b/>
          <w:bCs/>
          <w:lang w:val="en-US"/>
        </w:rPr>
        <w:t>search_twitter_nfl_coach_premium</w:t>
      </w:r>
      <w:r w:rsidRPr="00BB5D89">
        <w:rPr>
          <w:rFonts w:ascii="Arial" w:hAnsi="Arial"/>
          <w:lang w:val="en-US"/>
        </w:rPr>
        <w:t>.ipynb</w:t>
      </w:r>
    </w:p>
    <w:p w14:paraId="3B2DD265" w14:textId="77777777" w:rsidR="00B82336" w:rsidRPr="00BB5D89" w:rsidRDefault="00B82336" w:rsidP="00B82336">
      <w:pPr>
        <w:pStyle w:val="VIBody"/>
        <w:numPr>
          <w:ilvl w:val="0"/>
          <w:numId w:val="42"/>
        </w:numPr>
        <w:spacing w:before="0" w:after="0"/>
        <w:rPr>
          <w:rFonts w:ascii="Arial" w:hAnsi="Arial"/>
          <w:lang w:val="en-US"/>
        </w:rPr>
      </w:pPr>
      <w:r w:rsidRPr="00BB5D89">
        <w:rPr>
          <w:rFonts w:ascii="Arial" w:hAnsi="Arial"/>
          <w:b/>
          <w:bCs/>
          <w:lang w:val="en-US"/>
        </w:rPr>
        <w:t>search_twitter_nfl_team_premium</w:t>
      </w:r>
      <w:r w:rsidRPr="00BB5D89">
        <w:rPr>
          <w:rFonts w:ascii="Arial" w:hAnsi="Arial"/>
          <w:lang w:val="en-US"/>
        </w:rPr>
        <w:t>.ipynb</w:t>
      </w:r>
    </w:p>
    <w:p w14:paraId="0EC11F9A" w14:textId="42EDBE9A" w:rsidR="00B82336" w:rsidRPr="00B82336" w:rsidRDefault="00B82336" w:rsidP="00B82336">
      <w:pPr>
        <w:pStyle w:val="VIBody"/>
        <w:numPr>
          <w:ilvl w:val="0"/>
          <w:numId w:val="42"/>
        </w:numPr>
        <w:spacing w:before="0" w:after="0"/>
        <w:rPr>
          <w:rFonts w:ascii="Arial" w:hAnsi="Arial"/>
          <w:lang w:val="en-US"/>
        </w:rPr>
      </w:pPr>
      <w:r w:rsidRPr="00BB5D89">
        <w:rPr>
          <w:rFonts w:ascii="Arial" w:hAnsi="Arial"/>
          <w:b/>
          <w:bCs/>
          <w:lang w:val="en-US"/>
        </w:rPr>
        <w:t>search_twitter_nfl_player_premium</w:t>
      </w:r>
      <w:r w:rsidRPr="00BB5D89">
        <w:rPr>
          <w:rFonts w:ascii="Arial" w:hAnsi="Arial"/>
          <w:lang w:val="en-US"/>
        </w:rPr>
        <w:t>.ipynb</w:t>
      </w:r>
    </w:p>
    <w:p w14:paraId="6D0AD856" w14:textId="051E7A18" w:rsidR="009744EE" w:rsidRPr="007333E3" w:rsidRDefault="006B546D" w:rsidP="00CB3CEA">
      <w:pPr>
        <w:pStyle w:val="VIBody"/>
        <w:rPr>
          <w:rFonts w:ascii="Arial" w:hAnsi="Arial"/>
          <w:sz w:val="18"/>
          <w:szCs w:val="18"/>
          <w:lang w:val="en-US"/>
        </w:rPr>
      </w:pPr>
      <w:r>
        <w:rPr>
          <w:noProof/>
        </w:rPr>
        <w:drawing>
          <wp:anchor distT="0" distB="0" distL="114300" distR="114300" simplePos="0" relativeHeight="251658240" behindDoc="0" locked="0" layoutInCell="1" allowOverlap="1" wp14:anchorId="4884CBCA" wp14:editId="2B6D5CA2">
            <wp:simplePos x="0" y="0"/>
            <wp:positionH relativeFrom="margin">
              <wp:align>left</wp:align>
            </wp:positionH>
            <wp:positionV relativeFrom="paragraph">
              <wp:posOffset>116840</wp:posOffset>
            </wp:positionV>
            <wp:extent cx="5381625" cy="30289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398993" cy="3038725"/>
                    </a:xfrm>
                    <a:prstGeom prst="rect">
                      <a:avLst/>
                    </a:prstGeom>
                  </pic:spPr>
                </pic:pic>
              </a:graphicData>
            </a:graphic>
            <wp14:sizeRelH relativeFrom="margin">
              <wp14:pctWidth>0</wp14:pctWidth>
            </wp14:sizeRelH>
            <wp14:sizeRelV relativeFrom="margin">
              <wp14:pctHeight>0</wp14:pctHeight>
            </wp14:sizeRelV>
          </wp:anchor>
        </w:drawing>
      </w:r>
    </w:p>
    <w:p w14:paraId="65E84CCE" w14:textId="77777777" w:rsidR="006B546D" w:rsidRPr="006B546D" w:rsidRDefault="006B546D" w:rsidP="006B546D">
      <w:pPr>
        <w:pStyle w:val="VIBody"/>
        <w:rPr>
          <w:lang w:val="en-US"/>
        </w:rPr>
      </w:pPr>
    </w:p>
    <w:p w14:paraId="047B6E9E" w14:textId="5790BFB6" w:rsidR="007568A8" w:rsidRDefault="007568A8" w:rsidP="0054139F">
      <w:pPr>
        <w:pStyle w:val="VIBody"/>
        <w:spacing w:before="0" w:after="0"/>
        <w:rPr>
          <w:rFonts w:ascii="Arial" w:hAnsi="Arial"/>
          <w:lang w:val="en-US"/>
        </w:rPr>
      </w:pPr>
    </w:p>
    <w:p w14:paraId="0F067605" w14:textId="77777777" w:rsidR="006B546D" w:rsidRPr="00DC27D8" w:rsidRDefault="006B546D" w:rsidP="0054139F">
      <w:pPr>
        <w:pStyle w:val="VIBody"/>
        <w:spacing w:before="0" w:after="0"/>
        <w:rPr>
          <w:rFonts w:ascii="Arial" w:hAnsi="Arial"/>
          <w:lang w:val="en-US"/>
        </w:rPr>
      </w:pPr>
    </w:p>
    <w:p w14:paraId="25C705F0" w14:textId="6EB5AE5F" w:rsidR="00957A62" w:rsidRDefault="00957A62" w:rsidP="00957A62">
      <w:pPr>
        <w:pStyle w:val="VIBody"/>
        <w:spacing w:before="0" w:after="0"/>
        <w:rPr>
          <w:rFonts w:ascii="Arial" w:hAnsi="Arial"/>
          <w:sz w:val="22"/>
          <w:szCs w:val="22"/>
          <w:lang w:val="en-US"/>
        </w:rPr>
      </w:pPr>
    </w:p>
    <w:p w14:paraId="4AEF59D6" w14:textId="5B565329" w:rsidR="00CB3CEA" w:rsidRDefault="00CB3CEA" w:rsidP="00957A62">
      <w:pPr>
        <w:pStyle w:val="VIBody"/>
        <w:spacing w:before="0" w:after="0"/>
        <w:rPr>
          <w:rFonts w:ascii="Arial" w:hAnsi="Arial"/>
          <w:sz w:val="22"/>
          <w:szCs w:val="22"/>
          <w:lang w:val="en-US"/>
        </w:rPr>
      </w:pPr>
    </w:p>
    <w:p w14:paraId="19C145BB" w14:textId="26AB9EDB" w:rsidR="00CB3CEA" w:rsidRDefault="00CB3CEA" w:rsidP="00957A62">
      <w:pPr>
        <w:pStyle w:val="VIBody"/>
        <w:spacing w:before="0" w:after="0"/>
        <w:rPr>
          <w:rFonts w:ascii="Arial" w:hAnsi="Arial"/>
          <w:sz w:val="22"/>
          <w:szCs w:val="22"/>
          <w:lang w:val="en-US"/>
        </w:rPr>
      </w:pPr>
    </w:p>
    <w:p w14:paraId="20F9FBBF" w14:textId="3E92B7FE" w:rsidR="00CB3CEA" w:rsidRDefault="00CB3CEA" w:rsidP="00957A62">
      <w:pPr>
        <w:pStyle w:val="VIBody"/>
        <w:spacing w:before="0" w:after="0"/>
        <w:rPr>
          <w:rFonts w:ascii="Arial" w:hAnsi="Arial"/>
          <w:sz w:val="22"/>
          <w:szCs w:val="22"/>
          <w:lang w:val="en-US"/>
        </w:rPr>
      </w:pPr>
    </w:p>
    <w:p w14:paraId="1DA96B55" w14:textId="061FDE00" w:rsidR="00CB3CEA" w:rsidRDefault="00CB3CEA" w:rsidP="00957A62">
      <w:pPr>
        <w:pStyle w:val="VIBody"/>
        <w:spacing w:before="0" w:after="0"/>
        <w:rPr>
          <w:rFonts w:ascii="Arial" w:hAnsi="Arial"/>
          <w:sz w:val="22"/>
          <w:szCs w:val="22"/>
          <w:lang w:val="en-US"/>
        </w:rPr>
      </w:pPr>
    </w:p>
    <w:p w14:paraId="0F945A14" w14:textId="1BEACC9C" w:rsidR="00CB3CEA" w:rsidRDefault="00CB3CEA" w:rsidP="00957A62">
      <w:pPr>
        <w:pStyle w:val="VIBody"/>
        <w:spacing w:before="0" w:after="0"/>
        <w:rPr>
          <w:rFonts w:ascii="Arial" w:hAnsi="Arial"/>
          <w:sz w:val="22"/>
          <w:szCs w:val="22"/>
          <w:lang w:val="en-US"/>
        </w:rPr>
      </w:pPr>
    </w:p>
    <w:p w14:paraId="19B82C41" w14:textId="083591CD" w:rsidR="00CB3CEA" w:rsidRDefault="00CB3CEA" w:rsidP="00957A62">
      <w:pPr>
        <w:pStyle w:val="VIBody"/>
        <w:spacing w:before="0" w:after="0"/>
        <w:rPr>
          <w:rFonts w:ascii="Arial" w:hAnsi="Arial"/>
          <w:sz w:val="22"/>
          <w:szCs w:val="22"/>
          <w:lang w:val="en-US"/>
        </w:rPr>
      </w:pPr>
    </w:p>
    <w:p w14:paraId="0A272889" w14:textId="36B8BA86" w:rsidR="00CB3CEA" w:rsidRDefault="00CB3CEA" w:rsidP="00957A62">
      <w:pPr>
        <w:pStyle w:val="VIBody"/>
        <w:spacing w:before="0" w:after="0"/>
        <w:rPr>
          <w:rFonts w:ascii="Arial" w:hAnsi="Arial"/>
          <w:sz w:val="22"/>
          <w:szCs w:val="22"/>
          <w:lang w:val="en-US"/>
        </w:rPr>
      </w:pPr>
    </w:p>
    <w:p w14:paraId="67D86ED5" w14:textId="2114B66C" w:rsidR="00CB3CEA" w:rsidRDefault="00CB3CEA" w:rsidP="00957A62">
      <w:pPr>
        <w:pStyle w:val="VIBody"/>
        <w:spacing w:before="0" w:after="0"/>
        <w:rPr>
          <w:rFonts w:ascii="Arial" w:hAnsi="Arial"/>
          <w:sz w:val="22"/>
          <w:szCs w:val="22"/>
          <w:lang w:val="en-US"/>
        </w:rPr>
      </w:pPr>
    </w:p>
    <w:p w14:paraId="32A71312" w14:textId="120930D6" w:rsidR="00CB3CEA" w:rsidRDefault="00CB3CEA" w:rsidP="00957A62">
      <w:pPr>
        <w:pStyle w:val="VIBody"/>
        <w:spacing w:before="0" w:after="0"/>
        <w:rPr>
          <w:rFonts w:ascii="Arial" w:hAnsi="Arial"/>
          <w:sz w:val="22"/>
          <w:szCs w:val="22"/>
          <w:lang w:val="en-US"/>
        </w:rPr>
      </w:pPr>
    </w:p>
    <w:p w14:paraId="05A33AB1" w14:textId="61DBE47E" w:rsidR="00CB3CEA" w:rsidRDefault="00CB3CEA" w:rsidP="00957A62">
      <w:pPr>
        <w:pStyle w:val="VIBody"/>
        <w:spacing w:before="0" w:after="0"/>
        <w:rPr>
          <w:rFonts w:ascii="Arial" w:hAnsi="Arial"/>
          <w:sz w:val="22"/>
          <w:szCs w:val="22"/>
          <w:lang w:val="en-US"/>
        </w:rPr>
      </w:pPr>
    </w:p>
    <w:p w14:paraId="4BD9B35B" w14:textId="5E078D8B" w:rsidR="00CB3CEA" w:rsidRDefault="00CB3CEA" w:rsidP="00957A62">
      <w:pPr>
        <w:pStyle w:val="VIBody"/>
        <w:spacing w:before="0" w:after="0"/>
        <w:rPr>
          <w:rFonts w:ascii="Arial" w:hAnsi="Arial"/>
          <w:sz w:val="22"/>
          <w:szCs w:val="22"/>
          <w:lang w:val="en-US"/>
        </w:rPr>
      </w:pPr>
    </w:p>
    <w:p w14:paraId="62CDEA8E" w14:textId="3B3A6AD2" w:rsidR="00CB3CEA" w:rsidRDefault="00CB3CEA" w:rsidP="00957A62">
      <w:pPr>
        <w:pStyle w:val="VIBody"/>
        <w:spacing w:before="0" w:after="0"/>
        <w:rPr>
          <w:rFonts w:ascii="Arial" w:hAnsi="Arial"/>
          <w:sz w:val="22"/>
          <w:szCs w:val="22"/>
          <w:lang w:val="en-US"/>
        </w:rPr>
      </w:pPr>
    </w:p>
    <w:p w14:paraId="4B20C91B" w14:textId="43CFDEA9" w:rsidR="00CB3CEA" w:rsidRDefault="00CB3CEA" w:rsidP="00957A62">
      <w:pPr>
        <w:pStyle w:val="VIBody"/>
        <w:spacing w:before="0" w:after="0"/>
        <w:rPr>
          <w:rFonts w:ascii="Arial" w:hAnsi="Arial"/>
          <w:sz w:val="22"/>
          <w:szCs w:val="22"/>
          <w:lang w:val="en-US"/>
        </w:rPr>
      </w:pPr>
    </w:p>
    <w:p w14:paraId="189DC8AC" w14:textId="782828B3" w:rsidR="00CB3CEA" w:rsidRDefault="00CB3CEA" w:rsidP="00957A62">
      <w:pPr>
        <w:pStyle w:val="VIBody"/>
        <w:spacing w:before="0" w:after="0"/>
        <w:rPr>
          <w:rFonts w:ascii="Arial" w:hAnsi="Arial"/>
          <w:sz w:val="22"/>
          <w:szCs w:val="22"/>
          <w:lang w:val="en-US"/>
        </w:rPr>
      </w:pPr>
    </w:p>
    <w:p w14:paraId="6545F2C6" w14:textId="06D0E02D" w:rsidR="00CB3CEA" w:rsidRDefault="00CB3CEA" w:rsidP="00957A62">
      <w:pPr>
        <w:pStyle w:val="VIBody"/>
        <w:spacing w:before="0" w:after="0"/>
        <w:rPr>
          <w:rFonts w:ascii="Arial" w:hAnsi="Arial"/>
          <w:sz w:val="22"/>
          <w:szCs w:val="22"/>
          <w:lang w:val="en-US"/>
        </w:rPr>
      </w:pPr>
    </w:p>
    <w:p w14:paraId="1D6C8DC5" w14:textId="27765313" w:rsidR="00A94A85" w:rsidRDefault="00A94A85" w:rsidP="0054139F">
      <w:pPr>
        <w:pStyle w:val="Heading40"/>
      </w:pPr>
      <w:bookmarkStart w:id="11" w:name="_Toc26446249"/>
      <w:r>
        <w:t>Data Cleaning</w:t>
      </w:r>
      <w:bookmarkEnd w:id="11"/>
    </w:p>
    <w:p w14:paraId="6622789E" w14:textId="38D4E383" w:rsidR="0054139F" w:rsidRDefault="009F5D50" w:rsidP="0054139F">
      <w:pPr>
        <w:pStyle w:val="VIBody"/>
        <w:spacing w:after="0"/>
        <w:rPr>
          <w:rFonts w:ascii="Arial" w:hAnsi="Arial"/>
          <w:lang w:val="en-US"/>
        </w:rPr>
      </w:pPr>
      <w:r>
        <w:rPr>
          <w:rFonts w:ascii="Arial" w:hAnsi="Arial"/>
          <w:lang w:val="en-US"/>
        </w:rPr>
        <w:t>At this stage, tweet text was cleaned of hashtags, urls, and @tags. Each of these types were captured and stored into lists. During the final stage of the process after all tweets returned from all requests, these data elements were packaged into a dataframe and written to disk as a csv file. Each of the records has an ID attribute that maps it back to the original tweet document it's associated to.</w:t>
      </w:r>
      <w:r w:rsidR="00391012" w:rsidRPr="00DC27D8">
        <w:rPr>
          <w:rFonts w:ascii="Arial" w:hAnsi="Arial"/>
          <w:lang w:val="en-US"/>
        </w:rPr>
        <w:t xml:space="preserve"> </w:t>
      </w:r>
    </w:p>
    <w:p w14:paraId="7AE6B054" w14:textId="0C9CD958" w:rsidR="0054139F" w:rsidRDefault="0054139F" w:rsidP="0054139F">
      <w:pPr>
        <w:pStyle w:val="Heading40"/>
      </w:pPr>
      <w:r>
        <w:t>Data Modeling</w:t>
      </w:r>
    </w:p>
    <w:p w14:paraId="7F1F93D9" w14:textId="0F9FF577" w:rsidR="0054139F" w:rsidRDefault="00B26978" w:rsidP="0054139F">
      <w:pPr>
        <w:pStyle w:val="VIBody"/>
        <w:spacing w:after="0"/>
        <w:rPr>
          <w:rFonts w:ascii="Arial" w:hAnsi="Arial"/>
          <w:lang w:val="en-US"/>
        </w:rPr>
      </w:pPr>
      <w:r>
        <w:rPr>
          <w:rFonts w:ascii="Arial" w:hAnsi="Arial"/>
          <w:lang w:val="en-US"/>
        </w:rPr>
        <w:t xml:space="preserve">The tweet data collected during the search process captures </w:t>
      </w:r>
    </w:p>
    <w:p w14:paraId="06988E35" w14:textId="5185FB3C" w:rsidR="00B26978" w:rsidRDefault="00B26978" w:rsidP="00B26978">
      <w:pPr>
        <w:pStyle w:val="VIBody"/>
        <w:numPr>
          <w:ilvl w:val="0"/>
          <w:numId w:val="43"/>
        </w:numPr>
        <w:spacing w:before="0" w:after="0"/>
        <w:rPr>
          <w:rFonts w:ascii="Arial" w:hAnsi="Arial"/>
          <w:lang w:val="en-US"/>
        </w:rPr>
      </w:pPr>
      <w:r w:rsidRPr="00D63C0A">
        <w:rPr>
          <w:rFonts w:ascii="Arial" w:hAnsi="Arial"/>
          <w:b/>
          <w:bCs/>
          <w:lang w:val="en-US"/>
        </w:rPr>
        <w:t>id</w:t>
      </w:r>
      <w:r w:rsidR="006848E7">
        <w:rPr>
          <w:rFonts w:ascii="Arial" w:hAnsi="Arial"/>
          <w:lang w:val="en-US"/>
        </w:rPr>
        <w:t>: tweet object response attributed</w:t>
      </w:r>
      <w:r w:rsidR="006242E5">
        <w:rPr>
          <w:rFonts w:ascii="Arial" w:hAnsi="Arial"/>
          <w:lang w:val="en-US"/>
        </w:rPr>
        <w:t xml:space="preserve"> (</w:t>
      </w:r>
      <w:r w:rsidR="006242E5" w:rsidRPr="006242E5">
        <w:rPr>
          <w:rFonts w:ascii="Arial" w:hAnsi="Arial"/>
          <w:lang w:val="en-US"/>
        </w:rPr>
        <w:t>result["id_str"]</w:t>
      </w:r>
      <w:r w:rsidR="006242E5">
        <w:rPr>
          <w:rFonts w:ascii="Arial" w:hAnsi="Arial"/>
          <w:lang w:val="en-US"/>
        </w:rPr>
        <w:t>)</w:t>
      </w:r>
    </w:p>
    <w:p w14:paraId="116E9D9C" w14:textId="5D7E5920" w:rsidR="00B26978" w:rsidRDefault="00B26978" w:rsidP="00B26978">
      <w:pPr>
        <w:pStyle w:val="VIBody"/>
        <w:numPr>
          <w:ilvl w:val="0"/>
          <w:numId w:val="43"/>
        </w:numPr>
        <w:spacing w:before="0" w:after="0"/>
        <w:rPr>
          <w:rFonts w:ascii="Arial" w:hAnsi="Arial"/>
          <w:lang w:val="en-US"/>
        </w:rPr>
      </w:pPr>
      <w:r w:rsidRPr="00D63C0A">
        <w:rPr>
          <w:rFonts w:ascii="Arial" w:hAnsi="Arial"/>
          <w:b/>
          <w:bCs/>
          <w:lang w:val="en-US"/>
        </w:rPr>
        <w:t>created_at</w:t>
      </w:r>
      <w:r w:rsidR="006848E7">
        <w:rPr>
          <w:rFonts w:ascii="Arial" w:hAnsi="Arial"/>
          <w:lang w:val="en-US"/>
        </w:rPr>
        <w:t>: tweet object response attribute</w:t>
      </w:r>
      <w:r w:rsidR="006242E5">
        <w:rPr>
          <w:rFonts w:ascii="Arial" w:hAnsi="Arial"/>
          <w:lang w:val="en-US"/>
        </w:rPr>
        <w:t xml:space="preserve"> (</w:t>
      </w:r>
      <w:r w:rsidR="006242E5" w:rsidRPr="006242E5">
        <w:rPr>
          <w:rFonts w:ascii="Arial" w:hAnsi="Arial"/>
          <w:lang w:val="en-US"/>
        </w:rPr>
        <w:t>result["created_at"]</w:t>
      </w:r>
      <w:r w:rsidR="006242E5">
        <w:rPr>
          <w:rFonts w:ascii="Arial" w:hAnsi="Arial"/>
          <w:lang w:val="en-US"/>
        </w:rPr>
        <w:t>)</w:t>
      </w:r>
    </w:p>
    <w:p w14:paraId="3C4876AA" w14:textId="49BD2D49" w:rsidR="00B26978" w:rsidRDefault="00B26978" w:rsidP="006848E7">
      <w:pPr>
        <w:pStyle w:val="VIBody"/>
        <w:numPr>
          <w:ilvl w:val="0"/>
          <w:numId w:val="43"/>
        </w:numPr>
        <w:spacing w:before="0" w:after="0"/>
        <w:rPr>
          <w:rFonts w:ascii="Arial" w:hAnsi="Arial"/>
          <w:lang w:val="en-US"/>
        </w:rPr>
      </w:pPr>
      <w:r w:rsidRPr="00D63C0A">
        <w:rPr>
          <w:rFonts w:ascii="Arial" w:hAnsi="Arial"/>
          <w:b/>
          <w:bCs/>
          <w:lang w:val="en-US"/>
        </w:rPr>
        <w:t>date</w:t>
      </w:r>
      <w:r w:rsidR="006848E7">
        <w:rPr>
          <w:rFonts w:ascii="Arial" w:hAnsi="Arial"/>
          <w:lang w:val="en-US"/>
        </w:rPr>
        <w:t>: aggregated composite value created from created_at value</w:t>
      </w:r>
    </w:p>
    <w:p w14:paraId="61084D78" w14:textId="75A6D4DE" w:rsidR="00B26978" w:rsidRDefault="00B26978" w:rsidP="006848E7">
      <w:pPr>
        <w:pStyle w:val="VIBody"/>
        <w:numPr>
          <w:ilvl w:val="0"/>
          <w:numId w:val="43"/>
        </w:numPr>
        <w:spacing w:before="0" w:after="0"/>
        <w:rPr>
          <w:rFonts w:ascii="Arial" w:hAnsi="Arial"/>
          <w:lang w:val="en-US"/>
        </w:rPr>
      </w:pPr>
      <w:r w:rsidRPr="00D63C0A">
        <w:rPr>
          <w:rFonts w:ascii="Arial" w:hAnsi="Arial"/>
          <w:b/>
          <w:bCs/>
          <w:lang w:val="en-US"/>
        </w:rPr>
        <w:t>time</w:t>
      </w:r>
      <w:r w:rsidR="006848E7">
        <w:rPr>
          <w:rFonts w:ascii="Arial" w:hAnsi="Arial"/>
          <w:lang w:val="en-US"/>
        </w:rPr>
        <w:t>: aggregated composite value created from created_at value</w:t>
      </w:r>
    </w:p>
    <w:p w14:paraId="56041183" w14:textId="7D62A515" w:rsidR="00B26978" w:rsidRPr="006848E7" w:rsidRDefault="00B26978" w:rsidP="006848E7">
      <w:pPr>
        <w:pStyle w:val="VIBody"/>
        <w:numPr>
          <w:ilvl w:val="0"/>
          <w:numId w:val="43"/>
        </w:numPr>
        <w:spacing w:before="0" w:after="0"/>
        <w:rPr>
          <w:rFonts w:ascii="Arial" w:hAnsi="Arial"/>
          <w:lang w:val="en-US"/>
        </w:rPr>
      </w:pPr>
      <w:r w:rsidRPr="00D63C0A">
        <w:rPr>
          <w:rFonts w:ascii="Arial" w:hAnsi="Arial"/>
          <w:b/>
          <w:bCs/>
          <w:lang w:val="en-US"/>
        </w:rPr>
        <w:t>user</w:t>
      </w:r>
      <w:r w:rsidR="006848E7">
        <w:rPr>
          <w:rFonts w:ascii="Arial" w:hAnsi="Arial"/>
          <w:lang w:val="en-US"/>
        </w:rPr>
        <w:t>: tweet object response attributed</w:t>
      </w:r>
      <w:r w:rsidR="006242E5">
        <w:rPr>
          <w:rFonts w:ascii="Arial" w:hAnsi="Arial"/>
          <w:lang w:val="en-US"/>
        </w:rPr>
        <w:t xml:space="preserve"> (</w:t>
      </w:r>
      <w:r w:rsidR="006242E5" w:rsidRPr="006242E5">
        <w:rPr>
          <w:rFonts w:ascii="Arial" w:hAnsi="Arial"/>
          <w:lang w:val="en-US"/>
        </w:rPr>
        <w:t>result["user"]["screen_name"]</w:t>
      </w:r>
      <w:r w:rsidR="006242E5">
        <w:rPr>
          <w:rFonts w:ascii="Arial" w:hAnsi="Arial"/>
          <w:lang w:val="en-US"/>
        </w:rPr>
        <w:t>)</w:t>
      </w:r>
    </w:p>
    <w:p w14:paraId="51EBB3FC" w14:textId="4F622374" w:rsidR="00B26978" w:rsidRPr="006848E7" w:rsidRDefault="00B26978" w:rsidP="006848E7">
      <w:pPr>
        <w:pStyle w:val="VIBody"/>
        <w:numPr>
          <w:ilvl w:val="0"/>
          <w:numId w:val="43"/>
        </w:numPr>
        <w:spacing w:before="0" w:after="0"/>
        <w:rPr>
          <w:rFonts w:ascii="Arial" w:hAnsi="Arial"/>
          <w:lang w:val="en-US"/>
        </w:rPr>
      </w:pPr>
      <w:r w:rsidRPr="00D63C0A">
        <w:rPr>
          <w:rFonts w:ascii="Arial" w:hAnsi="Arial"/>
          <w:b/>
          <w:bCs/>
          <w:lang w:val="en-US"/>
        </w:rPr>
        <w:t>text</w:t>
      </w:r>
      <w:r w:rsidR="006848E7">
        <w:rPr>
          <w:rFonts w:ascii="Arial" w:hAnsi="Arial"/>
          <w:lang w:val="en-US"/>
        </w:rPr>
        <w:t>: tweet object response attributed</w:t>
      </w:r>
      <w:r w:rsidR="006242E5">
        <w:rPr>
          <w:rFonts w:ascii="Arial" w:hAnsi="Arial"/>
          <w:lang w:val="en-US"/>
        </w:rPr>
        <w:t xml:space="preserve"> (</w:t>
      </w:r>
      <w:r w:rsidR="006242E5" w:rsidRPr="006242E5">
        <w:rPr>
          <w:rFonts w:ascii="Arial" w:hAnsi="Arial"/>
          <w:lang w:val="en-US"/>
        </w:rPr>
        <w:t>result["text"]</w:t>
      </w:r>
      <w:r w:rsidR="006242E5">
        <w:rPr>
          <w:rFonts w:ascii="Arial" w:hAnsi="Arial"/>
          <w:lang w:val="en-US"/>
        </w:rPr>
        <w:t>)</w:t>
      </w:r>
    </w:p>
    <w:p w14:paraId="304DA9EC" w14:textId="18D91D74" w:rsidR="00B26978" w:rsidRPr="006848E7" w:rsidRDefault="00B26978" w:rsidP="006848E7">
      <w:pPr>
        <w:pStyle w:val="VIBody"/>
        <w:numPr>
          <w:ilvl w:val="0"/>
          <w:numId w:val="43"/>
        </w:numPr>
        <w:spacing w:before="0" w:after="0"/>
        <w:rPr>
          <w:rFonts w:ascii="Arial" w:hAnsi="Arial"/>
          <w:lang w:val="en-US"/>
        </w:rPr>
      </w:pPr>
      <w:r w:rsidRPr="00D63C0A">
        <w:rPr>
          <w:rFonts w:ascii="Arial" w:hAnsi="Arial"/>
          <w:b/>
          <w:bCs/>
          <w:lang w:val="en-US"/>
        </w:rPr>
        <w:t>favorite_count</w:t>
      </w:r>
      <w:r w:rsidR="006848E7">
        <w:rPr>
          <w:rFonts w:ascii="Arial" w:hAnsi="Arial"/>
          <w:lang w:val="en-US"/>
        </w:rPr>
        <w:t>: tweet object response attributed</w:t>
      </w:r>
      <w:r w:rsidR="006242E5">
        <w:rPr>
          <w:rFonts w:ascii="Arial" w:hAnsi="Arial"/>
          <w:lang w:val="en-US"/>
        </w:rPr>
        <w:t xml:space="preserve"> (</w:t>
      </w:r>
      <w:r w:rsidR="006242E5" w:rsidRPr="006242E5">
        <w:rPr>
          <w:rFonts w:ascii="Arial" w:hAnsi="Arial"/>
          <w:lang w:val="en-US"/>
        </w:rPr>
        <w:t>result["user"]["favourites_count"]</w:t>
      </w:r>
      <w:r w:rsidR="006242E5">
        <w:rPr>
          <w:rFonts w:ascii="Arial" w:hAnsi="Arial"/>
          <w:lang w:val="en-US"/>
        </w:rPr>
        <w:t>)</w:t>
      </w:r>
    </w:p>
    <w:p w14:paraId="49EC2EF7" w14:textId="20E465D8" w:rsidR="00B26978" w:rsidRDefault="00B26978" w:rsidP="00B26978">
      <w:pPr>
        <w:pStyle w:val="VIBody"/>
        <w:numPr>
          <w:ilvl w:val="0"/>
          <w:numId w:val="43"/>
        </w:numPr>
        <w:spacing w:after="0"/>
        <w:rPr>
          <w:rFonts w:ascii="Arial" w:hAnsi="Arial"/>
          <w:lang w:val="en-US"/>
        </w:rPr>
      </w:pPr>
      <w:r w:rsidRPr="00D63C0A">
        <w:rPr>
          <w:rFonts w:ascii="Arial" w:hAnsi="Arial"/>
          <w:b/>
          <w:bCs/>
          <w:lang w:val="en-US"/>
        </w:rPr>
        <w:lastRenderedPageBreak/>
        <w:t>year</w:t>
      </w:r>
      <w:r w:rsidR="006848E7">
        <w:rPr>
          <w:rFonts w:ascii="Arial" w:hAnsi="Arial"/>
          <w:lang w:val="en-US"/>
        </w:rPr>
        <w:t>: aggregated composite value created from created_at value</w:t>
      </w:r>
    </w:p>
    <w:p w14:paraId="669E0D9B" w14:textId="479ACACC" w:rsidR="00B26978" w:rsidRDefault="00B26978" w:rsidP="006848E7">
      <w:pPr>
        <w:pStyle w:val="VIBody"/>
        <w:numPr>
          <w:ilvl w:val="0"/>
          <w:numId w:val="43"/>
        </w:numPr>
        <w:spacing w:before="0" w:after="0"/>
        <w:rPr>
          <w:rFonts w:ascii="Arial" w:hAnsi="Arial"/>
          <w:lang w:val="en-US"/>
        </w:rPr>
      </w:pPr>
      <w:r w:rsidRPr="00D63C0A">
        <w:rPr>
          <w:rFonts w:ascii="Arial" w:hAnsi="Arial"/>
          <w:b/>
          <w:bCs/>
          <w:lang w:val="en-US"/>
        </w:rPr>
        <w:t>month</w:t>
      </w:r>
      <w:r w:rsidR="006848E7">
        <w:rPr>
          <w:rFonts w:ascii="Arial" w:hAnsi="Arial"/>
          <w:lang w:val="en-US"/>
        </w:rPr>
        <w:t>: aggregated composite value created from created_at value</w:t>
      </w:r>
    </w:p>
    <w:p w14:paraId="60FFDC2E" w14:textId="0D5EDACE" w:rsidR="00B26978" w:rsidRDefault="00B26978" w:rsidP="006848E7">
      <w:pPr>
        <w:pStyle w:val="VIBody"/>
        <w:numPr>
          <w:ilvl w:val="0"/>
          <w:numId w:val="43"/>
        </w:numPr>
        <w:spacing w:before="0" w:after="0"/>
        <w:rPr>
          <w:rFonts w:ascii="Arial" w:hAnsi="Arial"/>
          <w:lang w:val="en-US"/>
        </w:rPr>
      </w:pPr>
      <w:r w:rsidRPr="00D63C0A">
        <w:rPr>
          <w:rFonts w:ascii="Arial" w:hAnsi="Arial"/>
          <w:b/>
          <w:bCs/>
          <w:lang w:val="en-US"/>
        </w:rPr>
        <w:t>day_of_month</w:t>
      </w:r>
      <w:r w:rsidR="006848E7">
        <w:rPr>
          <w:rFonts w:ascii="Arial" w:hAnsi="Arial"/>
          <w:lang w:val="en-US"/>
        </w:rPr>
        <w:t>: aggregated composite value created from created_at value</w:t>
      </w:r>
    </w:p>
    <w:p w14:paraId="7917089B" w14:textId="0151AF8E" w:rsidR="00B26978" w:rsidRPr="00E97930" w:rsidRDefault="00B26978" w:rsidP="0054139F">
      <w:pPr>
        <w:pStyle w:val="VIBody"/>
        <w:numPr>
          <w:ilvl w:val="0"/>
          <w:numId w:val="43"/>
        </w:numPr>
        <w:spacing w:before="0" w:after="0"/>
        <w:rPr>
          <w:rFonts w:ascii="Arial" w:hAnsi="Arial"/>
          <w:lang w:val="en-US"/>
        </w:rPr>
      </w:pPr>
      <w:r w:rsidRPr="00D63C0A">
        <w:rPr>
          <w:rFonts w:ascii="Arial" w:hAnsi="Arial"/>
          <w:b/>
          <w:bCs/>
          <w:lang w:val="en-US"/>
        </w:rPr>
        <w:t>day_of_week</w:t>
      </w:r>
      <w:r w:rsidR="006848E7">
        <w:rPr>
          <w:rFonts w:ascii="Arial" w:hAnsi="Arial"/>
          <w:lang w:val="en-US"/>
        </w:rPr>
        <w:t>: aggregated composite value created from created_at value</w:t>
      </w:r>
    </w:p>
    <w:p w14:paraId="0AAF2F89" w14:textId="2B1CAAED" w:rsidR="0054139F" w:rsidRDefault="0054139F" w:rsidP="0054139F">
      <w:pPr>
        <w:pStyle w:val="Heading40"/>
      </w:pPr>
      <w:r>
        <w:t>Data Export</w:t>
      </w:r>
    </w:p>
    <w:p w14:paraId="01DA5088" w14:textId="3CD2E576" w:rsidR="006B546D" w:rsidRDefault="00E97930" w:rsidP="006B546D">
      <w:r>
        <w:t>Four data files are generated as output from this process.</w:t>
      </w:r>
    </w:p>
    <w:p w14:paraId="01B9AD0C" w14:textId="4B305C48" w:rsidR="00E97930" w:rsidRDefault="00E97930" w:rsidP="006B546D"/>
    <w:p w14:paraId="19511578" w14:textId="77152F17" w:rsidR="00E97930" w:rsidRDefault="00E97930" w:rsidP="006B546D">
      <w:r>
        <w:t>These first two are written out at the end of the process from memory DataFrame objects that were updated throughout the search iterations. It contains a complete list of all tweet documents collected.</w:t>
      </w:r>
    </w:p>
    <w:p w14:paraId="1085CD30" w14:textId="77777777" w:rsidR="00E97930" w:rsidRDefault="00E97930" w:rsidP="006B546D"/>
    <w:p w14:paraId="2FA1BBFA" w14:textId="507BEA28" w:rsidR="00E97930" w:rsidRDefault="00E97930" w:rsidP="006B546D">
      <w:r>
        <w:t xml:space="preserve">Output OS Path Patterns: </w:t>
      </w:r>
      <w:r w:rsidRPr="00E97930">
        <w:t>outputPath = f'{dataDir}/{nfl_type}/{search_on}/v{search_iteration}'</w:t>
      </w:r>
    </w:p>
    <w:p w14:paraId="68F356CD" w14:textId="5B2E4574" w:rsidR="00E97930" w:rsidRDefault="00E97930" w:rsidP="00E97930">
      <w:pPr>
        <w:pStyle w:val="ListParagraph"/>
        <w:numPr>
          <w:ilvl w:val="0"/>
          <w:numId w:val="44"/>
        </w:numPr>
      </w:pPr>
      <w:r w:rsidRPr="00E97930">
        <w:t>search_result_tweet_text_data</w:t>
      </w:r>
      <w:r>
        <w:t>.csv</w:t>
      </w:r>
    </w:p>
    <w:p w14:paraId="192B5E24" w14:textId="0B59CB91" w:rsidR="00E97930" w:rsidRDefault="00E97930" w:rsidP="00E97930">
      <w:pPr>
        <w:pStyle w:val="ListParagraph"/>
        <w:numPr>
          <w:ilvl w:val="0"/>
          <w:numId w:val="44"/>
        </w:numPr>
      </w:pPr>
      <w:r w:rsidRPr="00E97930">
        <w:t>search_result_tweet_text_meta</w:t>
      </w:r>
      <w:r>
        <w:t>.csv</w:t>
      </w:r>
    </w:p>
    <w:p w14:paraId="0EE32A02" w14:textId="50D77982" w:rsidR="0057791D" w:rsidRDefault="0057791D" w:rsidP="0057791D"/>
    <w:p w14:paraId="755D42F2" w14:textId="277B8EDC" w:rsidR="00501957" w:rsidRDefault="00501957" w:rsidP="00501957">
      <w:pPr>
        <w:ind w:left="360"/>
      </w:pPr>
      <w:r>
        <w:t>This process, when executed over the three NFL types, outputs three csv data files:</w:t>
      </w:r>
    </w:p>
    <w:p w14:paraId="35CFA67F" w14:textId="2A3A836C" w:rsidR="00501957" w:rsidRPr="00D63C0A" w:rsidRDefault="00501957" w:rsidP="00501957">
      <w:pPr>
        <w:pStyle w:val="ListParagraph"/>
        <w:numPr>
          <w:ilvl w:val="0"/>
          <w:numId w:val="46"/>
        </w:numPr>
        <w:ind w:left="1080"/>
        <w:rPr>
          <w:b/>
          <w:bCs/>
        </w:rPr>
      </w:pPr>
      <w:r w:rsidRPr="00D63C0A">
        <w:rPr>
          <w:b/>
          <w:bCs/>
        </w:rPr>
        <w:t>coach_search_results_tweet_data.csv</w:t>
      </w:r>
    </w:p>
    <w:p w14:paraId="21D092BD" w14:textId="670FC6EF" w:rsidR="00501957" w:rsidRPr="00D63C0A" w:rsidRDefault="00501957" w:rsidP="00501957">
      <w:pPr>
        <w:pStyle w:val="ListParagraph"/>
        <w:numPr>
          <w:ilvl w:val="0"/>
          <w:numId w:val="46"/>
        </w:numPr>
        <w:ind w:left="1080"/>
        <w:rPr>
          <w:b/>
          <w:bCs/>
        </w:rPr>
      </w:pPr>
      <w:r w:rsidRPr="00D63C0A">
        <w:rPr>
          <w:b/>
          <w:bCs/>
        </w:rPr>
        <w:t>player_search_resutls_tweet_data.csv</w:t>
      </w:r>
    </w:p>
    <w:p w14:paraId="634FA8FF" w14:textId="42359E9A" w:rsidR="00501957" w:rsidRPr="00D63C0A" w:rsidRDefault="00501957" w:rsidP="00501957">
      <w:pPr>
        <w:pStyle w:val="ListParagraph"/>
        <w:numPr>
          <w:ilvl w:val="0"/>
          <w:numId w:val="46"/>
        </w:numPr>
        <w:ind w:left="1080"/>
        <w:rPr>
          <w:b/>
          <w:bCs/>
        </w:rPr>
      </w:pPr>
      <w:r w:rsidRPr="00D63C0A">
        <w:rPr>
          <w:b/>
          <w:bCs/>
        </w:rPr>
        <w:t>team_search_results_tweet_data.csv</w:t>
      </w:r>
    </w:p>
    <w:p w14:paraId="685687CF" w14:textId="457FD15C" w:rsidR="00426D89" w:rsidRDefault="00426D89" w:rsidP="00426D89"/>
    <w:p w14:paraId="538F8672" w14:textId="327B6E50" w:rsidR="00426D89" w:rsidRDefault="00426D89" w:rsidP="00426D89">
      <w:r>
        <w:t xml:space="preserve">These two files are written to during </w:t>
      </w:r>
      <w:r w:rsidR="00810193">
        <w:t xml:space="preserve">a search process where the process iterates over a list of tweets returned in each request. </w:t>
      </w:r>
    </w:p>
    <w:p w14:paraId="2C32CE80" w14:textId="04FEFEC0" w:rsidR="00426D89" w:rsidRPr="006B546D" w:rsidRDefault="00426D89" w:rsidP="00426D89">
      <w:r>
        <w:t xml:space="preserve">Output OS Path Patterns: </w:t>
      </w:r>
      <w:r w:rsidRPr="00426D89">
        <w:t>outputPath = f'{dataDir}/{nfl_type}/{search_on}/v{search_iteration}/{search_range}'</w:t>
      </w:r>
    </w:p>
    <w:p w14:paraId="1438B1DC" w14:textId="68B22E1A" w:rsidR="0054139F" w:rsidRPr="00810193" w:rsidRDefault="00810193" w:rsidP="00810193">
      <w:pPr>
        <w:pStyle w:val="VIBody"/>
        <w:numPr>
          <w:ilvl w:val="0"/>
          <w:numId w:val="45"/>
        </w:numPr>
        <w:spacing w:before="0" w:after="0"/>
        <w:rPr>
          <w:rFonts w:ascii="Arial" w:hAnsi="Arial"/>
          <w:lang w:val="en-US"/>
        </w:rPr>
      </w:pPr>
      <w:r w:rsidRPr="00810193">
        <w:rPr>
          <w:rFonts w:ascii="Arial" w:hAnsi="Arial"/>
          <w:lang w:val="en-US"/>
        </w:rPr>
        <w:t>tweet_filename=f'{outputPath}/tweet_text.txt'</w:t>
      </w:r>
    </w:p>
    <w:p w14:paraId="47D2AFA9" w14:textId="506578AF" w:rsidR="00616307" w:rsidRPr="00186FCF" w:rsidRDefault="00810193" w:rsidP="00616307">
      <w:pPr>
        <w:pStyle w:val="VIBody"/>
        <w:numPr>
          <w:ilvl w:val="0"/>
          <w:numId w:val="45"/>
        </w:numPr>
        <w:spacing w:before="0" w:after="0"/>
        <w:rPr>
          <w:rFonts w:ascii="Arial" w:hAnsi="Arial"/>
          <w:lang w:val="en-US"/>
        </w:rPr>
      </w:pPr>
      <w:r w:rsidRPr="00810193">
        <w:rPr>
          <w:rFonts w:ascii="Arial" w:hAnsi="Arial"/>
          <w:lang w:val="en-US"/>
        </w:rPr>
        <w:t>raw_filename=f'{outputPath}/tweet_raw.txt'</w:t>
      </w:r>
    </w:p>
    <w:p w14:paraId="306693AB" w14:textId="436F813C" w:rsidR="00C60C52" w:rsidRPr="005C15CF" w:rsidRDefault="00C60C52" w:rsidP="00C60C52">
      <w:pPr>
        <w:pStyle w:val="Heading3"/>
      </w:pPr>
      <w:r>
        <w:t>Merge NFL Data Sets to Master Fil</w:t>
      </w:r>
      <w:r w:rsidR="005C15CF">
        <w:t>e</w:t>
      </w:r>
    </w:p>
    <w:p w14:paraId="44786AC9" w14:textId="77777777" w:rsidR="00B82336" w:rsidRDefault="00B82336" w:rsidP="00B82336">
      <w:pPr>
        <w:pStyle w:val="VIBody"/>
        <w:spacing w:before="0" w:after="0"/>
        <w:rPr>
          <w:rFonts w:ascii="Arial" w:hAnsi="Arial"/>
          <w:lang w:val="en-US"/>
        </w:rPr>
      </w:pPr>
      <w:r>
        <w:rPr>
          <w:rFonts w:ascii="Arial" w:hAnsi="Arial"/>
          <w:lang w:val="en-US"/>
        </w:rPr>
        <w:t xml:space="preserve">Jupyter Notebook: </w:t>
      </w:r>
      <w:r w:rsidRPr="00BC5663">
        <w:rPr>
          <w:rFonts w:ascii="Arial" w:hAnsi="Arial"/>
          <w:b/>
          <w:bCs/>
          <w:lang w:val="en-US"/>
        </w:rPr>
        <w:t>merge_datasets_to_master</w:t>
      </w:r>
      <w:r>
        <w:rPr>
          <w:rFonts w:ascii="Arial" w:hAnsi="Arial"/>
          <w:lang w:val="en-US"/>
        </w:rPr>
        <w:t>.ipynb</w:t>
      </w:r>
    </w:p>
    <w:p w14:paraId="280E379E" w14:textId="77777777" w:rsidR="00B82336" w:rsidRDefault="00B82336" w:rsidP="00616307">
      <w:pPr>
        <w:pStyle w:val="VIBody"/>
        <w:spacing w:before="0" w:after="0"/>
        <w:rPr>
          <w:rFonts w:ascii="Arial" w:hAnsi="Arial"/>
          <w:lang w:val="en-US"/>
        </w:rPr>
      </w:pPr>
    </w:p>
    <w:p w14:paraId="1A90CE23" w14:textId="0BBE8C04" w:rsidR="00616307" w:rsidRDefault="005C15CF" w:rsidP="00616307">
      <w:pPr>
        <w:pStyle w:val="VIBody"/>
        <w:spacing w:before="0" w:after="0"/>
        <w:rPr>
          <w:rFonts w:ascii="Arial" w:hAnsi="Arial"/>
          <w:lang w:val="en-US"/>
        </w:rPr>
      </w:pPr>
      <w:r>
        <w:rPr>
          <w:rFonts w:ascii="Arial" w:hAnsi="Arial"/>
          <w:lang w:val="en-US"/>
        </w:rPr>
        <w:t>This function of the data engineering step read</w:t>
      </w:r>
      <w:r w:rsidR="001F4104">
        <w:rPr>
          <w:rFonts w:ascii="Arial" w:hAnsi="Arial"/>
          <w:lang w:val="en-US"/>
        </w:rPr>
        <w:t>s</w:t>
      </w:r>
      <w:r>
        <w:rPr>
          <w:rFonts w:ascii="Arial" w:hAnsi="Arial"/>
          <w:lang w:val="en-US"/>
        </w:rPr>
        <w:t xml:space="preserve"> in the three separate NFL Type data sets and merges them into one data set for model training and analysis. Two additonal categorical attributes were added to the data sets during this process. The first was a field called nfl_type. The values are 'coach','team','player'. It's used to segment the data </w:t>
      </w:r>
      <w:r w:rsidR="009743DB">
        <w:rPr>
          <w:rFonts w:ascii="Arial" w:hAnsi="Arial"/>
          <w:lang w:val="en-US"/>
        </w:rPr>
        <w:t>for</w:t>
      </w:r>
      <w:r>
        <w:rPr>
          <w:rFonts w:ascii="Arial" w:hAnsi="Arial"/>
          <w:lang w:val="en-US"/>
        </w:rPr>
        <w:t xml:space="preserve"> post processes grainular analysis. </w:t>
      </w:r>
      <w:r w:rsidR="004E669A">
        <w:rPr>
          <w:rFonts w:ascii="Arial" w:hAnsi="Arial"/>
          <w:lang w:val="en-US"/>
        </w:rPr>
        <w:t>The other field is a numeric categorical attribute that identifies the nfl schedule week the tweets are associated to from a timeline perspective</w:t>
      </w:r>
      <w:r w:rsidR="00186FCF">
        <w:rPr>
          <w:rFonts w:ascii="Arial" w:hAnsi="Arial"/>
          <w:lang w:val="en-US"/>
        </w:rPr>
        <w:t>.</w:t>
      </w:r>
    </w:p>
    <w:p w14:paraId="6C6270F6" w14:textId="403EE7D7" w:rsidR="00D20125" w:rsidRDefault="00D20125" w:rsidP="00616307">
      <w:pPr>
        <w:pStyle w:val="VIBody"/>
        <w:spacing w:before="0" w:after="0"/>
        <w:rPr>
          <w:rFonts w:ascii="Arial" w:hAnsi="Arial"/>
          <w:lang w:val="en-US"/>
        </w:rPr>
      </w:pPr>
    </w:p>
    <w:p w14:paraId="362DE390" w14:textId="48510A35" w:rsidR="00D20125" w:rsidRDefault="005C15CF" w:rsidP="00616307">
      <w:pPr>
        <w:pStyle w:val="VIBody"/>
        <w:spacing w:before="0" w:after="0"/>
        <w:rPr>
          <w:rFonts w:ascii="Arial" w:hAnsi="Arial"/>
          <w:lang w:val="en-US"/>
        </w:rPr>
      </w:pPr>
      <w:r>
        <w:rPr>
          <w:noProof/>
        </w:rPr>
        <w:drawing>
          <wp:anchor distT="0" distB="0" distL="114300" distR="114300" simplePos="0" relativeHeight="251659264" behindDoc="0" locked="0" layoutInCell="1" allowOverlap="1" wp14:anchorId="3ABE825C" wp14:editId="68016AB1">
            <wp:simplePos x="0" y="0"/>
            <wp:positionH relativeFrom="margin">
              <wp:align>left</wp:align>
            </wp:positionH>
            <wp:positionV relativeFrom="paragraph">
              <wp:posOffset>13970</wp:posOffset>
            </wp:positionV>
            <wp:extent cx="5248275" cy="230632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248275" cy="2306320"/>
                    </a:xfrm>
                    <a:prstGeom prst="rect">
                      <a:avLst/>
                    </a:prstGeom>
                  </pic:spPr>
                </pic:pic>
              </a:graphicData>
            </a:graphic>
            <wp14:sizeRelH relativeFrom="margin">
              <wp14:pctWidth>0</wp14:pctWidth>
            </wp14:sizeRelH>
            <wp14:sizeRelV relativeFrom="margin">
              <wp14:pctHeight>0</wp14:pctHeight>
            </wp14:sizeRelV>
          </wp:anchor>
        </w:drawing>
      </w:r>
    </w:p>
    <w:p w14:paraId="5ABD7862" w14:textId="31C01F6B" w:rsidR="00D20125" w:rsidRDefault="00D20125" w:rsidP="00616307">
      <w:pPr>
        <w:pStyle w:val="VIBody"/>
        <w:spacing w:before="0" w:after="0"/>
        <w:rPr>
          <w:rFonts w:ascii="Arial" w:hAnsi="Arial"/>
          <w:lang w:val="en-US"/>
        </w:rPr>
      </w:pPr>
    </w:p>
    <w:p w14:paraId="32822137" w14:textId="4541108C" w:rsidR="00D20125" w:rsidRDefault="00D20125" w:rsidP="00616307">
      <w:pPr>
        <w:pStyle w:val="VIBody"/>
        <w:spacing w:before="0" w:after="0"/>
        <w:rPr>
          <w:rFonts w:ascii="Arial" w:hAnsi="Arial"/>
          <w:lang w:val="en-US"/>
        </w:rPr>
      </w:pPr>
    </w:p>
    <w:p w14:paraId="6C24B555" w14:textId="574D5BFD" w:rsidR="00D20125" w:rsidRDefault="00D20125" w:rsidP="00616307">
      <w:pPr>
        <w:pStyle w:val="VIBody"/>
        <w:spacing w:before="0" w:after="0"/>
        <w:rPr>
          <w:rFonts w:ascii="Arial" w:hAnsi="Arial"/>
          <w:lang w:val="en-US"/>
        </w:rPr>
      </w:pPr>
    </w:p>
    <w:p w14:paraId="4DCED825" w14:textId="1346D81D" w:rsidR="00D20125" w:rsidRDefault="00D20125" w:rsidP="00616307">
      <w:pPr>
        <w:pStyle w:val="VIBody"/>
        <w:spacing w:before="0" w:after="0"/>
        <w:rPr>
          <w:rFonts w:ascii="Arial" w:hAnsi="Arial"/>
          <w:lang w:val="en-US"/>
        </w:rPr>
      </w:pPr>
    </w:p>
    <w:p w14:paraId="1FDD8DC1" w14:textId="1193E7F4" w:rsidR="00D20125" w:rsidRDefault="00D20125" w:rsidP="00616307">
      <w:pPr>
        <w:pStyle w:val="VIBody"/>
        <w:spacing w:before="0" w:after="0"/>
        <w:rPr>
          <w:rFonts w:ascii="Arial" w:hAnsi="Arial"/>
          <w:lang w:val="en-US"/>
        </w:rPr>
      </w:pPr>
    </w:p>
    <w:p w14:paraId="72363003" w14:textId="23DCE205" w:rsidR="00D20125" w:rsidRDefault="00D20125" w:rsidP="00616307">
      <w:pPr>
        <w:pStyle w:val="VIBody"/>
        <w:spacing w:before="0" w:after="0"/>
        <w:rPr>
          <w:rFonts w:ascii="Arial" w:hAnsi="Arial"/>
          <w:lang w:val="en-US"/>
        </w:rPr>
      </w:pPr>
    </w:p>
    <w:p w14:paraId="6BD7A844" w14:textId="4B5F195C" w:rsidR="00D20125" w:rsidRDefault="00D20125" w:rsidP="00616307">
      <w:pPr>
        <w:pStyle w:val="VIBody"/>
        <w:spacing w:before="0" w:after="0"/>
        <w:rPr>
          <w:rFonts w:ascii="Arial" w:hAnsi="Arial"/>
          <w:lang w:val="en-US"/>
        </w:rPr>
      </w:pPr>
    </w:p>
    <w:p w14:paraId="1A5CC48D" w14:textId="73ED1ECD" w:rsidR="00D20125" w:rsidRDefault="00D20125" w:rsidP="00616307">
      <w:pPr>
        <w:pStyle w:val="VIBody"/>
        <w:spacing w:before="0" w:after="0"/>
        <w:rPr>
          <w:rFonts w:ascii="Arial" w:hAnsi="Arial"/>
          <w:lang w:val="en-US"/>
        </w:rPr>
      </w:pPr>
    </w:p>
    <w:p w14:paraId="6AC3868C" w14:textId="6A0D8E3C" w:rsidR="00D20125" w:rsidRDefault="00D20125" w:rsidP="00616307">
      <w:pPr>
        <w:pStyle w:val="VIBody"/>
        <w:spacing w:before="0" w:after="0"/>
        <w:rPr>
          <w:rFonts w:ascii="Arial" w:hAnsi="Arial"/>
          <w:lang w:val="en-US"/>
        </w:rPr>
      </w:pPr>
    </w:p>
    <w:p w14:paraId="25168AC9" w14:textId="6CD70594" w:rsidR="00D20125" w:rsidRDefault="00D20125" w:rsidP="00616307">
      <w:pPr>
        <w:pStyle w:val="VIBody"/>
        <w:spacing w:before="0" w:after="0"/>
        <w:rPr>
          <w:rFonts w:ascii="Arial" w:hAnsi="Arial"/>
          <w:lang w:val="en-US"/>
        </w:rPr>
      </w:pPr>
    </w:p>
    <w:p w14:paraId="0FFDE053" w14:textId="199396D0" w:rsidR="00D20125" w:rsidRDefault="00D20125" w:rsidP="00616307">
      <w:pPr>
        <w:pStyle w:val="VIBody"/>
        <w:spacing w:before="0" w:after="0"/>
        <w:rPr>
          <w:rFonts w:ascii="Arial" w:hAnsi="Arial"/>
          <w:lang w:val="en-US"/>
        </w:rPr>
      </w:pPr>
    </w:p>
    <w:p w14:paraId="4E0D680D" w14:textId="735DA74A" w:rsidR="00D20125" w:rsidRDefault="00D20125" w:rsidP="00616307">
      <w:pPr>
        <w:pStyle w:val="VIBody"/>
        <w:spacing w:before="0" w:after="0"/>
        <w:rPr>
          <w:rFonts w:ascii="Arial" w:hAnsi="Arial"/>
          <w:lang w:val="en-US"/>
        </w:rPr>
      </w:pPr>
    </w:p>
    <w:p w14:paraId="6AE7C9A7" w14:textId="77777777" w:rsidR="00D20125" w:rsidRDefault="00D20125" w:rsidP="00616307">
      <w:pPr>
        <w:pStyle w:val="VIBody"/>
        <w:spacing w:before="0" w:after="0"/>
        <w:rPr>
          <w:rFonts w:ascii="Arial" w:hAnsi="Arial"/>
          <w:lang w:val="en-US"/>
        </w:rPr>
      </w:pPr>
    </w:p>
    <w:p w14:paraId="149C9FD1" w14:textId="27BDB935" w:rsidR="00616307" w:rsidRDefault="00616307" w:rsidP="00616307">
      <w:pPr>
        <w:pStyle w:val="VIBody"/>
        <w:spacing w:before="0" w:after="0"/>
        <w:rPr>
          <w:rFonts w:ascii="Arial" w:hAnsi="Arial"/>
          <w:lang w:val="en-US"/>
        </w:rPr>
      </w:pPr>
    </w:p>
    <w:p w14:paraId="7B9D9EF4" w14:textId="77777777" w:rsidR="00C12746" w:rsidRDefault="00C12746" w:rsidP="00C12746">
      <w:pPr>
        <w:pStyle w:val="Heading40"/>
      </w:pPr>
      <w:r>
        <w:lastRenderedPageBreak/>
        <w:t>Data Export</w:t>
      </w:r>
    </w:p>
    <w:p w14:paraId="3476FB00" w14:textId="4DC94A98" w:rsidR="005C15CF" w:rsidRDefault="00C12746" w:rsidP="00616307">
      <w:pPr>
        <w:pStyle w:val="VIBody"/>
        <w:spacing w:before="0" w:after="0"/>
        <w:rPr>
          <w:rFonts w:ascii="Arial" w:hAnsi="Arial"/>
          <w:lang w:val="en-US"/>
        </w:rPr>
      </w:pPr>
      <w:r>
        <w:rPr>
          <w:rFonts w:ascii="Arial" w:hAnsi="Arial"/>
          <w:lang w:val="en-US"/>
        </w:rPr>
        <w:t>Four data files are generated as output from this proces.</w:t>
      </w:r>
    </w:p>
    <w:p w14:paraId="3E3F909F" w14:textId="44BBBEC9" w:rsidR="00C12746" w:rsidRDefault="00C12746" w:rsidP="00C12746">
      <w:pPr>
        <w:pStyle w:val="VIBody"/>
        <w:numPr>
          <w:ilvl w:val="0"/>
          <w:numId w:val="47"/>
        </w:numPr>
        <w:spacing w:before="0" w:after="0"/>
        <w:rPr>
          <w:rFonts w:ascii="Arial" w:hAnsi="Arial"/>
          <w:lang w:val="en-US"/>
        </w:rPr>
      </w:pPr>
      <w:r>
        <w:rPr>
          <w:rFonts w:ascii="Arial" w:hAnsi="Arial"/>
          <w:lang w:val="en-US"/>
        </w:rPr>
        <w:t>nfl_tweets_master.csv</w:t>
      </w:r>
    </w:p>
    <w:p w14:paraId="7192F51D" w14:textId="59DA161B" w:rsidR="00C12746" w:rsidRPr="00C12746" w:rsidRDefault="00C12746" w:rsidP="00C12746">
      <w:pPr>
        <w:pStyle w:val="VIBody"/>
        <w:numPr>
          <w:ilvl w:val="0"/>
          <w:numId w:val="47"/>
        </w:numPr>
        <w:spacing w:before="0" w:after="0"/>
        <w:rPr>
          <w:rFonts w:ascii="Arial" w:hAnsi="Arial"/>
          <w:lang w:val="en-US"/>
        </w:rPr>
      </w:pPr>
      <w:r>
        <w:rPr>
          <w:rFonts w:ascii="Helvetica" w:hAnsi="Helvetica" w:cs="Helvetica"/>
          <w:color w:val="000000"/>
          <w:sz w:val="18"/>
          <w:szCs w:val="18"/>
          <w:shd w:val="clear" w:color="auto" w:fill="F8F9FA"/>
        </w:rPr>
        <w:t>coach_search_result_tweet_text_data_unique.csv</w:t>
      </w:r>
    </w:p>
    <w:p w14:paraId="1E8EF495" w14:textId="308FE620" w:rsidR="00C12746" w:rsidRPr="00C12746" w:rsidRDefault="00C12746" w:rsidP="00C12746">
      <w:pPr>
        <w:pStyle w:val="VIBody"/>
        <w:numPr>
          <w:ilvl w:val="0"/>
          <w:numId w:val="47"/>
        </w:numPr>
        <w:spacing w:before="0" w:after="0"/>
        <w:rPr>
          <w:rFonts w:ascii="Arial" w:hAnsi="Arial"/>
          <w:lang w:val="en-US"/>
        </w:rPr>
      </w:pPr>
      <w:r>
        <w:rPr>
          <w:rFonts w:ascii="Helvetica" w:hAnsi="Helvetica" w:cs="Helvetica"/>
          <w:color w:val="000000"/>
          <w:sz w:val="18"/>
          <w:szCs w:val="18"/>
          <w:shd w:val="clear" w:color="auto" w:fill="F8F9FA"/>
        </w:rPr>
        <w:t>team_search_result_tweet_text_data_unique.csv</w:t>
      </w:r>
    </w:p>
    <w:p w14:paraId="7AEEDFE1" w14:textId="11A1E0B6" w:rsidR="008C2212" w:rsidRPr="00433C88" w:rsidRDefault="00C12746" w:rsidP="008C2212">
      <w:pPr>
        <w:pStyle w:val="VIBody"/>
        <w:numPr>
          <w:ilvl w:val="0"/>
          <w:numId w:val="47"/>
        </w:numPr>
        <w:spacing w:before="0" w:after="0"/>
        <w:rPr>
          <w:rFonts w:ascii="Arial" w:hAnsi="Arial"/>
          <w:lang w:val="en-US"/>
        </w:rPr>
      </w:pPr>
      <w:r>
        <w:rPr>
          <w:rFonts w:ascii="Helvetica" w:hAnsi="Helvetica" w:cs="Helvetica"/>
          <w:color w:val="000000"/>
          <w:sz w:val="18"/>
          <w:szCs w:val="18"/>
          <w:shd w:val="clear" w:color="auto" w:fill="F8F9FA"/>
        </w:rPr>
        <w:t>player_search_result_tweet_text_data_unique.csv</w:t>
      </w:r>
    </w:p>
    <w:p w14:paraId="296FB94D" w14:textId="11D1870D" w:rsidR="008C2212" w:rsidRDefault="00A756E9" w:rsidP="00A756E9">
      <w:pPr>
        <w:pStyle w:val="Heading3"/>
      </w:pPr>
      <w:r>
        <w:t>VEDAR Sentiment Classification</w:t>
      </w:r>
    </w:p>
    <w:p w14:paraId="2E36AC2E" w14:textId="6AB6BD17" w:rsidR="00B82336" w:rsidRDefault="00FA7BBC" w:rsidP="00E108F9">
      <w:pPr>
        <w:pStyle w:val="VIBody"/>
        <w:spacing w:before="0" w:after="0"/>
        <w:rPr>
          <w:rFonts w:ascii="Arial" w:hAnsi="Arial"/>
          <w:b/>
          <w:bCs/>
          <w:lang w:val="en-US"/>
        </w:rPr>
      </w:pPr>
      <w:r w:rsidRPr="00FA7BBC">
        <w:rPr>
          <w:rFonts w:ascii="Arial" w:hAnsi="Arial"/>
          <w:lang w:val="en-US"/>
        </w:rPr>
        <w:t xml:space="preserve">Jupyter Notebook: </w:t>
      </w:r>
      <w:r w:rsidRPr="007C7486">
        <w:rPr>
          <w:rFonts w:ascii="Arial" w:hAnsi="Arial"/>
          <w:b/>
          <w:bCs/>
          <w:lang w:val="en-US"/>
        </w:rPr>
        <w:t>classify_train_nfl_master.ipynb</w:t>
      </w:r>
    </w:p>
    <w:p w14:paraId="7F810D05" w14:textId="6202A60B" w:rsidR="00E108F9" w:rsidRPr="00E108F9" w:rsidRDefault="00E108F9" w:rsidP="00E108F9">
      <w:pPr>
        <w:pStyle w:val="VIBody"/>
        <w:spacing w:before="0" w:after="0"/>
        <w:rPr>
          <w:rFonts w:ascii="Arial" w:hAnsi="Arial"/>
          <w:lang w:val="en-US"/>
        </w:rPr>
      </w:pPr>
      <w:r>
        <w:rPr>
          <w:rFonts w:ascii="Arial" w:hAnsi="Arial"/>
          <w:lang w:val="en-US"/>
        </w:rPr>
        <w:t xml:space="preserve">python package: </w:t>
      </w:r>
      <w:r w:rsidRPr="00E108F9">
        <w:rPr>
          <w:rFonts w:ascii="Arial" w:hAnsi="Arial"/>
          <w:lang w:val="en-US"/>
        </w:rPr>
        <w:t xml:space="preserve">vaderSentiment.vaderSentiment </w:t>
      </w:r>
      <w:r w:rsidRPr="00E108F9">
        <w:rPr>
          <w:rFonts w:ascii="Arial" w:hAnsi="Arial"/>
          <w:b/>
          <w:bCs/>
          <w:lang w:val="en-US"/>
        </w:rPr>
        <w:t>SentimentIntensityAnalyzer</w:t>
      </w:r>
    </w:p>
    <w:p w14:paraId="21893728" w14:textId="60F3F6F9" w:rsidR="005C15CF" w:rsidRDefault="005C15CF" w:rsidP="00616307">
      <w:pPr>
        <w:pStyle w:val="VIBody"/>
        <w:spacing w:before="0" w:after="0"/>
        <w:rPr>
          <w:rFonts w:ascii="Arial" w:hAnsi="Arial"/>
          <w:lang w:val="en-US"/>
        </w:rPr>
      </w:pPr>
    </w:p>
    <w:p w14:paraId="0A5690EB" w14:textId="003E5EA1" w:rsidR="00E108F9" w:rsidRDefault="00502E75" w:rsidP="00616307">
      <w:pPr>
        <w:pStyle w:val="VIBody"/>
        <w:spacing w:before="0" w:after="0"/>
        <w:rPr>
          <w:rFonts w:ascii="Arial" w:hAnsi="Arial"/>
          <w:lang w:val="en-US"/>
        </w:rPr>
      </w:pPr>
      <w:r>
        <w:rPr>
          <w:rFonts w:ascii="Arial" w:hAnsi="Arial"/>
          <w:lang w:val="en-US"/>
        </w:rPr>
        <w:t>In order to create a labeled data set for our suppervised sentiment classification algorathms</w:t>
      </w:r>
      <w:r w:rsidR="008938B7">
        <w:rPr>
          <w:rFonts w:ascii="Arial" w:hAnsi="Arial"/>
          <w:lang w:val="en-US"/>
        </w:rPr>
        <w:t>, Multinomial Naive Bayes and Support Vector Machines,</w:t>
      </w:r>
      <w:r>
        <w:rPr>
          <w:rFonts w:ascii="Arial" w:hAnsi="Arial"/>
          <w:lang w:val="en-US"/>
        </w:rPr>
        <w:t xml:space="preserve"> to be modeled from</w:t>
      </w:r>
      <w:r w:rsidR="008938B7">
        <w:rPr>
          <w:rFonts w:ascii="Arial" w:hAnsi="Arial"/>
          <w:lang w:val="en-US"/>
        </w:rPr>
        <w:t>, Vadar's Sentiment Intensity Analyzer was used at this stage to score and label each tweet document as either 'positive', 'negative', or 'neutral'.</w:t>
      </w:r>
    </w:p>
    <w:p w14:paraId="62CBD533" w14:textId="40BEE596" w:rsidR="005C15CF" w:rsidRDefault="005C15CF" w:rsidP="00616307">
      <w:pPr>
        <w:pStyle w:val="VIBody"/>
        <w:spacing w:before="0" w:after="0"/>
        <w:rPr>
          <w:rFonts w:ascii="Arial" w:hAnsi="Arial"/>
          <w:lang w:val="en-US"/>
        </w:rPr>
      </w:pPr>
    </w:p>
    <w:p w14:paraId="0B5B6EE4" w14:textId="45FEB3A3" w:rsidR="005E2AEF" w:rsidRDefault="005E2AEF" w:rsidP="005E2AEF">
      <w:pPr>
        <w:pStyle w:val="VIBody"/>
        <w:spacing w:before="0"/>
        <w:rPr>
          <w:rFonts w:ascii="Arial" w:hAnsi="Arial"/>
          <w:color w:val="24292E"/>
          <w:shd w:val="clear" w:color="auto" w:fill="FFFFFF"/>
        </w:rPr>
      </w:pPr>
      <w:r w:rsidRPr="005E2AEF">
        <w:rPr>
          <w:rFonts w:ascii="Arial" w:hAnsi="Arial"/>
          <w:color w:val="24292E"/>
          <w:shd w:val="clear" w:color="auto" w:fill="FFFFFF"/>
        </w:rPr>
        <w:t>VADER (Valence Aware Dictionary and sEntiment Reasoner) is a lexicon and rule-based sentiment analysis tool that is </w:t>
      </w:r>
      <w:r w:rsidRPr="005E2AEF">
        <w:rPr>
          <w:rStyle w:val="Emphasis"/>
          <w:rFonts w:ascii="Arial" w:hAnsi="Arial"/>
          <w:color w:val="24292E"/>
          <w:shd w:val="clear" w:color="auto" w:fill="FFFFFF"/>
        </w:rPr>
        <w:t>specifically attuned to sentiments expressed in social media</w:t>
      </w:r>
      <w:r w:rsidRPr="005E2AEF">
        <w:rPr>
          <w:rFonts w:ascii="Arial" w:hAnsi="Arial"/>
          <w:color w:val="24292E"/>
          <w:shd w:val="clear" w:color="auto" w:fill="FFFFFF"/>
        </w:rPr>
        <w:t>.</w:t>
      </w:r>
    </w:p>
    <w:p w14:paraId="573E5492" w14:textId="77777777" w:rsidR="005E2AEF" w:rsidRPr="005E2AEF" w:rsidRDefault="005E2AEF" w:rsidP="005E2AEF">
      <w:pPr>
        <w:pStyle w:val="VIBody"/>
        <w:spacing w:before="0"/>
        <w:rPr>
          <w:rFonts w:ascii="Arial" w:hAnsi="Arial"/>
          <w:color w:val="24292E"/>
          <w:shd w:val="clear" w:color="auto" w:fill="FFFFFF"/>
        </w:rPr>
      </w:pPr>
    </w:p>
    <w:p w14:paraId="4DB9C5EB" w14:textId="77777777" w:rsidR="005E2AEF" w:rsidRPr="005E2AEF" w:rsidRDefault="005E2AEF" w:rsidP="005E2AEF">
      <w:pPr>
        <w:widowControl/>
        <w:shd w:val="clear" w:color="auto" w:fill="FFFFFF"/>
        <w:spacing w:after="240" w:line="240" w:lineRule="auto"/>
        <w:rPr>
          <w:rFonts w:cs="Arial"/>
          <w:color w:val="24292E"/>
        </w:rPr>
      </w:pPr>
      <w:r w:rsidRPr="005E2AEF">
        <w:rPr>
          <w:rFonts w:cs="Arial"/>
          <w:color w:val="24292E"/>
        </w:rPr>
        <w:t>DESCRIPTION: Empirically validated by multiple independent human judges, VADER incorporates a "gold-standard" sentiment lexicon that is especially attuned to microblog-like contexts.</w:t>
      </w:r>
    </w:p>
    <w:p w14:paraId="6AEA9ED6" w14:textId="77777777" w:rsidR="005E2AEF" w:rsidRPr="005E2AEF" w:rsidRDefault="005E2AEF" w:rsidP="005E2AEF">
      <w:pPr>
        <w:widowControl/>
        <w:shd w:val="clear" w:color="auto" w:fill="FFFFFF"/>
        <w:spacing w:after="240" w:line="240" w:lineRule="auto"/>
        <w:rPr>
          <w:rFonts w:cs="Arial"/>
          <w:color w:val="24292E"/>
        </w:rPr>
      </w:pPr>
      <w:r w:rsidRPr="005E2AEF">
        <w:rPr>
          <w:rFonts w:cs="Arial"/>
          <w:color w:val="24292E"/>
        </w:rPr>
        <w:t>The VADER sentiment lexicon is sensitive both the </w:t>
      </w:r>
      <w:r w:rsidRPr="005E2AEF">
        <w:rPr>
          <w:rFonts w:cs="Arial"/>
          <w:b/>
          <w:bCs/>
          <w:color w:val="24292E"/>
        </w:rPr>
        <w:t>polarity</w:t>
      </w:r>
      <w:r w:rsidRPr="005E2AEF">
        <w:rPr>
          <w:rFonts w:cs="Arial"/>
          <w:color w:val="24292E"/>
        </w:rPr>
        <w:t> and the </w:t>
      </w:r>
      <w:r w:rsidRPr="005E2AEF">
        <w:rPr>
          <w:rFonts w:cs="Arial"/>
          <w:b/>
          <w:bCs/>
          <w:color w:val="24292E"/>
        </w:rPr>
        <w:t>intensity</w:t>
      </w:r>
      <w:r w:rsidRPr="005E2AEF">
        <w:rPr>
          <w:rFonts w:cs="Arial"/>
          <w:color w:val="24292E"/>
        </w:rPr>
        <w:t> of sentiments expressed in social media contexts, and is also generally applicable to sentiment analysis in other domains.</w:t>
      </w:r>
    </w:p>
    <w:p w14:paraId="767A8015" w14:textId="393AB28E" w:rsidR="005C15CF" w:rsidRDefault="0071483E" w:rsidP="0071483E">
      <w:pPr>
        <w:pStyle w:val="Heading40"/>
      </w:pPr>
      <w:r>
        <w:t>VEDAR Details</w:t>
      </w:r>
    </w:p>
    <w:p w14:paraId="161954AF" w14:textId="77777777" w:rsidR="0071483E" w:rsidRPr="008B5024" w:rsidRDefault="0071483E" w:rsidP="0071483E">
      <w:pPr>
        <w:pStyle w:val="VIBody"/>
        <w:rPr>
          <w:rFonts w:ascii="Arial" w:hAnsi="Arial"/>
          <w:lang w:val="en-US"/>
        </w:rPr>
      </w:pPr>
      <w:r w:rsidRPr="008B5024">
        <w:rPr>
          <w:rFonts w:ascii="Arial" w:hAnsi="Arial"/>
          <w:lang w:val="en-US"/>
        </w:rPr>
        <w:t xml:space="preserve">Behind Vader's scoring is its core sentiment analysis engine, vaderSentiment.py. </w:t>
      </w:r>
    </w:p>
    <w:p w14:paraId="64D283A1" w14:textId="77777777" w:rsidR="0071483E" w:rsidRPr="008B5024" w:rsidRDefault="0071483E" w:rsidP="0071483E">
      <w:pPr>
        <w:pStyle w:val="VIBody"/>
        <w:rPr>
          <w:rFonts w:ascii="Arial" w:hAnsi="Arial"/>
        </w:rPr>
      </w:pPr>
      <w:r w:rsidRPr="008B5024">
        <w:rPr>
          <w:rFonts w:ascii="Arial" w:hAnsi="Arial"/>
          <w:lang w:val="en-US"/>
        </w:rPr>
        <w:t>"</w:t>
      </w:r>
      <w:r w:rsidRPr="008B5024">
        <w:rPr>
          <w:rFonts w:ascii="Arial" w:hAnsi="Arial"/>
          <w:color w:val="24292E"/>
          <w:shd w:val="clear" w:color="auto" w:fill="FFFFFF"/>
          <w:lang w:val="en-US"/>
        </w:rPr>
        <w:t>The Python code for the rule-based sentiment analysis engine. Implements the grammatical and syntactical rules described in the paper, incorporating empirically derived quantifications for the impact of each rule on the perceived intensity of sentiment in sentence-level text. Importantly, these heuristics go beyond what would normally be captured in a typical bag-of-words model. They incorporate </w:t>
      </w:r>
      <w:r w:rsidRPr="008B5024">
        <w:rPr>
          <w:rFonts w:ascii="Arial" w:hAnsi="Arial"/>
          <w:b/>
          <w:bCs/>
          <w:color w:val="24292E"/>
          <w:shd w:val="clear" w:color="auto" w:fill="FFFFFF"/>
          <w:lang w:val="en-US"/>
        </w:rPr>
        <w:t>word-order sensitive relationships</w:t>
      </w:r>
      <w:r w:rsidRPr="008B5024">
        <w:rPr>
          <w:rFonts w:ascii="Arial" w:hAnsi="Arial"/>
          <w:color w:val="24292E"/>
          <w:shd w:val="clear" w:color="auto" w:fill="FFFFFF"/>
          <w:lang w:val="en-US"/>
        </w:rPr>
        <w:t xml:space="preserve"> between terms. For example, degree modifiers (also called intensifiers, booster words, or degree adverbs) impact sentiment intensity by either increasing or decreasing the intensity. " - </w:t>
      </w:r>
      <w:hyperlink r:id="rId26" w:history="1">
        <w:r w:rsidRPr="008B5024">
          <w:rPr>
            <w:rStyle w:val="Hyperlink"/>
            <w:rFonts w:ascii="Arial" w:hAnsi="Arial"/>
          </w:rPr>
          <w:t>https://github.com/cjhutto/vaderSentiment</w:t>
        </w:r>
      </w:hyperlink>
    </w:p>
    <w:p w14:paraId="7B10B152" w14:textId="77777777" w:rsidR="0071483E" w:rsidRPr="008B5024" w:rsidRDefault="0071483E" w:rsidP="0071483E">
      <w:pPr>
        <w:pStyle w:val="VIBody"/>
        <w:rPr>
          <w:rFonts w:ascii="Arial" w:hAnsi="Arial"/>
          <w:u w:val="single"/>
          <w:lang w:val="en-US"/>
        </w:rPr>
      </w:pPr>
      <w:r w:rsidRPr="008B5024">
        <w:rPr>
          <w:rFonts w:ascii="Arial" w:hAnsi="Arial"/>
          <w:u w:val="single"/>
          <w:lang w:val="en-US"/>
        </w:rPr>
        <w:t>Vader Scoring:</w:t>
      </w:r>
    </w:p>
    <w:p w14:paraId="05593396" w14:textId="30A0E432" w:rsidR="00492A10" w:rsidRPr="00433C88" w:rsidRDefault="0071483E" w:rsidP="00433C88">
      <w:pPr>
        <w:rPr>
          <w:rFonts w:cs="Arial"/>
        </w:rPr>
      </w:pPr>
      <w:r w:rsidRPr="008B5024">
        <w:rPr>
          <w:rFonts w:cs="Arial"/>
          <w:color w:val="24292E"/>
        </w:rPr>
        <w:t xml:space="preserve">"The compound score is computed by summing the valence scores of each word in the lexicon, adjusted according to the rules, and then normalized to be between -1 (most extreme negative) and +1 (most extreme positive). This is the most useful metric if you want a single unidimensional measure of sentiment for a given sentence. " - </w:t>
      </w:r>
      <w:hyperlink r:id="rId27" w:history="1">
        <w:r w:rsidRPr="008B5024">
          <w:rPr>
            <w:rStyle w:val="Hyperlink"/>
            <w:rFonts w:cs="Arial"/>
          </w:rPr>
          <w:t>https://github.com/cjhutto/vaderSentiment</w:t>
        </w:r>
      </w:hyperlink>
    </w:p>
    <w:p w14:paraId="6EF0E382" w14:textId="2A54F55A" w:rsidR="008B7B41" w:rsidRDefault="008B7B41" w:rsidP="00616307">
      <w:pPr>
        <w:pStyle w:val="VIBody"/>
        <w:spacing w:before="0" w:after="0"/>
        <w:rPr>
          <w:rFonts w:ascii="Arial" w:hAnsi="Arial"/>
          <w:lang w:val="en-US"/>
        </w:rPr>
      </w:pPr>
    </w:p>
    <w:p w14:paraId="185552BE" w14:textId="77777777" w:rsidR="008B7B41" w:rsidRDefault="008B7B41" w:rsidP="00616307">
      <w:pPr>
        <w:pStyle w:val="VIBody"/>
        <w:spacing w:before="0" w:after="0"/>
        <w:rPr>
          <w:rFonts w:ascii="Arial" w:hAnsi="Arial"/>
          <w:lang w:val="en-US"/>
        </w:rPr>
      </w:pPr>
    </w:p>
    <w:p w14:paraId="4899D3D0" w14:textId="4209FDE0" w:rsidR="00492A10" w:rsidRDefault="00FC6A7F" w:rsidP="00FC6A7F">
      <w:pPr>
        <w:pStyle w:val="Heading40"/>
      </w:pPr>
      <w:r>
        <w:lastRenderedPageBreak/>
        <w:t>VEDAR Implementation</w:t>
      </w:r>
    </w:p>
    <w:p w14:paraId="239551DF" w14:textId="46080D2C" w:rsidR="00FC6A7F" w:rsidRDefault="008B7B41" w:rsidP="00FC6A7F">
      <w:r>
        <w:rPr>
          <w:noProof/>
        </w:rPr>
        <w:drawing>
          <wp:anchor distT="0" distB="0" distL="114300" distR="114300" simplePos="0" relativeHeight="251670528" behindDoc="0" locked="0" layoutInCell="1" allowOverlap="1" wp14:anchorId="0C3383AF" wp14:editId="3DEE297A">
            <wp:simplePos x="0" y="0"/>
            <wp:positionH relativeFrom="margin">
              <wp:align>left</wp:align>
            </wp:positionH>
            <wp:positionV relativeFrom="paragraph">
              <wp:posOffset>149225</wp:posOffset>
            </wp:positionV>
            <wp:extent cx="5273675" cy="3155950"/>
            <wp:effectExtent l="0" t="0" r="3175" b="635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73675" cy="3155950"/>
                    </a:xfrm>
                    <a:prstGeom prst="rect">
                      <a:avLst/>
                    </a:prstGeom>
                  </pic:spPr>
                </pic:pic>
              </a:graphicData>
            </a:graphic>
            <wp14:sizeRelH relativeFrom="margin">
              <wp14:pctWidth>0</wp14:pctWidth>
            </wp14:sizeRelH>
            <wp14:sizeRelV relativeFrom="margin">
              <wp14:pctHeight>0</wp14:pctHeight>
            </wp14:sizeRelV>
          </wp:anchor>
        </w:drawing>
      </w:r>
    </w:p>
    <w:p w14:paraId="5D12F370" w14:textId="2A56264C" w:rsidR="008B7B41" w:rsidRDefault="008B7B41" w:rsidP="00FC6A7F"/>
    <w:p w14:paraId="39A30CEE" w14:textId="3F33E0D3" w:rsidR="008B7B41" w:rsidRDefault="008B7B41" w:rsidP="00FC6A7F"/>
    <w:p w14:paraId="4444DABD" w14:textId="20886791" w:rsidR="008B7B41" w:rsidRDefault="008B7B41" w:rsidP="00FC6A7F"/>
    <w:p w14:paraId="2BF9F686" w14:textId="2F734C25" w:rsidR="008B7B41" w:rsidRDefault="008B7B41" w:rsidP="00FC6A7F"/>
    <w:p w14:paraId="753CFCA2" w14:textId="3FB4C0D9" w:rsidR="008B7B41" w:rsidRDefault="008B7B41" w:rsidP="00FC6A7F"/>
    <w:p w14:paraId="14571130" w14:textId="6B3B156F" w:rsidR="008B7B41" w:rsidRDefault="008B7B41" w:rsidP="00FC6A7F"/>
    <w:p w14:paraId="54B2299A" w14:textId="51F2D089" w:rsidR="008B7B41" w:rsidRDefault="008B7B41" w:rsidP="00FC6A7F"/>
    <w:p w14:paraId="6B36FE92" w14:textId="77777777" w:rsidR="008B7B41" w:rsidRDefault="008B7B41" w:rsidP="00FC6A7F"/>
    <w:p w14:paraId="739C9B32" w14:textId="24DBF6FC" w:rsidR="00FC6A7F" w:rsidRDefault="00FC6A7F" w:rsidP="00FC6A7F"/>
    <w:p w14:paraId="259EF73B" w14:textId="5E7F4DD0" w:rsidR="00D8712F" w:rsidRDefault="00D8712F" w:rsidP="00FC6A7F"/>
    <w:p w14:paraId="54D90FAC" w14:textId="263B193F" w:rsidR="00D8712F" w:rsidRDefault="00D8712F" w:rsidP="00FC6A7F"/>
    <w:p w14:paraId="44443E9C" w14:textId="0922AD68" w:rsidR="00D8712F" w:rsidRDefault="00D8712F" w:rsidP="00FC6A7F"/>
    <w:p w14:paraId="1263343E" w14:textId="02D7F09D" w:rsidR="00D8712F" w:rsidRDefault="00D8712F" w:rsidP="00FC6A7F"/>
    <w:p w14:paraId="31367274" w14:textId="10D1A78F" w:rsidR="00D8712F" w:rsidRDefault="00D8712F" w:rsidP="00FC6A7F"/>
    <w:p w14:paraId="5615D424" w14:textId="1E7855F4" w:rsidR="00D8712F" w:rsidRDefault="00D8712F" w:rsidP="00FC6A7F"/>
    <w:p w14:paraId="09862233" w14:textId="77777777" w:rsidR="00D8712F" w:rsidRDefault="00D8712F" w:rsidP="00FC6A7F"/>
    <w:p w14:paraId="7E6DDDBE" w14:textId="47C6EE9E" w:rsidR="009954C6" w:rsidRPr="00433C88" w:rsidRDefault="00FC6A7F" w:rsidP="00433C88">
      <w:pPr>
        <w:pStyle w:val="Heading40"/>
      </w:pPr>
      <w:r>
        <w:t>VEDAR Results</w:t>
      </w:r>
    </w:p>
    <w:p w14:paraId="317B1C1A" w14:textId="77101925" w:rsidR="00492A10" w:rsidRDefault="00CD3979" w:rsidP="00616307">
      <w:pPr>
        <w:pStyle w:val="VIBody"/>
        <w:spacing w:before="0" w:after="0"/>
        <w:rPr>
          <w:rFonts w:ascii="Arial" w:hAnsi="Arial"/>
          <w:lang w:val="en-US"/>
        </w:rPr>
      </w:pPr>
      <w:r>
        <w:rPr>
          <w:rFonts w:ascii="Arial" w:hAnsi="Arial"/>
          <w:lang w:val="en-US"/>
        </w:rPr>
        <w:t xml:space="preserve">Table </w:t>
      </w:r>
      <w:r w:rsidR="00D1437D">
        <w:rPr>
          <w:rFonts w:ascii="Arial" w:hAnsi="Arial"/>
          <w:lang w:val="en-US"/>
        </w:rPr>
        <w:t>2.2: Vedar Polarity Scores</w:t>
      </w:r>
    </w:p>
    <w:tbl>
      <w:tblPr>
        <w:tblStyle w:val="TableSimple1"/>
        <w:tblW w:w="0" w:type="auto"/>
        <w:tblLook w:val="04A0" w:firstRow="1" w:lastRow="0" w:firstColumn="1" w:lastColumn="0" w:noHBand="0" w:noVBand="1"/>
      </w:tblPr>
      <w:tblGrid>
        <w:gridCol w:w="3634"/>
        <w:gridCol w:w="3046"/>
        <w:gridCol w:w="3040"/>
      </w:tblGrid>
      <w:tr w:rsidR="001A0243" w14:paraId="1EBC6524" w14:textId="77777777" w:rsidTr="009954C6">
        <w:trPr>
          <w:cnfStyle w:val="100000000000" w:firstRow="1" w:lastRow="0" w:firstColumn="0" w:lastColumn="0" w:oddVBand="0" w:evenVBand="0" w:oddHBand="0" w:evenHBand="0" w:firstRowFirstColumn="0" w:firstRowLastColumn="0" w:lastRowFirstColumn="0" w:lastRowLastColumn="0"/>
        </w:trPr>
        <w:tc>
          <w:tcPr>
            <w:tcW w:w="3955" w:type="dxa"/>
          </w:tcPr>
          <w:p w14:paraId="6DCAB5EA" w14:textId="33B2193F" w:rsidR="001A0243" w:rsidRPr="001A0243" w:rsidRDefault="001A0243" w:rsidP="00CD3979">
            <w:pPr>
              <w:pStyle w:val="VIBody"/>
              <w:spacing w:before="0" w:after="0"/>
              <w:jc w:val="center"/>
              <w:rPr>
                <w:rFonts w:ascii="Arial" w:hAnsi="Arial"/>
                <w:sz w:val="18"/>
                <w:szCs w:val="18"/>
                <w:lang w:val="en-US"/>
              </w:rPr>
            </w:pPr>
            <w:r w:rsidRPr="001A0243">
              <w:rPr>
                <w:rFonts w:ascii="Arial" w:hAnsi="Arial"/>
                <w:sz w:val="18"/>
                <w:szCs w:val="18"/>
                <w:lang w:val="en-US"/>
              </w:rPr>
              <w:t>Polarity Scores Descriptive Statistics</w:t>
            </w:r>
          </w:p>
        </w:tc>
        <w:tc>
          <w:tcPr>
            <w:tcW w:w="3150" w:type="dxa"/>
          </w:tcPr>
          <w:p w14:paraId="14B1C89F" w14:textId="4BA37661" w:rsidR="001A0243" w:rsidRPr="001A0243" w:rsidRDefault="001A0243" w:rsidP="00CD3979">
            <w:pPr>
              <w:pStyle w:val="VIBody"/>
              <w:spacing w:before="0" w:after="0"/>
              <w:jc w:val="center"/>
              <w:rPr>
                <w:rFonts w:ascii="Arial" w:hAnsi="Arial"/>
                <w:sz w:val="18"/>
                <w:szCs w:val="18"/>
                <w:lang w:val="en-US"/>
              </w:rPr>
            </w:pPr>
            <w:r w:rsidRPr="001A0243">
              <w:rPr>
                <w:rFonts w:ascii="Arial" w:hAnsi="Arial"/>
                <w:sz w:val="18"/>
                <w:szCs w:val="18"/>
                <w:lang w:val="en-US"/>
              </w:rPr>
              <w:t>Polarity Score Scatter Plot</w:t>
            </w:r>
          </w:p>
        </w:tc>
        <w:tc>
          <w:tcPr>
            <w:tcW w:w="2605" w:type="dxa"/>
          </w:tcPr>
          <w:p w14:paraId="036A43EC" w14:textId="7698BC36" w:rsidR="001A0243" w:rsidRPr="001A0243" w:rsidRDefault="001A0243" w:rsidP="00CD3979">
            <w:pPr>
              <w:pStyle w:val="VIBody"/>
              <w:spacing w:before="0" w:after="0"/>
              <w:jc w:val="center"/>
              <w:rPr>
                <w:rFonts w:ascii="Arial" w:hAnsi="Arial"/>
                <w:sz w:val="18"/>
                <w:szCs w:val="18"/>
                <w:lang w:val="en-US"/>
              </w:rPr>
            </w:pPr>
            <w:r w:rsidRPr="001A0243">
              <w:rPr>
                <w:rFonts w:ascii="Arial" w:hAnsi="Arial"/>
                <w:sz w:val="18"/>
                <w:szCs w:val="18"/>
                <w:lang w:val="en-US"/>
              </w:rPr>
              <w:t>Tweet Data Set Label Distributions</w:t>
            </w:r>
          </w:p>
        </w:tc>
      </w:tr>
      <w:tr w:rsidR="001A0243" w14:paraId="3F0AB1FD" w14:textId="77777777" w:rsidTr="009954C6">
        <w:trPr>
          <w:trHeight w:val="2078"/>
        </w:trPr>
        <w:tc>
          <w:tcPr>
            <w:tcW w:w="3955" w:type="dxa"/>
          </w:tcPr>
          <w:p w14:paraId="28109EA8" w14:textId="14D11CF8" w:rsidR="001A0243" w:rsidRDefault="001A0243" w:rsidP="00616307">
            <w:pPr>
              <w:pStyle w:val="VIBody"/>
              <w:spacing w:before="0" w:after="0"/>
              <w:rPr>
                <w:rFonts w:ascii="Arial" w:hAnsi="Arial"/>
                <w:lang w:val="en-US"/>
              </w:rPr>
            </w:pPr>
            <w:r>
              <w:rPr>
                <w:noProof/>
              </w:rPr>
              <w:drawing>
                <wp:anchor distT="0" distB="0" distL="114300" distR="114300" simplePos="0" relativeHeight="251661312" behindDoc="0" locked="0" layoutInCell="1" allowOverlap="1" wp14:anchorId="35511CD4" wp14:editId="077D42A2">
                  <wp:simplePos x="0" y="0"/>
                  <wp:positionH relativeFrom="margin">
                    <wp:align>center</wp:align>
                  </wp:positionH>
                  <wp:positionV relativeFrom="margin">
                    <wp:align>center</wp:align>
                  </wp:positionV>
                  <wp:extent cx="2305050" cy="72961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305050" cy="729615"/>
                          </a:xfrm>
                          <a:prstGeom prst="rect">
                            <a:avLst/>
                          </a:prstGeom>
                        </pic:spPr>
                      </pic:pic>
                    </a:graphicData>
                  </a:graphic>
                  <wp14:sizeRelH relativeFrom="margin">
                    <wp14:pctWidth>0</wp14:pctWidth>
                  </wp14:sizeRelH>
                  <wp14:sizeRelV relativeFrom="margin">
                    <wp14:pctHeight>0</wp14:pctHeight>
                  </wp14:sizeRelV>
                </wp:anchor>
              </w:drawing>
            </w:r>
          </w:p>
        </w:tc>
        <w:tc>
          <w:tcPr>
            <w:tcW w:w="3150" w:type="dxa"/>
          </w:tcPr>
          <w:p w14:paraId="20A35FD6" w14:textId="1EB2F406" w:rsidR="001A0243" w:rsidRDefault="001A0243" w:rsidP="00616307">
            <w:pPr>
              <w:pStyle w:val="VIBody"/>
              <w:spacing w:before="0" w:after="0"/>
              <w:rPr>
                <w:rFonts w:ascii="Arial" w:hAnsi="Arial"/>
                <w:lang w:val="en-US"/>
              </w:rPr>
            </w:pPr>
            <w:r>
              <w:rPr>
                <w:noProof/>
              </w:rPr>
              <w:drawing>
                <wp:anchor distT="0" distB="0" distL="114300" distR="114300" simplePos="0" relativeHeight="251660288" behindDoc="0" locked="0" layoutInCell="1" allowOverlap="1" wp14:anchorId="524857BB" wp14:editId="6EC2A1E6">
                  <wp:simplePos x="3038475" y="1876425"/>
                  <wp:positionH relativeFrom="margin">
                    <wp:align>center</wp:align>
                  </wp:positionH>
                  <wp:positionV relativeFrom="paragraph">
                    <wp:align>top</wp:align>
                  </wp:positionV>
                  <wp:extent cx="1908810" cy="126555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908810" cy="1265555"/>
                          </a:xfrm>
                          <a:prstGeom prst="rect">
                            <a:avLst/>
                          </a:prstGeom>
                        </pic:spPr>
                      </pic:pic>
                    </a:graphicData>
                  </a:graphic>
                </wp:anchor>
              </w:drawing>
            </w:r>
          </w:p>
        </w:tc>
        <w:tc>
          <w:tcPr>
            <w:tcW w:w="2605" w:type="dxa"/>
          </w:tcPr>
          <w:p w14:paraId="36A04F30" w14:textId="05FFB14F" w:rsidR="001A0243" w:rsidRDefault="001A0243" w:rsidP="00616307">
            <w:pPr>
              <w:pStyle w:val="VIBody"/>
              <w:spacing w:before="0" w:after="0"/>
              <w:rPr>
                <w:rFonts w:ascii="Arial" w:hAnsi="Arial"/>
                <w:lang w:val="en-US"/>
              </w:rPr>
            </w:pPr>
            <w:r>
              <w:rPr>
                <w:noProof/>
              </w:rPr>
              <w:drawing>
                <wp:anchor distT="0" distB="0" distL="114300" distR="114300" simplePos="0" relativeHeight="251662336" behindDoc="0" locked="0" layoutInCell="1" allowOverlap="1" wp14:anchorId="0194EFE4" wp14:editId="1D9D470A">
                  <wp:simplePos x="5219700" y="1885950"/>
                  <wp:positionH relativeFrom="margin">
                    <wp:align>center</wp:align>
                  </wp:positionH>
                  <wp:positionV relativeFrom="paragraph">
                    <wp:align>top</wp:align>
                  </wp:positionV>
                  <wp:extent cx="1898015" cy="1257300"/>
                  <wp:effectExtent l="0" t="0" r="698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98015" cy="1257300"/>
                          </a:xfrm>
                          <a:prstGeom prst="rect">
                            <a:avLst/>
                          </a:prstGeom>
                          <a:noFill/>
                          <a:ln>
                            <a:noFill/>
                          </a:ln>
                        </pic:spPr>
                      </pic:pic>
                    </a:graphicData>
                  </a:graphic>
                </wp:anchor>
              </w:drawing>
            </w:r>
          </w:p>
        </w:tc>
      </w:tr>
    </w:tbl>
    <w:p w14:paraId="0BA5DAAC" w14:textId="74C2B1BA" w:rsidR="00492A10" w:rsidRDefault="00492A10" w:rsidP="00616307">
      <w:pPr>
        <w:pStyle w:val="VIBody"/>
        <w:spacing w:before="0" w:after="0"/>
        <w:rPr>
          <w:rFonts w:ascii="Arial" w:hAnsi="Arial"/>
          <w:lang w:val="en-US"/>
        </w:rPr>
      </w:pPr>
    </w:p>
    <w:p w14:paraId="1D2428E3" w14:textId="77777777" w:rsidR="009954C6" w:rsidRDefault="009954C6" w:rsidP="009954C6">
      <w:pPr>
        <w:pStyle w:val="VIBody"/>
        <w:spacing w:before="0" w:after="0"/>
        <w:rPr>
          <w:rFonts w:ascii="Arial" w:hAnsi="Arial"/>
          <w:lang w:val="en-US"/>
        </w:rPr>
      </w:pPr>
    </w:p>
    <w:p w14:paraId="0F413F0B" w14:textId="5AA85A03" w:rsidR="009954C6" w:rsidRDefault="009954C6" w:rsidP="009954C6">
      <w:pPr>
        <w:pStyle w:val="VIBody"/>
        <w:spacing w:before="0" w:after="0"/>
        <w:rPr>
          <w:rFonts w:ascii="Arial" w:hAnsi="Arial"/>
          <w:lang w:val="en-US"/>
        </w:rPr>
      </w:pPr>
      <w:r>
        <w:rPr>
          <w:rFonts w:ascii="Arial" w:hAnsi="Arial"/>
          <w:lang w:val="en-US"/>
        </w:rPr>
        <w:t>Table 2.3: Vedar Polarity Scores Distributions</w:t>
      </w:r>
    </w:p>
    <w:tbl>
      <w:tblPr>
        <w:tblStyle w:val="TableSimple1"/>
        <w:tblW w:w="0" w:type="auto"/>
        <w:tblLook w:val="04A0" w:firstRow="1" w:lastRow="0" w:firstColumn="1" w:lastColumn="0" w:noHBand="0" w:noVBand="1"/>
      </w:tblPr>
      <w:tblGrid>
        <w:gridCol w:w="3623"/>
        <w:gridCol w:w="3091"/>
        <w:gridCol w:w="3006"/>
      </w:tblGrid>
      <w:tr w:rsidR="009954C6" w14:paraId="14696107" w14:textId="77777777" w:rsidTr="00DD0CE0">
        <w:trPr>
          <w:cnfStyle w:val="100000000000" w:firstRow="1" w:lastRow="0" w:firstColumn="0" w:lastColumn="0" w:oddVBand="0" w:evenVBand="0" w:oddHBand="0" w:evenHBand="0" w:firstRowFirstColumn="0" w:firstRowLastColumn="0" w:lastRowFirstColumn="0" w:lastRowLastColumn="0"/>
        </w:trPr>
        <w:tc>
          <w:tcPr>
            <w:tcW w:w="3955" w:type="dxa"/>
          </w:tcPr>
          <w:p w14:paraId="551C53C6" w14:textId="4999A76C" w:rsidR="009954C6" w:rsidRPr="001A0243" w:rsidRDefault="009954C6" w:rsidP="00DD0CE0">
            <w:pPr>
              <w:pStyle w:val="VIBody"/>
              <w:spacing w:before="0" w:after="0"/>
              <w:jc w:val="center"/>
              <w:rPr>
                <w:rFonts w:ascii="Arial" w:hAnsi="Arial"/>
                <w:sz w:val="18"/>
                <w:szCs w:val="18"/>
                <w:lang w:val="en-US"/>
              </w:rPr>
            </w:pPr>
            <w:r w:rsidRPr="001A0243">
              <w:rPr>
                <w:rFonts w:ascii="Arial" w:hAnsi="Arial"/>
                <w:sz w:val="18"/>
                <w:szCs w:val="18"/>
                <w:lang w:val="en-US"/>
              </w:rPr>
              <w:t xml:space="preserve">Polarity </w:t>
            </w:r>
            <w:r>
              <w:rPr>
                <w:rFonts w:ascii="Arial" w:hAnsi="Arial"/>
                <w:sz w:val="18"/>
                <w:szCs w:val="18"/>
                <w:lang w:val="en-US"/>
              </w:rPr>
              <w:t xml:space="preserve">Compound </w:t>
            </w:r>
            <w:r w:rsidRPr="001A0243">
              <w:rPr>
                <w:rFonts w:ascii="Arial" w:hAnsi="Arial"/>
                <w:sz w:val="18"/>
                <w:szCs w:val="18"/>
                <w:lang w:val="en-US"/>
              </w:rPr>
              <w:t>Scores</w:t>
            </w:r>
          </w:p>
        </w:tc>
        <w:tc>
          <w:tcPr>
            <w:tcW w:w="3150" w:type="dxa"/>
          </w:tcPr>
          <w:p w14:paraId="3AC6B769" w14:textId="407DF212" w:rsidR="009954C6" w:rsidRPr="001A0243" w:rsidRDefault="009954C6" w:rsidP="00DD0CE0">
            <w:pPr>
              <w:pStyle w:val="VIBody"/>
              <w:spacing w:before="0" w:after="0"/>
              <w:jc w:val="center"/>
              <w:rPr>
                <w:rFonts w:ascii="Arial" w:hAnsi="Arial"/>
                <w:sz w:val="18"/>
                <w:szCs w:val="18"/>
                <w:lang w:val="en-US"/>
              </w:rPr>
            </w:pPr>
            <w:r w:rsidRPr="001A0243">
              <w:rPr>
                <w:rFonts w:ascii="Arial" w:hAnsi="Arial"/>
                <w:sz w:val="18"/>
                <w:szCs w:val="18"/>
                <w:lang w:val="en-US"/>
              </w:rPr>
              <w:t xml:space="preserve">Polarity </w:t>
            </w:r>
            <w:r>
              <w:rPr>
                <w:rFonts w:ascii="Arial" w:hAnsi="Arial"/>
                <w:sz w:val="18"/>
                <w:szCs w:val="18"/>
                <w:lang w:val="en-US"/>
              </w:rPr>
              <w:t xml:space="preserve">Positive </w:t>
            </w:r>
            <w:r w:rsidRPr="001A0243">
              <w:rPr>
                <w:rFonts w:ascii="Arial" w:hAnsi="Arial"/>
                <w:sz w:val="18"/>
                <w:szCs w:val="18"/>
                <w:lang w:val="en-US"/>
              </w:rPr>
              <w:t>Score</w:t>
            </w:r>
          </w:p>
        </w:tc>
        <w:tc>
          <w:tcPr>
            <w:tcW w:w="2605" w:type="dxa"/>
          </w:tcPr>
          <w:p w14:paraId="747700DF" w14:textId="644FBB24" w:rsidR="009954C6" w:rsidRPr="001A0243" w:rsidRDefault="009954C6" w:rsidP="00DD0CE0">
            <w:pPr>
              <w:pStyle w:val="VIBody"/>
              <w:spacing w:before="0" w:after="0"/>
              <w:jc w:val="center"/>
              <w:rPr>
                <w:rFonts w:ascii="Arial" w:hAnsi="Arial"/>
                <w:sz w:val="18"/>
                <w:szCs w:val="18"/>
                <w:lang w:val="en-US"/>
              </w:rPr>
            </w:pPr>
            <w:r>
              <w:rPr>
                <w:rFonts w:ascii="Arial" w:hAnsi="Arial"/>
                <w:sz w:val="18"/>
                <w:szCs w:val="18"/>
                <w:lang w:val="en-US"/>
              </w:rPr>
              <w:t>Polarity Scores Negative</w:t>
            </w:r>
          </w:p>
        </w:tc>
      </w:tr>
      <w:tr w:rsidR="009954C6" w14:paraId="5CC1DD9E" w14:textId="77777777" w:rsidTr="00DD0CE0">
        <w:trPr>
          <w:trHeight w:val="2078"/>
        </w:trPr>
        <w:tc>
          <w:tcPr>
            <w:tcW w:w="3955" w:type="dxa"/>
          </w:tcPr>
          <w:p w14:paraId="29BC0051" w14:textId="7BD8D573" w:rsidR="009954C6" w:rsidRDefault="009954C6" w:rsidP="00DD0CE0">
            <w:pPr>
              <w:pStyle w:val="VIBody"/>
              <w:spacing w:before="0" w:after="0"/>
              <w:rPr>
                <w:rFonts w:ascii="Arial" w:hAnsi="Arial"/>
                <w:lang w:val="en-US"/>
              </w:rPr>
            </w:pPr>
            <w:r>
              <w:rPr>
                <w:noProof/>
              </w:rPr>
              <w:drawing>
                <wp:anchor distT="0" distB="0" distL="114300" distR="114300" simplePos="0" relativeHeight="251667456" behindDoc="0" locked="0" layoutInCell="1" allowOverlap="1" wp14:anchorId="4881A0BA" wp14:editId="14FD0999">
                  <wp:simplePos x="981075" y="4238625"/>
                  <wp:positionH relativeFrom="margin">
                    <wp:align>center</wp:align>
                  </wp:positionH>
                  <wp:positionV relativeFrom="paragraph">
                    <wp:align>top</wp:align>
                  </wp:positionV>
                  <wp:extent cx="1754505" cy="115252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754505" cy="1152525"/>
                          </a:xfrm>
                          <a:prstGeom prst="rect">
                            <a:avLst/>
                          </a:prstGeom>
                        </pic:spPr>
                      </pic:pic>
                    </a:graphicData>
                  </a:graphic>
                </wp:anchor>
              </w:drawing>
            </w:r>
          </w:p>
        </w:tc>
        <w:tc>
          <w:tcPr>
            <w:tcW w:w="3150" w:type="dxa"/>
          </w:tcPr>
          <w:p w14:paraId="2C64F4CD" w14:textId="643176D5" w:rsidR="009954C6" w:rsidRDefault="009954C6" w:rsidP="00DD0CE0">
            <w:pPr>
              <w:pStyle w:val="VIBody"/>
              <w:spacing w:before="0" w:after="0"/>
              <w:rPr>
                <w:rFonts w:ascii="Arial" w:hAnsi="Arial"/>
                <w:lang w:val="en-US"/>
              </w:rPr>
            </w:pPr>
            <w:r>
              <w:rPr>
                <w:noProof/>
              </w:rPr>
              <w:drawing>
                <wp:anchor distT="0" distB="0" distL="114300" distR="114300" simplePos="0" relativeHeight="251668480" behindDoc="0" locked="0" layoutInCell="1" allowOverlap="1" wp14:anchorId="58A8A371" wp14:editId="3E5064BB">
                  <wp:simplePos x="3171825" y="4229100"/>
                  <wp:positionH relativeFrom="margin">
                    <wp:align>center</wp:align>
                  </wp:positionH>
                  <wp:positionV relativeFrom="paragraph">
                    <wp:align>top</wp:align>
                  </wp:positionV>
                  <wp:extent cx="1743075" cy="116205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743075" cy="1162050"/>
                          </a:xfrm>
                          <a:prstGeom prst="rect">
                            <a:avLst/>
                          </a:prstGeom>
                        </pic:spPr>
                      </pic:pic>
                    </a:graphicData>
                  </a:graphic>
                </wp:anchor>
              </w:drawing>
            </w:r>
          </w:p>
        </w:tc>
        <w:tc>
          <w:tcPr>
            <w:tcW w:w="2605" w:type="dxa"/>
          </w:tcPr>
          <w:p w14:paraId="381019FD" w14:textId="182080F0" w:rsidR="009954C6" w:rsidRDefault="009954C6" w:rsidP="00DD0CE0">
            <w:pPr>
              <w:pStyle w:val="VIBody"/>
              <w:spacing w:before="0" w:after="0"/>
              <w:rPr>
                <w:rFonts w:ascii="Arial" w:hAnsi="Arial"/>
                <w:lang w:val="en-US"/>
              </w:rPr>
            </w:pPr>
            <w:r>
              <w:rPr>
                <w:noProof/>
              </w:rPr>
              <w:drawing>
                <wp:anchor distT="0" distB="0" distL="114300" distR="114300" simplePos="0" relativeHeight="251669504" behindDoc="0" locked="0" layoutInCell="1" allowOverlap="1" wp14:anchorId="31FF22DF" wp14:editId="705733EA">
                  <wp:simplePos x="0" y="0"/>
                  <wp:positionH relativeFrom="margin">
                    <wp:posOffset>1904</wp:posOffset>
                  </wp:positionH>
                  <wp:positionV relativeFrom="paragraph">
                    <wp:posOffset>0</wp:posOffset>
                  </wp:positionV>
                  <wp:extent cx="1765935" cy="1139313"/>
                  <wp:effectExtent l="0" t="0" r="5715" b="381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765935" cy="1139313"/>
                          </a:xfrm>
                          <a:prstGeom prst="rect">
                            <a:avLst/>
                          </a:prstGeom>
                        </pic:spPr>
                      </pic:pic>
                    </a:graphicData>
                  </a:graphic>
                  <wp14:sizeRelH relativeFrom="margin">
                    <wp14:pctWidth>0</wp14:pctWidth>
                  </wp14:sizeRelH>
                  <wp14:sizeRelV relativeFrom="margin">
                    <wp14:pctHeight>0</wp14:pctHeight>
                  </wp14:sizeRelV>
                </wp:anchor>
              </w:drawing>
            </w:r>
          </w:p>
        </w:tc>
      </w:tr>
    </w:tbl>
    <w:p w14:paraId="1F571C15" w14:textId="6BDD1B6E" w:rsidR="00492A10" w:rsidRDefault="00492A10" w:rsidP="00616307">
      <w:pPr>
        <w:pStyle w:val="VIBody"/>
        <w:spacing w:before="0" w:after="0"/>
        <w:rPr>
          <w:rFonts w:ascii="Arial" w:hAnsi="Arial"/>
          <w:lang w:val="en-US"/>
        </w:rPr>
      </w:pPr>
    </w:p>
    <w:p w14:paraId="76AACBFB" w14:textId="206A16E3" w:rsidR="00F87E4C" w:rsidRDefault="00116A14" w:rsidP="00A3664A">
      <w:pPr>
        <w:pStyle w:val="Heading1"/>
      </w:pPr>
      <w:bookmarkStart w:id="12" w:name="_Toc26446250"/>
      <w:r>
        <w:lastRenderedPageBreak/>
        <w:t>Sentiment Classification</w:t>
      </w:r>
      <w:r w:rsidR="004A0D56">
        <w:t xml:space="preserve"> Modeling</w:t>
      </w:r>
      <w:bookmarkEnd w:id="12"/>
    </w:p>
    <w:p w14:paraId="11604BFB" w14:textId="12E38A1C" w:rsidR="00B901C1" w:rsidRDefault="0088223C" w:rsidP="0088223C">
      <w:pPr>
        <w:pStyle w:val="Heading2"/>
      </w:pPr>
      <w:bookmarkStart w:id="13" w:name="_Toc26446251"/>
      <w:r>
        <w:t>Analysis and Models</w:t>
      </w:r>
      <w:bookmarkEnd w:id="13"/>
    </w:p>
    <w:p w14:paraId="17E3951D" w14:textId="11788621" w:rsidR="00136086" w:rsidRPr="00D92924" w:rsidRDefault="00136086" w:rsidP="00136086">
      <w:pPr>
        <w:pStyle w:val="Heading3"/>
        <w:numPr>
          <w:ilvl w:val="0"/>
          <w:numId w:val="0"/>
        </w:numPr>
        <w:ind w:left="864" w:hanging="864"/>
        <w:rPr>
          <w:rFonts w:ascii="Arial" w:hAnsi="Arial" w:cs="Arial"/>
          <w:b w:val="0"/>
          <w:bCs/>
          <w:i w:val="0"/>
          <w:iCs/>
          <w:sz w:val="18"/>
          <w:szCs w:val="18"/>
        </w:rPr>
      </w:pPr>
      <w:bookmarkStart w:id="14" w:name="_Toc26446252"/>
      <w:r>
        <w:rPr>
          <w:rFonts w:ascii="Arial" w:hAnsi="Arial" w:cs="Arial"/>
          <w:b w:val="0"/>
          <w:bCs/>
          <w:i w:val="0"/>
          <w:iCs/>
          <w:sz w:val="18"/>
          <w:szCs w:val="18"/>
        </w:rPr>
        <w:t>NFL Teams -</w:t>
      </w:r>
      <w:bookmarkEnd w:id="14"/>
      <w:r>
        <w:rPr>
          <w:rFonts w:ascii="Arial" w:hAnsi="Arial" w:cs="Arial"/>
          <w:b w:val="0"/>
          <w:bCs/>
          <w:i w:val="0"/>
          <w:iCs/>
          <w:sz w:val="18"/>
          <w:szCs w:val="18"/>
        </w:rPr>
        <w:t xml:space="preserve"> </w:t>
      </w:r>
    </w:p>
    <w:p w14:paraId="2DA5F916" w14:textId="1734F56E" w:rsidR="00BC16C3" w:rsidRDefault="0088223C" w:rsidP="00BC16C3">
      <w:pPr>
        <w:pStyle w:val="Heading3"/>
      </w:pPr>
      <w:bookmarkStart w:id="15" w:name="_Toc26446253"/>
      <w:r>
        <w:t>Data Transformation and Cleaning</w:t>
      </w:r>
      <w:bookmarkEnd w:id="15"/>
    </w:p>
    <w:p w14:paraId="65B82B57" w14:textId="65639327" w:rsidR="0088223C" w:rsidRDefault="0088223C" w:rsidP="0088223C">
      <w:pPr>
        <w:pStyle w:val="VIBody"/>
        <w:rPr>
          <w:lang w:val="en-US"/>
        </w:rPr>
      </w:pPr>
    </w:p>
    <w:p w14:paraId="3811243F" w14:textId="216F53B6" w:rsidR="0088223C" w:rsidRDefault="004A0D56" w:rsidP="0088223C">
      <w:pPr>
        <w:pStyle w:val="Heading3"/>
      </w:pPr>
      <w:bookmarkStart w:id="16" w:name="_Toc26446254"/>
      <w:r>
        <w:t>Models</w:t>
      </w:r>
      <w:bookmarkEnd w:id="16"/>
    </w:p>
    <w:p w14:paraId="46EB2311" w14:textId="45AD149F" w:rsidR="004A0D56" w:rsidRDefault="004A0D56" w:rsidP="004A0D56">
      <w:pPr>
        <w:pStyle w:val="VIBody"/>
        <w:rPr>
          <w:lang w:val="en-US"/>
        </w:rPr>
      </w:pPr>
    </w:p>
    <w:p w14:paraId="1BFD029D" w14:textId="63C7654D" w:rsidR="004A0D56" w:rsidRDefault="004A0D56" w:rsidP="004A0D56">
      <w:pPr>
        <w:pStyle w:val="Heading40"/>
      </w:pPr>
      <w:r>
        <w:t>Model Details</w:t>
      </w:r>
    </w:p>
    <w:p w14:paraId="7386237F" w14:textId="7C0CA7E2" w:rsidR="004A0D56" w:rsidRDefault="004A0D56" w:rsidP="004A0D56"/>
    <w:p w14:paraId="0C9186E9" w14:textId="4BBECC3D" w:rsidR="004A0D56" w:rsidRDefault="004A0D56" w:rsidP="004A0D56">
      <w:pPr>
        <w:pStyle w:val="Heading40"/>
      </w:pPr>
      <w:r>
        <w:t>Model Parameters</w:t>
      </w:r>
    </w:p>
    <w:p w14:paraId="71AE2383" w14:textId="4095533F" w:rsidR="004A0D56" w:rsidRDefault="004A0D56" w:rsidP="004A0D56"/>
    <w:p w14:paraId="6D57EFAE" w14:textId="5FC3D270" w:rsidR="004A0D56" w:rsidRDefault="004A0D56" w:rsidP="004A0D56">
      <w:pPr>
        <w:pStyle w:val="Heading1"/>
      </w:pPr>
      <w:bookmarkStart w:id="17" w:name="_Toc26446255"/>
      <w:r>
        <w:lastRenderedPageBreak/>
        <w:t>Topic Modeling</w:t>
      </w:r>
      <w:bookmarkEnd w:id="17"/>
    </w:p>
    <w:p w14:paraId="6192D806" w14:textId="77777777" w:rsidR="004A0D56" w:rsidRDefault="004A0D56" w:rsidP="004A0D56">
      <w:pPr>
        <w:pStyle w:val="Heading2"/>
      </w:pPr>
      <w:bookmarkStart w:id="18" w:name="_Toc26446256"/>
      <w:r>
        <w:t>Analysis and Models</w:t>
      </w:r>
      <w:bookmarkEnd w:id="18"/>
    </w:p>
    <w:p w14:paraId="59765B15" w14:textId="5D459FAC" w:rsidR="004A0D56" w:rsidRPr="00D92924" w:rsidRDefault="004A0D56" w:rsidP="004A0D56">
      <w:pPr>
        <w:pStyle w:val="Heading3"/>
        <w:numPr>
          <w:ilvl w:val="0"/>
          <w:numId w:val="0"/>
        </w:numPr>
        <w:ind w:left="864" w:hanging="864"/>
        <w:rPr>
          <w:rFonts w:ascii="Arial" w:hAnsi="Arial" w:cs="Arial"/>
          <w:b w:val="0"/>
          <w:bCs/>
          <w:i w:val="0"/>
          <w:iCs/>
          <w:sz w:val="18"/>
          <w:szCs w:val="18"/>
        </w:rPr>
      </w:pPr>
      <w:bookmarkStart w:id="19" w:name="_GoBack"/>
      <w:bookmarkEnd w:id="19"/>
    </w:p>
    <w:p w14:paraId="2C912CF7" w14:textId="77777777" w:rsidR="004A0D56" w:rsidRDefault="004A0D56" w:rsidP="004A0D56">
      <w:pPr>
        <w:pStyle w:val="Heading3"/>
      </w:pPr>
      <w:bookmarkStart w:id="20" w:name="_Toc26446258"/>
      <w:r>
        <w:t>Data Transformation and Cleaning</w:t>
      </w:r>
      <w:bookmarkEnd w:id="20"/>
    </w:p>
    <w:p w14:paraId="5876CEA1" w14:textId="77777777" w:rsidR="004A0D56" w:rsidRDefault="004A0D56" w:rsidP="004A0D56">
      <w:pPr>
        <w:pStyle w:val="VIBody"/>
        <w:rPr>
          <w:lang w:val="en-US"/>
        </w:rPr>
      </w:pPr>
    </w:p>
    <w:p w14:paraId="60E1DA97" w14:textId="77777777" w:rsidR="004A0D56" w:rsidRDefault="004A0D56" w:rsidP="004A0D56">
      <w:pPr>
        <w:pStyle w:val="Heading3"/>
      </w:pPr>
      <w:bookmarkStart w:id="21" w:name="_Toc26446259"/>
      <w:r>
        <w:t>Models</w:t>
      </w:r>
      <w:bookmarkEnd w:id="21"/>
    </w:p>
    <w:p w14:paraId="538BC678" w14:textId="77777777" w:rsidR="004A0D56" w:rsidRDefault="004A0D56" w:rsidP="004A0D56">
      <w:pPr>
        <w:pStyle w:val="VIBody"/>
        <w:rPr>
          <w:lang w:val="en-US"/>
        </w:rPr>
      </w:pPr>
    </w:p>
    <w:p w14:paraId="3449CDD9" w14:textId="77777777" w:rsidR="004A0D56" w:rsidRDefault="004A0D56" w:rsidP="004A0D56">
      <w:pPr>
        <w:pStyle w:val="Heading40"/>
      </w:pPr>
      <w:r>
        <w:t>Model Details</w:t>
      </w:r>
    </w:p>
    <w:p w14:paraId="0E6AD906" w14:textId="77777777" w:rsidR="004A0D56" w:rsidRDefault="004A0D56" w:rsidP="004A0D56"/>
    <w:p w14:paraId="341470D4" w14:textId="77777777" w:rsidR="004A0D56" w:rsidRDefault="004A0D56" w:rsidP="004A0D56">
      <w:pPr>
        <w:pStyle w:val="Heading40"/>
      </w:pPr>
      <w:r>
        <w:t>Model Parameters</w:t>
      </w:r>
    </w:p>
    <w:p w14:paraId="0F3950F5" w14:textId="77777777" w:rsidR="004A0D56" w:rsidRDefault="004A0D56" w:rsidP="004A0D56"/>
    <w:p w14:paraId="24E3759C" w14:textId="77777777" w:rsidR="004A0D56" w:rsidRPr="004A0D56" w:rsidRDefault="004A0D56" w:rsidP="004A0D56">
      <w:pPr>
        <w:pStyle w:val="Heading40"/>
      </w:pPr>
      <w:r>
        <w:t>Model Results</w:t>
      </w:r>
    </w:p>
    <w:p w14:paraId="3D5C0C5B" w14:textId="489F3CBE" w:rsidR="004A0D56" w:rsidRDefault="004A0D56" w:rsidP="004A0D56">
      <w:pPr>
        <w:pStyle w:val="Heading1"/>
      </w:pPr>
      <w:bookmarkStart w:id="22" w:name="_Toc26446260"/>
      <w:r>
        <w:lastRenderedPageBreak/>
        <w:t>Player Stats Outcome Prediction</w:t>
      </w:r>
      <w:bookmarkEnd w:id="22"/>
    </w:p>
    <w:p w14:paraId="60CFD20A" w14:textId="77777777" w:rsidR="004A0D56" w:rsidRDefault="004A0D56" w:rsidP="004A0D56">
      <w:pPr>
        <w:pStyle w:val="Heading2"/>
      </w:pPr>
      <w:bookmarkStart w:id="23" w:name="_Toc26446261"/>
      <w:r>
        <w:t>Analysis and Models</w:t>
      </w:r>
      <w:bookmarkEnd w:id="23"/>
    </w:p>
    <w:p w14:paraId="1FB9BBD3" w14:textId="77777777" w:rsidR="004A0D56" w:rsidRPr="00D92924" w:rsidRDefault="004A0D56" w:rsidP="004A0D56">
      <w:pPr>
        <w:pStyle w:val="Heading3"/>
        <w:numPr>
          <w:ilvl w:val="0"/>
          <w:numId w:val="0"/>
        </w:numPr>
        <w:ind w:left="864" w:hanging="864"/>
        <w:rPr>
          <w:rFonts w:ascii="Arial" w:hAnsi="Arial" w:cs="Arial"/>
          <w:b w:val="0"/>
          <w:bCs/>
          <w:i w:val="0"/>
          <w:iCs/>
          <w:sz w:val="18"/>
          <w:szCs w:val="18"/>
        </w:rPr>
      </w:pPr>
      <w:bookmarkStart w:id="24" w:name="_Toc26446262"/>
      <w:r>
        <w:rPr>
          <w:rFonts w:ascii="Arial" w:hAnsi="Arial" w:cs="Arial"/>
          <w:b w:val="0"/>
          <w:bCs/>
          <w:i w:val="0"/>
          <w:iCs/>
          <w:sz w:val="18"/>
          <w:szCs w:val="18"/>
        </w:rPr>
        <w:t>NFL Teams -</w:t>
      </w:r>
      <w:bookmarkEnd w:id="24"/>
      <w:r>
        <w:rPr>
          <w:rFonts w:ascii="Arial" w:hAnsi="Arial" w:cs="Arial"/>
          <w:b w:val="0"/>
          <w:bCs/>
          <w:i w:val="0"/>
          <w:iCs/>
          <w:sz w:val="18"/>
          <w:szCs w:val="18"/>
        </w:rPr>
        <w:t xml:space="preserve"> </w:t>
      </w:r>
    </w:p>
    <w:p w14:paraId="33676099" w14:textId="77777777" w:rsidR="004A0D56" w:rsidRDefault="004A0D56" w:rsidP="004A0D56">
      <w:pPr>
        <w:pStyle w:val="Heading3"/>
      </w:pPr>
      <w:bookmarkStart w:id="25" w:name="_Toc26446263"/>
      <w:r>
        <w:t>Data Transformation and Cleaning</w:t>
      </w:r>
      <w:bookmarkEnd w:id="25"/>
    </w:p>
    <w:p w14:paraId="1FF1AA58" w14:textId="77777777" w:rsidR="004A0D56" w:rsidRDefault="004A0D56" w:rsidP="004A0D56">
      <w:pPr>
        <w:pStyle w:val="VIBody"/>
        <w:rPr>
          <w:lang w:val="en-US"/>
        </w:rPr>
      </w:pPr>
    </w:p>
    <w:p w14:paraId="1520C6DE" w14:textId="77777777" w:rsidR="004A0D56" w:rsidRDefault="004A0D56" w:rsidP="004A0D56">
      <w:pPr>
        <w:pStyle w:val="Heading3"/>
      </w:pPr>
      <w:bookmarkStart w:id="26" w:name="_Toc26446264"/>
      <w:r>
        <w:t>Models</w:t>
      </w:r>
      <w:bookmarkEnd w:id="26"/>
    </w:p>
    <w:p w14:paraId="2579DE69" w14:textId="77777777" w:rsidR="004A0D56" w:rsidRDefault="004A0D56" w:rsidP="004A0D56">
      <w:pPr>
        <w:pStyle w:val="VIBody"/>
        <w:rPr>
          <w:lang w:val="en-US"/>
        </w:rPr>
      </w:pPr>
    </w:p>
    <w:p w14:paraId="4F56189E" w14:textId="77777777" w:rsidR="004A0D56" w:rsidRDefault="004A0D56" w:rsidP="004A0D56">
      <w:pPr>
        <w:pStyle w:val="Heading40"/>
      </w:pPr>
      <w:r>
        <w:t>Model Details</w:t>
      </w:r>
    </w:p>
    <w:p w14:paraId="34FB4143" w14:textId="77777777" w:rsidR="004A0D56" w:rsidRDefault="004A0D56" w:rsidP="004A0D56"/>
    <w:p w14:paraId="26037558" w14:textId="77777777" w:rsidR="004A0D56" w:rsidRDefault="004A0D56" w:rsidP="004A0D56">
      <w:pPr>
        <w:pStyle w:val="Heading40"/>
      </w:pPr>
      <w:r>
        <w:t>Model Parameters</w:t>
      </w:r>
    </w:p>
    <w:p w14:paraId="6DB967D0" w14:textId="77777777" w:rsidR="004A0D56" w:rsidRDefault="004A0D56" w:rsidP="004A0D56"/>
    <w:p w14:paraId="7CD09543" w14:textId="77777777" w:rsidR="004A0D56" w:rsidRPr="004A0D56" w:rsidRDefault="004A0D56" w:rsidP="004A0D56">
      <w:pPr>
        <w:pStyle w:val="Heading40"/>
      </w:pPr>
      <w:r>
        <w:t>Model Results</w:t>
      </w:r>
    </w:p>
    <w:p w14:paraId="3BA77F10" w14:textId="0F52C160" w:rsidR="004A0D56" w:rsidRPr="004A0D56" w:rsidRDefault="004A0D56" w:rsidP="004A0D56">
      <w:pPr>
        <w:pStyle w:val="Heading40"/>
      </w:pPr>
    </w:p>
    <w:p w14:paraId="39E2C16E" w14:textId="7192659B" w:rsidR="0088223C" w:rsidRDefault="001665BE" w:rsidP="0088223C">
      <w:pPr>
        <w:pStyle w:val="Heading1"/>
      </w:pPr>
      <w:bookmarkStart w:id="27" w:name="_Toc26446265"/>
      <w:r>
        <w:lastRenderedPageBreak/>
        <w:t>Conclusion</w:t>
      </w:r>
      <w:bookmarkEnd w:id="27"/>
    </w:p>
    <w:p w14:paraId="5EA7DF59" w14:textId="41BD1EDE" w:rsidR="005C16B9" w:rsidRDefault="0088223C" w:rsidP="005C16B9">
      <w:pPr>
        <w:pStyle w:val="Heading1"/>
      </w:pPr>
      <w:bookmarkStart w:id="28" w:name="_Toc26446266"/>
      <w:r>
        <w:lastRenderedPageBreak/>
        <w:t>Appendix: References</w:t>
      </w:r>
      <w:bookmarkEnd w:id="28"/>
    </w:p>
    <w:p w14:paraId="7A3064C1" w14:textId="620737D8" w:rsidR="005E2D0F" w:rsidRPr="004B3ED6" w:rsidRDefault="007F3EB1" w:rsidP="004B3ED6">
      <w:pPr>
        <w:pStyle w:val="VIBody"/>
        <w:numPr>
          <w:ilvl w:val="0"/>
          <w:numId w:val="38"/>
        </w:numPr>
        <w:spacing w:before="0" w:after="0"/>
        <w:rPr>
          <w:rFonts w:ascii="Arial" w:hAnsi="Arial"/>
          <w:lang w:val="en-US"/>
        </w:rPr>
      </w:pPr>
      <w:r w:rsidRPr="004B3ED6">
        <w:rPr>
          <w:rFonts w:ascii="Arial" w:hAnsi="Arial"/>
          <w:lang w:val="en-US"/>
        </w:rPr>
        <w:t xml:space="preserve">Twitter Developer Portal - Product APIs: </w:t>
      </w:r>
      <w:hyperlink r:id="rId35" w:history="1">
        <w:r w:rsidRPr="004B3ED6">
          <w:rPr>
            <w:rStyle w:val="Hyperlink"/>
            <w:rFonts w:ascii="Arial" w:hAnsi="Arial"/>
          </w:rPr>
          <w:t>https://developer.twitter.com/en/products/products-overview</w:t>
        </w:r>
      </w:hyperlink>
    </w:p>
    <w:p w14:paraId="49F64045" w14:textId="6966D2EB" w:rsidR="004B3ED6" w:rsidRPr="0071483E" w:rsidRDefault="004B3ED6" w:rsidP="004B3ED6">
      <w:pPr>
        <w:pStyle w:val="VIBody"/>
        <w:numPr>
          <w:ilvl w:val="1"/>
          <w:numId w:val="38"/>
        </w:numPr>
        <w:spacing w:before="0" w:after="0"/>
        <w:rPr>
          <w:rStyle w:val="Hyperlink"/>
          <w:rFonts w:ascii="Arial" w:hAnsi="Arial"/>
          <w:color w:val="auto"/>
          <w:u w:val="none"/>
          <w:lang w:val="en-US"/>
        </w:rPr>
      </w:pPr>
      <w:r w:rsidRPr="004B3ED6">
        <w:rPr>
          <w:rFonts w:ascii="Arial" w:hAnsi="Arial"/>
          <w:lang w:val="en-US"/>
        </w:rPr>
        <w:t xml:space="preserve">Twitter Search Tweets Overview: </w:t>
      </w:r>
      <w:hyperlink r:id="rId36" w:history="1">
        <w:r w:rsidRPr="004B3ED6">
          <w:rPr>
            <w:rStyle w:val="Hyperlink"/>
            <w:rFonts w:ascii="Arial" w:hAnsi="Arial"/>
          </w:rPr>
          <w:t>https://developer.twitter.com/en/docs/tweets/search/overview</w:t>
        </w:r>
      </w:hyperlink>
    </w:p>
    <w:p w14:paraId="28B6761C" w14:textId="7B3B9087" w:rsidR="0071483E" w:rsidRPr="00D8712F" w:rsidRDefault="0071483E" w:rsidP="0071483E">
      <w:pPr>
        <w:pStyle w:val="VIBody"/>
        <w:numPr>
          <w:ilvl w:val="0"/>
          <w:numId w:val="38"/>
        </w:numPr>
        <w:spacing w:before="0" w:after="0"/>
        <w:rPr>
          <w:rStyle w:val="Hyperlink"/>
          <w:rFonts w:ascii="Arial" w:hAnsi="Arial"/>
          <w:color w:val="auto"/>
          <w:u w:val="none"/>
          <w:lang w:val="en-US"/>
        </w:rPr>
      </w:pPr>
      <w:r w:rsidRPr="0071483E">
        <w:rPr>
          <w:rStyle w:val="Hyperlink"/>
          <w:rFonts w:ascii="Arial" w:hAnsi="Arial"/>
          <w:color w:val="auto"/>
          <w:u w:val="none"/>
        </w:rPr>
        <w:t>VEDAR</w:t>
      </w:r>
      <w:r>
        <w:rPr>
          <w:rStyle w:val="Hyperlink"/>
          <w:rFonts w:ascii="Arial" w:hAnsi="Arial"/>
          <w:color w:val="auto"/>
          <w:u w:val="none"/>
        </w:rPr>
        <w:t xml:space="preserve"> Sentiment Intensity Analyzer - </w:t>
      </w:r>
      <w:hyperlink r:id="rId37" w:history="1">
        <w:r w:rsidRPr="00691257">
          <w:rPr>
            <w:rStyle w:val="Hyperlink"/>
            <w:rFonts w:ascii="Arial" w:hAnsi="Arial"/>
            <w:sz w:val="22"/>
            <w:szCs w:val="22"/>
          </w:rPr>
          <w:t>https://github.com/cjhutto/vaderSentiment</w:t>
        </w:r>
      </w:hyperlink>
    </w:p>
    <w:p w14:paraId="37247DC2" w14:textId="0911F881" w:rsidR="00D8712F" w:rsidRPr="0071483E" w:rsidRDefault="000E4FD0" w:rsidP="0071483E">
      <w:pPr>
        <w:pStyle w:val="VIBody"/>
        <w:numPr>
          <w:ilvl w:val="0"/>
          <w:numId w:val="38"/>
        </w:numPr>
        <w:spacing w:before="0" w:after="0"/>
        <w:rPr>
          <w:rFonts w:ascii="Arial" w:hAnsi="Arial"/>
          <w:lang w:val="en-US"/>
        </w:rPr>
      </w:pPr>
      <w:hyperlink r:id="rId38" w:tgtFrame="_blank" w:history="1">
        <w:r w:rsidR="00D8712F">
          <w:rPr>
            <w:rStyle w:val="Hyperlink"/>
            <w:rFonts w:ascii="Helvetica" w:hAnsi="Helvetica" w:cs="Helvetica"/>
            <w:color w:val="337AB7"/>
            <w:sz w:val="21"/>
            <w:szCs w:val="21"/>
            <w:shd w:val="clear" w:color="auto" w:fill="FFFFFF"/>
          </w:rPr>
          <w:t>Using VADER to handle sentiment analysis with social media text</w:t>
        </w:r>
      </w:hyperlink>
    </w:p>
    <w:p w14:paraId="2D96445D" w14:textId="77777777" w:rsidR="005E2D0F" w:rsidRPr="002206F4" w:rsidRDefault="005E2D0F">
      <w:pPr>
        <w:pStyle w:val="VIBody"/>
        <w:rPr>
          <w:rFonts w:ascii="Arial" w:hAnsi="Arial"/>
          <w:sz w:val="22"/>
          <w:szCs w:val="22"/>
          <w:lang w:val="en-US"/>
        </w:rPr>
      </w:pPr>
    </w:p>
    <w:p w14:paraId="78C96E30" w14:textId="77777777" w:rsidR="005C16B9" w:rsidRDefault="005C16B9">
      <w:pPr>
        <w:pStyle w:val="VIBody"/>
        <w:rPr>
          <w:lang w:val="en-US"/>
        </w:rPr>
      </w:pPr>
    </w:p>
    <w:sectPr w:rsidR="005C16B9">
      <w:headerReference w:type="default" r:id="rId39"/>
      <w:footerReference w:type="default" r:id="rId40"/>
      <w:headerReference w:type="first" r:id="rId41"/>
      <w:footerReference w:type="first" r:id="rId42"/>
      <w:pgSz w:w="12240" w:h="15840" w:code="1"/>
      <w:pgMar w:top="1800" w:right="1080" w:bottom="1800" w:left="1440" w:header="720" w:footer="10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6950D0" w14:textId="77777777" w:rsidR="000E4FD0" w:rsidRDefault="000E4FD0">
      <w:r>
        <w:separator/>
      </w:r>
    </w:p>
  </w:endnote>
  <w:endnote w:type="continuationSeparator" w:id="0">
    <w:p w14:paraId="4CF05031" w14:textId="77777777" w:rsidR="000E4FD0" w:rsidRDefault="000E4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old">
    <w:panose1 w:val="020B0704020202020204"/>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33E97" w14:textId="77777777" w:rsidR="00D8712F" w:rsidRDefault="00D871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0530CD" w14:textId="77777777" w:rsidR="00D8712F" w:rsidRDefault="00D8712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04C13" w14:textId="77777777" w:rsidR="00D8712F" w:rsidRDefault="00D8712F">
    <w:pPr>
      <w:pStyle w:val="Footer"/>
    </w:pPr>
    <w:r>
      <w:fldChar w:fldCharType="begin"/>
    </w:r>
    <w:r>
      <w:instrText xml:space="preserve"> PAGE   \* MERGEFORMAT </w:instrText>
    </w:r>
    <w:r>
      <w:fldChar w:fldCharType="separate"/>
    </w:r>
    <w:r>
      <w:rPr>
        <w:noProof/>
      </w:rPr>
      <w:t>2</w:t>
    </w:r>
    <w:r>
      <w:rPr>
        <w:noProof/>
      </w:rPr>
      <w:fldChar w:fldCharType="end"/>
    </w:r>
  </w:p>
  <w:p w14:paraId="12637D80" w14:textId="77777777" w:rsidR="00D8712F" w:rsidRDefault="00D871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F5045" w14:textId="77777777" w:rsidR="00D8712F" w:rsidRDefault="00D871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294942" w14:textId="77777777" w:rsidR="000E4FD0" w:rsidRDefault="000E4FD0">
      <w:r>
        <w:separator/>
      </w:r>
    </w:p>
  </w:footnote>
  <w:footnote w:type="continuationSeparator" w:id="0">
    <w:p w14:paraId="71175CC3" w14:textId="77777777" w:rsidR="000E4FD0" w:rsidRDefault="000E4F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755F5" w14:textId="39007F72" w:rsidR="00D8712F" w:rsidRDefault="00D8712F">
    <w:pPr>
      <w:pStyle w:val="Header"/>
    </w:pPr>
    <w:r>
      <w:rPr>
        <w:noProof/>
        <w:sz w:val="20"/>
      </w:rPr>
      <w:drawing>
        <wp:anchor distT="0" distB="0" distL="114300" distR="114300" simplePos="0" relativeHeight="251658752" behindDoc="1" locked="1" layoutInCell="1" allowOverlap="1" wp14:anchorId="3FAC852A" wp14:editId="287F5C31">
          <wp:simplePos x="0" y="0"/>
          <wp:positionH relativeFrom="column">
            <wp:posOffset>-914400</wp:posOffset>
          </wp:positionH>
          <wp:positionV relativeFrom="paragraph">
            <wp:posOffset>-454660</wp:posOffset>
          </wp:positionV>
          <wp:extent cx="8001000" cy="457200"/>
          <wp:effectExtent l="0" t="0" r="0" b="0"/>
          <wp:wrapNone/>
          <wp:docPr id="17" name="Picture 17" descr="Solid_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olid_Ba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0" cy="457200"/>
                  </a:xfrm>
                  <a:prstGeom prst="rect">
                    <a:avLst/>
                  </a:prstGeom>
                  <a:noFill/>
                </pic:spPr>
              </pic:pic>
            </a:graphicData>
          </a:graphic>
          <wp14:sizeRelH relativeFrom="page">
            <wp14:pctWidth>0</wp14:pctWidth>
          </wp14:sizeRelH>
          <wp14:sizeRelV relativeFrom="page">
            <wp14:pctHeight>0</wp14:pctHeight>
          </wp14:sizeRelV>
        </wp:anchor>
      </w:drawing>
    </w:r>
    <w:r>
      <w:rPr>
        <w:noProof/>
        <w:sz w:val="20"/>
      </w:rPr>
      <mc:AlternateContent>
        <mc:Choice Requires="wpg">
          <w:drawing>
            <wp:anchor distT="0" distB="0" distL="114300" distR="114300" simplePos="0" relativeHeight="251657728" behindDoc="1" locked="1" layoutInCell="1" allowOverlap="1" wp14:anchorId="587D68AF" wp14:editId="763D6AF0">
              <wp:simplePos x="0" y="0"/>
              <wp:positionH relativeFrom="column">
                <wp:posOffset>-977265</wp:posOffset>
              </wp:positionH>
              <wp:positionV relativeFrom="paragraph">
                <wp:posOffset>-3810</wp:posOffset>
              </wp:positionV>
              <wp:extent cx="8012430" cy="252730"/>
              <wp:effectExtent l="0" t="0" r="0" b="0"/>
              <wp:wrapNone/>
              <wp:docPr id="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12430" cy="252730"/>
                        <a:chOff x="-99" y="714"/>
                        <a:chExt cx="12240" cy="398"/>
                      </a:xfrm>
                    </wpg:grpSpPr>
                    <pic:pic xmlns:pic="http://schemas.openxmlformats.org/drawingml/2006/picture">
                      <pic:nvPicPr>
                        <pic:cNvPr id="3" name="Picture 15" descr="Gradient_Ba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2421" y="716"/>
                          <a:ext cx="9720" cy="39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16" descr="Solid_Ba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99" y="714"/>
                          <a:ext cx="2553" cy="39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7E91078" id="Group 14" o:spid="_x0000_s1026" style="position:absolute;margin-left:-76.95pt;margin-top:-.3pt;width:630.9pt;height:19.9pt;z-index:-251658752" coordorigin="-99,714" coordsize="12240,3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alt="Gradient_Bar" style="position:absolute;left:2421;top:716;width:9720;height: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">
                <v:imagedata r:id="rId3" o:title="Gradient_Bar"/>
              </v:shape>
              <v:shape id="Picture 16" o:spid="_x0000_s1028" type="#_x0000_t75" alt="Solid_Bar" style="position:absolute;left:-99;top:714;width:2553;height:3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">
                <v:imagedata r:id="rId4" o:title="Solid_Bar"/>
              </v:shape>
              <w10:anchorlock/>
            </v:group>
          </w:pict>
        </mc:Fallback>
      </mc:AlternateContent>
    </w:r>
    <w:r>
      <w:rPr>
        <w:noProof/>
        <w:sz w:val="20"/>
      </w:rPr>
      <mc:AlternateContent>
        <mc:Choice Requires="wps">
          <w:drawing>
            <wp:anchor distT="0" distB="0" distL="114300" distR="114300" simplePos="0" relativeHeight="251656704" behindDoc="0" locked="0" layoutInCell="1" allowOverlap="1" wp14:anchorId="5E25E5E7" wp14:editId="2080D40F">
              <wp:simplePos x="0" y="0"/>
              <wp:positionH relativeFrom="column">
                <wp:posOffset>3314700</wp:posOffset>
              </wp:positionH>
              <wp:positionV relativeFrom="paragraph">
                <wp:posOffset>-29210</wp:posOffset>
              </wp:positionV>
              <wp:extent cx="3137535" cy="488950"/>
              <wp:effectExtent l="0" t="0" r="0" b="0"/>
              <wp:wrapSquare wrapText="left"/>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7535" cy="488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1B112" w14:textId="77777777" w:rsidR="00D8712F" w:rsidRDefault="00D8712F">
                          <w:pPr>
                            <w:pStyle w:val="Header"/>
                            <w:jc w:val="right"/>
                            <w:rPr>
                              <w:b/>
                              <w:color w:val="000000"/>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25E5E7" id="_x0000_t202" coordsize="21600,21600" o:spt="202" path="m,l,21600r21600,l21600,xe">
              <v:stroke joinstyle="miter"/>
              <v:path gradientshapeok="t" o:connecttype="rect"/>
            </v:shapetype>
            <v:shape id="Text Box 7" o:spid="_x0000_s1026" type="#_x0000_t202" style="position:absolute;margin-left:261pt;margin-top:-2.3pt;width:247.05pt;height:3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" filled="f" stroked="f">
              <v:textbox>
                <w:txbxContent>
                  <w:p w14:paraId="6EF1B112" w14:textId="77777777" w:rsidR="00D8712F" w:rsidRDefault="00D8712F">
                    <w:pPr>
                      <w:pStyle w:val="Header"/>
                      <w:jc w:val="right"/>
                      <w:rPr>
                        <w:b/>
                        <w:color w:val="000000"/>
                        <w:sz w:val="28"/>
                      </w:rPr>
                    </w:pPr>
                  </w:p>
                </w:txbxContent>
              </v:textbox>
              <w10:wrap type="square" side="left"/>
            </v:shape>
          </w:pict>
        </mc:Fallback>
      </mc:AlternateContent>
    </w:r>
  </w:p>
  <w:p w14:paraId="32D98C5E" w14:textId="77777777" w:rsidR="00D8712F" w:rsidRDefault="00D8712F">
    <w:pPr>
      <w:pStyle w:val="Header"/>
    </w:pPr>
  </w:p>
  <w:p w14:paraId="5EEACF5C" w14:textId="77777777" w:rsidR="00D8712F" w:rsidRDefault="00D8712F">
    <w:pPr>
      <w:pStyle w:val="Header"/>
    </w:pPr>
  </w:p>
  <w:p w14:paraId="7121D4C2" w14:textId="67E486C1" w:rsidR="00D8712F" w:rsidRDefault="00D8712F" w:rsidP="00744A51">
    <w:pPr>
      <w:tabs>
        <w:tab w:val="left" w:pos="2085"/>
        <w:tab w:val="center" w:pos="4860"/>
      </w:tabs>
      <w:spacing w:before="400" w:after="400"/>
      <w:jc w:val="center"/>
      <w:rPr>
        <w:rFonts w:ascii="Verdana" w:hAnsi="Verdana"/>
        <w:b/>
        <w:bCs/>
        <w:sz w:val="40"/>
      </w:rPr>
    </w:pPr>
    <w:r>
      <w:rPr>
        <w:rFonts w:ascii="Verdana" w:hAnsi="Verdana"/>
        <w:b/>
        <w:bCs/>
        <w:sz w:val="40"/>
      </w:rPr>
      <w:fldChar w:fldCharType="begin"/>
    </w:r>
    <w:r>
      <w:rPr>
        <w:rFonts w:ascii="Verdana" w:hAnsi="Verdana"/>
        <w:b/>
        <w:bCs/>
        <w:sz w:val="40"/>
      </w:rPr>
      <w:instrText xml:space="preserve"> TITLE  "2019-1002 IST 736 Text Mining"  \* MERGEFORMAT </w:instrText>
    </w:r>
    <w:r>
      <w:rPr>
        <w:rFonts w:ascii="Verdana" w:hAnsi="Verdana"/>
        <w:b/>
        <w:bCs/>
        <w:sz w:val="40"/>
      </w:rPr>
      <w:fldChar w:fldCharType="separate"/>
    </w:r>
    <w:r>
      <w:rPr>
        <w:rFonts w:ascii="Verdana" w:hAnsi="Verdana"/>
        <w:b/>
        <w:bCs/>
        <w:sz w:val="40"/>
      </w:rPr>
      <w:t>2019-1002 IST 736 Text Mining</w:t>
    </w:r>
    <w:r>
      <w:rPr>
        <w:rFonts w:ascii="Verdana" w:hAnsi="Verdana"/>
        <w:b/>
        <w:bCs/>
        <w:sz w:val="40"/>
      </w:rPr>
      <w:fldChar w:fldCharType="end"/>
    </w:r>
  </w:p>
  <w:p w14:paraId="39EC1C99" w14:textId="6F42C8CF" w:rsidR="00D8712F" w:rsidRDefault="00D8712F" w:rsidP="00744A51">
    <w:pPr>
      <w:tabs>
        <w:tab w:val="left" w:pos="2085"/>
        <w:tab w:val="center" w:pos="4860"/>
      </w:tabs>
      <w:spacing w:before="400" w:after="400"/>
      <w:jc w:val="center"/>
      <w:rPr>
        <w:rFonts w:ascii="Verdana" w:hAnsi="Verdana"/>
        <w:b/>
        <w:bCs/>
        <w:sz w:val="40"/>
      </w:rPr>
    </w:pPr>
    <w:r>
      <w:rPr>
        <w:rFonts w:ascii="Verdana" w:hAnsi="Verdana"/>
        <w:b/>
        <w:bCs/>
        <w:sz w:val="40"/>
      </w:rPr>
      <w:fldChar w:fldCharType="begin"/>
    </w:r>
    <w:r>
      <w:rPr>
        <w:rFonts w:ascii="Verdana" w:hAnsi="Verdana"/>
        <w:b/>
        <w:bCs/>
        <w:sz w:val="40"/>
      </w:rPr>
      <w:instrText xml:space="preserve"> SUBJECT  "Final Project"  \* MERGEFORMAT </w:instrText>
    </w:r>
    <w:r>
      <w:rPr>
        <w:rFonts w:ascii="Verdana" w:hAnsi="Verdana"/>
        <w:b/>
        <w:bCs/>
        <w:sz w:val="40"/>
      </w:rPr>
      <w:fldChar w:fldCharType="separate"/>
    </w:r>
    <w:r>
      <w:rPr>
        <w:rFonts w:ascii="Verdana" w:hAnsi="Verdana"/>
        <w:b/>
        <w:bCs/>
        <w:sz w:val="40"/>
      </w:rPr>
      <w:t>Final Project</w:t>
    </w:r>
    <w:r>
      <w:rPr>
        <w:rFonts w:ascii="Verdana" w:hAnsi="Verdana"/>
        <w:b/>
        <w:bCs/>
        <w:sz w:val="40"/>
      </w:rPr>
      <w:fldChar w:fldCharType="end"/>
    </w:r>
  </w:p>
  <w:p w14:paraId="6131B9B8" w14:textId="49A8D6C4" w:rsidR="00D8712F" w:rsidRDefault="00D8712F" w:rsidP="009D5B5F">
    <w:pPr>
      <w:jc w:val="center"/>
      <w:rPr>
        <w:rFonts w:ascii="Verdana" w:hAnsi="Verdana"/>
        <w:b/>
        <w:sz w:val="32"/>
        <w:szCs w:val="32"/>
      </w:rPr>
    </w:pPr>
    <w:r w:rsidRPr="009D5B5F">
      <w:rPr>
        <w:rFonts w:ascii="Verdana" w:hAnsi="Verdana"/>
        <w:b/>
        <w:sz w:val="32"/>
        <w:szCs w:val="32"/>
      </w:rPr>
      <w:t>Public Sentiment Toward NFL Team, Coach, Player</w:t>
    </w:r>
  </w:p>
  <w:p w14:paraId="6D43EBBA" w14:textId="288B1864" w:rsidR="00D8712F" w:rsidRPr="009D5B5F" w:rsidRDefault="00D8712F" w:rsidP="009D5B5F">
    <w:pPr>
      <w:jc w:val="center"/>
      <w:rPr>
        <w:rFonts w:ascii="Verdana" w:hAnsi="Verdana"/>
        <w:bCs/>
        <w:sz w:val="32"/>
        <w:szCs w:val="32"/>
      </w:rPr>
    </w:pPr>
    <w:r>
      <w:rPr>
        <w:rFonts w:ascii="Verdana" w:hAnsi="Verdana"/>
        <w:b/>
        <w:sz w:val="32"/>
        <w:szCs w:val="32"/>
      </w:rPr>
      <w:t>Can it predict weekly Fantasy Football outcomes?</w:t>
    </w:r>
  </w:p>
  <w:p w14:paraId="701E9B1E" w14:textId="77777777" w:rsidR="00D8712F" w:rsidRDefault="00D8712F" w:rsidP="00744A51">
    <w:pPr>
      <w:tabs>
        <w:tab w:val="left" w:pos="2085"/>
        <w:tab w:val="center" w:pos="4860"/>
      </w:tabs>
      <w:spacing w:before="400" w:after="400"/>
      <w:jc w:val="center"/>
      <w:rPr>
        <w:rFonts w:ascii="Verdana" w:hAnsi="Verdana"/>
        <w:b/>
        <w:bCs/>
        <w:sz w:val="4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6858"/>
      <w:gridCol w:w="2700"/>
    </w:tblGrid>
    <w:tr w:rsidR="00D8712F" w14:paraId="4D99E91E" w14:textId="77777777">
      <w:tc>
        <w:tcPr>
          <w:tcW w:w="6858" w:type="dxa"/>
          <w:tcBorders>
            <w:bottom w:val="single" w:sz="24" w:space="0" w:color="0C2E82"/>
          </w:tcBorders>
        </w:tcPr>
        <w:p w14:paraId="5AABF04F" w14:textId="59833E0F" w:rsidR="00D8712F" w:rsidRDefault="000E4FD0">
          <w:pPr>
            <w:pStyle w:val="Header"/>
          </w:pPr>
          <w:r>
            <w:fldChar w:fldCharType="begin"/>
          </w:r>
          <w:r>
            <w:instrText xml:space="preserve"> TITLE   \* MERGEFORMAT </w:instrText>
          </w:r>
          <w:r>
            <w:fldChar w:fldCharType="separate"/>
          </w:r>
          <w:r w:rsidR="00D8712F">
            <w:t>2019-1002 IST 736 Text Mining</w:t>
          </w:r>
          <w:r>
            <w:fldChar w:fldCharType="end"/>
          </w:r>
          <w:r w:rsidR="00D8712F">
            <w:t xml:space="preserve">    </w:t>
          </w:r>
          <w:r>
            <w:fldChar w:fldCharType="begin"/>
          </w:r>
          <w:r>
            <w:instrText xml:space="preserve"> AUTHOR  "Ryan Timbrook"  \* MERGEFORMAT </w:instrText>
          </w:r>
          <w:r>
            <w:fldChar w:fldCharType="separate"/>
          </w:r>
          <w:r w:rsidR="00D8712F">
            <w:rPr>
              <w:noProof/>
            </w:rPr>
            <w:t>Ryan Timbrook</w:t>
          </w:r>
          <w:r>
            <w:rPr>
              <w:noProof/>
            </w:rPr>
            <w:fldChar w:fldCharType="end"/>
          </w:r>
          <w:r w:rsidR="00D8712F">
            <w:tab/>
            <w:t xml:space="preserve"> David Madsen Diego Vales</w:t>
          </w:r>
        </w:p>
      </w:tc>
      <w:tc>
        <w:tcPr>
          <w:tcW w:w="2700" w:type="dxa"/>
          <w:tcBorders>
            <w:bottom w:val="single" w:sz="24" w:space="0" w:color="0C2E82"/>
          </w:tcBorders>
        </w:tcPr>
        <w:p w14:paraId="112EDB26" w14:textId="77777777" w:rsidR="00D8712F" w:rsidRDefault="00D8712F">
          <w:pPr>
            <w:pStyle w:val="Header"/>
            <w:jc w:val="right"/>
          </w:pPr>
          <w:r>
            <w:t xml:space="preserve">Version:1.0 </w:t>
          </w:r>
        </w:p>
      </w:tc>
    </w:tr>
    <w:tr w:rsidR="00D8712F" w14:paraId="6CF492CB" w14:textId="77777777">
      <w:tc>
        <w:tcPr>
          <w:tcW w:w="6858" w:type="dxa"/>
          <w:tcBorders>
            <w:top w:val="single" w:sz="24" w:space="0" w:color="0C2E82"/>
          </w:tcBorders>
        </w:tcPr>
        <w:p w14:paraId="2490F31A" w14:textId="77777777" w:rsidR="00D8712F" w:rsidRDefault="00D8712F">
          <w:pPr>
            <w:pStyle w:val="Header"/>
          </w:pPr>
        </w:p>
      </w:tc>
      <w:tc>
        <w:tcPr>
          <w:tcW w:w="2700" w:type="dxa"/>
          <w:tcBorders>
            <w:top w:val="single" w:sz="24" w:space="0" w:color="0C2E82"/>
          </w:tcBorders>
        </w:tcPr>
        <w:p w14:paraId="67CADFB2" w14:textId="77777777" w:rsidR="00D8712F" w:rsidRDefault="00D8712F">
          <w:pPr>
            <w:pStyle w:val="Header"/>
            <w:jc w:val="right"/>
          </w:pPr>
          <w:r>
            <w:t xml:space="preserve">  </w:t>
          </w:r>
        </w:p>
      </w:tc>
    </w:tr>
  </w:tbl>
  <w:p w14:paraId="7DB05B7F" w14:textId="2C3BDC32" w:rsidR="00D8712F" w:rsidRDefault="000E4FD0">
    <w:pPr>
      <w:pStyle w:val="Header"/>
    </w:pPr>
    <w:r>
      <w:fldChar w:fldCharType="begin"/>
    </w:r>
    <w:r>
      <w:instrText xml:space="preserve"> SUBJECT   \* MERGEFORMAT </w:instrText>
    </w:r>
    <w:r>
      <w:fldChar w:fldCharType="separate"/>
    </w:r>
    <w:r w:rsidR="00D8712F">
      <w:t>Final Project</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6A1B2" w14:textId="77777777" w:rsidR="00D8712F" w:rsidRDefault="00D871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B375D"/>
    <w:multiLevelType w:val="hybridMultilevel"/>
    <w:tmpl w:val="57D4E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A2134"/>
    <w:multiLevelType w:val="hybridMultilevel"/>
    <w:tmpl w:val="EB4200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B26080"/>
    <w:multiLevelType w:val="hybridMultilevel"/>
    <w:tmpl w:val="CC464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922DAE"/>
    <w:multiLevelType w:val="hybridMultilevel"/>
    <w:tmpl w:val="6CB01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905645"/>
    <w:multiLevelType w:val="hybridMultilevel"/>
    <w:tmpl w:val="C3B46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1820A3"/>
    <w:multiLevelType w:val="hybridMultilevel"/>
    <w:tmpl w:val="8424F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654AA1"/>
    <w:multiLevelType w:val="hybridMultilevel"/>
    <w:tmpl w:val="34DC581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0DEB1CFA"/>
    <w:multiLevelType w:val="hybridMultilevel"/>
    <w:tmpl w:val="90EE61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266E30"/>
    <w:multiLevelType w:val="multilevel"/>
    <w:tmpl w:val="E0FA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1D3D05"/>
    <w:multiLevelType w:val="hybridMultilevel"/>
    <w:tmpl w:val="FC640E7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15:restartNumberingAfterBreak="0">
    <w:nsid w:val="154C487A"/>
    <w:multiLevelType w:val="hybridMultilevel"/>
    <w:tmpl w:val="D0CA6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FA3AA9"/>
    <w:multiLevelType w:val="multilevel"/>
    <w:tmpl w:val="5D26E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1C4C36"/>
    <w:multiLevelType w:val="hybridMultilevel"/>
    <w:tmpl w:val="F176D4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8234F4"/>
    <w:multiLevelType w:val="hybridMultilevel"/>
    <w:tmpl w:val="5AA6242C"/>
    <w:lvl w:ilvl="0" w:tplc="EBEAFDB0">
      <w:start w:val="1"/>
      <w:numFmt w:val="bullet"/>
      <w:pStyle w:val="Heading4"/>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D480D99"/>
    <w:multiLevelType w:val="hybridMultilevel"/>
    <w:tmpl w:val="355EAFC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D5B63B7"/>
    <w:multiLevelType w:val="hybridMultilevel"/>
    <w:tmpl w:val="4AA27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F1ED8"/>
    <w:multiLevelType w:val="hybridMultilevel"/>
    <w:tmpl w:val="00B20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C50E12"/>
    <w:multiLevelType w:val="hybridMultilevel"/>
    <w:tmpl w:val="EB442BD6"/>
    <w:lvl w:ilvl="0" w:tplc="D17E67B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993833"/>
    <w:multiLevelType w:val="hybridMultilevel"/>
    <w:tmpl w:val="88B04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D20567"/>
    <w:multiLevelType w:val="hybridMultilevel"/>
    <w:tmpl w:val="E9981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9B246E"/>
    <w:multiLevelType w:val="hybridMultilevel"/>
    <w:tmpl w:val="743E0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DB2F8F"/>
    <w:multiLevelType w:val="hybridMultilevel"/>
    <w:tmpl w:val="CA9A2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A637E5"/>
    <w:multiLevelType w:val="hybridMultilevel"/>
    <w:tmpl w:val="F9061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8A3D78"/>
    <w:multiLevelType w:val="hybridMultilevel"/>
    <w:tmpl w:val="15F6E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D804E3"/>
    <w:multiLevelType w:val="hybridMultilevel"/>
    <w:tmpl w:val="57085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284452"/>
    <w:multiLevelType w:val="multilevel"/>
    <w:tmpl w:val="68D6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086411E"/>
    <w:multiLevelType w:val="hybridMultilevel"/>
    <w:tmpl w:val="C2C4655A"/>
    <w:lvl w:ilvl="0" w:tplc="CF3835C2">
      <w:start w:val="1"/>
      <w:numFmt w:val="decimal"/>
      <w:pStyle w:val="Bullet"/>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31262F72"/>
    <w:multiLevelType w:val="hybridMultilevel"/>
    <w:tmpl w:val="CED69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5FD6911"/>
    <w:multiLevelType w:val="hybridMultilevel"/>
    <w:tmpl w:val="0D640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6AE7BEE"/>
    <w:multiLevelType w:val="hybridMultilevel"/>
    <w:tmpl w:val="6A1C54C2"/>
    <w:lvl w:ilvl="0" w:tplc="E446DDBE">
      <w:start w:val="1"/>
      <w:numFmt w:val="bullet"/>
      <w:pStyle w:val="VIBullet2"/>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41922F01"/>
    <w:multiLevelType w:val="hybridMultilevel"/>
    <w:tmpl w:val="CED69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437754"/>
    <w:multiLevelType w:val="hybridMultilevel"/>
    <w:tmpl w:val="2BF6F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4565CA"/>
    <w:multiLevelType w:val="multilevel"/>
    <w:tmpl w:val="B95C9490"/>
    <w:lvl w:ilvl="0">
      <w:start w:val="1"/>
      <w:numFmt w:val="decimal"/>
      <w:pStyle w:val="Heading1"/>
      <w:lvlText w:val="%1"/>
      <w:lvlJc w:val="left"/>
      <w:pPr>
        <w:tabs>
          <w:tab w:val="num" w:pos="576"/>
        </w:tabs>
        <w:ind w:left="576" w:hanging="576"/>
      </w:pPr>
      <w:rPr>
        <w:rFonts w:ascii="Verdana" w:hAnsi="Verdana" w:hint="default"/>
        <w:b/>
        <w:i w:val="0"/>
        <w:color w:val="000080"/>
        <w:sz w:val="28"/>
      </w:rPr>
    </w:lvl>
    <w:lvl w:ilvl="1">
      <w:start w:val="1"/>
      <w:numFmt w:val="decimal"/>
      <w:pStyle w:val="Heading2"/>
      <w:lvlText w:val="%1.%2"/>
      <w:lvlJc w:val="left"/>
      <w:pPr>
        <w:tabs>
          <w:tab w:val="num" w:pos="864"/>
        </w:tabs>
        <w:ind w:left="864" w:hanging="864"/>
      </w:pPr>
      <w:rPr>
        <w:rFonts w:ascii="Verdana" w:hAnsi="Verdana" w:hint="default"/>
        <w:b/>
        <w:i w:val="0"/>
        <w:color w:val="000080"/>
      </w:rPr>
    </w:lvl>
    <w:lvl w:ilvl="2">
      <w:start w:val="1"/>
      <w:numFmt w:val="decimal"/>
      <w:pStyle w:val="Heading3"/>
      <w:lvlText w:val="%1.%2.%3"/>
      <w:lvlJc w:val="left"/>
      <w:pPr>
        <w:tabs>
          <w:tab w:val="num" w:pos="1080"/>
        </w:tabs>
        <w:ind w:left="864" w:hanging="864"/>
      </w:pPr>
      <w:rPr>
        <w:rFonts w:ascii="Verdana" w:hAnsi="Verdana" w:hint="default"/>
        <w:b/>
        <w:i w:val="0"/>
        <w:color w:val="000080"/>
      </w:rPr>
    </w:lvl>
    <w:lvl w:ilvl="3">
      <w:start w:val="1"/>
      <w:numFmt w:val="decimal"/>
      <w:pStyle w:val="Heading40"/>
      <w:lvlText w:val="%1.%2.%3.%4"/>
      <w:lvlJc w:val="left"/>
      <w:pPr>
        <w:tabs>
          <w:tab w:val="num" w:pos="1080"/>
        </w:tabs>
        <w:ind w:left="864" w:hanging="864"/>
      </w:pPr>
      <w:rPr>
        <w:rFonts w:ascii="Verdana" w:hAnsi="Verdana" w:hint="default"/>
        <w:b/>
        <w:i w:val="0"/>
        <w:color w:val="000080"/>
        <w:sz w:val="20"/>
      </w:rPr>
    </w:lvl>
    <w:lvl w:ilvl="4">
      <w:start w:val="1"/>
      <w:numFmt w:val="decimal"/>
      <w:pStyle w:val="Heading5"/>
      <w:lvlText w:val="%1.%2.%3.%4.%5"/>
      <w:lvlJc w:val="left"/>
      <w:pPr>
        <w:tabs>
          <w:tab w:val="num" w:pos="1080"/>
        </w:tabs>
        <w:ind w:left="864" w:hanging="864"/>
      </w:pPr>
      <w:rPr>
        <w:rFonts w:ascii="Verdana" w:hAnsi="Verdana" w:hint="default"/>
        <w:b/>
        <w:i w:val="0"/>
        <w:color w:val="000080"/>
        <w:sz w:val="18"/>
      </w:rPr>
    </w:lvl>
    <w:lvl w:ilvl="5">
      <w:start w:val="250"/>
      <w:numFmt w:val="none"/>
      <w:lvlText w:val=""/>
      <w:lvlJc w:val="left"/>
      <w:pPr>
        <w:tabs>
          <w:tab w:val="num" w:pos="360"/>
        </w:tabs>
        <w:ind w:left="360" w:hanging="360"/>
      </w:pPr>
      <w:rPr>
        <w:rFonts w:ascii="Arial Bold" w:hAnsi="Arial Bold" w:hint="default"/>
        <w:b/>
        <w:i w:val="0"/>
        <w:color w:val="auto"/>
        <w:sz w:val="20"/>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33" w15:restartNumberingAfterBreak="0">
    <w:nsid w:val="5203797A"/>
    <w:multiLevelType w:val="hybridMultilevel"/>
    <w:tmpl w:val="FCAAA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D92946"/>
    <w:multiLevelType w:val="multilevel"/>
    <w:tmpl w:val="4EBC12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5A5529AC"/>
    <w:multiLevelType w:val="hybridMultilevel"/>
    <w:tmpl w:val="B1386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9802EC"/>
    <w:multiLevelType w:val="hybridMultilevel"/>
    <w:tmpl w:val="7D9A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D22920"/>
    <w:multiLevelType w:val="hybridMultilevel"/>
    <w:tmpl w:val="9E6E4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B">
      <w:start w:val="1"/>
      <w:numFmt w:val="bullet"/>
      <w:lvlText w:val=""/>
      <w:lvlJc w:val="left"/>
      <w:pPr>
        <w:ind w:left="3600" w:hanging="360"/>
      </w:pPr>
      <w:rPr>
        <w:rFonts w:ascii="Wingdings" w:hAnsi="Wingdings" w:hint="default"/>
      </w:rPr>
    </w:lvl>
    <w:lvl w:ilvl="5" w:tplc="0409000B">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400423"/>
    <w:multiLevelType w:val="hybridMultilevel"/>
    <w:tmpl w:val="BB3A4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0E3DEE"/>
    <w:multiLevelType w:val="hybridMultilevel"/>
    <w:tmpl w:val="1B56FF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5E4C5A"/>
    <w:multiLevelType w:val="multilevel"/>
    <w:tmpl w:val="9A5E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5D6129"/>
    <w:multiLevelType w:val="hybridMultilevel"/>
    <w:tmpl w:val="6FC07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D34DD0"/>
    <w:multiLevelType w:val="hybridMultilevel"/>
    <w:tmpl w:val="E93A0D20"/>
    <w:lvl w:ilvl="0" w:tplc="E5127846">
      <w:start w:val="1"/>
      <w:numFmt w:val="bullet"/>
      <w:pStyle w:val="VIBullet1"/>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F29E467C">
      <w:numFmt w:val="bullet"/>
      <w:lvlText w:val="-"/>
      <w:lvlJc w:val="left"/>
      <w:pPr>
        <w:tabs>
          <w:tab w:val="num" w:pos="4320"/>
        </w:tabs>
        <w:ind w:left="4320" w:hanging="360"/>
      </w:pPr>
      <w:rPr>
        <w:rFonts w:ascii="Times New Roman" w:eastAsia="Times New Roman" w:hAnsi="Times New Roman" w:cs="Times New Roman"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93C4DC6"/>
    <w:multiLevelType w:val="multilevel"/>
    <w:tmpl w:val="C826F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51653B"/>
    <w:multiLevelType w:val="multilevel"/>
    <w:tmpl w:val="9790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98A0109"/>
    <w:multiLevelType w:val="hybridMultilevel"/>
    <w:tmpl w:val="D62E3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321800"/>
    <w:multiLevelType w:val="hybridMultilevel"/>
    <w:tmpl w:val="EA823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26"/>
  </w:num>
  <w:num w:numId="3">
    <w:abstractNumId w:val="42"/>
  </w:num>
  <w:num w:numId="4">
    <w:abstractNumId w:val="29"/>
  </w:num>
  <w:num w:numId="5">
    <w:abstractNumId w:val="13"/>
  </w:num>
  <w:num w:numId="6">
    <w:abstractNumId w:val="34"/>
  </w:num>
  <w:num w:numId="7">
    <w:abstractNumId w:val="44"/>
  </w:num>
  <w:num w:numId="8">
    <w:abstractNumId w:val="25"/>
  </w:num>
  <w:num w:numId="9">
    <w:abstractNumId w:val="0"/>
  </w:num>
  <w:num w:numId="10">
    <w:abstractNumId w:val="33"/>
  </w:num>
  <w:num w:numId="11">
    <w:abstractNumId w:val="5"/>
  </w:num>
  <w:num w:numId="12">
    <w:abstractNumId w:val="40"/>
  </w:num>
  <w:num w:numId="13">
    <w:abstractNumId w:val="43"/>
  </w:num>
  <w:num w:numId="14">
    <w:abstractNumId w:val="8"/>
  </w:num>
  <w:num w:numId="15">
    <w:abstractNumId w:val="27"/>
  </w:num>
  <w:num w:numId="16">
    <w:abstractNumId w:val="19"/>
  </w:num>
  <w:num w:numId="17">
    <w:abstractNumId w:val="24"/>
  </w:num>
  <w:num w:numId="18">
    <w:abstractNumId w:val="36"/>
  </w:num>
  <w:num w:numId="19">
    <w:abstractNumId w:val="28"/>
  </w:num>
  <w:num w:numId="20">
    <w:abstractNumId w:val="30"/>
  </w:num>
  <w:num w:numId="21">
    <w:abstractNumId w:val="4"/>
  </w:num>
  <w:num w:numId="22">
    <w:abstractNumId w:val="14"/>
  </w:num>
  <w:num w:numId="23">
    <w:abstractNumId w:val="1"/>
  </w:num>
  <w:num w:numId="24">
    <w:abstractNumId w:val="10"/>
  </w:num>
  <w:num w:numId="25">
    <w:abstractNumId w:val="23"/>
  </w:num>
  <w:num w:numId="26">
    <w:abstractNumId w:val="21"/>
  </w:num>
  <w:num w:numId="27">
    <w:abstractNumId w:val="37"/>
  </w:num>
  <w:num w:numId="28">
    <w:abstractNumId w:val="39"/>
  </w:num>
  <w:num w:numId="29">
    <w:abstractNumId w:val="17"/>
  </w:num>
  <w:num w:numId="30">
    <w:abstractNumId w:val="9"/>
  </w:num>
  <w:num w:numId="31">
    <w:abstractNumId w:val="45"/>
  </w:num>
  <w:num w:numId="32">
    <w:abstractNumId w:val="38"/>
  </w:num>
  <w:num w:numId="33">
    <w:abstractNumId w:val="18"/>
  </w:num>
  <w:num w:numId="34">
    <w:abstractNumId w:val="7"/>
  </w:num>
  <w:num w:numId="35">
    <w:abstractNumId w:val="6"/>
  </w:num>
  <w:num w:numId="36">
    <w:abstractNumId w:val="16"/>
  </w:num>
  <w:num w:numId="37">
    <w:abstractNumId w:val="3"/>
  </w:num>
  <w:num w:numId="38">
    <w:abstractNumId w:val="22"/>
  </w:num>
  <w:num w:numId="39">
    <w:abstractNumId w:val="11"/>
  </w:num>
  <w:num w:numId="40">
    <w:abstractNumId w:val="12"/>
  </w:num>
  <w:num w:numId="41">
    <w:abstractNumId w:val="41"/>
  </w:num>
  <w:num w:numId="42">
    <w:abstractNumId w:val="15"/>
  </w:num>
  <w:num w:numId="43">
    <w:abstractNumId w:val="2"/>
  </w:num>
  <w:num w:numId="44">
    <w:abstractNumId w:val="35"/>
  </w:num>
  <w:num w:numId="45">
    <w:abstractNumId w:val="31"/>
  </w:num>
  <w:num w:numId="46">
    <w:abstractNumId w:val="46"/>
  </w:num>
  <w:num w:numId="47">
    <w:abstractNumId w:val="2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allowoverlap="f" fill="f" fillcolor="white" stroke="f">
      <v:fill color="white" on="f"/>
      <v:stroke on="f"/>
      <o:colormru v:ext="edit" colors="#eaeaea,#0c2e82"/>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W0NDc2MjA3MjUyMjZT0lEKTi0uzszPAykwNKoFAAnUyL8tAAAA"/>
    <w:docVar w:name="viAuthor1" w:val="Author1"/>
    <w:docVar w:name="viAuthor2" w:val="Author2"/>
    <w:docVar w:name="viCustomerContactName" w:val="CustomerContactName"/>
    <w:docVar w:name="viCustomerLongName" w:val="CustomerLongName"/>
    <w:docVar w:name="viCustomerShortName" w:val="CustomerShortName"/>
    <w:docVar w:name="viDocumentType" w:val="IVR Data Model"/>
    <w:docVar w:name="viDocumentVersion" w:val="DocumentVersion"/>
    <w:docVar w:name="viPartnerName" w:val="PartnerName"/>
    <w:docVar w:name="viProjectName" w:val="ProjectName"/>
  </w:docVars>
  <w:rsids>
    <w:rsidRoot w:val="00F87E4C"/>
    <w:rsid w:val="0000045B"/>
    <w:rsid w:val="0000488C"/>
    <w:rsid w:val="00005299"/>
    <w:rsid w:val="000067AC"/>
    <w:rsid w:val="000077CD"/>
    <w:rsid w:val="00007C69"/>
    <w:rsid w:val="000146B1"/>
    <w:rsid w:val="00020E07"/>
    <w:rsid w:val="00022534"/>
    <w:rsid w:val="000233DD"/>
    <w:rsid w:val="000247DB"/>
    <w:rsid w:val="0004164B"/>
    <w:rsid w:val="000520D8"/>
    <w:rsid w:val="00057440"/>
    <w:rsid w:val="000628FB"/>
    <w:rsid w:val="00063C75"/>
    <w:rsid w:val="000643D6"/>
    <w:rsid w:val="00072845"/>
    <w:rsid w:val="00072F1C"/>
    <w:rsid w:val="00075EAE"/>
    <w:rsid w:val="00077616"/>
    <w:rsid w:val="00077C72"/>
    <w:rsid w:val="0008142F"/>
    <w:rsid w:val="00087F61"/>
    <w:rsid w:val="00095385"/>
    <w:rsid w:val="000A006C"/>
    <w:rsid w:val="000A0992"/>
    <w:rsid w:val="000A1478"/>
    <w:rsid w:val="000A19BB"/>
    <w:rsid w:val="000A3B2F"/>
    <w:rsid w:val="000A5619"/>
    <w:rsid w:val="000A5CED"/>
    <w:rsid w:val="000B7D93"/>
    <w:rsid w:val="000C03A3"/>
    <w:rsid w:val="000C170F"/>
    <w:rsid w:val="000C75AB"/>
    <w:rsid w:val="000E4AC4"/>
    <w:rsid w:val="000E4FD0"/>
    <w:rsid w:val="000E5450"/>
    <w:rsid w:val="000E7A0F"/>
    <w:rsid w:val="000F00FD"/>
    <w:rsid w:val="000F7BA0"/>
    <w:rsid w:val="001000AF"/>
    <w:rsid w:val="00100705"/>
    <w:rsid w:val="001066FB"/>
    <w:rsid w:val="001115A5"/>
    <w:rsid w:val="00116A14"/>
    <w:rsid w:val="00117016"/>
    <w:rsid w:val="00125D34"/>
    <w:rsid w:val="00131AC7"/>
    <w:rsid w:val="0013276D"/>
    <w:rsid w:val="00134E1E"/>
    <w:rsid w:val="00136086"/>
    <w:rsid w:val="001375F2"/>
    <w:rsid w:val="001430E8"/>
    <w:rsid w:val="00144C36"/>
    <w:rsid w:val="00150226"/>
    <w:rsid w:val="00152D38"/>
    <w:rsid w:val="00156B4A"/>
    <w:rsid w:val="00161A35"/>
    <w:rsid w:val="00164F9A"/>
    <w:rsid w:val="001665BE"/>
    <w:rsid w:val="00167FF5"/>
    <w:rsid w:val="001761CF"/>
    <w:rsid w:val="0018347C"/>
    <w:rsid w:val="00183A77"/>
    <w:rsid w:val="00185A50"/>
    <w:rsid w:val="00186CA7"/>
    <w:rsid w:val="00186FCF"/>
    <w:rsid w:val="00195712"/>
    <w:rsid w:val="0019661E"/>
    <w:rsid w:val="001A0243"/>
    <w:rsid w:val="001A040E"/>
    <w:rsid w:val="001A44D1"/>
    <w:rsid w:val="001A4589"/>
    <w:rsid w:val="001A5B40"/>
    <w:rsid w:val="001B28F5"/>
    <w:rsid w:val="001B346B"/>
    <w:rsid w:val="001B36EE"/>
    <w:rsid w:val="001B5770"/>
    <w:rsid w:val="001D2659"/>
    <w:rsid w:val="001D7B00"/>
    <w:rsid w:val="001E3A7C"/>
    <w:rsid w:val="001E7689"/>
    <w:rsid w:val="001F030D"/>
    <w:rsid w:val="001F4104"/>
    <w:rsid w:val="001F612E"/>
    <w:rsid w:val="00201A3F"/>
    <w:rsid w:val="00206F04"/>
    <w:rsid w:val="0021084C"/>
    <w:rsid w:val="0021230E"/>
    <w:rsid w:val="00217071"/>
    <w:rsid w:val="002206F4"/>
    <w:rsid w:val="0022200F"/>
    <w:rsid w:val="00224407"/>
    <w:rsid w:val="00241E38"/>
    <w:rsid w:val="00245821"/>
    <w:rsid w:val="0024619F"/>
    <w:rsid w:val="00246BAC"/>
    <w:rsid w:val="0024754B"/>
    <w:rsid w:val="00250D42"/>
    <w:rsid w:val="00253FFA"/>
    <w:rsid w:val="00255E61"/>
    <w:rsid w:val="00256EC0"/>
    <w:rsid w:val="00257057"/>
    <w:rsid w:val="00265D9C"/>
    <w:rsid w:val="0026663B"/>
    <w:rsid w:val="00270CCC"/>
    <w:rsid w:val="0027223C"/>
    <w:rsid w:val="002732DF"/>
    <w:rsid w:val="00292DAA"/>
    <w:rsid w:val="00296B35"/>
    <w:rsid w:val="002A1F8F"/>
    <w:rsid w:val="002A7259"/>
    <w:rsid w:val="002B0D2F"/>
    <w:rsid w:val="002B3548"/>
    <w:rsid w:val="002C2170"/>
    <w:rsid w:val="002C59EF"/>
    <w:rsid w:val="002C6256"/>
    <w:rsid w:val="002C6FD8"/>
    <w:rsid w:val="002E1EBF"/>
    <w:rsid w:val="002E4945"/>
    <w:rsid w:val="002E539C"/>
    <w:rsid w:val="002E655F"/>
    <w:rsid w:val="002E73E2"/>
    <w:rsid w:val="002F76F0"/>
    <w:rsid w:val="002F7DCD"/>
    <w:rsid w:val="003013AA"/>
    <w:rsid w:val="00301E63"/>
    <w:rsid w:val="00320D5C"/>
    <w:rsid w:val="00321B75"/>
    <w:rsid w:val="003224B9"/>
    <w:rsid w:val="0033402C"/>
    <w:rsid w:val="00337993"/>
    <w:rsid w:val="003433D0"/>
    <w:rsid w:val="00344C8A"/>
    <w:rsid w:val="0034725D"/>
    <w:rsid w:val="0034759A"/>
    <w:rsid w:val="003479C8"/>
    <w:rsid w:val="00352546"/>
    <w:rsid w:val="00354493"/>
    <w:rsid w:val="003553A8"/>
    <w:rsid w:val="003612F2"/>
    <w:rsid w:val="0037246C"/>
    <w:rsid w:val="00375D67"/>
    <w:rsid w:val="00391012"/>
    <w:rsid w:val="003941A4"/>
    <w:rsid w:val="00397BF8"/>
    <w:rsid w:val="003A47AC"/>
    <w:rsid w:val="003A561C"/>
    <w:rsid w:val="003B3831"/>
    <w:rsid w:val="003B717A"/>
    <w:rsid w:val="003C2551"/>
    <w:rsid w:val="003C67C2"/>
    <w:rsid w:val="003C7264"/>
    <w:rsid w:val="003C7DD6"/>
    <w:rsid w:val="003D77B8"/>
    <w:rsid w:val="003E3D8C"/>
    <w:rsid w:val="003F0B89"/>
    <w:rsid w:val="003F3367"/>
    <w:rsid w:val="00402961"/>
    <w:rsid w:val="004049C4"/>
    <w:rsid w:val="0040622A"/>
    <w:rsid w:val="00412C95"/>
    <w:rsid w:val="0041575E"/>
    <w:rsid w:val="00424577"/>
    <w:rsid w:val="00426D89"/>
    <w:rsid w:val="0043011C"/>
    <w:rsid w:val="004320D6"/>
    <w:rsid w:val="0043244C"/>
    <w:rsid w:val="00433C88"/>
    <w:rsid w:val="00440793"/>
    <w:rsid w:val="004446B9"/>
    <w:rsid w:val="00446306"/>
    <w:rsid w:val="00452D76"/>
    <w:rsid w:val="00453723"/>
    <w:rsid w:val="004568CD"/>
    <w:rsid w:val="004610D9"/>
    <w:rsid w:val="00461646"/>
    <w:rsid w:val="0046581E"/>
    <w:rsid w:val="004666D0"/>
    <w:rsid w:val="00473F47"/>
    <w:rsid w:val="00477E09"/>
    <w:rsid w:val="004858E3"/>
    <w:rsid w:val="00485A73"/>
    <w:rsid w:val="00486880"/>
    <w:rsid w:val="00491E58"/>
    <w:rsid w:val="00492A10"/>
    <w:rsid w:val="00495CB8"/>
    <w:rsid w:val="004A0D56"/>
    <w:rsid w:val="004A2496"/>
    <w:rsid w:val="004A2749"/>
    <w:rsid w:val="004A2815"/>
    <w:rsid w:val="004A4292"/>
    <w:rsid w:val="004B3ED6"/>
    <w:rsid w:val="004C1319"/>
    <w:rsid w:val="004C479C"/>
    <w:rsid w:val="004C554D"/>
    <w:rsid w:val="004D6FF0"/>
    <w:rsid w:val="004E669A"/>
    <w:rsid w:val="004F10DF"/>
    <w:rsid w:val="004F3A28"/>
    <w:rsid w:val="004F3ED4"/>
    <w:rsid w:val="004F7979"/>
    <w:rsid w:val="004F7B74"/>
    <w:rsid w:val="00500263"/>
    <w:rsid w:val="00501957"/>
    <w:rsid w:val="00502E75"/>
    <w:rsid w:val="005072C4"/>
    <w:rsid w:val="00507CDC"/>
    <w:rsid w:val="00511101"/>
    <w:rsid w:val="00513421"/>
    <w:rsid w:val="00515E2D"/>
    <w:rsid w:val="00522D40"/>
    <w:rsid w:val="00524E6E"/>
    <w:rsid w:val="00526888"/>
    <w:rsid w:val="00535D5E"/>
    <w:rsid w:val="00535ECD"/>
    <w:rsid w:val="00540F14"/>
    <w:rsid w:val="0054139F"/>
    <w:rsid w:val="00547714"/>
    <w:rsid w:val="00547C42"/>
    <w:rsid w:val="0056057C"/>
    <w:rsid w:val="00566DEB"/>
    <w:rsid w:val="005701B2"/>
    <w:rsid w:val="00571E14"/>
    <w:rsid w:val="005753BC"/>
    <w:rsid w:val="0057791D"/>
    <w:rsid w:val="00590A36"/>
    <w:rsid w:val="00593EF0"/>
    <w:rsid w:val="005947B1"/>
    <w:rsid w:val="005B110C"/>
    <w:rsid w:val="005B5D0B"/>
    <w:rsid w:val="005C15CF"/>
    <w:rsid w:val="005C16B9"/>
    <w:rsid w:val="005C4C17"/>
    <w:rsid w:val="005C4C1A"/>
    <w:rsid w:val="005D189C"/>
    <w:rsid w:val="005D65E1"/>
    <w:rsid w:val="005E109F"/>
    <w:rsid w:val="005E2AEF"/>
    <w:rsid w:val="005E2D0F"/>
    <w:rsid w:val="005E5E7C"/>
    <w:rsid w:val="005E7382"/>
    <w:rsid w:val="005F7D4D"/>
    <w:rsid w:val="0060525D"/>
    <w:rsid w:val="00611350"/>
    <w:rsid w:val="00611CC9"/>
    <w:rsid w:val="0061266B"/>
    <w:rsid w:val="00613821"/>
    <w:rsid w:val="00616307"/>
    <w:rsid w:val="00622F6D"/>
    <w:rsid w:val="00622FA1"/>
    <w:rsid w:val="006242E5"/>
    <w:rsid w:val="0062585E"/>
    <w:rsid w:val="006348B8"/>
    <w:rsid w:val="00637D6A"/>
    <w:rsid w:val="006417B7"/>
    <w:rsid w:val="00646440"/>
    <w:rsid w:val="00646C11"/>
    <w:rsid w:val="00647D13"/>
    <w:rsid w:val="00650DF1"/>
    <w:rsid w:val="006622CE"/>
    <w:rsid w:val="00672D23"/>
    <w:rsid w:val="00674A29"/>
    <w:rsid w:val="00675F3D"/>
    <w:rsid w:val="0067683D"/>
    <w:rsid w:val="0068189B"/>
    <w:rsid w:val="006848E7"/>
    <w:rsid w:val="00686BE1"/>
    <w:rsid w:val="0069106F"/>
    <w:rsid w:val="00691257"/>
    <w:rsid w:val="00695B42"/>
    <w:rsid w:val="006974D2"/>
    <w:rsid w:val="006A0E99"/>
    <w:rsid w:val="006A459C"/>
    <w:rsid w:val="006A7624"/>
    <w:rsid w:val="006B0116"/>
    <w:rsid w:val="006B3043"/>
    <w:rsid w:val="006B3725"/>
    <w:rsid w:val="006B46EA"/>
    <w:rsid w:val="006B546D"/>
    <w:rsid w:val="006B7BA3"/>
    <w:rsid w:val="006C6E53"/>
    <w:rsid w:val="006C75E5"/>
    <w:rsid w:val="006D0256"/>
    <w:rsid w:val="006D0AD2"/>
    <w:rsid w:val="006E2333"/>
    <w:rsid w:val="006E61AA"/>
    <w:rsid w:val="006F6038"/>
    <w:rsid w:val="00711CD0"/>
    <w:rsid w:val="00713B52"/>
    <w:rsid w:val="0071483E"/>
    <w:rsid w:val="00726F1B"/>
    <w:rsid w:val="007333E3"/>
    <w:rsid w:val="00736479"/>
    <w:rsid w:val="007376C7"/>
    <w:rsid w:val="0073770D"/>
    <w:rsid w:val="00741201"/>
    <w:rsid w:val="00743D52"/>
    <w:rsid w:val="00744A51"/>
    <w:rsid w:val="00745237"/>
    <w:rsid w:val="00752242"/>
    <w:rsid w:val="00753333"/>
    <w:rsid w:val="007568A8"/>
    <w:rsid w:val="00762C64"/>
    <w:rsid w:val="00763E89"/>
    <w:rsid w:val="00765A87"/>
    <w:rsid w:val="00781C1F"/>
    <w:rsid w:val="00783541"/>
    <w:rsid w:val="00783B3A"/>
    <w:rsid w:val="00796AA3"/>
    <w:rsid w:val="00797487"/>
    <w:rsid w:val="007A0C0D"/>
    <w:rsid w:val="007A202C"/>
    <w:rsid w:val="007B2D7D"/>
    <w:rsid w:val="007B3921"/>
    <w:rsid w:val="007B673E"/>
    <w:rsid w:val="007C6551"/>
    <w:rsid w:val="007C7486"/>
    <w:rsid w:val="007C7AB0"/>
    <w:rsid w:val="007D4F80"/>
    <w:rsid w:val="007E3D28"/>
    <w:rsid w:val="007E471F"/>
    <w:rsid w:val="007F11D4"/>
    <w:rsid w:val="007F3EB1"/>
    <w:rsid w:val="0080050E"/>
    <w:rsid w:val="0080326E"/>
    <w:rsid w:val="00810193"/>
    <w:rsid w:val="00811DB4"/>
    <w:rsid w:val="008142C4"/>
    <w:rsid w:val="0081635B"/>
    <w:rsid w:val="00816B62"/>
    <w:rsid w:val="008202A8"/>
    <w:rsid w:val="008213D5"/>
    <w:rsid w:val="008309B6"/>
    <w:rsid w:val="00830EAB"/>
    <w:rsid w:val="00832CFE"/>
    <w:rsid w:val="008339C1"/>
    <w:rsid w:val="00835292"/>
    <w:rsid w:val="00835410"/>
    <w:rsid w:val="008364F3"/>
    <w:rsid w:val="0083725D"/>
    <w:rsid w:val="00841DDA"/>
    <w:rsid w:val="008452AF"/>
    <w:rsid w:val="008457FC"/>
    <w:rsid w:val="00845EFA"/>
    <w:rsid w:val="008463B7"/>
    <w:rsid w:val="008554F0"/>
    <w:rsid w:val="008556E0"/>
    <w:rsid w:val="00860357"/>
    <w:rsid w:val="00861462"/>
    <w:rsid w:val="00862E0D"/>
    <w:rsid w:val="00863557"/>
    <w:rsid w:val="00867334"/>
    <w:rsid w:val="00871698"/>
    <w:rsid w:val="00873C6E"/>
    <w:rsid w:val="008752F1"/>
    <w:rsid w:val="0087672B"/>
    <w:rsid w:val="0088223C"/>
    <w:rsid w:val="00891CFF"/>
    <w:rsid w:val="00892C8E"/>
    <w:rsid w:val="00893546"/>
    <w:rsid w:val="008938B7"/>
    <w:rsid w:val="008A0697"/>
    <w:rsid w:val="008B0C83"/>
    <w:rsid w:val="008B3FEF"/>
    <w:rsid w:val="008B5024"/>
    <w:rsid w:val="008B55EE"/>
    <w:rsid w:val="008B7B41"/>
    <w:rsid w:val="008C2212"/>
    <w:rsid w:val="008C7FEE"/>
    <w:rsid w:val="008D39B0"/>
    <w:rsid w:val="008E5DCB"/>
    <w:rsid w:val="008E7B89"/>
    <w:rsid w:val="008F22FD"/>
    <w:rsid w:val="00911A9F"/>
    <w:rsid w:val="00913C36"/>
    <w:rsid w:val="00913F14"/>
    <w:rsid w:val="00914F39"/>
    <w:rsid w:val="00917988"/>
    <w:rsid w:val="0092414A"/>
    <w:rsid w:val="00931D0A"/>
    <w:rsid w:val="00932A1D"/>
    <w:rsid w:val="009412A5"/>
    <w:rsid w:val="00943295"/>
    <w:rsid w:val="00944472"/>
    <w:rsid w:val="00944FC8"/>
    <w:rsid w:val="00946AFB"/>
    <w:rsid w:val="00950ADD"/>
    <w:rsid w:val="00951CFE"/>
    <w:rsid w:val="00952408"/>
    <w:rsid w:val="00957A62"/>
    <w:rsid w:val="00960AF0"/>
    <w:rsid w:val="00960C2D"/>
    <w:rsid w:val="009701AC"/>
    <w:rsid w:val="009743DB"/>
    <w:rsid w:val="009744EE"/>
    <w:rsid w:val="00981911"/>
    <w:rsid w:val="0098192E"/>
    <w:rsid w:val="00992045"/>
    <w:rsid w:val="009954C6"/>
    <w:rsid w:val="00997BB4"/>
    <w:rsid w:val="009A0A02"/>
    <w:rsid w:val="009A0BD1"/>
    <w:rsid w:val="009B7B59"/>
    <w:rsid w:val="009C49B1"/>
    <w:rsid w:val="009C7C91"/>
    <w:rsid w:val="009D2693"/>
    <w:rsid w:val="009D5B5F"/>
    <w:rsid w:val="009E1133"/>
    <w:rsid w:val="009E43A6"/>
    <w:rsid w:val="009F5147"/>
    <w:rsid w:val="009F5BEF"/>
    <w:rsid w:val="009F5D50"/>
    <w:rsid w:val="009F7545"/>
    <w:rsid w:val="00A11F5B"/>
    <w:rsid w:val="00A15476"/>
    <w:rsid w:val="00A16C28"/>
    <w:rsid w:val="00A17CF7"/>
    <w:rsid w:val="00A3025F"/>
    <w:rsid w:val="00A3664A"/>
    <w:rsid w:val="00A372CA"/>
    <w:rsid w:val="00A377B5"/>
    <w:rsid w:val="00A56390"/>
    <w:rsid w:val="00A6274B"/>
    <w:rsid w:val="00A652F8"/>
    <w:rsid w:val="00A71A31"/>
    <w:rsid w:val="00A722F4"/>
    <w:rsid w:val="00A74670"/>
    <w:rsid w:val="00A756E9"/>
    <w:rsid w:val="00A85D15"/>
    <w:rsid w:val="00A90D89"/>
    <w:rsid w:val="00A91E5E"/>
    <w:rsid w:val="00A92518"/>
    <w:rsid w:val="00A94A85"/>
    <w:rsid w:val="00A960B0"/>
    <w:rsid w:val="00A96F67"/>
    <w:rsid w:val="00AC2B8A"/>
    <w:rsid w:val="00AC3ED6"/>
    <w:rsid w:val="00AC5833"/>
    <w:rsid w:val="00AD4244"/>
    <w:rsid w:val="00AD58D4"/>
    <w:rsid w:val="00AE1575"/>
    <w:rsid w:val="00AE2B21"/>
    <w:rsid w:val="00AE3E98"/>
    <w:rsid w:val="00AE53CE"/>
    <w:rsid w:val="00AE6556"/>
    <w:rsid w:val="00AF3E99"/>
    <w:rsid w:val="00AF7779"/>
    <w:rsid w:val="00B1461B"/>
    <w:rsid w:val="00B149D9"/>
    <w:rsid w:val="00B171E3"/>
    <w:rsid w:val="00B26978"/>
    <w:rsid w:val="00B30DEF"/>
    <w:rsid w:val="00B33748"/>
    <w:rsid w:val="00B4007E"/>
    <w:rsid w:val="00B461D2"/>
    <w:rsid w:val="00B56C75"/>
    <w:rsid w:val="00B56D21"/>
    <w:rsid w:val="00B63F5A"/>
    <w:rsid w:val="00B701F5"/>
    <w:rsid w:val="00B70733"/>
    <w:rsid w:val="00B713C1"/>
    <w:rsid w:val="00B75E5E"/>
    <w:rsid w:val="00B82336"/>
    <w:rsid w:val="00B834BB"/>
    <w:rsid w:val="00B901C1"/>
    <w:rsid w:val="00B908BF"/>
    <w:rsid w:val="00B91566"/>
    <w:rsid w:val="00B96863"/>
    <w:rsid w:val="00BA13FB"/>
    <w:rsid w:val="00BA606E"/>
    <w:rsid w:val="00BA7DE2"/>
    <w:rsid w:val="00BB5D89"/>
    <w:rsid w:val="00BC16C3"/>
    <w:rsid w:val="00BC322A"/>
    <w:rsid w:val="00BC397B"/>
    <w:rsid w:val="00BC43C5"/>
    <w:rsid w:val="00BC5663"/>
    <w:rsid w:val="00BC5875"/>
    <w:rsid w:val="00BC79F4"/>
    <w:rsid w:val="00BD138E"/>
    <w:rsid w:val="00BD16AC"/>
    <w:rsid w:val="00BD1BE7"/>
    <w:rsid w:val="00BE02CC"/>
    <w:rsid w:val="00BE552F"/>
    <w:rsid w:val="00BF2D2E"/>
    <w:rsid w:val="00BF7DF9"/>
    <w:rsid w:val="00BF7E84"/>
    <w:rsid w:val="00C0023F"/>
    <w:rsid w:val="00C011D4"/>
    <w:rsid w:val="00C022DE"/>
    <w:rsid w:val="00C02BD6"/>
    <w:rsid w:val="00C03324"/>
    <w:rsid w:val="00C107D9"/>
    <w:rsid w:val="00C11C40"/>
    <w:rsid w:val="00C12746"/>
    <w:rsid w:val="00C15E18"/>
    <w:rsid w:val="00C16681"/>
    <w:rsid w:val="00C32A36"/>
    <w:rsid w:val="00C361B5"/>
    <w:rsid w:val="00C36714"/>
    <w:rsid w:val="00C414ED"/>
    <w:rsid w:val="00C45A64"/>
    <w:rsid w:val="00C46D37"/>
    <w:rsid w:val="00C55357"/>
    <w:rsid w:val="00C573D1"/>
    <w:rsid w:val="00C60C52"/>
    <w:rsid w:val="00C7024B"/>
    <w:rsid w:val="00C73FB8"/>
    <w:rsid w:val="00C73FD1"/>
    <w:rsid w:val="00C74313"/>
    <w:rsid w:val="00C778F4"/>
    <w:rsid w:val="00C91E08"/>
    <w:rsid w:val="00CA1088"/>
    <w:rsid w:val="00CB3700"/>
    <w:rsid w:val="00CB3CEA"/>
    <w:rsid w:val="00CB52A7"/>
    <w:rsid w:val="00CC0D9E"/>
    <w:rsid w:val="00CC33CA"/>
    <w:rsid w:val="00CC48CD"/>
    <w:rsid w:val="00CC625A"/>
    <w:rsid w:val="00CC7EC9"/>
    <w:rsid w:val="00CD282D"/>
    <w:rsid w:val="00CD3979"/>
    <w:rsid w:val="00CD5892"/>
    <w:rsid w:val="00CD5B2B"/>
    <w:rsid w:val="00CE0787"/>
    <w:rsid w:val="00CE555F"/>
    <w:rsid w:val="00CE595F"/>
    <w:rsid w:val="00CF4736"/>
    <w:rsid w:val="00CF56B1"/>
    <w:rsid w:val="00CF7E15"/>
    <w:rsid w:val="00D0158E"/>
    <w:rsid w:val="00D07D6D"/>
    <w:rsid w:val="00D07F4A"/>
    <w:rsid w:val="00D13030"/>
    <w:rsid w:val="00D1420C"/>
    <w:rsid w:val="00D1437D"/>
    <w:rsid w:val="00D20125"/>
    <w:rsid w:val="00D2163E"/>
    <w:rsid w:val="00D22BD5"/>
    <w:rsid w:val="00D25318"/>
    <w:rsid w:val="00D26C26"/>
    <w:rsid w:val="00D30169"/>
    <w:rsid w:val="00D3247C"/>
    <w:rsid w:val="00D44C90"/>
    <w:rsid w:val="00D44F25"/>
    <w:rsid w:val="00D47C56"/>
    <w:rsid w:val="00D51E41"/>
    <w:rsid w:val="00D51EAB"/>
    <w:rsid w:val="00D52561"/>
    <w:rsid w:val="00D53193"/>
    <w:rsid w:val="00D567A9"/>
    <w:rsid w:val="00D61070"/>
    <w:rsid w:val="00D61E60"/>
    <w:rsid w:val="00D62117"/>
    <w:rsid w:val="00D63559"/>
    <w:rsid w:val="00D63C0A"/>
    <w:rsid w:val="00D660EB"/>
    <w:rsid w:val="00D733A4"/>
    <w:rsid w:val="00D74BF3"/>
    <w:rsid w:val="00D8712F"/>
    <w:rsid w:val="00D92924"/>
    <w:rsid w:val="00D939DA"/>
    <w:rsid w:val="00D964A9"/>
    <w:rsid w:val="00DA4A6C"/>
    <w:rsid w:val="00DA79B4"/>
    <w:rsid w:val="00DB4B1B"/>
    <w:rsid w:val="00DC27D8"/>
    <w:rsid w:val="00DC6979"/>
    <w:rsid w:val="00DC738E"/>
    <w:rsid w:val="00DD1934"/>
    <w:rsid w:val="00DD31BB"/>
    <w:rsid w:val="00DE1B71"/>
    <w:rsid w:val="00E00819"/>
    <w:rsid w:val="00E03D2C"/>
    <w:rsid w:val="00E108F9"/>
    <w:rsid w:val="00E15173"/>
    <w:rsid w:val="00E207BB"/>
    <w:rsid w:val="00E31DAF"/>
    <w:rsid w:val="00E33392"/>
    <w:rsid w:val="00E40701"/>
    <w:rsid w:val="00E4240F"/>
    <w:rsid w:val="00E42986"/>
    <w:rsid w:val="00E42DD5"/>
    <w:rsid w:val="00E443FA"/>
    <w:rsid w:val="00E44602"/>
    <w:rsid w:val="00E4539E"/>
    <w:rsid w:val="00E51E33"/>
    <w:rsid w:val="00E62CAA"/>
    <w:rsid w:val="00E64212"/>
    <w:rsid w:val="00E67F37"/>
    <w:rsid w:val="00E71DEF"/>
    <w:rsid w:val="00E7364A"/>
    <w:rsid w:val="00E74C64"/>
    <w:rsid w:val="00E82088"/>
    <w:rsid w:val="00E82435"/>
    <w:rsid w:val="00E97930"/>
    <w:rsid w:val="00EA170B"/>
    <w:rsid w:val="00EA1E66"/>
    <w:rsid w:val="00EB0243"/>
    <w:rsid w:val="00EB25FB"/>
    <w:rsid w:val="00EC0132"/>
    <w:rsid w:val="00ED1A65"/>
    <w:rsid w:val="00ED3A56"/>
    <w:rsid w:val="00ED3D7B"/>
    <w:rsid w:val="00ED4C49"/>
    <w:rsid w:val="00ED5DDD"/>
    <w:rsid w:val="00ED6431"/>
    <w:rsid w:val="00ED6BED"/>
    <w:rsid w:val="00EE79CF"/>
    <w:rsid w:val="00EE79D6"/>
    <w:rsid w:val="00EF4CE2"/>
    <w:rsid w:val="00F06366"/>
    <w:rsid w:val="00F0774C"/>
    <w:rsid w:val="00F0775B"/>
    <w:rsid w:val="00F11129"/>
    <w:rsid w:val="00F1177C"/>
    <w:rsid w:val="00F15177"/>
    <w:rsid w:val="00F35EC1"/>
    <w:rsid w:val="00F409F3"/>
    <w:rsid w:val="00F41B6E"/>
    <w:rsid w:val="00F42CEC"/>
    <w:rsid w:val="00F51950"/>
    <w:rsid w:val="00F5224F"/>
    <w:rsid w:val="00F573D9"/>
    <w:rsid w:val="00F62DE3"/>
    <w:rsid w:val="00F6634A"/>
    <w:rsid w:val="00F73E55"/>
    <w:rsid w:val="00F74597"/>
    <w:rsid w:val="00F829C6"/>
    <w:rsid w:val="00F8602B"/>
    <w:rsid w:val="00F87E4C"/>
    <w:rsid w:val="00F920CA"/>
    <w:rsid w:val="00F96774"/>
    <w:rsid w:val="00FA7BBC"/>
    <w:rsid w:val="00FB0400"/>
    <w:rsid w:val="00FB0A4E"/>
    <w:rsid w:val="00FB1607"/>
    <w:rsid w:val="00FB353A"/>
    <w:rsid w:val="00FB6804"/>
    <w:rsid w:val="00FC486D"/>
    <w:rsid w:val="00FC6A7F"/>
    <w:rsid w:val="00FD1743"/>
    <w:rsid w:val="00FD581A"/>
    <w:rsid w:val="00FE086F"/>
    <w:rsid w:val="00FF5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allowoverlap="f" fill="f" fillcolor="white" stroke="f">
      <v:fill color="white" on="f"/>
      <v:stroke on="f"/>
      <o:colormru v:ext="edit" colors="#eaeaea,#0c2e82"/>
    </o:shapedefaults>
    <o:shapelayout v:ext="edit">
      <o:idmap v:ext="edit" data="1"/>
    </o:shapelayout>
  </w:shapeDefaults>
  <w:decimalSymbol w:val="."/>
  <w:listSeparator w:val=","/>
  <w14:docId w14:val="65C8EEEE"/>
  <w15:chartTrackingRefBased/>
  <w15:docId w15:val="{6B39F431-DB46-407D-AC46-6205B4586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rFonts w:ascii="Arial" w:hAnsi="Arial"/>
    </w:rPr>
  </w:style>
  <w:style w:type="paragraph" w:styleId="Heading1">
    <w:name w:val="heading 1"/>
    <w:next w:val="VIBody"/>
    <w:qFormat/>
    <w:pPr>
      <w:keepNext/>
      <w:pageBreakBefore/>
      <w:numPr>
        <w:numId w:val="1"/>
      </w:numPr>
      <w:pBdr>
        <w:bottom w:val="single" w:sz="18" w:space="1" w:color="000080"/>
      </w:pBdr>
      <w:spacing w:before="320" w:after="200"/>
      <w:outlineLvl w:val="0"/>
    </w:pPr>
    <w:rPr>
      <w:rFonts w:ascii="Verdana" w:hAnsi="Verdana"/>
      <w:b/>
      <w:color w:val="000000"/>
      <w:sz w:val="28"/>
    </w:rPr>
  </w:style>
  <w:style w:type="paragraph" w:styleId="Heading2">
    <w:name w:val="heading 2"/>
    <w:aliases w:val="orderpara1,h2,h21,H2"/>
    <w:basedOn w:val="Heading1"/>
    <w:next w:val="VIBody"/>
    <w:qFormat/>
    <w:pPr>
      <w:pageBreakBefore w:val="0"/>
      <w:numPr>
        <w:ilvl w:val="1"/>
      </w:numPr>
      <w:pBdr>
        <w:bottom w:val="none" w:sz="0" w:space="0" w:color="auto"/>
      </w:pBdr>
      <w:spacing w:before="240" w:after="80"/>
      <w:outlineLvl w:val="1"/>
    </w:pPr>
    <w:rPr>
      <w:color w:val="000080"/>
      <w:sz w:val="24"/>
    </w:rPr>
  </w:style>
  <w:style w:type="paragraph" w:styleId="Heading3">
    <w:name w:val="heading 3"/>
    <w:aliases w:val="orderpara2,H3,h3,h31,PRTM Heading 3"/>
    <w:basedOn w:val="Heading1"/>
    <w:next w:val="VIBody"/>
    <w:qFormat/>
    <w:pPr>
      <w:pageBreakBefore w:val="0"/>
      <w:numPr>
        <w:ilvl w:val="2"/>
      </w:numPr>
      <w:pBdr>
        <w:bottom w:val="none" w:sz="0" w:space="0" w:color="auto"/>
      </w:pBdr>
      <w:spacing w:before="240" w:after="40"/>
      <w:outlineLvl w:val="2"/>
    </w:pPr>
    <w:rPr>
      <w:i/>
      <w:sz w:val="22"/>
    </w:rPr>
  </w:style>
  <w:style w:type="paragraph" w:styleId="Heading40">
    <w:name w:val="heading 4"/>
    <w:aliases w:val="h4,h41"/>
    <w:basedOn w:val="Heading1"/>
    <w:next w:val="Normal"/>
    <w:qFormat/>
    <w:pPr>
      <w:pageBreakBefore w:val="0"/>
      <w:numPr>
        <w:ilvl w:val="3"/>
      </w:numPr>
      <w:pBdr>
        <w:bottom w:val="none" w:sz="0" w:space="0" w:color="auto"/>
      </w:pBdr>
      <w:spacing w:before="240" w:after="60"/>
      <w:ind w:left="1080" w:hanging="1080"/>
      <w:outlineLvl w:val="3"/>
    </w:pPr>
    <w:rPr>
      <w:bCs/>
      <w:sz w:val="20"/>
    </w:rPr>
  </w:style>
  <w:style w:type="paragraph" w:styleId="Heading5">
    <w:name w:val="heading 5"/>
    <w:aliases w:val="H5"/>
    <w:next w:val="VIBody"/>
    <w:qFormat/>
    <w:pPr>
      <w:numPr>
        <w:ilvl w:val="4"/>
        <w:numId w:val="1"/>
      </w:numPr>
      <w:spacing w:before="240" w:after="60"/>
      <w:ind w:left="1080" w:hanging="1080"/>
      <w:outlineLvl w:val="4"/>
    </w:pPr>
    <w:rPr>
      <w:rFonts w:ascii="Verdana" w:hAnsi="Verdana"/>
      <w:b/>
      <w:sz w:val="18"/>
    </w:rPr>
  </w:style>
  <w:style w:type="paragraph" w:styleId="Heading6">
    <w:name w:val="heading 6"/>
    <w:next w:val="VIBody"/>
    <w:qFormat/>
    <w:pPr>
      <w:spacing w:before="240" w:after="60"/>
      <w:outlineLvl w:val="5"/>
    </w:pPr>
    <w:rPr>
      <w:rFonts w:ascii="Verdana" w:hAnsi="Verdana"/>
      <w:b/>
      <w:sz w:val="18"/>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Body">
    <w:name w:val="+VI Body"/>
    <w:pPr>
      <w:suppressAutoHyphens/>
      <w:spacing w:before="160" w:after="60" w:line="240" w:lineRule="exact"/>
    </w:pPr>
    <w:rPr>
      <w:rFonts w:ascii="Palatino Linotype" w:hAnsi="Palatino Linotype" w:cs="Arial"/>
      <w:lang w:val="en-GB"/>
    </w:rPr>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b/>
      <w:sz w:val="36"/>
    </w:rPr>
  </w:style>
  <w:style w:type="paragraph" w:styleId="Subtitle">
    <w:name w:val="Subtitle"/>
    <w:basedOn w:val="Normal"/>
    <w:qFormat/>
    <w:pPr>
      <w:spacing w:after="60"/>
      <w:jc w:val="center"/>
    </w:pPr>
    <w:rPr>
      <w:i/>
      <w:sz w:val="36"/>
      <w:lang w:val="en-AU"/>
    </w:rPr>
  </w:style>
  <w:style w:type="paragraph" w:styleId="NormalIndent">
    <w:name w:val="Normal Indent"/>
    <w:basedOn w:val="Normal"/>
    <w:pPr>
      <w:ind w:left="900" w:hanging="900"/>
    </w:pPr>
  </w:style>
  <w:style w:type="paragraph" w:styleId="TOC1">
    <w:name w:val="toc 1"/>
    <w:next w:val="TOC2"/>
    <w:uiPriority w:val="39"/>
    <w:pPr>
      <w:tabs>
        <w:tab w:val="right" w:pos="9360"/>
      </w:tabs>
      <w:spacing w:before="240" w:after="60"/>
      <w:ind w:right="720"/>
    </w:pPr>
    <w:rPr>
      <w:rFonts w:ascii="Verdana" w:hAnsi="Verdana"/>
      <w:b/>
      <w:color w:val="000080"/>
    </w:rPr>
  </w:style>
  <w:style w:type="paragraph" w:styleId="TOC2">
    <w:name w:val="toc 2"/>
    <w:next w:val="TOC3"/>
    <w:uiPriority w:val="39"/>
    <w:pPr>
      <w:tabs>
        <w:tab w:val="right" w:leader="dot" w:pos="9360"/>
      </w:tabs>
      <w:ind w:left="432" w:right="720"/>
    </w:pPr>
    <w:rPr>
      <w:rFonts w:ascii="Verdana" w:hAnsi="Verdana"/>
      <w:sz w:val="18"/>
    </w:rPr>
  </w:style>
  <w:style w:type="paragraph" w:styleId="TOC3">
    <w:name w:val="toc 3"/>
    <w:next w:val="Normal"/>
    <w:uiPriority w:val="39"/>
    <w:pPr>
      <w:tabs>
        <w:tab w:val="right" w:leader="dot" w:pos="9360"/>
      </w:tabs>
      <w:ind w:left="1008"/>
    </w:pPr>
    <w:rPr>
      <w:rFonts w:ascii="Verdana" w:hAnsi="Verdana"/>
      <w:sz w:val="18"/>
    </w:rPr>
  </w:style>
  <w:style w:type="paragraph" w:styleId="Header">
    <w:name w:val="header"/>
    <w:pPr>
      <w:tabs>
        <w:tab w:val="center" w:pos="4320"/>
        <w:tab w:val="right" w:pos="8640"/>
      </w:tabs>
    </w:pPr>
    <w:rPr>
      <w:rFonts w:ascii="Verdana" w:hAnsi="Verdana"/>
      <w:sz w:val="16"/>
    </w:rPr>
  </w:style>
  <w:style w:type="paragraph" w:styleId="Footer">
    <w:name w:val="footer"/>
    <w:aliases w:val="Footer-Even"/>
    <w:basedOn w:val="Normal"/>
    <w:link w:val="FooterChar"/>
    <w:uiPriority w:val="99"/>
    <w:pPr>
      <w:tabs>
        <w:tab w:val="center" w:pos="4320"/>
        <w:tab w:val="right" w:pos="8640"/>
      </w:tabs>
    </w:pPr>
    <w:rPr>
      <w:rFonts w:ascii="Verdana" w:hAnsi="Verdana"/>
      <w:sz w:val="16"/>
    </w:r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aliases w:val="bt,body text,- Indented"/>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next w:val="Normal"/>
    <w:uiPriority w:val="39"/>
    <w:pPr>
      <w:ind w:left="1296"/>
    </w:pPr>
    <w:rPr>
      <w:rFonts w:ascii="Verdana" w:hAnsi="Verdana"/>
      <w:sz w:val="18"/>
    </w:r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Cs/>
      <w:color w:val="0000FF"/>
    </w:rPr>
  </w:style>
  <w:style w:type="character" w:styleId="Hyperlink">
    <w:name w:val="Hyperlink"/>
    <w:uiPriority w:val="99"/>
    <w:rPr>
      <w:color w:val="0000FF"/>
      <w:u w:val="single"/>
    </w:rPr>
  </w:style>
  <w:style w:type="character" w:styleId="Strong">
    <w:name w:val="Strong"/>
    <w:uiPriority w:val="22"/>
    <w:qFormat/>
    <w:rPr>
      <w:b/>
    </w:rPr>
  </w:style>
  <w:style w:type="character" w:styleId="FollowedHyperlink">
    <w:name w:val="FollowedHyperlink"/>
    <w:rPr>
      <w:color w:val="800080"/>
      <w:u w:val="single"/>
    </w:rPr>
  </w:style>
  <w:style w:type="paragraph" w:styleId="BodyTextIndent2">
    <w:name w:val="Body Text Indent 2"/>
    <w:basedOn w:val="Normal"/>
    <w:pPr>
      <w:ind w:left="720"/>
    </w:pPr>
    <w:rPr>
      <w:color w:val="0000FF"/>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paragraph" w:styleId="BodyTextIndent3">
    <w:name w:val="Body Text Indent 3"/>
    <w:basedOn w:val="Normal"/>
    <w:pPr>
      <w:ind w:left="720"/>
    </w:pPr>
  </w:style>
  <w:style w:type="paragraph" w:customStyle="1" w:styleId="toa">
    <w:name w:val="toa"/>
    <w:basedOn w:val="Normal"/>
    <w:pPr>
      <w:widowControl/>
      <w:tabs>
        <w:tab w:val="left" w:pos="9000"/>
        <w:tab w:val="right" w:pos="9360"/>
      </w:tabs>
      <w:suppressAutoHyphens/>
      <w:spacing w:before="240" w:line="240" w:lineRule="auto"/>
      <w:ind w:left="2160"/>
    </w:pPr>
    <w:rPr>
      <w:sz w:val="24"/>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Caption">
    <w:name w:val="caption"/>
    <w:aliases w:val="+VI Caption"/>
    <w:next w:val="VIBody"/>
    <w:qFormat/>
    <w:pPr>
      <w:spacing w:before="40" w:after="160"/>
    </w:pPr>
    <w:rPr>
      <w:rFonts w:ascii="Verdana" w:hAnsi="Verdana"/>
      <w:b/>
      <w:bCs/>
      <w:i/>
      <w:sz w:val="18"/>
    </w:rPr>
  </w:style>
  <w:style w:type="paragraph" w:styleId="Index1">
    <w:name w:val="index 1"/>
    <w:basedOn w:val="Normal"/>
    <w:next w:val="Normal"/>
    <w:autoRedefine/>
    <w:semiHidden/>
    <w:pPr>
      <w:spacing w:before="160" w:after="40"/>
      <w:ind w:left="200" w:hanging="200"/>
    </w:pPr>
  </w:style>
  <w:style w:type="paragraph" w:styleId="BodyText3">
    <w:name w:val="Body Text 3"/>
    <w:basedOn w:val="Normal"/>
    <w:rPr>
      <w:color w:val="FF0000"/>
    </w:rPr>
  </w:style>
  <w:style w:type="paragraph" w:customStyle="1" w:styleId="VIBullet1">
    <w:name w:val="+VI Bullet1"/>
    <w:pPr>
      <w:numPr>
        <w:numId w:val="3"/>
      </w:numPr>
      <w:tabs>
        <w:tab w:val="left" w:pos="288"/>
      </w:tabs>
      <w:spacing w:before="40" w:line="240" w:lineRule="exact"/>
    </w:pPr>
    <w:rPr>
      <w:rFonts w:ascii="Palatino Linotype" w:hAnsi="Palatino Linotype"/>
    </w:rPr>
  </w:style>
  <w:style w:type="paragraph" w:customStyle="1" w:styleId="VIBullet2">
    <w:name w:val="+VI Bullet2"/>
    <w:basedOn w:val="VIBullet1"/>
    <w:pPr>
      <w:numPr>
        <w:numId w:val="4"/>
      </w:numPr>
      <w:tabs>
        <w:tab w:val="clear" w:pos="288"/>
        <w:tab w:val="clear" w:pos="1080"/>
        <w:tab w:val="left" w:pos="432"/>
      </w:tabs>
      <w:ind w:left="720"/>
    </w:pPr>
  </w:style>
  <w:style w:type="paragraph" w:customStyle="1" w:styleId="VITableBody">
    <w:name w:val="+VI Table Body"/>
    <w:pPr>
      <w:spacing w:before="20" w:after="20"/>
    </w:pPr>
    <w:rPr>
      <w:rFonts w:ascii="Verdana" w:hAnsi="Verdana"/>
      <w:sz w:val="18"/>
    </w:rPr>
  </w:style>
  <w:style w:type="paragraph" w:customStyle="1" w:styleId="VITableHeading">
    <w:name w:val="+VI Table Heading"/>
    <w:pPr>
      <w:spacing w:before="40" w:after="40"/>
      <w:jc w:val="center"/>
    </w:pPr>
    <w:rPr>
      <w:rFonts w:ascii="Verdana" w:hAnsi="Verdana"/>
      <w:b/>
      <w:bCs/>
      <w:color w:val="FFFFFF"/>
      <w:sz w:val="16"/>
    </w:rPr>
  </w:style>
  <w:style w:type="paragraph" w:customStyle="1" w:styleId="VITitle">
    <w:name w:val="+VI Title"/>
    <w:pPr>
      <w:pageBreakBefore/>
      <w:spacing w:after="360"/>
      <w:jc w:val="center"/>
    </w:pPr>
    <w:rPr>
      <w:rFonts w:ascii="Verdana" w:hAnsi="Verdana"/>
      <w:b/>
      <w:color w:val="000080"/>
      <w:sz w:val="24"/>
    </w:rPr>
  </w:style>
  <w:style w:type="paragraph" w:customStyle="1" w:styleId="VIImage">
    <w:name w:val="+VI Image"/>
    <w:basedOn w:val="VIBody"/>
    <w:next w:val="Caption"/>
    <w:pPr>
      <w:keepNext/>
      <w:spacing w:line="240" w:lineRule="auto"/>
    </w:pPr>
    <w:rPr>
      <w:rFonts w:ascii="Verdana" w:hAnsi="Verdana"/>
      <w:lang w:val="en-US"/>
    </w:rPr>
  </w:style>
  <w:style w:type="character" w:styleId="HTMLCode">
    <w:name w:val="HTML Code"/>
    <w:uiPriority w:val="99"/>
    <w:rPr>
      <w:rFonts w:ascii="Arial Unicode MS" w:eastAsia="Arial Unicode MS" w:hAnsi="Arial Unicode MS" w:cs="Arial Unicode MS"/>
      <w:sz w:val="20"/>
      <w:szCs w:val="20"/>
    </w:rPr>
  </w:style>
  <w:style w:type="paragraph" w:customStyle="1" w:styleId="VICode">
    <w:name w:val="+VI Code"/>
    <w:rPr>
      <w:rFonts w:ascii="Courier" w:hAnsi="Courier"/>
      <w:noProof/>
      <w:sz w:val="18"/>
    </w:rPr>
  </w:style>
  <w:style w:type="paragraph" w:customStyle="1" w:styleId="CodeBlock">
    <w:name w:val="Code Block"/>
    <w:basedOn w:val="VIBody"/>
    <w:pPr>
      <w:shd w:val="clear" w:color="auto" w:fill="F3F3F3"/>
      <w:spacing w:before="0" w:after="0" w:line="240" w:lineRule="auto"/>
      <w:ind w:left="288"/>
    </w:pPr>
    <w:rPr>
      <w:rFonts w:ascii="Courier New" w:hAnsi="Courier New"/>
      <w:sz w:val="18"/>
      <w:lang w:val="en-US"/>
    </w:rPr>
  </w:style>
  <w:style w:type="paragraph" w:customStyle="1" w:styleId="Heading4">
    <w:name w:val="Heading4"/>
    <w:basedOn w:val="Normal"/>
    <w:pPr>
      <w:numPr>
        <w:numId w:val="5"/>
      </w:numPr>
    </w:pPr>
  </w:style>
  <w:style w:type="paragraph" w:customStyle="1" w:styleId="Heading30">
    <w:name w:val="Heading3"/>
    <w:basedOn w:val="VIBody"/>
    <w:rPr>
      <w:lang w:val="en-US"/>
    </w:rPr>
  </w:style>
  <w:style w:type="character" w:styleId="Emphasis">
    <w:name w:val="Emphasis"/>
    <w:uiPriority w:val="20"/>
    <w:qFormat/>
    <w:rsid w:val="00DD31BB"/>
    <w:rPr>
      <w:i/>
      <w:iCs/>
    </w:rPr>
  </w:style>
  <w:style w:type="table" w:styleId="TableGrid">
    <w:name w:val="Table Grid"/>
    <w:basedOn w:val="TableNormal"/>
    <w:rsid w:val="005F7D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aliases w:val="Footer-Even Char"/>
    <w:link w:val="Footer"/>
    <w:uiPriority w:val="99"/>
    <w:rsid w:val="008B0C83"/>
    <w:rPr>
      <w:rFonts w:ascii="Verdana" w:hAnsi="Verdana"/>
      <w:sz w:val="16"/>
    </w:rPr>
  </w:style>
  <w:style w:type="table" w:styleId="GridTable4-Accent1">
    <w:name w:val="Grid Table 4 Accent 1"/>
    <w:basedOn w:val="TableNormal"/>
    <w:uiPriority w:val="49"/>
    <w:rsid w:val="00A6274B"/>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HTMLPreformatted">
    <w:name w:val="HTML Preformatted"/>
    <w:basedOn w:val="Normal"/>
    <w:link w:val="HTMLPreformattedChar"/>
    <w:uiPriority w:val="99"/>
    <w:unhideWhenUsed/>
    <w:rsid w:val="005753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HTMLPreformattedChar">
    <w:name w:val="HTML Preformatted Char"/>
    <w:link w:val="HTMLPreformatted"/>
    <w:uiPriority w:val="99"/>
    <w:rsid w:val="005753BC"/>
    <w:rPr>
      <w:rFonts w:ascii="Courier New" w:hAnsi="Courier New" w:cs="Courier New"/>
    </w:rPr>
  </w:style>
  <w:style w:type="table" w:styleId="TableSimple1">
    <w:name w:val="Table Simple 1"/>
    <w:basedOn w:val="TableNormal"/>
    <w:rsid w:val="0098192E"/>
    <w:pPr>
      <w:widowControl w:val="0"/>
      <w:spacing w:line="24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PlainTable5">
    <w:name w:val="Plain Table 5"/>
    <w:basedOn w:val="TableNormal"/>
    <w:uiPriority w:val="45"/>
    <w:rsid w:val="004F3ED4"/>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4F3ED4"/>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7Colorful">
    <w:name w:val="Grid Table 7 Colorful"/>
    <w:basedOn w:val="TableNormal"/>
    <w:uiPriority w:val="52"/>
    <w:rsid w:val="004F3ED4"/>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uiPriority w:val="52"/>
    <w:rsid w:val="004F3ED4"/>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2-Accent1">
    <w:name w:val="Grid Table 2 Accent 1"/>
    <w:basedOn w:val="TableNormal"/>
    <w:uiPriority w:val="47"/>
    <w:rsid w:val="000F7BA0"/>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styleId="UnresolvedMention">
    <w:name w:val="Unresolved Mention"/>
    <w:uiPriority w:val="99"/>
    <w:semiHidden/>
    <w:unhideWhenUsed/>
    <w:rsid w:val="00E4240F"/>
    <w:rPr>
      <w:color w:val="605E5C"/>
      <w:shd w:val="clear" w:color="auto" w:fill="E1DFDD"/>
    </w:rPr>
  </w:style>
  <w:style w:type="table" w:styleId="GridTable1Light-Accent5">
    <w:name w:val="Grid Table 1 Light Accent 5"/>
    <w:basedOn w:val="TableNormal"/>
    <w:uiPriority w:val="46"/>
    <w:rsid w:val="00087F61"/>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ListTable6Colorful-Accent5">
    <w:name w:val="List Table 6 Colorful Accent 5"/>
    <w:basedOn w:val="TableNormal"/>
    <w:uiPriority w:val="51"/>
    <w:rsid w:val="00F15177"/>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ListParagraph">
    <w:name w:val="List Paragraph"/>
    <w:basedOn w:val="Normal"/>
    <w:uiPriority w:val="34"/>
    <w:qFormat/>
    <w:rsid w:val="004666D0"/>
    <w:pPr>
      <w:ind w:left="720"/>
      <w:contextualSpacing/>
    </w:pPr>
  </w:style>
  <w:style w:type="character" w:customStyle="1" w:styleId="subscription-tag">
    <w:name w:val="subscription-tag"/>
    <w:basedOn w:val="DefaultParagraphFont"/>
    <w:rsid w:val="003B71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39701">
      <w:bodyDiv w:val="1"/>
      <w:marLeft w:val="0"/>
      <w:marRight w:val="0"/>
      <w:marTop w:val="0"/>
      <w:marBottom w:val="0"/>
      <w:divBdr>
        <w:top w:val="none" w:sz="0" w:space="0" w:color="auto"/>
        <w:left w:val="none" w:sz="0" w:space="0" w:color="auto"/>
        <w:bottom w:val="none" w:sz="0" w:space="0" w:color="auto"/>
        <w:right w:val="none" w:sz="0" w:space="0" w:color="auto"/>
      </w:divBdr>
    </w:div>
    <w:div w:id="28647755">
      <w:bodyDiv w:val="1"/>
      <w:marLeft w:val="0"/>
      <w:marRight w:val="0"/>
      <w:marTop w:val="0"/>
      <w:marBottom w:val="0"/>
      <w:divBdr>
        <w:top w:val="none" w:sz="0" w:space="0" w:color="auto"/>
        <w:left w:val="none" w:sz="0" w:space="0" w:color="auto"/>
        <w:bottom w:val="none" w:sz="0" w:space="0" w:color="auto"/>
        <w:right w:val="none" w:sz="0" w:space="0" w:color="auto"/>
      </w:divBdr>
    </w:div>
    <w:div w:id="41057047">
      <w:bodyDiv w:val="1"/>
      <w:marLeft w:val="0"/>
      <w:marRight w:val="0"/>
      <w:marTop w:val="0"/>
      <w:marBottom w:val="0"/>
      <w:divBdr>
        <w:top w:val="none" w:sz="0" w:space="0" w:color="auto"/>
        <w:left w:val="none" w:sz="0" w:space="0" w:color="auto"/>
        <w:bottom w:val="none" w:sz="0" w:space="0" w:color="auto"/>
        <w:right w:val="none" w:sz="0" w:space="0" w:color="auto"/>
      </w:divBdr>
    </w:div>
    <w:div w:id="146747973">
      <w:bodyDiv w:val="1"/>
      <w:marLeft w:val="0"/>
      <w:marRight w:val="0"/>
      <w:marTop w:val="0"/>
      <w:marBottom w:val="0"/>
      <w:divBdr>
        <w:top w:val="none" w:sz="0" w:space="0" w:color="auto"/>
        <w:left w:val="none" w:sz="0" w:space="0" w:color="auto"/>
        <w:bottom w:val="none" w:sz="0" w:space="0" w:color="auto"/>
        <w:right w:val="none" w:sz="0" w:space="0" w:color="auto"/>
      </w:divBdr>
    </w:div>
    <w:div w:id="261258789">
      <w:bodyDiv w:val="1"/>
      <w:marLeft w:val="0"/>
      <w:marRight w:val="0"/>
      <w:marTop w:val="0"/>
      <w:marBottom w:val="0"/>
      <w:divBdr>
        <w:top w:val="none" w:sz="0" w:space="0" w:color="auto"/>
        <w:left w:val="none" w:sz="0" w:space="0" w:color="auto"/>
        <w:bottom w:val="none" w:sz="0" w:space="0" w:color="auto"/>
        <w:right w:val="none" w:sz="0" w:space="0" w:color="auto"/>
      </w:divBdr>
    </w:div>
    <w:div w:id="294868578">
      <w:bodyDiv w:val="1"/>
      <w:marLeft w:val="0"/>
      <w:marRight w:val="0"/>
      <w:marTop w:val="0"/>
      <w:marBottom w:val="0"/>
      <w:divBdr>
        <w:top w:val="none" w:sz="0" w:space="0" w:color="auto"/>
        <w:left w:val="none" w:sz="0" w:space="0" w:color="auto"/>
        <w:bottom w:val="none" w:sz="0" w:space="0" w:color="auto"/>
        <w:right w:val="none" w:sz="0" w:space="0" w:color="auto"/>
      </w:divBdr>
    </w:div>
    <w:div w:id="544102923">
      <w:bodyDiv w:val="1"/>
      <w:marLeft w:val="0"/>
      <w:marRight w:val="0"/>
      <w:marTop w:val="0"/>
      <w:marBottom w:val="0"/>
      <w:divBdr>
        <w:top w:val="none" w:sz="0" w:space="0" w:color="auto"/>
        <w:left w:val="none" w:sz="0" w:space="0" w:color="auto"/>
        <w:bottom w:val="none" w:sz="0" w:space="0" w:color="auto"/>
        <w:right w:val="none" w:sz="0" w:space="0" w:color="auto"/>
      </w:divBdr>
    </w:div>
    <w:div w:id="555048373">
      <w:bodyDiv w:val="1"/>
      <w:marLeft w:val="0"/>
      <w:marRight w:val="0"/>
      <w:marTop w:val="0"/>
      <w:marBottom w:val="0"/>
      <w:divBdr>
        <w:top w:val="none" w:sz="0" w:space="0" w:color="auto"/>
        <w:left w:val="none" w:sz="0" w:space="0" w:color="auto"/>
        <w:bottom w:val="none" w:sz="0" w:space="0" w:color="auto"/>
        <w:right w:val="none" w:sz="0" w:space="0" w:color="auto"/>
      </w:divBdr>
    </w:div>
    <w:div w:id="778179292">
      <w:bodyDiv w:val="1"/>
      <w:marLeft w:val="0"/>
      <w:marRight w:val="0"/>
      <w:marTop w:val="0"/>
      <w:marBottom w:val="0"/>
      <w:divBdr>
        <w:top w:val="none" w:sz="0" w:space="0" w:color="auto"/>
        <w:left w:val="none" w:sz="0" w:space="0" w:color="auto"/>
        <w:bottom w:val="none" w:sz="0" w:space="0" w:color="auto"/>
        <w:right w:val="none" w:sz="0" w:space="0" w:color="auto"/>
      </w:divBdr>
    </w:div>
    <w:div w:id="819733686">
      <w:bodyDiv w:val="1"/>
      <w:marLeft w:val="0"/>
      <w:marRight w:val="0"/>
      <w:marTop w:val="0"/>
      <w:marBottom w:val="0"/>
      <w:divBdr>
        <w:top w:val="none" w:sz="0" w:space="0" w:color="auto"/>
        <w:left w:val="none" w:sz="0" w:space="0" w:color="auto"/>
        <w:bottom w:val="none" w:sz="0" w:space="0" w:color="auto"/>
        <w:right w:val="none" w:sz="0" w:space="0" w:color="auto"/>
      </w:divBdr>
    </w:div>
    <w:div w:id="1063211761">
      <w:bodyDiv w:val="1"/>
      <w:marLeft w:val="0"/>
      <w:marRight w:val="0"/>
      <w:marTop w:val="0"/>
      <w:marBottom w:val="0"/>
      <w:divBdr>
        <w:top w:val="none" w:sz="0" w:space="0" w:color="auto"/>
        <w:left w:val="none" w:sz="0" w:space="0" w:color="auto"/>
        <w:bottom w:val="none" w:sz="0" w:space="0" w:color="auto"/>
        <w:right w:val="none" w:sz="0" w:space="0" w:color="auto"/>
      </w:divBdr>
    </w:div>
    <w:div w:id="1198347079">
      <w:bodyDiv w:val="1"/>
      <w:marLeft w:val="0"/>
      <w:marRight w:val="0"/>
      <w:marTop w:val="0"/>
      <w:marBottom w:val="0"/>
      <w:divBdr>
        <w:top w:val="none" w:sz="0" w:space="0" w:color="auto"/>
        <w:left w:val="none" w:sz="0" w:space="0" w:color="auto"/>
        <w:bottom w:val="none" w:sz="0" w:space="0" w:color="auto"/>
        <w:right w:val="none" w:sz="0" w:space="0" w:color="auto"/>
      </w:divBdr>
      <w:divsChild>
        <w:div w:id="35404335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222987121">
      <w:bodyDiv w:val="1"/>
      <w:marLeft w:val="0"/>
      <w:marRight w:val="0"/>
      <w:marTop w:val="0"/>
      <w:marBottom w:val="0"/>
      <w:divBdr>
        <w:top w:val="none" w:sz="0" w:space="0" w:color="auto"/>
        <w:left w:val="none" w:sz="0" w:space="0" w:color="auto"/>
        <w:bottom w:val="none" w:sz="0" w:space="0" w:color="auto"/>
        <w:right w:val="none" w:sz="0" w:space="0" w:color="auto"/>
      </w:divBdr>
    </w:div>
    <w:div w:id="1252082082">
      <w:bodyDiv w:val="1"/>
      <w:marLeft w:val="0"/>
      <w:marRight w:val="0"/>
      <w:marTop w:val="0"/>
      <w:marBottom w:val="0"/>
      <w:divBdr>
        <w:top w:val="none" w:sz="0" w:space="0" w:color="auto"/>
        <w:left w:val="none" w:sz="0" w:space="0" w:color="auto"/>
        <w:bottom w:val="none" w:sz="0" w:space="0" w:color="auto"/>
        <w:right w:val="none" w:sz="0" w:space="0" w:color="auto"/>
      </w:divBdr>
    </w:div>
    <w:div w:id="1339968645">
      <w:bodyDiv w:val="1"/>
      <w:marLeft w:val="0"/>
      <w:marRight w:val="0"/>
      <w:marTop w:val="0"/>
      <w:marBottom w:val="0"/>
      <w:divBdr>
        <w:top w:val="none" w:sz="0" w:space="0" w:color="auto"/>
        <w:left w:val="none" w:sz="0" w:space="0" w:color="auto"/>
        <w:bottom w:val="none" w:sz="0" w:space="0" w:color="auto"/>
        <w:right w:val="none" w:sz="0" w:space="0" w:color="auto"/>
      </w:divBdr>
    </w:div>
    <w:div w:id="1368720692">
      <w:bodyDiv w:val="1"/>
      <w:marLeft w:val="0"/>
      <w:marRight w:val="0"/>
      <w:marTop w:val="0"/>
      <w:marBottom w:val="0"/>
      <w:divBdr>
        <w:top w:val="none" w:sz="0" w:space="0" w:color="auto"/>
        <w:left w:val="none" w:sz="0" w:space="0" w:color="auto"/>
        <w:bottom w:val="none" w:sz="0" w:space="0" w:color="auto"/>
        <w:right w:val="none" w:sz="0" w:space="0" w:color="auto"/>
      </w:divBdr>
    </w:div>
    <w:div w:id="1409494265">
      <w:bodyDiv w:val="1"/>
      <w:marLeft w:val="0"/>
      <w:marRight w:val="0"/>
      <w:marTop w:val="0"/>
      <w:marBottom w:val="0"/>
      <w:divBdr>
        <w:top w:val="none" w:sz="0" w:space="0" w:color="auto"/>
        <w:left w:val="none" w:sz="0" w:space="0" w:color="auto"/>
        <w:bottom w:val="none" w:sz="0" w:space="0" w:color="auto"/>
        <w:right w:val="none" w:sz="0" w:space="0" w:color="auto"/>
      </w:divBdr>
    </w:div>
    <w:div w:id="1443527343">
      <w:bodyDiv w:val="1"/>
      <w:marLeft w:val="0"/>
      <w:marRight w:val="0"/>
      <w:marTop w:val="0"/>
      <w:marBottom w:val="0"/>
      <w:divBdr>
        <w:top w:val="none" w:sz="0" w:space="0" w:color="auto"/>
        <w:left w:val="none" w:sz="0" w:space="0" w:color="auto"/>
        <w:bottom w:val="none" w:sz="0" w:space="0" w:color="auto"/>
        <w:right w:val="none" w:sz="0" w:space="0" w:color="auto"/>
      </w:divBdr>
    </w:div>
    <w:div w:id="1450465890">
      <w:bodyDiv w:val="1"/>
      <w:marLeft w:val="0"/>
      <w:marRight w:val="0"/>
      <w:marTop w:val="0"/>
      <w:marBottom w:val="0"/>
      <w:divBdr>
        <w:top w:val="none" w:sz="0" w:space="0" w:color="auto"/>
        <w:left w:val="none" w:sz="0" w:space="0" w:color="auto"/>
        <w:bottom w:val="none" w:sz="0" w:space="0" w:color="auto"/>
        <w:right w:val="none" w:sz="0" w:space="0" w:color="auto"/>
      </w:divBdr>
    </w:div>
    <w:div w:id="1519614803">
      <w:bodyDiv w:val="1"/>
      <w:marLeft w:val="0"/>
      <w:marRight w:val="0"/>
      <w:marTop w:val="0"/>
      <w:marBottom w:val="0"/>
      <w:divBdr>
        <w:top w:val="none" w:sz="0" w:space="0" w:color="auto"/>
        <w:left w:val="none" w:sz="0" w:space="0" w:color="auto"/>
        <w:bottom w:val="none" w:sz="0" w:space="0" w:color="auto"/>
        <w:right w:val="none" w:sz="0" w:space="0" w:color="auto"/>
      </w:divBdr>
    </w:div>
    <w:div w:id="1567911093">
      <w:bodyDiv w:val="1"/>
      <w:marLeft w:val="0"/>
      <w:marRight w:val="0"/>
      <w:marTop w:val="0"/>
      <w:marBottom w:val="0"/>
      <w:divBdr>
        <w:top w:val="none" w:sz="0" w:space="0" w:color="auto"/>
        <w:left w:val="none" w:sz="0" w:space="0" w:color="auto"/>
        <w:bottom w:val="none" w:sz="0" w:space="0" w:color="auto"/>
        <w:right w:val="none" w:sz="0" w:space="0" w:color="auto"/>
      </w:divBdr>
    </w:div>
    <w:div w:id="1570575426">
      <w:bodyDiv w:val="1"/>
      <w:marLeft w:val="0"/>
      <w:marRight w:val="0"/>
      <w:marTop w:val="0"/>
      <w:marBottom w:val="0"/>
      <w:divBdr>
        <w:top w:val="none" w:sz="0" w:space="0" w:color="auto"/>
        <w:left w:val="none" w:sz="0" w:space="0" w:color="auto"/>
        <w:bottom w:val="none" w:sz="0" w:space="0" w:color="auto"/>
        <w:right w:val="none" w:sz="0" w:space="0" w:color="auto"/>
      </w:divBdr>
    </w:div>
    <w:div w:id="1703751062">
      <w:bodyDiv w:val="1"/>
      <w:marLeft w:val="0"/>
      <w:marRight w:val="0"/>
      <w:marTop w:val="0"/>
      <w:marBottom w:val="0"/>
      <w:divBdr>
        <w:top w:val="none" w:sz="0" w:space="0" w:color="auto"/>
        <w:left w:val="none" w:sz="0" w:space="0" w:color="auto"/>
        <w:bottom w:val="none" w:sz="0" w:space="0" w:color="auto"/>
        <w:right w:val="none" w:sz="0" w:space="0" w:color="auto"/>
      </w:divBdr>
    </w:div>
    <w:div w:id="1786458605">
      <w:bodyDiv w:val="1"/>
      <w:marLeft w:val="0"/>
      <w:marRight w:val="0"/>
      <w:marTop w:val="0"/>
      <w:marBottom w:val="0"/>
      <w:divBdr>
        <w:top w:val="none" w:sz="0" w:space="0" w:color="auto"/>
        <w:left w:val="none" w:sz="0" w:space="0" w:color="auto"/>
        <w:bottom w:val="none" w:sz="0" w:space="0" w:color="auto"/>
        <w:right w:val="none" w:sz="0" w:space="0" w:color="auto"/>
      </w:divBdr>
    </w:div>
    <w:div w:id="1920484566">
      <w:bodyDiv w:val="1"/>
      <w:marLeft w:val="0"/>
      <w:marRight w:val="0"/>
      <w:marTop w:val="0"/>
      <w:marBottom w:val="0"/>
      <w:divBdr>
        <w:top w:val="none" w:sz="0" w:space="0" w:color="auto"/>
        <w:left w:val="none" w:sz="0" w:space="0" w:color="auto"/>
        <w:bottom w:val="none" w:sz="0" w:space="0" w:color="auto"/>
        <w:right w:val="none" w:sz="0" w:space="0" w:color="auto"/>
      </w:divBdr>
    </w:div>
    <w:div w:id="1960607297">
      <w:bodyDiv w:val="1"/>
      <w:marLeft w:val="0"/>
      <w:marRight w:val="0"/>
      <w:marTop w:val="0"/>
      <w:marBottom w:val="0"/>
      <w:divBdr>
        <w:top w:val="none" w:sz="0" w:space="0" w:color="auto"/>
        <w:left w:val="none" w:sz="0" w:space="0" w:color="auto"/>
        <w:bottom w:val="none" w:sz="0" w:space="0" w:color="auto"/>
        <w:right w:val="none" w:sz="0" w:space="0" w:color="auto"/>
      </w:divBdr>
    </w:div>
    <w:div w:id="1977026038">
      <w:bodyDiv w:val="1"/>
      <w:marLeft w:val="0"/>
      <w:marRight w:val="0"/>
      <w:marTop w:val="0"/>
      <w:marBottom w:val="0"/>
      <w:divBdr>
        <w:top w:val="none" w:sz="0" w:space="0" w:color="auto"/>
        <w:left w:val="none" w:sz="0" w:space="0" w:color="auto"/>
        <w:bottom w:val="none" w:sz="0" w:space="0" w:color="auto"/>
        <w:right w:val="none" w:sz="0" w:space="0" w:color="auto"/>
      </w:divBdr>
      <w:divsChild>
        <w:div w:id="1237321639">
          <w:marLeft w:val="0"/>
          <w:marRight w:val="0"/>
          <w:marTop w:val="0"/>
          <w:marBottom w:val="0"/>
          <w:divBdr>
            <w:top w:val="none" w:sz="0" w:space="0" w:color="auto"/>
            <w:left w:val="none" w:sz="0" w:space="0" w:color="auto"/>
            <w:bottom w:val="none" w:sz="0" w:space="0" w:color="auto"/>
            <w:right w:val="none" w:sz="0" w:space="0" w:color="auto"/>
          </w:divBdr>
          <w:divsChild>
            <w:div w:id="1302885716">
              <w:marLeft w:val="0"/>
              <w:marRight w:val="0"/>
              <w:marTop w:val="0"/>
              <w:marBottom w:val="0"/>
              <w:divBdr>
                <w:top w:val="none" w:sz="0" w:space="0" w:color="auto"/>
                <w:left w:val="none" w:sz="0" w:space="0" w:color="auto"/>
                <w:bottom w:val="none" w:sz="0" w:space="0" w:color="auto"/>
                <w:right w:val="none" w:sz="0" w:space="0" w:color="auto"/>
              </w:divBdr>
            </w:div>
          </w:divsChild>
        </w:div>
        <w:div w:id="1967933108">
          <w:marLeft w:val="0"/>
          <w:marRight w:val="0"/>
          <w:marTop w:val="0"/>
          <w:marBottom w:val="0"/>
          <w:divBdr>
            <w:top w:val="none" w:sz="0" w:space="0" w:color="auto"/>
            <w:left w:val="none" w:sz="0" w:space="0" w:color="auto"/>
            <w:bottom w:val="none" w:sz="0" w:space="0" w:color="auto"/>
            <w:right w:val="none" w:sz="0" w:space="0" w:color="auto"/>
          </w:divBdr>
          <w:divsChild>
            <w:div w:id="102649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eveloper.twitter.com/en/docs/tweets/search/guides/premium-operators" TargetMode="External"/><Relationship Id="rId18" Type="http://schemas.openxmlformats.org/officeDocument/2006/relationships/hyperlink" Target="https://developer.twitter.com/en/apps" TargetMode="External"/><Relationship Id="rId26" Type="http://schemas.openxmlformats.org/officeDocument/2006/relationships/hyperlink" Target="https://github.com/cjhutto/vaderSentiment" TargetMode="External"/><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developer.twitter.com/en/docs/tutorials/using-twurl.html" TargetMode="External"/><Relationship Id="rId34" Type="http://schemas.openxmlformats.org/officeDocument/2006/relationships/image" Target="media/image13.png"/><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developer.twitter.com/en/docs/tweets/search/overview/premium" TargetMode="External"/><Relationship Id="rId17" Type="http://schemas.openxmlformats.org/officeDocument/2006/relationships/hyperlink" Target="https://developer.twitter.com/en/dashboard" TargetMode="External"/><Relationship Id="rId25" Type="http://schemas.openxmlformats.org/officeDocument/2006/relationships/image" Target="media/image6.png"/><Relationship Id="rId33" Type="http://schemas.openxmlformats.org/officeDocument/2006/relationships/image" Target="media/image12.png"/><Relationship Id="rId38" Type="http://schemas.openxmlformats.org/officeDocument/2006/relationships/hyperlink" Target="http://t-redactyl.io/blog/2017/04/using-vader-to-handle-sentiment-analysis-with-social-media-text.html" TargetMode="External"/><Relationship Id="rId2" Type="http://schemas.openxmlformats.org/officeDocument/2006/relationships/numbering" Target="numbering.xml"/><Relationship Id="rId16" Type="http://schemas.openxmlformats.org/officeDocument/2006/relationships/hyperlink" Target="https://developer.twitter.com/en/docs/tweets/data-dictionary/overview/tweet-object" TargetMode="External"/><Relationship Id="rId20" Type="http://schemas.openxmlformats.org/officeDocument/2006/relationships/hyperlink" Target="https://developer.twitter.com/en/docs/basics/authentication/guides/bearer-tokens" TargetMode="External"/><Relationship Id="rId29" Type="http://schemas.openxmlformats.org/officeDocument/2006/relationships/image" Target="media/image8.png"/><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twitter.com/en/docs/tweets/search/guides/standard-operators" TargetMode="External"/><Relationship Id="rId24" Type="http://schemas.openxmlformats.org/officeDocument/2006/relationships/image" Target="media/image5.png"/><Relationship Id="rId32" Type="http://schemas.openxmlformats.org/officeDocument/2006/relationships/image" Target="media/image11.png"/><Relationship Id="rId37" Type="http://schemas.openxmlformats.org/officeDocument/2006/relationships/hyperlink" Target="https://github.com/cjhutto/vaderSentiment"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eveloper.twitter.com/en/docs/tweets/search/guides/premium-operators" TargetMode="External"/><Relationship Id="rId23" Type="http://schemas.openxmlformats.org/officeDocument/2006/relationships/hyperlink" Target="https://developer.twitter.com/en/docs/tweets/search/quick-start/premium-30-day" TargetMode="External"/><Relationship Id="rId28" Type="http://schemas.openxmlformats.org/officeDocument/2006/relationships/image" Target="media/image7.png"/><Relationship Id="rId36" Type="http://schemas.openxmlformats.org/officeDocument/2006/relationships/hyperlink" Target="https://developer.twitter.com/en/docs/tweets/search/overview" TargetMode="External"/><Relationship Id="rId10" Type="http://schemas.openxmlformats.org/officeDocument/2006/relationships/hyperlink" Target="https://developer.twitter.com/en/docs/tweets/search/overview/standard" TargetMode="External"/><Relationship Id="rId19" Type="http://schemas.openxmlformats.org/officeDocument/2006/relationships/hyperlink" Target="https://developer.twitter.com/en/account/environments" TargetMode="External"/><Relationship Id="rId31" Type="http://schemas.openxmlformats.org/officeDocument/2006/relationships/image" Target="media/image10.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eveloper.twitter.com/en/docs/tweets/search/overview/premium" TargetMode="External"/><Relationship Id="rId22" Type="http://schemas.openxmlformats.org/officeDocument/2006/relationships/hyperlink" Target="https://developer.twitter.com/en/docs/tweets/search/guides/premium-operators.html" TargetMode="External"/><Relationship Id="rId27" Type="http://schemas.openxmlformats.org/officeDocument/2006/relationships/hyperlink" Target="https://github.com/cjhutto/vaderSentiment" TargetMode="External"/><Relationship Id="rId30" Type="http://schemas.openxmlformats.org/officeDocument/2006/relationships/image" Target="media/image9.png"/><Relationship Id="rId35" Type="http://schemas.openxmlformats.org/officeDocument/2006/relationships/hyperlink" Target="https://developer.twitter.com/en/products/products-overview" TargetMode="External"/><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dovleti\Application%20Data\Microsoft\Templates\a_and_d\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8404F-19CC-4E87-907A-9D513731A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rup_sad.dot</Template>
  <TotalTime>540</TotalTime>
  <Pages>14</Pages>
  <Words>2595</Words>
  <Characters>14792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2019-1002 IST 736 Text Mining</vt:lpstr>
    </vt:vector>
  </TitlesOfParts>
  <Manager/>
  <Company>Ryan Timbrook - RTIMBROO</Company>
  <LinksUpToDate>false</LinksUpToDate>
  <CharactersWithSpaces>17353</CharactersWithSpaces>
  <SharedDoc>false</SharedDoc>
  <HLinks>
    <vt:vector size="138" baseType="variant">
      <vt:variant>
        <vt:i4>6553721</vt:i4>
      </vt:variant>
      <vt:variant>
        <vt:i4>123</vt:i4>
      </vt:variant>
      <vt:variant>
        <vt:i4>0</vt:i4>
      </vt:variant>
      <vt:variant>
        <vt:i4>5</vt:i4>
      </vt:variant>
      <vt:variant>
        <vt:lpwstr>http://sentistrength.wlv.ac.uk/</vt:lpwstr>
      </vt:variant>
      <vt:variant>
        <vt:lpwstr/>
      </vt:variant>
      <vt:variant>
        <vt:i4>6553721</vt:i4>
      </vt:variant>
      <vt:variant>
        <vt:i4>120</vt:i4>
      </vt:variant>
      <vt:variant>
        <vt:i4>0</vt:i4>
      </vt:variant>
      <vt:variant>
        <vt:i4>5</vt:i4>
      </vt:variant>
      <vt:variant>
        <vt:lpwstr>http://sentistrength.wlv.ac.uk/</vt:lpwstr>
      </vt:variant>
      <vt:variant>
        <vt:lpwstr/>
      </vt:variant>
      <vt:variant>
        <vt:i4>6553721</vt:i4>
      </vt:variant>
      <vt:variant>
        <vt:i4>117</vt:i4>
      </vt:variant>
      <vt:variant>
        <vt:i4>0</vt:i4>
      </vt:variant>
      <vt:variant>
        <vt:i4>5</vt:i4>
      </vt:variant>
      <vt:variant>
        <vt:lpwstr>http://sentistrength.wlv.ac.uk/</vt:lpwstr>
      </vt:variant>
      <vt:variant>
        <vt:lpwstr/>
      </vt:variant>
      <vt:variant>
        <vt:i4>1966105</vt:i4>
      </vt:variant>
      <vt:variant>
        <vt:i4>114</vt:i4>
      </vt:variant>
      <vt:variant>
        <vt:i4>0</vt:i4>
      </vt:variant>
      <vt:variant>
        <vt:i4>5</vt:i4>
      </vt:variant>
      <vt:variant>
        <vt:lpwstr>https://github.com/cjhutto/vaderSentiment</vt:lpwstr>
      </vt:variant>
      <vt:variant>
        <vt:lpwstr/>
      </vt:variant>
      <vt:variant>
        <vt:i4>1966105</vt:i4>
      </vt:variant>
      <vt:variant>
        <vt:i4>111</vt:i4>
      </vt:variant>
      <vt:variant>
        <vt:i4>0</vt:i4>
      </vt:variant>
      <vt:variant>
        <vt:i4>5</vt:i4>
      </vt:variant>
      <vt:variant>
        <vt:lpwstr>https://github.com/cjhutto/vaderSentiment</vt:lpwstr>
      </vt:variant>
      <vt:variant>
        <vt:lpwstr/>
      </vt:variant>
      <vt:variant>
        <vt:i4>1703996</vt:i4>
      </vt:variant>
      <vt:variant>
        <vt:i4>104</vt:i4>
      </vt:variant>
      <vt:variant>
        <vt:i4>0</vt:i4>
      </vt:variant>
      <vt:variant>
        <vt:i4>5</vt:i4>
      </vt:variant>
      <vt:variant>
        <vt:lpwstr/>
      </vt:variant>
      <vt:variant>
        <vt:lpwstr>_Toc21850960</vt:lpwstr>
      </vt:variant>
      <vt:variant>
        <vt:i4>1245247</vt:i4>
      </vt:variant>
      <vt:variant>
        <vt:i4>98</vt:i4>
      </vt:variant>
      <vt:variant>
        <vt:i4>0</vt:i4>
      </vt:variant>
      <vt:variant>
        <vt:i4>5</vt:i4>
      </vt:variant>
      <vt:variant>
        <vt:lpwstr/>
      </vt:variant>
      <vt:variant>
        <vt:lpwstr>_Toc21850959</vt:lpwstr>
      </vt:variant>
      <vt:variant>
        <vt:i4>1179711</vt:i4>
      </vt:variant>
      <vt:variant>
        <vt:i4>92</vt:i4>
      </vt:variant>
      <vt:variant>
        <vt:i4>0</vt:i4>
      </vt:variant>
      <vt:variant>
        <vt:i4>5</vt:i4>
      </vt:variant>
      <vt:variant>
        <vt:lpwstr/>
      </vt:variant>
      <vt:variant>
        <vt:lpwstr>_Toc21850958</vt:lpwstr>
      </vt:variant>
      <vt:variant>
        <vt:i4>1900607</vt:i4>
      </vt:variant>
      <vt:variant>
        <vt:i4>86</vt:i4>
      </vt:variant>
      <vt:variant>
        <vt:i4>0</vt:i4>
      </vt:variant>
      <vt:variant>
        <vt:i4>5</vt:i4>
      </vt:variant>
      <vt:variant>
        <vt:lpwstr/>
      </vt:variant>
      <vt:variant>
        <vt:lpwstr>_Toc21850957</vt:lpwstr>
      </vt:variant>
      <vt:variant>
        <vt:i4>1835071</vt:i4>
      </vt:variant>
      <vt:variant>
        <vt:i4>80</vt:i4>
      </vt:variant>
      <vt:variant>
        <vt:i4>0</vt:i4>
      </vt:variant>
      <vt:variant>
        <vt:i4>5</vt:i4>
      </vt:variant>
      <vt:variant>
        <vt:lpwstr/>
      </vt:variant>
      <vt:variant>
        <vt:lpwstr>_Toc21850956</vt:lpwstr>
      </vt:variant>
      <vt:variant>
        <vt:i4>2031679</vt:i4>
      </vt:variant>
      <vt:variant>
        <vt:i4>74</vt:i4>
      </vt:variant>
      <vt:variant>
        <vt:i4>0</vt:i4>
      </vt:variant>
      <vt:variant>
        <vt:i4>5</vt:i4>
      </vt:variant>
      <vt:variant>
        <vt:lpwstr/>
      </vt:variant>
      <vt:variant>
        <vt:lpwstr>_Toc21850955</vt:lpwstr>
      </vt:variant>
      <vt:variant>
        <vt:i4>1966143</vt:i4>
      </vt:variant>
      <vt:variant>
        <vt:i4>68</vt:i4>
      </vt:variant>
      <vt:variant>
        <vt:i4>0</vt:i4>
      </vt:variant>
      <vt:variant>
        <vt:i4>5</vt:i4>
      </vt:variant>
      <vt:variant>
        <vt:lpwstr/>
      </vt:variant>
      <vt:variant>
        <vt:lpwstr>_Toc21850954</vt:lpwstr>
      </vt:variant>
      <vt:variant>
        <vt:i4>1638463</vt:i4>
      </vt:variant>
      <vt:variant>
        <vt:i4>62</vt:i4>
      </vt:variant>
      <vt:variant>
        <vt:i4>0</vt:i4>
      </vt:variant>
      <vt:variant>
        <vt:i4>5</vt:i4>
      </vt:variant>
      <vt:variant>
        <vt:lpwstr/>
      </vt:variant>
      <vt:variant>
        <vt:lpwstr>_Toc21850953</vt:lpwstr>
      </vt:variant>
      <vt:variant>
        <vt:i4>1572927</vt:i4>
      </vt:variant>
      <vt:variant>
        <vt:i4>56</vt:i4>
      </vt:variant>
      <vt:variant>
        <vt:i4>0</vt:i4>
      </vt:variant>
      <vt:variant>
        <vt:i4>5</vt:i4>
      </vt:variant>
      <vt:variant>
        <vt:lpwstr/>
      </vt:variant>
      <vt:variant>
        <vt:lpwstr>_Toc21850952</vt:lpwstr>
      </vt:variant>
      <vt:variant>
        <vt:i4>1769535</vt:i4>
      </vt:variant>
      <vt:variant>
        <vt:i4>50</vt:i4>
      </vt:variant>
      <vt:variant>
        <vt:i4>0</vt:i4>
      </vt:variant>
      <vt:variant>
        <vt:i4>5</vt:i4>
      </vt:variant>
      <vt:variant>
        <vt:lpwstr/>
      </vt:variant>
      <vt:variant>
        <vt:lpwstr>_Toc21850951</vt:lpwstr>
      </vt:variant>
      <vt:variant>
        <vt:i4>1703999</vt:i4>
      </vt:variant>
      <vt:variant>
        <vt:i4>44</vt:i4>
      </vt:variant>
      <vt:variant>
        <vt:i4>0</vt:i4>
      </vt:variant>
      <vt:variant>
        <vt:i4>5</vt:i4>
      </vt:variant>
      <vt:variant>
        <vt:lpwstr/>
      </vt:variant>
      <vt:variant>
        <vt:lpwstr>_Toc21850950</vt:lpwstr>
      </vt:variant>
      <vt:variant>
        <vt:i4>1245246</vt:i4>
      </vt:variant>
      <vt:variant>
        <vt:i4>38</vt:i4>
      </vt:variant>
      <vt:variant>
        <vt:i4>0</vt:i4>
      </vt:variant>
      <vt:variant>
        <vt:i4>5</vt:i4>
      </vt:variant>
      <vt:variant>
        <vt:lpwstr/>
      </vt:variant>
      <vt:variant>
        <vt:lpwstr>_Toc21850949</vt:lpwstr>
      </vt:variant>
      <vt:variant>
        <vt:i4>1179710</vt:i4>
      </vt:variant>
      <vt:variant>
        <vt:i4>32</vt:i4>
      </vt:variant>
      <vt:variant>
        <vt:i4>0</vt:i4>
      </vt:variant>
      <vt:variant>
        <vt:i4>5</vt:i4>
      </vt:variant>
      <vt:variant>
        <vt:lpwstr/>
      </vt:variant>
      <vt:variant>
        <vt:lpwstr>_Toc21850948</vt:lpwstr>
      </vt:variant>
      <vt:variant>
        <vt:i4>1900606</vt:i4>
      </vt:variant>
      <vt:variant>
        <vt:i4>26</vt:i4>
      </vt:variant>
      <vt:variant>
        <vt:i4>0</vt:i4>
      </vt:variant>
      <vt:variant>
        <vt:i4>5</vt:i4>
      </vt:variant>
      <vt:variant>
        <vt:lpwstr/>
      </vt:variant>
      <vt:variant>
        <vt:lpwstr>_Toc21850947</vt:lpwstr>
      </vt:variant>
      <vt:variant>
        <vt:i4>1835070</vt:i4>
      </vt:variant>
      <vt:variant>
        <vt:i4>20</vt:i4>
      </vt:variant>
      <vt:variant>
        <vt:i4>0</vt:i4>
      </vt:variant>
      <vt:variant>
        <vt:i4>5</vt:i4>
      </vt:variant>
      <vt:variant>
        <vt:lpwstr/>
      </vt:variant>
      <vt:variant>
        <vt:lpwstr>_Toc21850946</vt:lpwstr>
      </vt:variant>
      <vt:variant>
        <vt:i4>2031678</vt:i4>
      </vt:variant>
      <vt:variant>
        <vt:i4>14</vt:i4>
      </vt:variant>
      <vt:variant>
        <vt:i4>0</vt:i4>
      </vt:variant>
      <vt:variant>
        <vt:i4>5</vt:i4>
      </vt:variant>
      <vt:variant>
        <vt:lpwstr/>
      </vt:variant>
      <vt:variant>
        <vt:lpwstr>_Toc21850945</vt:lpwstr>
      </vt:variant>
      <vt:variant>
        <vt:i4>1966142</vt:i4>
      </vt:variant>
      <vt:variant>
        <vt:i4>8</vt:i4>
      </vt:variant>
      <vt:variant>
        <vt:i4>0</vt:i4>
      </vt:variant>
      <vt:variant>
        <vt:i4>5</vt:i4>
      </vt:variant>
      <vt:variant>
        <vt:lpwstr/>
      </vt:variant>
      <vt:variant>
        <vt:lpwstr>_Toc21850944</vt:lpwstr>
      </vt:variant>
      <vt:variant>
        <vt:i4>1638462</vt:i4>
      </vt:variant>
      <vt:variant>
        <vt:i4>2</vt:i4>
      </vt:variant>
      <vt:variant>
        <vt:i4>0</vt:i4>
      </vt:variant>
      <vt:variant>
        <vt:i4>5</vt:i4>
      </vt:variant>
      <vt:variant>
        <vt:lpwstr/>
      </vt:variant>
      <vt:variant>
        <vt:lpwstr>_Toc21850943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2019-1002 IST 736 Text Mining</dc:title>
  <dc:subject>Final Project</dc:subject>
  <dc:creator>Ryan Timbrook</dc:creator>
  <cp:keywords/>
  <dc:description/>
  <cp:lastModifiedBy>Ryan Timbrook</cp:lastModifiedBy>
  <cp:revision>112</cp:revision>
  <cp:lastPrinted>2019-10-13T18:33:00Z</cp:lastPrinted>
  <dcterms:created xsi:type="dcterms:W3CDTF">2019-12-05T21:19:00Z</dcterms:created>
  <dcterms:modified xsi:type="dcterms:W3CDTF">2019-12-06T20:20:00Z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Client">
    <vt:lpwstr>Wellpoint</vt:lpwstr>
  </property>
  <property fmtid="{D5CDD505-2E9C-101B-9397-08002B2CF9AE}" pid="4" name="ContentType">
    <vt:lpwstr>Document</vt:lpwstr>
  </property>
</Properties>
</file>