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45" w:rsidRPr="005853D4" w:rsidRDefault="00752545" w:rsidP="005853D4">
      <w:pPr>
        <w:rPr>
          <w:sz w:val="2"/>
        </w:rPr>
      </w:pPr>
    </w:p>
    <w:p>
      <w:pPr>
        <w:pStyle w:val="Title-temp"/>
      </w:pPr>
      <w:r>
        <w:t>中山大学课程评价指标调查</w:t>
      </w:r>
    </w:p>
    <w:p>
      <w:pPr>
        <w:pStyle w:val="Title-temp"/>
      </w:pPr>
    </w:p>
    <w:p>
      <w:pPr>
        <w:pStyle w:val="question-temp"/>
      </w:pPr>
      <w:r>
        <w:t>感谢您能抽出几分钟时间来参加本次答题，现在我们就马上开始吧！</w:t>
      </w:r>
    </w:p>
    <w:p>
      <w:pPr>
        <w:pStyle w:val="Title-temp"/>
      </w:pPr>
    </w:p>
    <w:p>
      <w:pPr>
        <w:pStyle w:val="question-temp"/>
      </w:pPr>
      <w:r>
        <w:t>1、在评价课程时，您觉得以下哪个方面更有评价的价值？ (多选题 *必答)</w:t>
      </w:r>
    </w:p>
    <w:p>
      <w:pPr>
        <w:pStyle w:val="option-temp"/>
      </w:pPr>
      <w:r>
        <w:t xml:space="preserve">  □ </w:t>
      </w:r>
      <w:r>
        <w:t xml:space="preserve">课堂签到 </w:t>
      </w:r>
    </w:p>
    <w:p>
      <w:pPr>
        <w:pStyle w:val="option-temp"/>
      </w:pPr>
      <w:r>
        <w:t xml:space="preserve">  □ </w:t>
      </w:r>
      <w:r>
        <w:t xml:space="preserve">课堂趣味性 </w:t>
      </w:r>
    </w:p>
    <w:p>
      <w:pPr>
        <w:pStyle w:val="option-temp"/>
      </w:pPr>
      <w:r>
        <w:t xml:space="preserve">  □ </w:t>
      </w:r>
      <w:r>
        <w:t xml:space="preserve">课后作业 </w:t>
      </w:r>
    </w:p>
    <w:p>
      <w:pPr>
        <w:pStyle w:val="option-temp"/>
      </w:pPr>
      <w:r>
        <w:t xml:space="preserve">  □ </w:t>
      </w:r>
      <w:r>
        <w:t xml:space="preserve">课程考试 </w:t>
      </w:r>
    </w:p>
    <w:p>
      <w:pPr>
        <w:pStyle w:val="option-temp"/>
      </w:pPr>
      <w:r>
        <w:t xml:space="preserve">  □ </w:t>
      </w:r>
      <w:r>
        <w:t xml:space="preserve">任课老师 </w:t>
      </w:r>
    </w:p>
    <w:p>
      <w:pPr>
        <w:pStyle w:val="option-temp"/>
      </w:pPr>
      <w:r>
        <w:t xml:space="preserve">  □ </w:t>
      </w:r>
      <w:r>
        <w:t xml:space="preserve">课堂提问 </w:t>
      </w:r>
    </w:p>
    <w:p>
      <w:pPr>
        <w:pStyle w:val="question-temp"/>
      </w:pPr>
    </w:p>
    <w:p>
      <w:pPr>
        <w:pStyle w:val="question-temp"/>
      </w:pPr>
      <w:r>
        <w:t>2、关于课堂签到，您更加关心以下哪个方面？ (单选题 *必答)</w:t>
      </w:r>
    </w:p>
    <w:p>
      <w:pPr>
        <w:pStyle w:val="option-temp"/>
      </w:pPr>
      <w:r>
        <w:t xml:space="preserve"> ○ </w:t>
      </w:r>
      <w:r>
        <w:t xml:space="preserve">签到频率 </w:t>
      </w:r>
    </w:p>
    <w:p>
      <w:pPr>
        <w:pStyle w:val="option-temp"/>
      </w:pPr>
      <w:r>
        <w:t xml:space="preserve"> ○ </w:t>
      </w:r>
      <w:r>
        <w:t xml:space="preserve">签到方式 </w:t>
      </w:r>
    </w:p>
    <w:p>
      <w:pPr>
        <w:pStyle w:val="option-temp"/>
      </w:pPr>
      <w:r>
        <w:t xml:space="preserve"> ○ </w:t>
      </w:r>
      <w:r>
        <w:t xml:space="preserve">签到占成绩比重 </w:t>
      </w:r>
    </w:p>
    <w:p>
      <w:pPr>
        <w:pStyle w:val="question-temp"/>
      </w:pPr>
    </w:p>
    <w:p>
      <w:pPr>
        <w:pStyle w:val="question-temp"/>
      </w:pPr>
      <w:r>
        <w:t>3、关于课后作业，您更加关心以下哪个方面？ (单选题 *必答)</w:t>
      </w:r>
    </w:p>
    <w:p>
      <w:pPr>
        <w:pStyle w:val="option-temp"/>
      </w:pPr>
      <w:r>
        <w:t xml:space="preserve"> ○ </w:t>
      </w:r>
      <w:r>
        <w:t xml:space="preserve">作业难度 </w:t>
      </w:r>
    </w:p>
    <w:p>
      <w:pPr>
        <w:pStyle w:val="option-temp"/>
      </w:pPr>
      <w:r>
        <w:t xml:space="preserve"> ○ </w:t>
      </w:r>
      <w:r>
        <w:t xml:space="preserve">作业量 </w:t>
      </w:r>
    </w:p>
    <w:p>
      <w:pPr>
        <w:pStyle w:val="option-temp"/>
      </w:pPr>
      <w:r>
        <w:t xml:space="preserve"> ○ </w:t>
      </w:r>
      <w:r>
        <w:t xml:space="preserve">作业考察方式 </w:t>
      </w:r>
    </w:p>
    <w:p>
      <w:pPr>
        <w:pStyle w:val="option-temp"/>
      </w:pPr>
      <w:r>
        <w:t xml:space="preserve"> ○ </w:t>
      </w:r>
      <w:r>
        <w:t xml:space="preserve">作业成绩比重 </w:t>
      </w:r>
    </w:p>
    <w:p>
      <w:pPr>
        <w:pStyle w:val="question-temp"/>
      </w:pPr>
    </w:p>
    <w:p>
      <w:pPr>
        <w:pStyle w:val="question-temp"/>
      </w:pPr>
      <w:r>
        <w:t>4、关于课堂提问，您更加关心以下哪个方面？ (单选题 *必答)</w:t>
      </w:r>
    </w:p>
    <w:p>
      <w:pPr>
        <w:pStyle w:val="option-temp"/>
      </w:pPr>
      <w:r>
        <w:t xml:space="preserve"> ○ </w:t>
      </w:r>
      <w:r>
        <w:t xml:space="preserve">提问频率 </w:t>
      </w:r>
    </w:p>
    <w:p>
      <w:pPr>
        <w:pStyle w:val="option-temp"/>
      </w:pPr>
      <w:r>
        <w:t xml:space="preserve"> ○ </w:t>
      </w:r>
      <w:r>
        <w:t xml:space="preserve">提问方式 </w:t>
      </w:r>
    </w:p>
    <w:p>
      <w:pPr>
        <w:pStyle w:val="option-temp"/>
      </w:pPr>
      <w:r>
        <w:t xml:space="preserve"> ○ </w:t>
      </w:r>
      <w:r>
        <w:t xml:space="preserve">提问内容相关性 </w:t>
      </w:r>
    </w:p>
    <w:p>
      <w:pPr>
        <w:pStyle w:val="question-temp"/>
      </w:pPr>
    </w:p>
    <w:p>
      <w:pPr>
        <w:pStyle w:val="question-temp"/>
      </w:pPr>
      <w:r>
        <w:t>5、关于课程考试，您更加关心以下哪个方面？ (单选题 *必答)</w:t>
      </w:r>
    </w:p>
    <w:p>
      <w:pPr>
        <w:pStyle w:val="option-temp"/>
      </w:pPr>
      <w:r>
        <w:t xml:space="preserve"> ○ </w:t>
      </w:r>
      <w:r>
        <w:t xml:space="preserve">考试方式 </w:t>
      </w:r>
    </w:p>
    <w:p>
      <w:pPr>
        <w:pStyle w:val="option-temp"/>
      </w:pPr>
      <w:r>
        <w:t xml:space="preserve"> ○ </w:t>
      </w:r>
      <w:r>
        <w:t xml:space="preserve">考试难度 </w:t>
      </w:r>
    </w:p>
    <w:p>
      <w:pPr>
        <w:pStyle w:val="option-temp"/>
      </w:pPr>
      <w:r>
        <w:t xml:space="preserve"> ○ </w:t>
      </w:r>
      <w:r>
        <w:t xml:space="preserve">期末考试比重 </w:t>
      </w:r>
    </w:p>
    <w:p>
      <w:pPr>
        <w:pStyle w:val="question-temp"/>
      </w:pPr>
    </w:p>
    <w:p>
      <w:pPr>
        <w:pStyle w:val="question-temp"/>
      </w:pPr>
      <w:r>
        <w:t>6、关于任课老师，您更加关心以下哪个方面？ (单选题 *必答)</w:t>
      </w:r>
    </w:p>
    <w:p>
      <w:pPr>
        <w:pStyle w:val="option-temp"/>
      </w:pPr>
      <w:r>
        <w:t xml:space="preserve"> ○ </w:t>
      </w:r>
      <w:r>
        <w:t xml:space="preserve">语言表达能力 </w:t>
      </w:r>
    </w:p>
    <w:p>
      <w:pPr>
        <w:pStyle w:val="option-temp"/>
      </w:pPr>
      <w:r>
        <w:t xml:space="preserve"> ○ </w:t>
      </w:r>
      <w:r>
        <w:t xml:space="preserve">课堂表现力 </w:t>
      </w:r>
    </w:p>
    <w:p>
      <w:pPr>
        <w:pStyle w:val="option-temp"/>
      </w:pPr>
      <w:r>
        <w:t xml:space="preserve"> ○ </w:t>
      </w:r>
      <w:r>
        <w:t xml:space="preserve">讲解能力 </w:t>
      </w:r>
    </w:p>
    <w:p>
      <w:pPr>
        <w:pStyle w:val="question-temp"/>
      </w:pPr>
    </w:p>
    <w:sectPr w:rsidR="00752545" w:rsidRPr="005853D4" w:rsidSect="008716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E60" w:rsidRDefault="00D21E60" w:rsidP="00F83959">
      <w:r>
        <w:separator/>
      </w:r>
    </w:p>
  </w:endnote>
  <w:endnote w:type="continuationSeparator" w:id="1">
    <w:p w:rsidR="00D21E60" w:rsidRDefault="00D21E60" w:rsidP="00F83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D27" w:rsidRDefault="00B76D27">
    <w:pPr>
      <w:pStyle w:val="a4"/>
      <w:pBdr>
        <w:bottom w:val="single" w:sz="12" w:space="1" w:color="auto"/>
      </w:pBdr>
    </w:pPr>
  </w:p>
  <w:p w:rsidR="00B76D27" w:rsidRDefault="00B76D27">
    <w:pPr>
      <w:pStyle w:val="a4"/>
    </w:pPr>
    <w:r w:rsidRPr="00E20A73">
      <w:rPr>
        <w:rFonts w:ascii="微软雅黑" w:eastAsia="微软雅黑" w:hAnsi="微软雅黑" w:hint="eastAsia"/>
        <w:color w:val="595959" w:themeColor="text1" w:themeTint="A6"/>
      </w:rPr>
      <w:t>由</w:t>
    </w:r>
    <w:r w:rsidRPr="0000600D">
      <w:rPr>
        <w:rFonts w:ascii="微软雅黑" w:eastAsia="微软雅黑" w:hAnsi="微软雅黑" w:hint="eastAsia"/>
        <w:color w:val="000000" w:themeColor="text1"/>
      </w:rPr>
      <w:t>问卷网</w:t>
    </w:r>
    <w:r w:rsidRPr="00E20A73">
      <w:rPr>
        <w:rFonts w:ascii="微软雅黑" w:eastAsia="微软雅黑" w:hAnsi="微软雅黑" w:hint="eastAsia"/>
        <w:color w:val="595959" w:themeColor="text1" w:themeTint="A6"/>
      </w:rPr>
      <w:t>提供支持</w:t>
    </w:r>
    <w:r w:rsidR="00D77903">
      <w:t xml:space="preserve"> </w:t>
    </w:r>
    <w:r w:rsidR="00D77903" w:rsidRPr="00A7180E">
      <w:rPr>
        <w:rStyle w:val="option-tempChar"/>
      </w:rPr>
      <w:t xml:space="preserve"> </w:t>
    </w:r>
    <w:r w:rsidR="00D77903" w:rsidRPr="00A7180E">
      <w:rPr>
        <w:rStyle w:val="option-tempChar"/>
        <w:rFonts w:eastAsiaTheme="minorEastAsia" w:hint="eastAsia"/>
        <w:color w:val="808080" w:themeColor="background1" w:themeShade="80"/>
      </w:rPr>
      <w:t>(请用 Word 2003 以上版本查看，暂不支持WPS)</w:t>
    </w:r>
    <w:r w:rsidR="00D77903">
      <w:rPr>
        <w:rFonts w:hint="eastAsia"/>
      </w:rPr>
      <w:t xml:space="preserve">   </w:t>
    </w:r>
    <w:r>
      <w:t xml:space="preserve">              </w:t>
    </w:r>
    <w:r w:rsidRPr="00052E99">
      <w:rPr>
        <w:color w:val="1F497D" w:themeColor="text2"/>
      </w:rPr>
      <w:t>www.wenjuan.com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E60" w:rsidRDefault="00D21E60" w:rsidP="00F83959">
      <w:r>
        <w:separator/>
      </w:r>
    </w:p>
  </w:footnote>
  <w:footnote w:type="continuationSeparator" w:id="1">
    <w:p w:rsidR="00D21E60" w:rsidRDefault="00D21E60" w:rsidP="00F839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81195"/>
    <w:rsid w:val="003A1958"/>
    <w:rsid w:val="003A59D5"/>
    <w:rsid w:val="003C0187"/>
    <w:rsid w:val="00410549"/>
    <w:rsid w:val="004541C7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C1F21"/>
    <w:rsid w:val="00EE15EA"/>
    <w:rsid w:val="00EE4C90"/>
    <w:rsid w:val="00EF13B0"/>
    <w:rsid w:val="00F83959"/>
    <w:rsid w:val="00FA2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hAnsiTheme="minorEastAsia" w:cstheme="minorEastAsia"/>
      <w:color w:val="404040" w:themeColor="text1" w:themeTint="BF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sz w:val="28"/>
    </w:rPr>
  </w:style>
  <w:style w:type="table" w:styleId="a5">
    <w:name w:val="Table Grid"/>
    <w:basedOn w:val="a1"/>
    <w:uiPriority w:val="59"/>
    <w:rsid w:val="009208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6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7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6ABC2-8999-4AB3-A36B-628B73B0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114</cp:revision>
  <dcterms:created xsi:type="dcterms:W3CDTF">2014-01-20T07:14:00Z</dcterms:created>
  <dcterms:modified xsi:type="dcterms:W3CDTF">2014-04-21T09:47:00Z</dcterms:modified>
</cp:coreProperties>
</file>