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72" w:rsidRDefault="00806AFA" w:rsidP="0056715C">
      <w:pPr>
        <w:pStyle w:val="a3"/>
        <w:ind w:firstLine="703"/>
        <w:rPr>
          <w:b w:val="0"/>
        </w:rPr>
      </w:pPr>
      <w:r w:rsidRPr="00806AFA">
        <w:rPr>
          <w:rFonts w:hint="eastAsia"/>
        </w:rPr>
        <w:t>编程练习</w:t>
      </w:r>
      <w:r w:rsidR="00925CF2">
        <w:rPr>
          <w:rFonts w:hint="eastAsia"/>
          <w:b w:val="0"/>
        </w:rPr>
        <w:t>1</w:t>
      </w:r>
      <w:r w:rsidRPr="00806AFA">
        <w:rPr>
          <w:rFonts w:hint="eastAsia"/>
        </w:rPr>
        <w:t>：</w:t>
      </w:r>
      <w:r w:rsidR="0090465D">
        <w:rPr>
          <w:rFonts w:hint="eastAsia"/>
        </w:rPr>
        <w:t>逻辑回归</w:t>
      </w:r>
    </w:p>
    <w:p w:rsidR="00925CF2" w:rsidRDefault="007340E8" w:rsidP="00925CF2">
      <w:r>
        <w:rPr>
          <w:rFonts w:hint="eastAsia"/>
        </w:rPr>
        <w:t>逻辑回归</w:t>
      </w:r>
      <w:r w:rsidR="0056715C">
        <w:t xml:space="preserve"> </w:t>
      </w:r>
      <w:r w:rsidR="00A77918">
        <w:rPr>
          <w:rFonts w:hint="eastAsia"/>
        </w:rPr>
        <w:t>(</w:t>
      </w:r>
      <w:r>
        <w:rPr>
          <w:rFonts w:hint="eastAsia"/>
        </w:rPr>
        <w:t>Logistic Regression</w:t>
      </w:r>
      <w:r w:rsidR="00A77918">
        <w:rPr>
          <w:rFonts w:hint="eastAsia"/>
        </w:rPr>
        <w:t>)是当前被广泛使用的分类算法。</w:t>
      </w:r>
      <w:r w:rsidR="00A77918">
        <w:t>在本次</w:t>
      </w:r>
      <w:r w:rsidR="00925CF2">
        <w:t>编程练习中</w:t>
      </w:r>
      <w:r w:rsidR="00925CF2">
        <w:rPr>
          <w:rFonts w:hint="eastAsia"/>
        </w:rPr>
        <w:t>，</w:t>
      </w:r>
      <w:r w:rsidR="00925CF2">
        <w:t>你需要建立一个</w:t>
      </w:r>
      <w:r>
        <w:rPr>
          <w:rFonts w:hint="eastAsia"/>
        </w:rPr>
        <w:t>逻辑回归</w:t>
      </w:r>
      <w:r w:rsidR="00925CF2">
        <w:t>模型去预测</w:t>
      </w:r>
      <w:r w:rsidR="00C615BA">
        <w:t>学生能否进入大学</w:t>
      </w:r>
      <w:r w:rsidR="00C615BA">
        <w:rPr>
          <w:rFonts w:hint="eastAsia"/>
        </w:rPr>
        <w:t>。</w:t>
      </w:r>
    </w:p>
    <w:p w:rsidR="00755414" w:rsidRDefault="00A73990" w:rsidP="00953731">
      <w:pPr>
        <w:pStyle w:val="1"/>
        <w:numPr>
          <w:ilvl w:val="0"/>
          <w:numId w:val="2"/>
        </w:numPr>
      </w:pPr>
      <w:r>
        <w:rPr>
          <w:rFonts w:hint="eastAsia"/>
        </w:rPr>
        <w:t>逻辑回归</w:t>
      </w:r>
      <w:r w:rsidR="00A77918">
        <w:t>算法简介</w:t>
      </w:r>
    </w:p>
    <w:p w:rsidR="00755414" w:rsidRDefault="00A73990" w:rsidP="00925CF2">
      <w:pPr>
        <w:rPr>
          <w:b/>
        </w:rPr>
      </w:pPr>
      <w:r>
        <w:rPr>
          <w:rFonts w:hint="eastAsia"/>
        </w:rPr>
        <w:t>逻辑回归</w:t>
      </w:r>
      <w:bookmarkStart w:id="0" w:name="_GoBack"/>
      <w:bookmarkEnd w:id="0"/>
      <w:r w:rsidR="0056715C">
        <w:t>根据输入数据计算该数据属于</w:t>
      </w:r>
      <w:r w:rsidR="00755414">
        <w:t>某一</w:t>
      </w:r>
      <w:r w:rsidR="0056715C">
        <w:t>类的概率</w:t>
      </w:r>
      <w:r w:rsidR="0056715C">
        <w:rPr>
          <w:rFonts w:hint="eastAsia"/>
        </w:rPr>
        <w:t>，</w:t>
      </w:r>
      <w:r w:rsidR="0056715C">
        <w:t>进而将数据进行分类</w:t>
      </w:r>
      <w:r w:rsidR="0056715C">
        <w:rPr>
          <w:rFonts w:hint="eastAsia"/>
        </w:rPr>
        <w:t>。</w:t>
      </w:r>
      <w:r w:rsidR="00755414">
        <w:rPr>
          <w:rFonts w:hint="eastAsia"/>
        </w:rPr>
        <w:t>对于一个两分类问题，</w:t>
      </w:r>
      <w:r w:rsidR="00755414">
        <w:t>对于</w:t>
      </w:r>
      <w:r w:rsidR="00755414">
        <w:rPr>
          <w:rFonts w:hint="eastAsia"/>
        </w:rPr>
        <w:t>给定输入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755414" w:rsidRPr="00755414">
        <w:t>预测</w:t>
      </w:r>
      <w:r w:rsidR="00C81E3D">
        <w:rPr>
          <w:rFonts w:hint="eastAsia"/>
        </w:rPr>
        <w:t>它所在的类</w:t>
      </w:r>
      <m:oMath>
        <m:r>
          <w:rPr>
            <w:rFonts w:ascii="Cambria Math" w:eastAsia="Cambria Math" w:hAnsi="Cambria Math"/>
          </w:rPr>
          <m:t>y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y∈{0,1}</m:t>
        </m:r>
      </m:oMath>
      <w:r w:rsidR="00755414">
        <w:rPr>
          <w:rFonts w:hint="eastAsia"/>
        </w:rPr>
        <w:t>。</w:t>
      </w:r>
    </w:p>
    <w:p w:rsidR="007B1451" w:rsidRDefault="00A73990" w:rsidP="00953731">
      <w:pPr>
        <w:pStyle w:val="2"/>
      </w:pPr>
      <w:r>
        <w:rPr>
          <w:rFonts w:hint="eastAsia"/>
        </w:rPr>
        <w:t>逻辑回归</w:t>
      </w:r>
      <w:r w:rsidR="007B1451">
        <w:rPr>
          <w:rFonts w:hint="eastAsia"/>
        </w:rPr>
        <w:t>模型</w:t>
      </w:r>
    </w:p>
    <w:p w:rsidR="00A77918" w:rsidRPr="00FB2853" w:rsidRDefault="00BA7210" w:rsidP="0056715C">
      <w:pPr>
        <w:ind w:firstLine="40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FB2853" w:rsidRPr="008414C2" w:rsidRDefault="00FB2853" w:rsidP="00FB2853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y 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≥0.5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&lt;0.5</m:t>
                  </m:r>
                </m:e>
              </m:eqArr>
            </m:e>
          </m:d>
        </m:oMath>
      </m:oMathPara>
    </w:p>
    <w:p w:rsidR="008414C2" w:rsidRDefault="008414C2" w:rsidP="00FB2853">
      <w:pPr>
        <w:ind w:firstLine="42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t xml:space="preserve"> </w:t>
      </w:r>
      <w:r>
        <w:rPr>
          <w:rFonts w:hint="eastAsia"/>
        </w:rPr>
        <w:t>是</w:t>
      </w:r>
      <w:r>
        <w:t>sigmoid(logistic)</w:t>
      </w:r>
      <w:r>
        <w:rPr>
          <w:rFonts w:hint="eastAsia"/>
        </w:rPr>
        <w:t>函数</w:t>
      </w:r>
      <w:r w:rsidR="0075541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755414">
        <w:t>是</w:t>
      </w:r>
      <m:oMath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7B1451">
        <w:rPr>
          <w:rFonts w:hint="eastAsia"/>
        </w:rPr>
        <w:t>时的估计概率。</w:t>
      </w:r>
    </w:p>
    <w:p w:rsidR="007B1451" w:rsidRDefault="00C615BA" w:rsidP="00953731">
      <w:pPr>
        <w:pStyle w:val="2"/>
      </w:pPr>
      <w:r>
        <w:t>建立模型</w:t>
      </w:r>
    </w:p>
    <w:p w:rsidR="006A5EE6" w:rsidRDefault="006A5EE6" w:rsidP="006A5EE6">
      <w:pPr>
        <w:ind w:firstLine="420"/>
      </w:pPr>
      <w:r w:rsidRPr="006920CB">
        <w:rPr>
          <w:rFonts w:hint="eastAsia"/>
          <w:b/>
        </w:rPr>
        <w:t xml:space="preserve">训练集: </w:t>
      </w:r>
      <m:oMath>
        <m:r>
          <w:rPr>
            <w:rFonts w:ascii="Cambria Math" w:hAnsi="Cambria Math"/>
          </w:rPr>
          <m:t>m</m:t>
        </m:r>
      </m:oMath>
      <w:r w:rsidR="00B25927">
        <w:rPr>
          <w:rFonts w:hint="eastAsia"/>
        </w:rPr>
        <w:t xml:space="preserve">个样本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 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</m:e>
        </m:d>
        <m:r>
          <w:rPr>
            <w:rFonts w:ascii="Cambria Math" w:hAnsi="Cambria Math"/>
          </w:rPr>
          <m:t>}</m:t>
        </m:r>
      </m:oMath>
      <w:r w:rsidR="009F74FF">
        <w:t xml:space="preserve"> 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bSup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9F74FF">
        <w:t xml:space="preserve">, </w:t>
      </w:r>
      <m:oMath>
        <m:r>
          <w:rPr>
            <w:rFonts w:ascii="Cambria Math" w:hAnsi="Cambria Math"/>
          </w:rPr>
          <m:t>y∈{0,1}</m:t>
        </m:r>
      </m:oMath>
    </w:p>
    <w:p w:rsidR="009F74FF" w:rsidRPr="006920CB" w:rsidRDefault="009F74FF" w:rsidP="006A5EE6">
      <w:pPr>
        <w:ind w:firstLine="420"/>
        <w:rPr>
          <w:b/>
        </w:rPr>
      </w:pPr>
      <w:r w:rsidRPr="006920CB">
        <w:rPr>
          <w:rFonts w:hint="eastAsia"/>
          <w:b/>
        </w:rPr>
        <w:t>成本函数(</w:t>
      </w:r>
      <w:r w:rsidRPr="006920CB">
        <w:rPr>
          <w:b/>
        </w:rPr>
        <w:t>Cost Function):</w:t>
      </w:r>
    </w:p>
    <w:p w:rsidR="006920CB" w:rsidRPr="00B25927" w:rsidRDefault="00177304" w:rsidP="006920CB">
      <w:pPr>
        <w:ind w:firstLine="420"/>
        <w:jc w:val="center"/>
        <w:rPr>
          <w:i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               if y= 1</m:t>
                </m:r>
              </m:e>
              <m:e>
                <m:r>
                  <w:rPr>
                    <w:rFonts w:ascii="Cambria Math" w:hAnsi="Cambria Math"/>
                  </w:rPr>
                  <m:t xml:space="preserve">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(1- 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      if y= 0</m:t>
                </m:r>
              </m:e>
            </m:eqArr>
          </m:e>
        </m:d>
      </m:oMath>
      <w:r w:rsidR="00B25927"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 xml:space="preserve">θ=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6A5EE6" w:rsidRDefault="006920CB" w:rsidP="006920CB">
      <w:pPr>
        <w:ind w:firstLine="420"/>
        <w:jc w:val="center"/>
      </w:pPr>
      <w:r>
        <w:rPr>
          <w:rFonts w:hint="eastAsia"/>
        </w:rPr>
        <w:t xml:space="preserve">简洁形式： 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 -y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-(1-y)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(1- </m:t>
                </m:r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</w:p>
    <w:p w:rsidR="003B2753" w:rsidRDefault="003B2753" w:rsidP="006920CB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+(1-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(1- 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</w:rPr>
            <m:t>]</m:t>
          </m:r>
        </m:oMath>
      </m:oMathPara>
    </w:p>
    <w:p w:rsidR="00B25927" w:rsidRDefault="00B25927" w:rsidP="006920CB">
      <w:pPr>
        <w:ind w:firstLine="420"/>
        <w:rPr>
          <w:b/>
        </w:rPr>
      </w:pPr>
      <w:r w:rsidRPr="00B25927">
        <w:rPr>
          <w:b/>
        </w:rPr>
        <w:t>梯度下降算法</w:t>
      </w:r>
    </w:p>
    <w:p w:rsidR="003B679C" w:rsidRPr="003B2753" w:rsidRDefault="006920CB" w:rsidP="003B2753">
      <w:pPr>
        <w:ind w:firstLine="420"/>
      </w:pPr>
      <w:r>
        <w:t>找到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6920CB">
        <w:t>使得</w:t>
      </w:r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</w:p>
    <w:p w:rsidR="00B25927" w:rsidRDefault="00B25927" w:rsidP="006920CB">
      <w:pPr>
        <w:ind w:firstLine="420"/>
      </w:pPr>
      <w:r>
        <w:t>Repeat {</w:t>
      </w:r>
    </w:p>
    <w:p w:rsidR="00B25927" w:rsidRDefault="00B25927" w:rsidP="006920CB">
      <w:pPr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 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 xml:space="preserve"> 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 α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 xml:space="preserve"> )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</m:e>
        </m:nary>
      </m:oMath>
      <w:r w:rsidR="00C41390">
        <w:t xml:space="preserve">  (</w:t>
      </w:r>
      <w:r w:rsidR="00C41390">
        <w:rPr>
          <w:rFonts w:hint="eastAsia"/>
        </w:rPr>
        <w:t>同时更新所有的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41390">
        <w:t>的值)</w:t>
      </w:r>
    </w:p>
    <w:p w:rsidR="00B25927" w:rsidRDefault="00B25927" w:rsidP="006920CB">
      <w:pPr>
        <w:ind w:firstLine="420"/>
      </w:pPr>
      <w:r>
        <w:t>}</w:t>
      </w:r>
      <w:r w:rsidR="00D57422">
        <w:t xml:space="preserve"> until find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</w:p>
    <w:p w:rsidR="005338D5" w:rsidRDefault="005338D5" w:rsidP="006920CB">
      <w:pPr>
        <w:ind w:firstLine="420"/>
      </w:pP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是学习率</w:t>
      </w:r>
      <w:r w:rsidR="003704F8">
        <w:rPr>
          <w:rFonts w:hint="eastAsia"/>
        </w:rPr>
        <w:t>(</w:t>
      </w:r>
      <w:r w:rsidR="003704F8">
        <w:t>learning rate</w:t>
      </w:r>
      <w:r w:rsidR="003704F8">
        <w:rPr>
          <w:rFonts w:hint="eastAsia"/>
        </w:rPr>
        <w:t>)</w:t>
      </w:r>
      <w:r>
        <w:rPr>
          <w:rFonts w:hint="eastAsia"/>
        </w:rPr>
        <w:t>，</w:t>
      </w:r>
      <w:r w:rsidR="007D3FB3">
        <w:rPr>
          <w:rFonts w:hint="eastAsia"/>
        </w:rPr>
        <w:t>需要预先确定，此外迭代开始前应确定初始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7D3FB3">
        <w:t>值</w:t>
      </w:r>
      <w:r>
        <w:rPr>
          <w:rFonts w:hint="eastAsia"/>
        </w:rPr>
        <w:t>。</w:t>
      </w:r>
    </w:p>
    <w:p w:rsidR="005338D5" w:rsidRDefault="005338D5" w:rsidP="006920CB">
      <w:pPr>
        <w:ind w:firstLine="420"/>
      </w:pPr>
    </w:p>
    <w:p w:rsidR="00C615BA" w:rsidRDefault="00C615BA" w:rsidP="00C615BA">
      <w:pPr>
        <w:pStyle w:val="2"/>
      </w:pPr>
      <w:r>
        <w:lastRenderedPageBreak/>
        <w:t>预测</w:t>
      </w:r>
    </w:p>
    <w:p w:rsidR="00C615BA" w:rsidRDefault="00C615BA" w:rsidP="00C615BA">
      <w:r>
        <w:t>对于</w:t>
      </w:r>
      <w:r w:rsidR="00E705A3">
        <w:t>预测集中的每个新</w:t>
      </w:r>
      <w:r>
        <w:t>样本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</m:oMath>
      <w:r>
        <w:rPr>
          <w:rFonts w:hint="eastAsia"/>
        </w:rPr>
        <w:t xml:space="preserve">， </w:t>
      </w:r>
    </w:p>
    <w:p w:rsidR="00C615BA" w:rsidRPr="006A3943" w:rsidRDefault="00BA7210" w:rsidP="00C615BA">
      <w:pPr>
        <w:ind w:firstLine="40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sup>
              </m:sSup>
            </m:den>
          </m:f>
        </m:oMath>
      </m:oMathPara>
    </w:p>
    <w:p w:rsidR="00C615BA" w:rsidRPr="006A5EE6" w:rsidRDefault="006A3943" w:rsidP="00D44A15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y 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≥0.5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&lt;0.5</m:t>
                  </m:r>
                </m:e>
              </m:eqArr>
            </m:e>
          </m:d>
        </m:oMath>
      </m:oMathPara>
    </w:p>
    <w:p w:rsidR="00A77918" w:rsidRDefault="00C615BA" w:rsidP="006920CB">
      <w:pPr>
        <w:pStyle w:val="1"/>
        <w:numPr>
          <w:ilvl w:val="0"/>
          <w:numId w:val="2"/>
        </w:numPr>
      </w:pPr>
      <w:bookmarkStart w:id="1" w:name="OLE_LINK1"/>
      <w:r>
        <w:rPr>
          <w:rFonts w:hint="eastAsia"/>
        </w:rPr>
        <w:t>问题</w:t>
      </w:r>
      <w:r>
        <w:t>描述</w:t>
      </w:r>
    </w:p>
    <w:bookmarkEnd w:id="1"/>
    <w:p w:rsidR="00C615BA" w:rsidRDefault="00C615BA" w:rsidP="00C615BA">
      <w:r>
        <w:t>假设你</w:t>
      </w:r>
      <w:r>
        <w:rPr>
          <w:rFonts w:hint="eastAsia"/>
        </w:rPr>
        <w:t>是一所大学的招生负责人，你试图通过两次考试成绩确定</w:t>
      </w:r>
      <w:r w:rsidR="00E705A3">
        <w:rPr>
          <w:rFonts w:hint="eastAsia"/>
        </w:rPr>
        <w:t>今年</w:t>
      </w:r>
      <w:r>
        <w:rPr>
          <w:rFonts w:hint="eastAsia"/>
        </w:rPr>
        <w:t>每个学生的入学可能性。现在有之前申请者的历史数据可以作为逻辑回归的训练集，对于每个训练样本有两次考试成绩以及申请结果。请使用逻辑回归建立一个分类模型，</w:t>
      </w:r>
      <w:r w:rsidR="00E705A3">
        <w:rPr>
          <w:rFonts w:hint="eastAsia"/>
        </w:rPr>
        <w:t>基于每个申请者的两次考试成绩</w:t>
      </w:r>
      <w:r>
        <w:rPr>
          <w:rFonts w:hint="eastAsia"/>
        </w:rPr>
        <w:t>预测</w:t>
      </w:r>
      <w:r w:rsidR="00E705A3">
        <w:rPr>
          <w:rFonts w:hint="eastAsia"/>
        </w:rPr>
        <w:t>其申请结果。</w:t>
      </w:r>
    </w:p>
    <w:p w:rsidR="00445A3C" w:rsidRDefault="00445A3C" w:rsidP="00C615BA">
      <w:r>
        <w:rPr>
          <w:rFonts w:hint="eastAsia"/>
        </w:rPr>
        <w:t xml:space="preserve">实验数据： </w:t>
      </w:r>
      <w:r w:rsidR="005338D5">
        <w:t>LR_</w:t>
      </w:r>
      <w:r w:rsidRPr="00445A3C">
        <w:t>TrainingSet.txt</w:t>
      </w:r>
      <w:r>
        <w:t xml:space="preserve"> 和</w:t>
      </w:r>
      <w:r w:rsidR="005338D5">
        <w:rPr>
          <w:rFonts w:hint="eastAsia"/>
        </w:rPr>
        <w:t>LR_</w:t>
      </w:r>
      <w:r w:rsidRPr="00445A3C">
        <w:t>T</w:t>
      </w:r>
      <w:r>
        <w:t>esting</w:t>
      </w:r>
      <w:r w:rsidRPr="00445A3C">
        <w:t>Set.txt</w:t>
      </w:r>
      <w:r>
        <w:rPr>
          <w:rFonts w:hint="eastAsia"/>
        </w:rPr>
        <w:t>。</w:t>
      </w:r>
      <w:r>
        <w:t>TrainingSet</w:t>
      </w:r>
      <w:r>
        <w:rPr>
          <w:rFonts w:hint="eastAsia"/>
        </w:rPr>
        <w:t>包含</w:t>
      </w:r>
      <w:r>
        <w:t>两次考试成绩</w:t>
      </w:r>
      <w:r>
        <w:rPr>
          <w:rFonts w:hint="eastAsia"/>
        </w:rPr>
        <w:t>(第1&amp;</w:t>
      </w:r>
      <w:r>
        <w:t>2列</w:t>
      </w:r>
      <w:r>
        <w:rPr>
          <w:rFonts w:hint="eastAsia"/>
        </w:rPr>
        <w:t>)</w:t>
      </w:r>
      <w:r>
        <w:t>及申请结果</w:t>
      </w:r>
      <w:r>
        <w:rPr>
          <w:rFonts w:hint="eastAsia"/>
        </w:rPr>
        <w:t>(第3列)。</w:t>
      </w:r>
      <w:r>
        <w:t>T</w:t>
      </w:r>
      <w:r>
        <w:rPr>
          <w:rFonts w:hint="eastAsia"/>
        </w:rPr>
        <w:t>esting</w:t>
      </w:r>
      <w:r>
        <w:t>Set只包含两次考试成绩</w:t>
      </w:r>
      <w:r>
        <w:rPr>
          <w:rFonts w:hint="eastAsia"/>
        </w:rPr>
        <w:t>。</w:t>
      </w:r>
    </w:p>
    <w:p w:rsidR="00445A3C" w:rsidRDefault="00445A3C" w:rsidP="00C615BA">
      <w:r>
        <w:rPr>
          <w:rFonts w:hint="eastAsia"/>
        </w:rPr>
        <w:t>实验结果：基于训练集数据</w:t>
      </w:r>
      <w:r w:rsidR="005338D5">
        <w:rPr>
          <w:rFonts w:hint="eastAsia"/>
        </w:rPr>
        <w:t>使用不同的学习率</w:t>
      </w:r>
      <w:r>
        <w:rPr>
          <w:rFonts w:hint="eastAsia"/>
        </w:rPr>
        <w:t>建立的逻辑回归分类模型</w:t>
      </w:r>
    </w:p>
    <w:p w:rsidR="00445A3C" w:rsidRDefault="00445A3C" w:rsidP="00445A3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对训练集的样本进行分类，检验分类模型的自测准确率</w:t>
      </w:r>
      <w:r>
        <w:rPr>
          <w:rFonts w:hint="eastAsia"/>
        </w:rPr>
        <w:t>(</w:t>
      </w:r>
      <w:r>
        <w:rPr>
          <w:rFonts w:hint="eastAsia"/>
        </w:rPr>
        <w:t>预测正确的个数</w:t>
      </w:r>
      <w:r>
        <w:rPr>
          <w:rFonts w:hint="eastAsia"/>
        </w:rPr>
        <w:t>/</w:t>
      </w:r>
      <w:r>
        <w:rPr>
          <w:rFonts w:hint="eastAsia"/>
        </w:rPr>
        <w:t>总个数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5A3C" w:rsidRDefault="00445A3C" w:rsidP="00445A3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对测试集的样本进行分类，预测每个申请者的申请结果</w:t>
      </w:r>
      <w:r>
        <w:rPr>
          <w:rFonts w:hint="eastAsia"/>
        </w:rPr>
        <w:t>(</w:t>
      </w:r>
      <w:r>
        <w:rPr>
          <w:rFonts w:hint="eastAsia"/>
        </w:rPr>
        <w:t>每个申请者一个预测结果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5A3C" w:rsidRDefault="00445A3C" w:rsidP="00445A3C">
      <w:pPr>
        <w:pStyle w:val="1"/>
        <w:numPr>
          <w:ilvl w:val="0"/>
          <w:numId w:val="2"/>
        </w:numPr>
      </w:pPr>
      <w:r>
        <w:rPr>
          <w:rFonts w:hint="eastAsia"/>
        </w:rPr>
        <w:t>实验报告</w:t>
      </w:r>
    </w:p>
    <w:p w:rsidR="00445A3C" w:rsidRDefault="00445A3C" w:rsidP="00445A3C">
      <w:pPr>
        <w:pStyle w:val="a8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实验目的</w:t>
      </w:r>
    </w:p>
    <w:p w:rsidR="00445A3C" w:rsidRDefault="00445A3C" w:rsidP="00445A3C">
      <w:pPr>
        <w:pStyle w:val="a8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实验过程及记录</w:t>
      </w:r>
    </w:p>
    <w:p w:rsidR="00806AFA" w:rsidRDefault="00445A3C" w:rsidP="005338D5">
      <w:pPr>
        <w:pStyle w:val="a8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B3">
        <w:rPr>
          <w:rFonts w:hint="eastAsia"/>
        </w:rPr>
        <w:t>对于不同的学习率以及不同的初始值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7D3FB3" w:rsidRPr="007D3FB3">
        <w:rPr>
          <w:rFonts w:hint="eastAsia"/>
        </w:rPr>
        <w:t>，</w:t>
      </w:r>
      <w:r w:rsidR="007D3FB3">
        <w:rPr>
          <w:rFonts w:hint="eastAsia"/>
        </w:rPr>
        <w:t>验证</w:t>
      </w:r>
      <w:r>
        <w:rPr>
          <w:rFonts w:hint="eastAsia"/>
        </w:rPr>
        <w:t>逻辑回归分类模型的自测准确率及测试集的预测结果</w:t>
      </w:r>
    </w:p>
    <w:p w:rsidR="007D3FB3" w:rsidRPr="007D3FB3" w:rsidRDefault="007D3FB3" w:rsidP="005338D5">
      <w:pPr>
        <w:pStyle w:val="a8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、讨论不同的学习率</w:t>
      </w:r>
      <w:r w:rsidR="00A8680C">
        <w:rPr>
          <w:rFonts w:hint="eastAsia"/>
        </w:rPr>
        <w:t>(</w:t>
      </w:r>
      <w:r w:rsidR="00A8680C">
        <w:rPr>
          <w:rFonts w:hint="eastAsia"/>
        </w:rPr>
        <w:t>至少测试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∈{0.001,  0.003, 0.01}</m:t>
        </m:r>
      </m:oMath>
      <w:r w:rsidR="00A8680C">
        <w:rPr>
          <w:rFonts w:hint="eastAsia"/>
        </w:rPr>
        <w:t>)</w:t>
      </w:r>
      <w:r>
        <w:rPr>
          <w:rFonts w:hint="eastAsia"/>
        </w:rPr>
        <w:t>以及不同的初始值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对逻辑回归模型的影响</w:t>
      </w:r>
    </w:p>
    <w:p w:rsidR="007D3FB3" w:rsidRPr="007D3FB3" w:rsidRDefault="007D3FB3" w:rsidP="005338D5">
      <w:pPr>
        <w:pStyle w:val="a8"/>
        <w:ind w:left="360" w:firstLineChars="0" w:firstLine="0"/>
      </w:pPr>
    </w:p>
    <w:sectPr w:rsidR="007D3FB3" w:rsidRPr="007D3F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210" w:rsidRDefault="00BA7210" w:rsidP="00177304">
      <w:pPr>
        <w:spacing w:after="0" w:line="240" w:lineRule="auto"/>
      </w:pPr>
      <w:r>
        <w:separator/>
      </w:r>
    </w:p>
  </w:endnote>
  <w:endnote w:type="continuationSeparator" w:id="0">
    <w:p w:rsidR="00BA7210" w:rsidRDefault="00BA7210" w:rsidP="0017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210" w:rsidRDefault="00BA7210" w:rsidP="00177304">
      <w:pPr>
        <w:spacing w:after="0" w:line="240" w:lineRule="auto"/>
      </w:pPr>
      <w:r>
        <w:separator/>
      </w:r>
    </w:p>
  </w:footnote>
  <w:footnote w:type="continuationSeparator" w:id="0">
    <w:p w:rsidR="00BA7210" w:rsidRDefault="00BA7210" w:rsidP="00177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7617"/>
    <w:multiLevelType w:val="hybridMultilevel"/>
    <w:tmpl w:val="074079EC"/>
    <w:lvl w:ilvl="0" w:tplc="1FC04D1E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73F45"/>
    <w:multiLevelType w:val="hybridMultilevel"/>
    <w:tmpl w:val="7ABC0F02"/>
    <w:lvl w:ilvl="0" w:tplc="83585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B313D5"/>
    <w:multiLevelType w:val="multilevel"/>
    <w:tmpl w:val="C28297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4E857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5A052A"/>
    <w:multiLevelType w:val="hybridMultilevel"/>
    <w:tmpl w:val="378C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91C8B"/>
    <w:multiLevelType w:val="multilevel"/>
    <w:tmpl w:val="6AC814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69"/>
    <w:rsid w:val="00043BA3"/>
    <w:rsid w:val="00177304"/>
    <w:rsid w:val="001B0892"/>
    <w:rsid w:val="002B234C"/>
    <w:rsid w:val="00366E4C"/>
    <w:rsid w:val="003704F8"/>
    <w:rsid w:val="003B2753"/>
    <w:rsid w:val="003B679C"/>
    <w:rsid w:val="00445A3C"/>
    <w:rsid w:val="005338D5"/>
    <w:rsid w:val="0056715C"/>
    <w:rsid w:val="006920CB"/>
    <w:rsid w:val="006A3943"/>
    <w:rsid w:val="006A5EE6"/>
    <w:rsid w:val="00710189"/>
    <w:rsid w:val="007340E8"/>
    <w:rsid w:val="00755414"/>
    <w:rsid w:val="007B1451"/>
    <w:rsid w:val="007D3FB3"/>
    <w:rsid w:val="007F34AB"/>
    <w:rsid w:val="00806AFA"/>
    <w:rsid w:val="008414C2"/>
    <w:rsid w:val="0090465D"/>
    <w:rsid w:val="00925CF2"/>
    <w:rsid w:val="00953731"/>
    <w:rsid w:val="009F4C69"/>
    <w:rsid w:val="009F74FF"/>
    <w:rsid w:val="00A73990"/>
    <w:rsid w:val="00A77918"/>
    <w:rsid w:val="00A8680C"/>
    <w:rsid w:val="00B25927"/>
    <w:rsid w:val="00BA7210"/>
    <w:rsid w:val="00C41390"/>
    <w:rsid w:val="00C615BA"/>
    <w:rsid w:val="00C81E3D"/>
    <w:rsid w:val="00D44A15"/>
    <w:rsid w:val="00D57422"/>
    <w:rsid w:val="00DE44B4"/>
    <w:rsid w:val="00E34A72"/>
    <w:rsid w:val="00E705A3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D49F5-B880-4A6F-87D3-FB74919D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731"/>
    <w:pPr>
      <w:ind w:firstLine="720"/>
    </w:pPr>
    <w:rPr>
      <w:rFonts w:asciiTheme="minorEastAsia" w:hAnsiTheme="minorEastAsia"/>
      <w:sz w:val="20"/>
    </w:rPr>
  </w:style>
  <w:style w:type="paragraph" w:styleId="1">
    <w:name w:val="heading 1"/>
    <w:basedOn w:val="a"/>
    <w:next w:val="a"/>
    <w:link w:val="1Char"/>
    <w:uiPriority w:val="9"/>
    <w:qFormat/>
    <w:rsid w:val="0056715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73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15C"/>
    <w:rPr>
      <w:rFonts w:asciiTheme="minorEastAsia" w:eastAsiaTheme="majorEastAsia" w:hAnsiTheme="minorEastAsia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56715C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har">
    <w:name w:val="标题 Char"/>
    <w:basedOn w:val="a0"/>
    <w:link w:val="a3"/>
    <w:uiPriority w:val="10"/>
    <w:rsid w:val="0056715C"/>
    <w:rPr>
      <w:rFonts w:asciiTheme="minorEastAsia" w:eastAsiaTheme="majorEastAsia" w:hAnsiTheme="minorEastAsia" w:cstheme="majorBidi"/>
      <w:b/>
      <w:spacing w:val="-10"/>
      <w:kern w:val="28"/>
      <w:sz w:val="36"/>
      <w:szCs w:val="56"/>
    </w:rPr>
  </w:style>
  <w:style w:type="character" w:styleId="a4">
    <w:name w:val="Placeholder Text"/>
    <w:basedOn w:val="a0"/>
    <w:uiPriority w:val="99"/>
    <w:semiHidden/>
    <w:rsid w:val="0056715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81E3D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3731"/>
    <w:rPr>
      <w:rFonts w:asciiTheme="minorEastAsia" w:eastAsiaTheme="majorEastAsia" w:hAnsiTheme="minorEastAsia" w:cstheme="majorBidi"/>
      <w:b/>
      <w:sz w:val="24"/>
      <w:szCs w:val="26"/>
    </w:rPr>
  </w:style>
  <w:style w:type="paragraph" w:styleId="a6">
    <w:name w:val="header"/>
    <w:basedOn w:val="a"/>
    <w:link w:val="Char0"/>
    <w:uiPriority w:val="99"/>
    <w:unhideWhenUsed/>
    <w:rsid w:val="001773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177304"/>
    <w:rPr>
      <w:rFonts w:asciiTheme="minorEastAsia" w:hAnsiTheme="minorEastAsia"/>
      <w:sz w:val="20"/>
    </w:rPr>
  </w:style>
  <w:style w:type="paragraph" w:styleId="a7">
    <w:name w:val="footer"/>
    <w:basedOn w:val="a"/>
    <w:link w:val="Char1"/>
    <w:uiPriority w:val="99"/>
    <w:unhideWhenUsed/>
    <w:rsid w:val="001773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177304"/>
    <w:rPr>
      <w:rFonts w:asciiTheme="minorEastAsia" w:hAnsiTheme="minorEastAsia"/>
      <w:sz w:val="20"/>
    </w:rPr>
  </w:style>
  <w:style w:type="paragraph" w:styleId="a8">
    <w:name w:val="List Paragraph"/>
    <w:basedOn w:val="a"/>
    <w:uiPriority w:val="34"/>
    <w:qFormat/>
    <w:rsid w:val="00445A3C"/>
    <w:pPr>
      <w:widowControl w:val="0"/>
      <w:spacing w:after="0" w:line="240" w:lineRule="auto"/>
      <w:ind w:firstLineChars="200" w:firstLine="420"/>
      <w:jc w:val="both"/>
    </w:pPr>
    <w:rPr>
      <w:rFonts w:asciiTheme="minorHAnsi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</dc:creator>
  <cp:keywords/>
  <dc:description/>
  <cp:lastModifiedBy>yll</cp:lastModifiedBy>
  <cp:revision>25</cp:revision>
  <dcterms:created xsi:type="dcterms:W3CDTF">2016-08-20T11:26:00Z</dcterms:created>
  <dcterms:modified xsi:type="dcterms:W3CDTF">2016-08-21T11:37:00Z</dcterms:modified>
</cp:coreProperties>
</file>