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D491" w14:textId="4BBBE910" w:rsidR="00412CF7" w:rsidRPr="00C361C3" w:rsidRDefault="00412CF7" w:rsidP="00412CF7">
      <w:pPr>
        <w:rPr>
          <w:rFonts w:ascii="Times New Roman" w:hAnsi="Times New Roman" w:cs="Times New Roman"/>
        </w:rPr>
      </w:pPr>
      <w:r w:rsidRPr="00C361C3">
        <w:rPr>
          <w:rFonts w:ascii="Times New Roman" w:hAnsi="Times New Roman" w:cs="Times New Roman"/>
        </w:rPr>
        <w:t xml:space="preserve">Supporting Information 13: Correlation Coefficients between carbon materials and salinity.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12CF7" w:rsidRPr="00C361C3" w14:paraId="68EE748E" w14:textId="77777777" w:rsidTr="00B45C14">
        <w:tc>
          <w:tcPr>
            <w:tcW w:w="1037" w:type="dxa"/>
          </w:tcPr>
          <w:p w14:paraId="007AD0BF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7" w:type="dxa"/>
          </w:tcPr>
          <w:p w14:paraId="02A6E9AF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4" w:type="dxa"/>
            <w:gridSpan w:val="2"/>
          </w:tcPr>
          <w:p w14:paraId="585F9E30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DIC-Salinity</w:t>
            </w:r>
          </w:p>
        </w:tc>
        <w:tc>
          <w:tcPr>
            <w:tcW w:w="2074" w:type="dxa"/>
            <w:gridSpan w:val="2"/>
          </w:tcPr>
          <w:p w14:paraId="674484F1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DOC-Salinity</w:t>
            </w:r>
          </w:p>
        </w:tc>
        <w:tc>
          <w:tcPr>
            <w:tcW w:w="2074" w:type="dxa"/>
            <w:gridSpan w:val="2"/>
          </w:tcPr>
          <w:p w14:paraId="4AACF98D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POC-Salinity</w:t>
            </w:r>
          </w:p>
        </w:tc>
      </w:tr>
      <w:tr w:rsidR="00412CF7" w:rsidRPr="00C361C3" w14:paraId="51487903" w14:textId="77777777" w:rsidTr="00B45C14">
        <w:tc>
          <w:tcPr>
            <w:tcW w:w="1037" w:type="dxa"/>
          </w:tcPr>
          <w:p w14:paraId="1EFA5FBA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1037" w:type="dxa"/>
          </w:tcPr>
          <w:p w14:paraId="06372AE1" w14:textId="76FD2C2B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Season</w:t>
            </w:r>
          </w:p>
        </w:tc>
        <w:tc>
          <w:tcPr>
            <w:tcW w:w="1037" w:type="dxa"/>
          </w:tcPr>
          <w:p w14:paraId="0D74B815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Surface</w:t>
            </w:r>
          </w:p>
        </w:tc>
        <w:tc>
          <w:tcPr>
            <w:tcW w:w="1037" w:type="dxa"/>
          </w:tcPr>
          <w:p w14:paraId="51C6B5E6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Bottom</w:t>
            </w:r>
          </w:p>
        </w:tc>
        <w:tc>
          <w:tcPr>
            <w:tcW w:w="1037" w:type="dxa"/>
          </w:tcPr>
          <w:p w14:paraId="4F3D2234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Surface</w:t>
            </w:r>
          </w:p>
        </w:tc>
        <w:tc>
          <w:tcPr>
            <w:tcW w:w="1037" w:type="dxa"/>
          </w:tcPr>
          <w:p w14:paraId="77560313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Bottom</w:t>
            </w:r>
          </w:p>
        </w:tc>
        <w:tc>
          <w:tcPr>
            <w:tcW w:w="1037" w:type="dxa"/>
          </w:tcPr>
          <w:p w14:paraId="39C0D61B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Surface</w:t>
            </w:r>
          </w:p>
        </w:tc>
        <w:tc>
          <w:tcPr>
            <w:tcW w:w="1037" w:type="dxa"/>
          </w:tcPr>
          <w:p w14:paraId="35E29A5C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Bottom</w:t>
            </w:r>
          </w:p>
        </w:tc>
      </w:tr>
      <w:tr w:rsidR="00412CF7" w:rsidRPr="00C361C3" w14:paraId="002DDE1B" w14:textId="77777777" w:rsidTr="00B45C14">
        <w:tc>
          <w:tcPr>
            <w:tcW w:w="1037" w:type="dxa"/>
            <w:vMerge w:val="restart"/>
          </w:tcPr>
          <w:p w14:paraId="64574DC4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037" w:type="dxa"/>
          </w:tcPr>
          <w:p w14:paraId="044F44B4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Summer</w:t>
            </w:r>
          </w:p>
        </w:tc>
        <w:tc>
          <w:tcPr>
            <w:tcW w:w="1037" w:type="dxa"/>
          </w:tcPr>
          <w:p w14:paraId="700B6177" w14:textId="019D9342" w:rsidR="00412CF7" w:rsidRPr="00C361C3" w:rsidRDefault="00552CB6" w:rsidP="00412CF7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0.94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7FA6F548" w14:textId="4B9A1681" w:rsidR="00412CF7" w:rsidRPr="00C361C3" w:rsidRDefault="00552CB6" w:rsidP="00412CF7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0.90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431CD074" w14:textId="67568BFD" w:rsidR="00412CF7" w:rsidRPr="00C361C3" w:rsidRDefault="00552CB6" w:rsidP="00412CF7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-1.00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4375D160" w14:textId="571EACCD" w:rsidR="00412CF7" w:rsidRPr="00C361C3" w:rsidRDefault="00552CB6" w:rsidP="00412CF7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-0.97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19EE248C" w14:textId="7E9E1389" w:rsidR="00412CF7" w:rsidRPr="00C361C3" w:rsidRDefault="00552CB6" w:rsidP="00412CF7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-0.92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5FFCCC13" w14:textId="00578383" w:rsidR="00412CF7" w:rsidRPr="00C361C3" w:rsidRDefault="00552CB6" w:rsidP="00412CF7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-0.98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412CF7" w:rsidRPr="00C361C3" w14:paraId="3C79F291" w14:textId="77777777" w:rsidTr="00B45C14">
        <w:tc>
          <w:tcPr>
            <w:tcW w:w="1037" w:type="dxa"/>
            <w:vMerge/>
          </w:tcPr>
          <w:p w14:paraId="7AAE662E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7" w:type="dxa"/>
          </w:tcPr>
          <w:p w14:paraId="0F92F1A5" w14:textId="77777777" w:rsidR="00412CF7" w:rsidRPr="00C361C3" w:rsidRDefault="00412CF7" w:rsidP="00412C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Winter</w:t>
            </w:r>
          </w:p>
        </w:tc>
        <w:tc>
          <w:tcPr>
            <w:tcW w:w="1037" w:type="dxa"/>
          </w:tcPr>
          <w:p w14:paraId="134CFD44" w14:textId="1B5F5686" w:rsidR="00412CF7" w:rsidRPr="00C361C3" w:rsidRDefault="009573DB" w:rsidP="0041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0.99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0B9CE7A2" w14:textId="03E30A31" w:rsidR="00412CF7" w:rsidRPr="00C361C3" w:rsidRDefault="009573DB" w:rsidP="0041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0.97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1D6EE1BC" w14:textId="234E5ACB" w:rsidR="00412CF7" w:rsidRPr="00C361C3" w:rsidRDefault="00552CB6" w:rsidP="00412CF7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-0.97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41D69F65" w14:textId="3430EE8B" w:rsidR="00412CF7" w:rsidRPr="00C361C3" w:rsidRDefault="00552CB6" w:rsidP="00412CF7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-0.96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61ADC513" w14:textId="533A8235" w:rsidR="00412CF7" w:rsidRPr="00C361C3" w:rsidRDefault="009573DB" w:rsidP="0041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0.96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626E4C82" w14:textId="6E05315D" w:rsidR="00412CF7" w:rsidRPr="00C361C3" w:rsidRDefault="009573DB" w:rsidP="0041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0.98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552CB6" w:rsidRPr="00C361C3" w14:paraId="5B721B7C" w14:textId="77777777" w:rsidTr="00B45C14">
        <w:tc>
          <w:tcPr>
            <w:tcW w:w="1037" w:type="dxa"/>
            <w:vMerge w:val="restart"/>
          </w:tcPr>
          <w:p w14:paraId="2D5B6843" w14:textId="77777777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037" w:type="dxa"/>
          </w:tcPr>
          <w:p w14:paraId="26BBA609" w14:textId="77777777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Summer</w:t>
            </w:r>
          </w:p>
        </w:tc>
        <w:tc>
          <w:tcPr>
            <w:tcW w:w="1037" w:type="dxa"/>
          </w:tcPr>
          <w:p w14:paraId="07DD7CFE" w14:textId="56622A4B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0.88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037" w:type="dxa"/>
          </w:tcPr>
          <w:p w14:paraId="5710C7F5" w14:textId="630D761A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0.88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037" w:type="dxa"/>
          </w:tcPr>
          <w:p w14:paraId="39D3D7DF" w14:textId="7FA5745E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-1.00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0F0D6600" w14:textId="4F458593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-1.00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100EB544" w14:textId="1EF521D0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-0.93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1F4CAC13" w14:textId="3F0E012A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-0.96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552CB6" w:rsidRPr="00C361C3" w14:paraId="0CE36B79" w14:textId="77777777" w:rsidTr="00B45C14">
        <w:tc>
          <w:tcPr>
            <w:tcW w:w="1037" w:type="dxa"/>
            <w:vMerge/>
          </w:tcPr>
          <w:p w14:paraId="439541EF" w14:textId="77777777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7" w:type="dxa"/>
          </w:tcPr>
          <w:p w14:paraId="500F3827" w14:textId="77777777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Winter</w:t>
            </w:r>
          </w:p>
        </w:tc>
        <w:tc>
          <w:tcPr>
            <w:tcW w:w="1037" w:type="dxa"/>
          </w:tcPr>
          <w:p w14:paraId="72EA1133" w14:textId="5AFA3295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0.81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037" w:type="dxa"/>
          </w:tcPr>
          <w:p w14:paraId="18A2B3FC" w14:textId="6C898E3C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0.81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037" w:type="dxa"/>
          </w:tcPr>
          <w:p w14:paraId="34DF9819" w14:textId="1303C209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-0.99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00DAD0DA" w14:textId="0BB8A05D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</w:rPr>
            </w:pPr>
            <w:r w:rsidRPr="00C361C3">
              <w:rPr>
                <w:rFonts w:ascii="Times New Roman" w:hAnsi="Times New Roman" w:cs="Times New Roman"/>
              </w:rPr>
              <w:t>-0.96</w:t>
            </w:r>
            <w:r w:rsidR="009573DB"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658ADF89" w14:textId="3769AF29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0.98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1BAE6849" w14:textId="4E8CE65F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0.99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552CB6" w:rsidRPr="00C361C3" w14:paraId="4D08B4A4" w14:textId="77777777" w:rsidTr="00B45C14">
        <w:tc>
          <w:tcPr>
            <w:tcW w:w="1037" w:type="dxa"/>
            <w:vMerge w:val="restart"/>
          </w:tcPr>
          <w:p w14:paraId="0B9EC838" w14:textId="77777777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037" w:type="dxa"/>
          </w:tcPr>
          <w:p w14:paraId="6573B5DA" w14:textId="77777777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Summer</w:t>
            </w:r>
          </w:p>
        </w:tc>
        <w:tc>
          <w:tcPr>
            <w:tcW w:w="1037" w:type="dxa"/>
          </w:tcPr>
          <w:p w14:paraId="23145E2A" w14:textId="5A7A8CA9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5F6D2F4C" w14:textId="27D8D411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7ABC5FBB" w14:textId="4B78A3F0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0.98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27B18312" w14:textId="0C9F7664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0.98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5FFE0003" w14:textId="07F33EB1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0.91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2E534EF4" w14:textId="252C36E0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0.94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552CB6" w:rsidRPr="00C361C3" w14:paraId="4ED48FA9" w14:textId="77777777" w:rsidTr="00B45C14">
        <w:tc>
          <w:tcPr>
            <w:tcW w:w="1037" w:type="dxa"/>
            <w:vMerge/>
          </w:tcPr>
          <w:p w14:paraId="6206D4CA" w14:textId="77777777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7" w:type="dxa"/>
          </w:tcPr>
          <w:p w14:paraId="3B1E21B9" w14:textId="77777777" w:rsidR="00552CB6" w:rsidRPr="00C361C3" w:rsidRDefault="00552CB6" w:rsidP="00552C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61C3">
              <w:rPr>
                <w:rFonts w:ascii="Times New Roman" w:hAnsi="Times New Roman" w:cs="Times New Roman"/>
                <w:b/>
                <w:bCs/>
              </w:rPr>
              <w:t>Winter</w:t>
            </w:r>
          </w:p>
        </w:tc>
        <w:tc>
          <w:tcPr>
            <w:tcW w:w="1037" w:type="dxa"/>
          </w:tcPr>
          <w:p w14:paraId="0E0095F8" w14:textId="0FD16242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0.83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037" w:type="dxa"/>
          </w:tcPr>
          <w:p w14:paraId="478603D0" w14:textId="0FF48AF0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0.86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037" w:type="dxa"/>
          </w:tcPr>
          <w:p w14:paraId="7B4D2FA8" w14:textId="7D83F2D7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0.98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5B2A2BDA" w14:textId="1A7A8B19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0.91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1037" w:type="dxa"/>
          </w:tcPr>
          <w:p w14:paraId="7BE132B8" w14:textId="5B95CB0D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0.98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037" w:type="dxa"/>
          </w:tcPr>
          <w:p w14:paraId="0963A599" w14:textId="7D2799A4" w:rsidR="00552CB6" w:rsidRPr="00C361C3" w:rsidRDefault="009573DB" w:rsidP="00552C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0.98</w:t>
            </w:r>
            <w:r w:rsidRPr="009573DB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</w:tbl>
    <w:p w14:paraId="4B981F42" w14:textId="2EA00FF5" w:rsidR="00412CF7" w:rsidRPr="00C361C3" w:rsidRDefault="00552CB6" w:rsidP="00552CB6">
      <w:pPr>
        <w:rPr>
          <w:rFonts w:ascii="Times New Roman" w:hAnsi="Times New Roman" w:cs="Times New Roman"/>
          <w:sz w:val="18"/>
          <w:szCs w:val="18"/>
        </w:rPr>
      </w:pPr>
      <w:r w:rsidRPr="00C361C3">
        <w:rPr>
          <w:rFonts w:ascii="Times New Roman" w:hAnsi="Times New Roman" w:cs="Times New Roman"/>
          <w:sz w:val="18"/>
          <w:szCs w:val="18"/>
          <w:vertAlign w:val="superscript"/>
        </w:rPr>
        <w:t>**</w:t>
      </w:r>
      <w:r w:rsidRPr="00C361C3">
        <w:rPr>
          <w:rFonts w:ascii="Times New Roman" w:hAnsi="Times New Roman" w:cs="Times New Roman"/>
          <w:sz w:val="18"/>
          <w:szCs w:val="18"/>
        </w:rPr>
        <w:t xml:space="preserve"> p&lt;0.01; </w:t>
      </w:r>
      <w:r w:rsidRPr="00C361C3">
        <w:rPr>
          <w:rFonts w:ascii="Times New Roman" w:hAnsi="Times New Roman" w:cs="Times New Roman"/>
          <w:sz w:val="18"/>
          <w:szCs w:val="18"/>
          <w:vertAlign w:val="superscript"/>
        </w:rPr>
        <w:t>*</w:t>
      </w:r>
      <w:r w:rsidRPr="00C361C3">
        <w:rPr>
          <w:rFonts w:ascii="Times New Roman" w:hAnsi="Times New Roman" w:cs="Times New Roman"/>
          <w:sz w:val="18"/>
          <w:szCs w:val="18"/>
        </w:rPr>
        <w:t xml:space="preserve"> p&lt;0.05.</w:t>
      </w:r>
    </w:p>
    <w:p w14:paraId="5F2DF0C6" w14:textId="77777777" w:rsidR="00412CF7" w:rsidRPr="00C361C3" w:rsidRDefault="00412CF7" w:rsidP="00412CF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12CF7" w:rsidRPr="00C36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113C1"/>
    <w:multiLevelType w:val="hybridMultilevel"/>
    <w:tmpl w:val="C22EDDD8"/>
    <w:lvl w:ilvl="0" w:tplc="99ACDA0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A44C02"/>
    <w:multiLevelType w:val="hybridMultilevel"/>
    <w:tmpl w:val="567EB6DC"/>
    <w:lvl w:ilvl="0" w:tplc="46AEE8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6652A7"/>
    <w:multiLevelType w:val="hybridMultilevel"/>
    <w:tmpl w:val="2218795C"/>
    <w:lvl w:ilvl="0" w:tplc="A9ACABD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22"/>
    <w:rsid w:val="0015117D"/>
    <w:rsid w:val="001A0246"/>
    <w:rsid w:val="00412CF7"/>
    <w:rsid w:val="00552CB6"/>
    <w:rsid w:val="009573DB"/>
    <w:rsid w:val="009A5B22"/>
    <w:rsid w:val="00C3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FDC5"/>
  <w15:chartTrackingRefBased/>
  <w15:docId w15:val="{C528DB51-8781-4DB9-AFAA-64FC51E8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2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5</cp:revision>
  <dcterms:created xsi:type="dcterms:W3CDTF">2019-09-12T08:34:00Z</dcterms:created>
  <dcterms:modified xsi:type="dcterms:W3CDTF">2019-09-12T09:12:00Z</dcterms:modified>
</cp:coreProperties>
</file>