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WorldCup Database Website 实体集表</w:t>
      </w:r>
    </w:p>
    <w:p>
      <w:pPr>
        <w:pStyle w:val="4"/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——by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16340017陈帆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16340015 陈彬彬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1.scoreboard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1888"/>
        <w:gridCol w:w="2509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526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scoreboard实体集——小组积分信息，查询API1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API1</w:t>
            </w:r>
          </w:p>
        </w:tc>
        <w:tc>
          <w:tcPr>
            <w:tcW w:w="703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"http://api.sports.sina.com.cn/?p=sports&amp;s=sport_client&amp;a=index&amp;_sport_t_=football&amp;_sport_s_=opta&amp;_sport_a_=teamOrder&amp;type=108&amp;use_type=group"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http://api.sports.sina.com.cn/?p=sports&amp;s=sport_client&amp;a=index&amp;_sport_t_=football&amp;_sport_s_=opta&amp;_sport_a_=teamOrder&amp;type=108&amp;use_type=group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属性含义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sl_id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球队ID（主码）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team_cn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char(50)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球队名称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葡萄牙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team_order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球队排名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场次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胜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lose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draw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goal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进球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losegoal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失球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truegoal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净胜球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groups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国家图片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http://www.sinaimg.cn/lf/sports/logo85/939.png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row_id</w:t>
            </w:r>
          </w:p>
        </w:tc>
        <w:tc>
          <w:tcPr>
            <w:tcW w:w="1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记录所在行数，用于排序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2.teams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624"/>
        <w:gridCol w:w="2509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526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teams实体集——球队数据统计信息，查询API2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API2</w:t>
            </w:r>
          </w:p>
        </w:tc>
        <w:tc>
          <w:tcPr>
            <w:tcW w:w="6767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"http://api.sports.sina.com.cn/?p=sports&amp;s=sport_client&amp;a=index&amp;_sport_t_=football&amp;_sport_s_=opta&amp;_sport_a_=teamStatics&amp;show_players=1&amp;type=108&amp;season=2017&amp;id=939&amp;dpc=1"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http://api.sports.sina.com.cn/?p=sports&amp;s=sport_client&amp;a=index&amp;_sport_t_=football&amp;_sport_s_=opta&amp;_sport_a_=teamStatics&amp;show_players=1&amp;type=108&amp;season=2017&amp;id=939&amp;dpc=1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属性含义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sl_team_id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球队ID（主码）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team_name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char(50)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球队名称（主码）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葡萄牙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goals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进球</w:t>
            </w:r>
          </w:p>
        </w:tc>
        <w:tc>
          <w:tcPr>
            <w:tcW w:w="2634" w:type="dxa"/>
            <w:vAlign w:val="top"/>
          </w:tcPr>
          <w:p>
            <w:pPr>
              <w:tabs>
                <w:tab w:val="left" w:pos="37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total_scoring_att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射门</w:t>
            </w:r>
          </w:p>
        </w:tc>
        <w:tc>
          <w:tcPr>
            <w:tcW w:w="2634" w:type="dxa"/>
            <w:vAlign w:val="top"/>
          </w:tcPr>
          <w:p>
            <w:pPr>
              <w:tabs>
                <w:tab w:val="center" w:pos="120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total_pass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传球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total_tackle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抢断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possession_percentage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控球率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54.78%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pass_percentage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传球成功率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yellow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黄牌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红牌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fk_foul_won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任意球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won_corners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角球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total_cross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传中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total_offside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越位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total_throws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界外球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post_door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击中门框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3.topscorer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624"/>
        <w:gridCol w:w="2509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526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topscorer实体集——射手榜统计信息，查询API3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API3</w:t>
            </w:r>
          </w:p>
        </w:tc>
        <w:tc>
          <w:tcPr>
            <w:tcW w:w="6767" w:type="dxa"/>
            <w:gridSpan w:val="3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"http://api.sports.sina.com.cn/?p=sports&amp;s=sport_client&amp;a=index&amp;_sport_t_=football&amp;_sport_s_=opta&amp;_sport_a_=playerorder&amp;type=108&amp;item=13&amp;limit=20&amp;season=2017"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6"/>
                <w:rFonts w:hint="default"/>
                <w:lang w:val="en-US" w:eastAsia="zh-CN"/>
              </w:rPr>
              <w:t>http://api.sports.sina.com.cn/?p=sports&amp;s=sport_client&amp;a=index&amp;_sport_t_=football&amp;_sport_s_=opta&amp;_sport_a_=playerorder&amp;type=108&amp;item=13&amp;limit=20&amp;season=2017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属性含义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row_id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记录所在行数,用于排序（主码）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num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排名（主码）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player_name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球员名字</w:t>
            </w:r>
          </w:p>
        </w:tc>
        <w:tc>
          <w:tcPr>
            <w:tcW w:w="2634" w:type="dxa"/>
            <w:vAlign w:val="top"/>
          </w:tcPr>
          <w:p>
            <w:pPr>
              <w:tabs>
                <w:tab w:val="left" w:pos="37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player_id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球员ID</w:t>
            </w:r>
          </w:p>
        </w:tc>
        <w:tc>
          <w:tcPr>
            <w:tcW w:w="2634" w:type="dxa"/>
            <w:vAlign w:val="top"/>
          </w:tcPr>
          <w:p>
            <w:pPr>
              <w:tabs>
                <w:tab w:val="center" w:pos="120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team_name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球队名称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goals 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进球数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penalty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点球数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owngoal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乌龙数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assists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助攻数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minutes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出场时间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sl_team_id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球队ID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6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varchar(255) 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球员图片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4.players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368"/>
        <w:gridCol w:w="3137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6" w:hRule="atLeast"/>
        </w:trPr>
        <w:tc>
          <w:tcPr>
            <w:tcW w:w="8526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players实体集——球员基本信息，API4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API4</w:t>
            </w:r>
          </w:p>
        </w:tc>
        <w:tc>
          <w:tcPr>
            <w:tcW w:w="713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"http://api.sports.sina.com.cn/?p=sports&amp;s=sport_client&amp;a=index&amp;_sport_t_=football&amp;_sport_s_=opta&amp;_sport_a_=getPlayer&amp;id=14937&amp;type=108&amp;dpc=1"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http://api.sports.sina.com.cn/?p=sports&amp;s=sport_client&amp;a=index&amp;_sport_t_=football&amp;_sport_s_=opta&amp;_sport_a_=getPlayer&amp;id=14937&amp;type=108&amp;dpc=1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属性含义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player_id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char(10)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球员id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team_id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char(10)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国家队id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player_name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char(50)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球员中文名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team_name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char(50)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国家队中文名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葡萄牙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position_cn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char(50)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场上位置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tabs>
                <w:tab w:val="center" w:pos="585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club_cn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char(50)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俱乐部名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皇家马德里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char(20)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birth_date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char(20)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1985-02-05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char(10)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体重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char(10)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身高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jersey_num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球衣号码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球员照片url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http:\/\/www.sinaimg.cn\/ty\/opta\/players\/14937.jpg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team_logo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1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国家队Logo url</w:t>
            </w:r>
          </w:p>
        </w:tc>
        <w:tc>
          <w:tcPr>
            <w:tcW w:w="2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http:\/\/www.sinaimg.cn\/lf\/sports\/logo85\/939.png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5.games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略查看代码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6.users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略查看代码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7.teaminfo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924"/>
        <w:gridCol w:w="2509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526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teaminfo实体集——球队基本信息，API5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7067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"http://events.sports.sina.com.cn/worldcup/api/team/data?&amp;season=2017&amp;tid=939&amp;dpc=1"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http://events.sports.sina.com.cn/worldcup/api/team/data?&amp;season=2017&amp;tid=939&amp;dpc=1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属性含义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tid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char(10)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球队id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team_name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球队名称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葡萄牙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coach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教练名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桑托斯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family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球队合照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http://n.sinaimg.cn/sports/83051191/20180606/PuTaoYa740.jpg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king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重要球星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C罗、穆蒂尼奥、佩佩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honor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50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最好成绩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8.playerdatas</w:t>
      </w:r>
    </w:p>
    <w:tbl>
      <w:tblPr>
        <w:tblStyle w:val="8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37"/>
        <w:gridCol w:w="2484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440" w:type="dxa"/>
            <w:gridSpan w:val="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playerdatas实体集——球员具体各场次数据信息，API6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API5</w:t>
            </w:r>
          </w:p>
        </w:tc>
        <w:tc>
          <w:tcPr>
            <w:tcW w:w="6729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"http://events.sports.sina.com.cn/worldcup/api/team/data?&amp;season=2017&amp;tid=939&amp;dpc=1"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http://events.sports.sina.com.cn/worldcup/api/team/data?&amp;season=2017&amp;tid=939&amp;dpc=1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8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属性含义</w:t>
            </w:r>
          </w:p>
        </w:tc>
        <w:tc>
          <w:tcPr>
            <w:tcW w:w="26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样例信息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player_id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char(10)</w:t>
            </w:r>
          </w:p>
        </w:tc>
        <w:tc>
          <w:tcPr>
            <w:tcW w:w="2484" w:type="dxa"/>
            <w:vAlign w:val="top"/>
          </w:tcPr>
          <w:p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球员id（主码）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14937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player_name_cn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48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球员姓名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home_name_cn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char(50)</w:t>
            </w:r>
          </w:p>
        </w:tc>
        <w:tc>
          <w:tcPr>
            <w:tcW w:w="248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主队名称（主码）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葡萄牙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away_name_cn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char(50)</w:t>
            </w:r>
          </w:p>
        </w:tc>
        <w:tc>
          <w:tcPr>
            <w:tcW w:w="248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客队名称（主码）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home_score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主队得分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away_score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r>
              <w:rPr>
                <w:rFonts w:hint="eastAsia"/>
              </w:rPr>
              <w:t>客队得分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mins_played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出场时间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goals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进球数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goal_assist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助攻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total_scoring_att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射门数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total_pass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传球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accurate_pass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传准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total_att_assist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传威胁球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fouls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犯规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was_fouled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被侵犯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won_tackle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抢断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total_clearance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解围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saves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扑救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红牌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yellow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黄牌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1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status_cn</w:t>
            </w:r>
          </w:p>
        </w:tc>
        <w:tc>
          <w:tcPr>
            <w:tcW w:w="163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char(5)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比赛状态（主码）</w:t>
            </w:r>
          </w:p>
        </w:tc>
        <w:tc>
          <w:tcPr>
            <w:tcW w:w="26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结束</w:t>
            </w:r>
          </w:p>
        </w:tc>
      </w:tr>
    </w:tbl>
    <w:p>
      <w:pPr>
        <w:tabs>
          <w:tab w:val="left" w:pos="1735"/>
        </w:tabs>
        <w:jc w:val="left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F5ADD"/>
    <w:rsid w:val="1B5A6BFA"/>
    <w:rsid w:val="3B25125B"/>
    <w:rsid w:val="642E4906"/>
    <w:rsid w:val="64CC0C1C"/>
    <w:rsid w:val="6A56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chenbb</dc:creator>
  <cp:lastModifiedBy>EulerB</cp:lastModifiedBy>
  <dcterms:modified xsi:type="dcterms:W3CDTF">2018-07-18T15:46:56Z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