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54600" w14:textId="77777777" w:rsidR="00721632" w:rsidRPr="0057282F" w:rsidRDefault="00721632" w:rsidP="00721632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Pr="0057282F">
        <w:rPr>
          <w:sz w:val="44"/>
          <w:szCs w:val="44"/>
        </w:rPr>
        <w:t>程序设计</w:t>
      </w:r>
      <w:r w:rsidRPr="0057282F">
        <w:rPr>
          <w:rFonts w:hint="eastAsia"/>
          <w:sz w:val="44"/>
          <w:szCs w:val="44"/>
        </w:rPr>
        <w:t>与算法实验</w:t>
      </w:r>
    </w:p>
    <w:p w14:paraId="226B5255" w14:textId="77777777" w:rsidR="00721632" w:rsidRPr="0057282F" w:rsidRDefault="00721632" w:rsidP="00721632">
      <w:pPr>
        <w:pStyle w:val="af0"/>
        <w:rPr>
          <w:sz w:val="45"/>
          <w:szCs w:val="45"/>
        </w:rPr>
      </w:pPr>
      <w:r>
        <w:t>8 -</w:t>
      </w:r>
      <w:r>
        <w:rPr>
          <w:rFonts w:hint="eastAsia"/>
        </w:rPr>
        <w:t>并行多源最短路径搜索</w:t>
      </w:r>
    </w:p>
    <w:p w14:paraId="0A4242AD" w14:textId="77777777" w:rsidR="00721632" w:rsidRPr="005456C4" w:rsidRDefault="00721632" w:rsidP="00721632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6B1D8A32" w14:textId="20152E8E" w:rsidR="00CA20EA" w:rsidRDefault="00CA20EA" w:rsidP="00CA20EA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</w:t>
      </w:r>
      <w:r w:rsidR="007B653E">
        <w:rPr>
          <w:rFonts w:ascii="Cambria Math" w:eastAsiaTheme="minorEastAsia" w:hAnsi="Cambria Math"/>
          <w:sz w:val="28"/>
          <w:szCs w:val="32"/>
        </w:rPr>
        <w:t>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6A56772F" w14:textId="77777777" w:rsidR="00721632" w:rsidRDefault="00721632" w:rsidP="00721632">
      <w:pPr>
        <w:pStyle w:val="af0"/>
        <w:jc w:val="left"/>
      </w:pPr>
      <w:r>
        <w:t xml:space="preserve">1. </w:t>
      </w:r>
      <w:r>
        <w:rPr>
          <w:rFonts w:hint="eastAsia"/>
        </w:rPr>
        <w:t>使用任意并行框架实现多源最短路径搜索</w:t>
      </w:r>
    </w:p>
    <w:p w14:paraId="12273DE3" w14:textId="00C9B40B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/>
          <w:sz w:val="28"/>
          <w:szCs w:val="32"/>
        </w:rPr>
        <w:t>OpenMP/Pthreads/MPI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中的一种</w:t>
      </w:r>
      <w:r>
        <w:rPr>
          <w:rFonts w:ascii="Cambria Math" w:eastAsiaTheme="minorEastAsia" w:hAnsi="Cambria Math" w:hint="eastAsia"/>
          <w:sz w:val="28"/>
          <w:szCs w:val="32"/>
        </w:rPr>
        <w:t>实现无向图上的多源最短路径搜索，并通过</w:t>
      </w:r>
      <w:r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>
        <w:rPr>
          <w:rFonts w:ascii="Cambria Math" w:eastAsiaTheme="minorEastAsia" w:hAnsi="Cambria Math" w:hint="eastAsia"/>
          <w:sz w:val="28"/>
          <w:szCs w:val="32"/>
        </w:rPr>
        <w:t>分析在不同进程数量、数据下该实现的性能。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899"/>
      </w:tblGrid>
      <w:tr w:rsidR="00721632" w14:paraId="2EFAFC47" w14:textId="77777777" w:rsidTr="00BB1892">
        <w:tc>
          <w:tcPr>
            <w:tcW w:w="3397" w:type="dxa"/>
          </w:tcPr>
          <w:p w14:paraId="067DF1F4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35C2E5" wp14:editId="258284AA">
                  <wp:extent cx="1496333" cy="2063750"/>
                  <wp:effectExtent l="0" t="0" r="889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368" cy="208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9" w:type="dxa"/>
          </w:tcPr>
          <w:p w14:paraId="28B7D1DE" w14:textId="77777777" w:rsidR="00721632" w:rsidRDefault="00721632" w:rsidP="00BB18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282D73" wp14:editId="6F645763">
                  <wp:extent cx="2511576" cy="201930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2017" cy="20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1632" w14:paraId="18918408" w14:textId="77777777" w:rsidTr="00BB1892">
        <w:tc>
          <w:tcPr>
            <w:tcW w:w="3397" w:type="dxa"/>
          </w:tcPr>
          <w:p w14:paraId="6DAD0655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）邻接表</w:t>
            </w:r>
          </w:p>
        </w:tc>
        <w:tc>
          <w:tcPr>
            <w:tcW w:w="4899" w:type="dxa"/>
          </w:tcPr>
          <w:p w14:paraId="21D8E337" w14:textId="77777777" w:rsidR="00721632" w:rsidRDefault="00721632" w:rsidP="00BB1892">
            <w:pPr>
              <w:jc w:val="center"/>
            </w:pPr>
            <w:r>
              <w:rPr>
                <w:rFonts w:hint="eastAsia"/>
              </w:rPr>
              <w:t>(</w:t>
            </w:r>
            <w:r>
              <w:t xml:space="preserve">b) </w:t>
            </w:r>
            <w:r>
              <w:rPr>
                <w:rFonts w:hint="eastAsia"/>
              </w:rPr>
              <w:t>图可视化</w:t>
            </w:r>
          </w:p>
        </w:tc>
      </w:tr>
    </w:tbl>
    <w:p w14:paraId="137C5944" w14:textId="77777777" w:rsidR="00721632" w:rsidRDefault="00721632" w:rsidP="00721632">
      <w:pPr>
        <w:spacing w:beforeLines="50" w:before="156" w:afterLines="50" w:after="156" w:line="480" w:lineRule="exact"/>
        <w:rPr>
          <w:rFonts w:ascii="楷体" w:eastAsia="楷体" w:hAnsi="楷体"/>
          <w:b/>
          <w:bCs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</w:p>
    <w:p w14:paraId="7158160D" w14:textId="649B3CFA" w:rsidR="00721632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邻接表文件，其中每行包含两个整型（分别为两个邻接顶点的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>
        <w:rPr>
          <w:rFonts w:ascii="Cambria Math" w:eastAsiaTheme="minorEastAsia" w:hAnsi="Cambria Math" w:hint="eastAsia"/>
          <w:sz w:val="28"/>
          <w:szCs w:val="32"/>
        </w:rPr>
        <w:t>）及一个浮点型数据（</w:t>
      </w:r>
      <w:r w:rsidR="00366A09">
        <w:rPr>
          <w:rFonts w:ascii="Cambria Math" w:eastAsiaTheme="minorEastAsia" w:hAnsi="Cambria Math" w:hint="eastAsia"/>
          <w:sz w:val="28"/>
          <w:szCs w:val="32"/>
        </w:rPr>
        <w:t>顶点间的距离</w:t>
      </w:r>
      <w:r>
        <w:rPr>
          <w:rFonts w:ascii="Cambria Math" w:eastAsiaTheme="minorEastAsia" w:hAnsi="Cambria Math" w:hint="eastAsia"/>
          <w:sz w:val="28"/>
          <w:szCs w:val="32"/>
        </w:rPr>
        <w:t>）。上图（</w:t>
      </w:r>
      <w:r>
        <w:rPr>
          <w:rFonts w:ascii="Cambria Math" w:eastAsiaTheme="minorEastAsia" w:hAnsi="Cambria Math" w:hint="eastAsia"/>
          <w:sz w:val="28"/>
          <w:szCs w:val="32"/>
        </w:rPr>
        <w:t>a</w:t>
      </w:r>
      <w:r>
        <w:rPr>
          <w:rFonts w:ascii="Cambria Math" w:eastAsiaTheme="minorEastAsia" w:hAnsi="Cambria Math" w:hint="eastAsia"/>
          <w:sz w:val="28"/>
          <w:szCs w:val="32"/>
        </w:rPr>
        <w:t>）中为一个邻接表的例子。注意在本次实验中忽略边的方向，都视为无向图处理</w:t>
      </w:r>
      <w:r w:rsidR="00366A09">
        <w:rPr>
          <w:rFonts w:ascii="Cambria Math" w:eastAsiaTheme="minorEastAsia" w:hAnsi="Cambria Math" w:hint="eastAsia"/>
          <w:sz w:val="28"/>
          <w:szCs w:val="32"/>
        </w:rPr>
        <w:t>；邻接表中没有的边，其距离视为无穷大。</w:t>
      </w:r>
    </w:p>
    <w:p w14:paraId="2182F296" w14:textId="598CFA2C" w:rsidR="00721632" w:rsidRPr="00A06743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/>
          <w:sz w:val="28"/>
          <w:szCs w:val="32"/>
        </w:rPr>
        <w:t xml:space="preserve">. </w:t>
      </w:r>
      <w:r>
        <w:rPr>
          <w:rFonts w:ascii="Cambria Math" w:eastAsiaTheme="minorEastAsia" w:hAnsi="Cambria Math" w:hint="eastAsia"/>
          <w:sz w:val="28"/>
          <w:szCs w:val="32"/>
        </w:rPr>
        <w:t>测试文件，共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ascii="Cambria Math" w:eastAsiaTheme="minorEastAsia" w:hAnsi="Cambria Math" w:hint="eastAsia"/>
          <w:sz w:val="28"/>
          <w:szCs w:val="32"/>
        </w:rPr>
        <w:t>行，每行包含</w:t>
      </w:r>
      <w:r w:rsidR="00952A21">
        <w:rPr>
          <w:rFonts w:ascii="Cambria Math" w:eastAsiaTheme="minorEastAsia" w:hAnsi="Cambria Math" w:hint="eastAsia"/>
          <w:sz w:val="28"/>
          <w:szCs w:val="32"/>
        </w:rPr>
        <w:t>2</w:t>
      </w:r>
      <w:r w:rsidR="00952A21">
        <w:rPr>
          <w:rFonts w:ascii="Cambria Math" w:eastAsiaTheme="minorEastAsia" w:hAnsi="Cambria Math" w:hint="eastAsia"/>
          <w:sz w:val="28"/>
          <w:szCs w:val="32"/>
        </w:rPr>
        <w:t>个</w:t>
      </w:r>
      <w:r>
        <w:rPr>
          <w:rFonts w:ascii="Cambria Math" w:eastAsiaTheme="minorEastAsia" w:hAnsi="Cambria Math" w:hint="eastAsia"/>
          <w:sz w:val="28"/>
          <w:szCs w:val="32"/>
        </w:rPr>
        <w:t>整型</w:t>
      </w:r>
      <w:r w:rsidR="00952A21">
        <w:rPr>
          <w:rFonts w:ascii="Cambria Math" w:eastAsiaTheme="minorEastAsia" w:hAnsi="Cambria Math" w:hint="eastAsia"/>
          <w:sz w:val="28"/>
          <w:szCs w:val="32"/>
        </w:rPr>
        <w:t>数</w:t>
      </w:r>
      <w:r>
        <w:rPr>
          <w:rFonts w:ascii="Cambria Math" w:eastAsiaTheme="minorEastAsia" w:hAnsi="Cambria Math" w:hint="eastAsia"/>
          <w:sz w:val="28"/>
          <w:szCs w:val="32"/>
        </w:rPr>
        <w:t>（分别为</w:t>
      </w:r>
      <w:r w:rsidR="00952A21">
        <w:rPr>
          <w:rFonts w:ascii="Cambria Math" w:eastAsiaTheme="minorEastAsia" w:hAnsi="Cambria Math" w:hint="eastAsia"/>
          <w:sz w:val="28"/>
          <w:szCs w:val="32"/>
        </w:rPr>
        <w:t>2</w:t>
      </w:r>
      <w:r>
        <w:rPr>
          <w:rFonts w:ascii="Cambria Math" w:eastAsiaTheme="minorEastAsia" w:hAnsi="Cambria Math" w:hint="eastAsia"/>
          <w:sz w:val="28"/>
          <w:szCs w:val="32"/>
        </w:rPr>
        <w:t>个顶点的</w:t>
      </w:r>
      <w:r>
        <w:rPr>
          <w:rFonts w:ascii="Cambria Math" w:eastAsiaTheme="minorEastAsia" w:hAnsi="Cambria Math" w:hint="eastAsia"/>
          <w:sz w:val="28"/>
          <w:szCs w:val="32"/>
        </w:rPr>
        <w:t>ID</w:t>
      </w:r>
      <w:r w:rsidR="00952A21">
        <w:rPr>
          <w:rFonts w:ascii="Cambria Math" w:eastAsiaTheme="minorEastAsia" w:hAnsi="Cambria Math" w:hint="eastAsia"/>
          <w:sz w:val="28"/>
          <w:szCs w:val="32"/>
        </w:rPr>
        <w:t>，</w:t>
      </w:r>
      <w:r w:rsidR="00952A21">
        <w:rPr>
          <w:rFonts w:ascii="Cambria Math" w:eastAsiaTheme="minorEastAsia" w:hAnsi="Cambria Math" w:hint="eastAsia"/>
          <w:sz w:val="28"/>
          <w:szCs w:val="32"/>
        </w:rPr>
        <w:lastRenderedPageBreak/>
        <w:t>顶点编号随机生成</w:t>
      </w:r>
      <w:r>
        <w:rPr>
          <w:rFonts w:ascii="Cambria Math" w:eastAsiaTheme="minorEastAsia" w:hAnsi="Cambria Math" w:hint="eastAsia"/>
          <w:sz w:val="28"/>
          <w:szCs w:val="32"/>
        </w:rPr>
        <w:t>）。</w:t>
      </w:r>
    </w:p>
    <w:p w14:paraId="37A12981" w14:textId="5699CBA6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>
        <w:rPr>
          <w:rFonts w:ascii="Cambria Math" w:eastAsiaTheme="minorEastAsia" w:hAnsi="Cambria Math" w:hint="eastAsia"/>
          <w:sz w:val="28"/>
          <w:szCs w:val="32"/>
        </w:rPr>
        <w:t>计算所有顶点对之间的最短路径距离。</w:t>
      </w:r>
    </w:p>
    <w:p w14:paraId="3CC1F881" w14:textId="23168456" w:rsidR="00721632" w:rsidRPr="00CF2F87" w:rsidRDefault="00721632" w:rsidP="00721632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多源最短路径</w:t>
      </w:r>
      <w:r w:rsidRPr="00CF2F87">
        <w:rPr>
          <w:rFonts w:ascii="Cambria Math" w:eastAsiaTheme="minorEastAsia" w:hAnsi="Cambria Math" w:hint="eastAsia"/>
          <w:sz w:val="28"/>
          <w:szCs w:val="32"/>
        </w:rPr>
        <w:t>计算</w:t>
      </w:r>
      <w:r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>
        <w:rPr>
          <w:rFonts w:ascii="Cambria Math" w:eastAsiaTheme="minorEastAsia" w:hAnsi="Cambria Math" w:hint="eastAsia"/>
          <w:sz w:val="28"/>
          <w:szCs w:val="32"/>
        </w:rPr>
        <w:t>；</w:t>
      </w:r>
      <w:r w:rsidR="00952A21">
        <w:rPr>
          <w:rFonts w:ascii="Cambria Math" w:eastAsiaTheme="minorEastAsia" w:hAnsi="Cambria Math" w:hint="eastAsia"/>
          <w:sz w:val="28"/>
          <w:szCs w:val="32"/>
        </w:rPr>
        <w:t>上述“测试文件”每行的</w:t>
      </w:r>
      <w:r w:rsidR="00952A21">
        <w:rPr>
          <w:rFonts w:ascii="Cambria Math" w:eastAsiaTheme="minorEastAsia" w:hAnsi="Cambria Math" w:hint="eastAsia"/>
          <w:sz w:val="28"/>
          <w:szCs w:val="32"/>
        </w:rPr>
        <w:t>2</w:t>
      </w:r>
      <w:r w:rsidR="00952A21">
        <w:rPr>
          <w:rFonts w:ascii="Cambria Math" w:eastAsiaTheme="minorEastAsia" w:hAnsi="Cambria Math" w:hint="eastAsia"/>
          <w:sz w:val="28"/>
          <w:szCs w:val="32"/>
        </w:rPr>
        <w:t>个顶点之间最短距离，作为该文件的第三列，并以</w:t>
      </w:r>
      <w:r w:rsidR="00952A21">
        <w:rPr>
          <w:rFonts w:ascii="Cambria Math" w:eastAsiaTheme="minorEastAsia" w:hAnsi="Cambria Math" w:hint="eastAsia"/>
          <w:sz w:val="28"/>
          <w:szCs w:val="32"/>
        </w:rPr>
        <w:t>csv</w:t>
      </w:r>
      <w:r w:rsidR="00952A21">
        <w:rPr>
          <w:rFonts w:ascii="Cambria Math" w:eastAsiaTheme="minorEastAsia" w:hAnsi="Cambria Math" w:hint="eastAsia"/>
          <w:sz w:val="28"/>
          <w:szCs w:val="32"/>
        </w:rPr>
        <w:t>文件</w:t>
      </w:r>
      <w:r w:rsidR="00952A21">
        <w:rPr>
          <w:rFonts w:ascii="Cambria Math" w:eastAsiaTheme="minorEastAsia" w:hAnsi="Cambria Math" w:hint="eastAsia"/>
          <w:sz w:val="28"/>
          <w:szCs w:val="32"/>
        </w:rPr>
        <w:t>格式</w:t>
      </w:r>
      <w:r w:rsidR="00952A21">
        <w:rPr>
          <w:rFonts w:ascii="Cambria Math" w:eastAsiaTheme="minorEastAsia" w:hAnsi="Cambria Math" w:hint="eastAsia"/>
          <w:sz w:val="28"/>
          <w:szCs w:val="32"/>
        </w:rPr>
        <w:t>输出</w:t>
      </w:r>
      <w:r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3505645" w14:textId="5323A81E" w:rsidR="00366A09" w:rsidRPr="00366A09" w:rsidRDefault="00721632" w:rsidP="00366A09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>
        <w:rPr>
          <w:rFonts w:ascii="Cambria Math" w:eastAsiaTheme="minorEastAsia" w:hAnsi="Cambria Math" w:hint="eastAsia"/>
          <w:sz w:val="28"/>
          <w:szCs w:val="32"/>
        </w:rPr>
        <w:t>使用</w:t>
      </w:r>
      <w:r>
        <w:rPr>
          <w:rFonts w:ascii="Cambria Math" w:eastAsiaTheme="minorEastAsia" w:hAnsi="Cambria Math" w:hint="eastAsia"/>
          <w:sz w:val="28"/>
          <w:szCs w:val="32"/>
        </w:rPr>
        <w:t>OpenMP</w:t>
      </w:r>
      <w:r>
        <w:rPr>
          <w:rFonts w:ascii="Cambria Math" w:eastAsiaTheme="minorEastAsia" w:hAnsi="Cambria Math"/>
          <w:sz w:val="28"/>
          <w:szCs w:val="32"/>
        </w:rPr>
        <w:t>/Pthreads/MPI</w:t>
      </w:r>
      <w:r w:rsidR="00366A09">
        <w:rPr>
          <w:rFonts w:ascii="Cambria Math" w:eastAsiaTheme="minorEastAsia" w:hAnsi="Cambria Math" w:hint="eastAsia"/>
          <w:sz w:val="28"/>
          <w:szCs w:val="32"/>
        </w:rPr>
        <w:t>中的一种</w:t>
      </w:r>
      <w:r>
        <w:rPr>
          <w:rFonts w:ascii="Cambria Math" w:eastAsiaTheme="minorEastAsia" w:hAnsi="Cambria Math" w:hint="eastAsia"/>
          <w:sz w:val="28"/>
          <w:szCs w:val="32"/>
        </w:rPr>
        <w:t>实现</w:t>
      </w:r>
      <w:r w:rsidR="00366A09">
        <w:rPr>
          <w:rFonts w:ascii="Cambria Math" w:eastAsiaTheme="minorEastAsia" w:hAnsi="Cambria Math" w:hint="eastAsia"/>
          <w:sz w:val="28"/>
          <w:szCs w:val="32"/>
        </w:rPr>
        <w:t>并行多源最短路径搜索</w:t>
      </w:r>
      <w:r>
        <w:rPr>
          <w:rFonts w:ascii="Cambria Math" w:eastAsiaTheme="minorEastAsia" w:hAnsi="Cambria Math" w:hint="eastAsia"/>
          <w:sz w:val="28"/>
          <w:szCs w:val="32"/>
        </w:rPr>
        <w:t>，设置不同线程数量（</w:t>
      </w:r>
      <w:r>
        <w:rPr>
          <w:rFonts w:ascii="Cambria Math" w:eastAsiaTheme="minorEastAsia" w:hAnsi="Cambria Math" w:hint="eastAsia"/>
          <w:sz w:val="28"/>
          <w:szCs w:val="32"/>
        </w:rPr>
        <w:t>1</w:t>
      </w:r>
      <w:r>
        <w:rPr>
          <w:rFonts w:ascii="Cambria Math" w:eastAsiaTheme="minorEastAsia" w:hAnsi="Cambria Math"/>
          <w:sz w:val="28"/>
          <w:szCs w:val="32"/>
        </w:rPr>
        <w:t>-16</w:t>
      </w:r>
      <w:r>
        <w:rPr>
          <w:rFonts w:ascii="Cambria Math" w:eastAsiaTheme="minorEastAsia" w:hAnsi="Cambria Math" w:hint="eastAsia"/>
          <w:sz w:val="28"/>
          <w:szCs w:val="32"/>
        </w:rPr>
        <w:t>）通过实验分析程序的并行性能。</w:t>
      </w:r>
      <w:r w:rsidR="00366A09">
        <w:rPr>
          <w:rFonts w:ascii="Cambria Math" w:eastAsiaTheme="minorEastAsia" w:hAnsi="Cambria Math" w:hint="eastAsia"/>
          <w:sz w:val="28"/>
          <w:szCs w:val="32"/>
        </w:rPr>
        <w:t>讨论不同数据（节点数量，平均度数等）及并行方式对性能可能存在的影响。</w:t>
      </w:r>
    </w:p>
    <w:sectPr w:rsidR="00366A09" w:rsidRPr="00366A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1C299" w14:textId="77777777" w:rsidR="00340A23" w:rsidRDefault="00340A23" w:rsidP="00AA0B24">
      <w:r>
        <w:separator/>
      </w:r>
    </w:p>
  </w:endnote>
  <w:endnote w:type="continuationSeparator" w:id="0">
    <w:p w14:paraId="4E10DF63" w14:textId="77777777" w:rsidR="00340A23" w:rsidRDefault="00340A23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F39D6" w14:textId="77777777" w:rsidR="00340A23" w:rsidRDefault="00340A23" w:rsidP="00AA0B24">
      <w:r>
        <w:separator/>
      </w:r>
    </w:p>
  </w:footnote>
  <w:footnote w:type="continuationSeparator" w:id="0">
    <w:p w14:paraId="18C5EFA6" w14:textId="77777777" w:rsidR="00340A23" w:rsidRDefault="00340A23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503CB"/>
    <w:rsid w:val="00065079"/>
    <w:rsid w:val="00087617"/>
    <w:rsid w:val="000F1A06"/>
    <w:rsid w:val="001069C2"/>
    <w:rsid w:val="00122E6B"/>
    <w:rsid w:val="00145AB6"/>
    <w:rsid w:val="00180ECC"/>
    <w:rsid w:val="001937B3"/>
    <w:rsid w:val="001B6CBC"/>
    <w:rsid w:val="00271F7D"/>
    <w:rsid w:val="002F6E6F"/>
    <w:rsid w:val="003105FF"/>
    <w:rsid w:val="00340A23"/>
    <w:rsid w:val="00366A09"/>
    <w:rsid w:val="003A60EC"/>
    <w:rsid w:val="00440B5B"/>
    <w:rsid w:val="00443502"/>
    <w:rsid w:val="00467E3A"/>
    <w:rsid w:val="004D35D8"/>
    <w:rsid w:val="00511D29"/>
    <w:rsid w:val="00514576"/>
    <w:rsid w:val="005456C4"/>
    <w:rsid w:val="00546B6F"/>
    <w:rsid w:val="00566887"/>
    <w:rsid w:val="0057282F"/>
    <w:rsid w:val="00586B58"/>
    <w:rsid w:val="005A7EF4"/>
    <w:rsid w:val="005D2EA1"/>
    <w:rsid w:val="005E3980"/>
    <w:rsid w:val="00613389"/>
    <w:rsid w:val="006215E7"/>
    <w:rsid w:val="0068669A"/>
    <w:rsid w:val="0070259C"/>
    <w:rsid w:val="007136E8"/>
    <w:rsid w:val="00721632"/>
    <w:rsid w:val="00734E0E"/>
    <w:rsid w:val="0074164A"/>
    <w:rsid w:val="0079482F"/>
    <w:rsid w:val="007A34A1"/>
    <w:rsid w:val="007B653E"/>
    <w:rsid w:val="007C0CB5"/>
    <w:rsid w:val="007D0769"/>
    <w:rsid w:val="007E17F9"/>
    <w:rsid w:val="00885FC7"/>
    <w:rsid w:val="008C6B3B"/>
    <w:rsid w:val="008E0572"/>
    <w:rsid w:val="008F090A"/>
    <w:rsid w:val="00952A21"/>
    <w:rsid w:val="00993D17"/>
    <w:rsid w:val="00A15166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AF0A4C"/>
    <w:rsid w:val="00B11DA8"/>
    <w:rsid w:val="00B122AB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A20EA"/>
    <w:rsid w:val="00CC1742"/>
    <w:rsid w:val="00CC6437"/>
    <w:rsid w:val="00CF2F87"/>
    <w:rsid w:val="00DA17C3"/>
    <w:rsid w:val="00DE32DD"/>
    <w:rsid w:val="00E04CB4"/>
    <w:rsid w:val="00E10A24"/>
    <w:rsid w:val="00E70AB5"/>
    <w:rsid w:val="00E807DA"/>
    <w:rsid w:val="00E970C6"/>
    <w:rsid w:val="00EB09C1"/>
    <w:rsid w:val="00EC49F6"/>
    <w:rsid w:val="00EE0A92"/>
    <w:rsid w:val="00F25F6D"/>
    <w:rsid w:val="00F30831"/>
    <w:rsid w:val="00F32E5D"/>
    <w:rsid w:val="00F35D2C"/>
    <w:rsid w:val="00F46D91"/>
    <w:rsid w:val="00F51F1A"/>
    <w:rsid w:val="00F5777F"/>
    <w:rsid w:val="00F9325A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  <w:style w:type="table" w:styleId="af2">
    <w:name w:val="Table Grid"/>
    <w:basedOn w:val="a1"/>
    <w:uiPriority w:val="39"/>
    <w:rsid w:val="00721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67B30-7584-4347-B4C6-4F5CCC7D8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47</cp:revision>
  <dcterms:created xsi:type="dcterms:W3CDTF">2020-08-28T10:56:00Z</dcterms:created>
  <dcterms:modified xsi:type="dcterms:W3CDTF">2026-05-21T11:43:00Z</dcterms:modified>
</cp:coreProperties>
</file>