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534A8B" w14:textId="0BC9D351" w:rsidR="003854CE" w:rsidRDefault="003854CE">
      <w:r>
        <w:rPr>
          <w:noProof/>
        </w:rPr>
        <w:drawing>
          <wp:inline distT="0" distB="0" distL="0" distR="0" wp14:anchorId="58BC7FA0" wp14:editId="5AE71FFC">
            <wp:extent cx="5731510" cy="2269490"/>
            <wp:effectExtent l="0" t="0" r="2540" b="0"/>
            <wp:docPr id="7731516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151659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95395" w14:textId="77777777" w:rsidR="003854CE" w:rsidRDefault="003854CE"/>
    <w:p w14:paraId="636124BE" w14:textId="44DEA071" w:rsidR="00C75F46" w:rsidRDefault="003854CE" w:rsidP="00C75F46">
      <w:r>
        <w:t xml:space="preserve">Under the </w:t>
      </w:r>
      <w:r w:rsidRPr="003854CE">
        <w:t>this_is_yours.txt</w:t>
      </w:r>
      <w:r>
        <w:t>, using binary to text translator</w:t>
      </w:r>
    </w:p>
    <w:sectPr w:rsidR="00C75F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4CE"/>
    <w:rsid w:val="002C3CB5"/>
    <w:rsid w:val="003854CE"/>
    <w:rsid w:val="00C75F46"/>
    <w:rsid w:val="00CC0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80AA5"/>
  <w15:chartTrackingRefBased/>
  <w15:docId w15:val="{A47988EA-F9AE-47D0-B863-A153EE316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54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54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54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4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4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54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54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54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54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4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54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54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54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4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54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54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54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54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54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54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54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54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54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54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54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54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54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54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54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蘇彦彰</dc:creator>
  <cp:keywords/>
  <dc:description/>
  <cp:lastModifiedBy>蘇彦彰</cp:lastModifiedBy>
  <cp:revision>1</cp:revision>
  <dcterms:created xsi:type="dcterms:W3CDTF">2025-05-16T08:01:00Z</dcterms:created>
  <dcterms:modified xsi:type="dcterms:W3CDTF">2025-05-16T08:23:00Z</dcterms:modified>
</cp:coreProperties>
</file>