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08C50">
      <w:pPr>
        <w:snapToGrid w:val="0"/>
        <w:spacing w:before="0" w:after="0" w:line="240" w:lineRule="auto"/>
        <w:ind w:left="0" w:right="0"/>
        <w:jc w:val="center"/>
        <w:rPr>
          <w:rFonts w:hint="eastAsia" w:ascii="微软雅黑" w:hAnsi="微软雅黑" w:eastAsia="微软雅黑" w:cs="微软雅黑"/>
          <w:sz w:val="24"/>
          <w:szCs w:val="24"/>
          <w:lang w:val="en-US" w:eastAsia="zh-CN"/>
        </w:rPr>
      </w:pPr>
      <w:r>
        <w:rPr>
          <w:rFonts w:hint="eastAsia" w:ascii="思源宋体 CN Heavy" w:hAnsi="思源宋体 CN Heavy" w:eastAsia="思源宋体 CN Heavy" w:cs="思源宋体 CN Heavy"/>
          <w:i w:val="0"/>
          <w:strike w:val="0"/>
          <w:color w:val="000000"/>
          <w:sz w:val="48"/>
          <w:u w:val="none"/>
          <w:lang w:val="en-US" w:eastAsia="zh-CN"/>
        </w:rPr>
        <w:t>亚马逊运营</w:t>
      </w:r>
      <w:r>
        <w:rPr>
          <w:rFonts w:ascii="思源宋体 CN Heavy" w:hAnsi="思源宋体 CN Heavy" w:eastAsia="思源宋体 CN Heavy" w:cs="思源宋体 CN Heavy"/>
          <w:i w:val="0"/>
          <w:strike w:val="0"/>
          <w:color w:val="000000"/>
          <w:sz w:val="48"/>
          <w:u w:val="none"/>
        </w:rPr>
        <w:t>技能试题</w:t>
      </w:r>
    </w:p>
    <w:p w14:paraId="1964BEE0">
      <w:pPr>
        <w:snapToGrid w:val="0"/>
        <w:spacing w:before="312" w:after="0" w:line="240" w:lineRule="auto"/>
        <w:ind w:left="0" w:right="0" w:firstLine="0"/>
        <w:jc w:val="both"/>
        <w:rPr>
          <w:rFonts w:hint="eastAsia" w:ascii="微软雅黑" w:hAnsi="微软雅黑" w:eastAsia="微软雅黑" w:cs="微软雅黑"/>
          <w:sz w:val="24"/>
          <w:szCs w:val="24"/>
        </w:rPr>
      </w:pPr>
      <w:r>
        <w:rPr>
          <w:rFonts w:hint="eastAsia" w:ascii="微软雅黑" w:hAnsi="微软雅黑" w:eastAsia="微软雅黑" w:cs="微软雅黑"/>
          <w:b/>
          <w:i w:val="0"/>
          <w:strike w:val="0"/>
          <w:color w:val="000000"/>
          <w:sz w:val="24"/>
          <w:szCs w:val="24"/>
          <w:u w:val="none"/>
        </w:rPr>
        <w:t>一、单选题</w:t>
      </w:r>
      <w:r>
        <w:rPr>
          <w:rFonts w:hint="eastAsia" w:ascii="微软雅黑" w:hAnsi="微软雅黑" w:eastAsia="微软雅黑" w:cs="微软雅黑"/>
          <w:i w:val="0"/>
          <w:strike w:val="0"/>
          <w:color w:val="000000"/>
          <w:sz w:val="24"/>
          <w:szCs w:val="24"/>
          <w:u w:val="none"/>
        </w:rPr>
        <w:t>（每题2分，共</w:t>
      </w:r>
      <w:r>
        <w:rPr>
          <w:rFonts w:hint="eastAsia" w:ascii="微软雅黑" w:hAnsi="微软雅黑" w:eastAsia="微软雅黑" w:cs="微软雅黑"/>
          <w:i w:val="0"/>
          <w:strike w:val="0"/>
          <w:color w:val="000000"/>
          <w:sz w:val="24"/>
          <w:szCs w:val="24"/>
          <w:u w:val="none"/>
          <w:lang w:val="en-US" w:eastAsia="zh-CN"/>
        </w:rPr>
        <w:t>6</w:t>
      </w:r>
      <w:r>
        <w:rPr>
          <w:rFonts w:hint="eastAsia" w:ascii="微软雅黑" w:hAnsi="微软雅黑" w:eastAsia="微软雅黑" w:cs="微软雅黑"/>
          <w:i w:val="0"/>
          <w:strike w:val="0"/>
          <w:color w:val="000000"/>
          <w:sz w:val="24"/>
          <w:szCs w:val="24"/>
          <w:u w:val="none"/>
        </w:rPr>
        <w:t xml:space="preserve">0分）    </w:t>
      </w:r>
      <w:r>
        <w:rPr>
          <w:rFonts w:hint="eastAsia" w:ascii="微软雅黑" w:hAnsi="微软雅黑" w:eastAsia="微软雅黑" w:cs="微软雅黑"/>
          <w:b/>
          <w:i w:val="0"/>
          <w:strike w:val="0"/>
          <w:color w:val="000000"/>
          <w:sz w:val="24"/>
          <w:szCs w:val="24"/>
          <w:u w:val="none"/>
        </w:rPr>
        <w:t xml:space="preserve">          姓名：</w:t>
      </w:r>
      <w:r>
        <w:rPr>
          <w:rFonts w:hint="eastAsia" w:ascii="微软雅黑" w:hAnsi="微软雅黑" w:eastAsia="微软雅黑" w:cs="微软雅黑"/>
          <w:b/>
          <w:i w:val="0"/>
          <w:strike w:val="0"/>
          <w:color w:val="000000"/>
          <w:sz w:val="24"/>
          <w:szCs w:val="24"/>
          <w:u w:val="single"/>
        </w:rPr>
        <w:t xml:space="preserve">        </w:t>
      </w:r>
      <w:r>
        <w:rPr>
          <w:rFonts w:hint="eastAsia" w:ascii="微软雅黑" w:hAnsi="微软雅黑" w:eastAsia="微软雅黑" w:cs="微软雅黑"/>
          <w:b/>
          <w:i w:val="0"/>
          <w:strike w:val="0"/>
          <w:color w:val="000000"/>
          <w:sz w:val="24"/>
          <w:szCs w:val="24"/>
          <w:u w:val="none"/>
        </w:rPr>
        <w:t xml:space="preserve">  成绩：</w:t>
      </w:r>
      <w:r>
        <w:rPr>
          <w:rFonts w:hint="eastAsia" w:ascii="微软雅黑" w:hAnsi="微软雅黑" w:eastAsia="微软雅黑" w:cs="微软雅黑"/>
          <w:b/>
          <w:i w:val="0"/>
          <w:strike w:val="0"/>
          <w:color w:val="000000"/>
          <w:sz w:val="24"/>
          <w:szCs w:val="24"/>
          <w:u w:val="single"/>
        </w:rPr>
        <w:t xml:space="preserve">                    </w:t>
      </w:r>
    </w:p>
    <w:p w14:paraId="551B095B">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1.  </w:t>
      </w:r>
      <w:r>
        <w:rPr>
          <w:rFonts w:hint="eastAsia" w:ascii="微软雅黑" w:hAnsi="微软雅黑" w:eastAsia="微软雅黑" w:cs="微软雅黑"/>
          <w:b w:val="0"/>
          <w:bCs w:val="0"/>
          <w:i w:val="0"/>
          <w:iCs w:val="0"/>
          <w:caps w:val="0"/>
          <w:color w:val="000000"/>
          <w:spacing w:val="0"/>
          <w:sz w:val="24"/>
          <w:szCs w:val="24"/>
          <w:vertAlign w:val="baseline"/>
        </w:rPr>
        <w:t xml:space="preserve">针对于美国站亚马逊新的优惠券政策，什么类型的产品的商品即使没有历史价格也可以提报优惠券?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194B4669">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评分超过3星的ASIN</w:t>
      </w:r>
    </w:p>
    <w:p w14:paraId="7F72E422">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B.  </w:t>
      </w:r>
      <w:r>
        <w:rPr>
          <w:rFonts w:hint="eastAsia" w:ascii="微软雅黑" w:hAnsi="微软雅黑" w:eastAsia="微软雅黑" w:cs="微软雅黑"/>
          <w:b w:val="0"/>
          <w:bCs w:val="0"/>
          <w:i w:val="0"/>
          <w:iCs w:val="0"/>
          <w:caps w:val="0"/>
          <w:color w:val="000000"/>
          <w:spacing w:val="0"/>
          <w:sz w:val="24"/>
          <w:szCs w:val="24"/>
          <w:vertAlign w:val="baseline"/>
        </w:rPr>
        <w:t>评分超过4星（至少有5条评价）的ASIN</w:t>
      </w:r>
    </w:p>
    <w:p w14:paraId="7218213B">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2.  </w:t>
      </w:r>
      <w:r>
        <w:rPr>
          <w:rFonts w:hint="eastAsia" w:ascii="微软雅黑" w:hAnsi="微软雅黑" w:eastAsia="微软雅黑" w:cs="微软雅黑"/>
          <w:b w:val="0"/>
          <w:bCs w:val="0"/>
          <w:i w:val="0"/>
          <w:iCs w:val="0"/>
          <w:caps w:val="0"/>
          <w:color w:val="000000"/>
          <w:spacing w:val="0"/>
          <w:sz w:val="24"/>
          <w:szCs w:val="24"/>
          <w:vertAlign w:val="baseline"/>
        </w:rPr>
        <w:t>亚马逊美国站优惠券使用规则，每张订单中现在最多可以有 几件商品使用折扣优惠券？（</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4F0DAAF">
      <w:pPr>
        <w:pStyle w:val="8"/>
        <w:keepNext w:val="0"/>
        <w:keepLines w:val="0"/>
        <w:widowControl/>
        <w:suppressLineNumbers w:val="0"/>
        <w:spacing w:before="60" w:beforeAutospacing="0" w:after="60" w:afterAutospacing="0"/>
        <w:ind w:left="336"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A.5 B.4 C.3</w:t>
      </w:r>
    </w:p>
    <w:p w14:paraId="32560855">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3.  </w:t>
      </w:r>
      <w:r>
        <w:rPr>
          <w:rFonts w:hint="eastAsia" w:ascii="微软雅黑" w:hAnsi="微软雅黑" w:eastAsia="微软雅黑" w:cs="微软雅黑"/>
          <w:b w:val="0"/>
          <w:bCs w:val="0"/>
          <w:i w:val="0"/>
          <w:iCs w:val="0"/>
          <w:caps w:val="0"/>
          <w:color w:val="000000"/>
          <w:spacing w:val="0"/>
          <w:sz w:val="24"/>
          <w:szCs w:val="24"/>
          <w:vertAlign w:val="baseline"/>
        </w:rPr>
        <w:t xml:space="preserve">卖家创建了2 个特惠型(优先型)折扣码，分别设置了 50%和 40%的折扣码，客户领取了两个折扣码，最终买家享受到的折扣是多少？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16C8493D">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50% B40% C.90%</w:t>
      </w:r>
    </w:p>
    <w:p w14:paraId="68D6538C">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4.  </w:t>
      </w:r>
      <w:r>
        <w:rPr>
          <w:rFonts w:hint="eastAsia" w:ascii="微软雅黑" w:hAnsi="微软雅黑" w:eastAsia="微软雅黑" w:cs="微软雅黑"/>
          <w:b w:val="0"/>
          <w:bCs w:val="0"/>
          <w:i w:val="0"/>
          <w:iCs w:val="0"/>
          <w:caps w:val="0"/>
          <w:color w:val="000000"/>
          <w:spacing w:val="0"/>
          <w:sz w:val="24"/>
          <w:szCs w:val="24"/>
          <w:vertAlign w:val="baseline"/>
        </w:rPr>
        <w:t>关于亚马逊feedback在什么情况下亚马逊不会删除？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15C8F2B2">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整个反馈评论全部是商品评论。</w:t>
      </w:r>
    </w:p>
    <w:p w14:paraId="3CDEF7DB">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B.  </w:t>
      </w:r>
      <w:r>
        <w:rPr>
          <w:rFonts w:hint="eastAsia" w:ascii="微软雅黑" w:hAnsi="微软雅黑" w:eastAsia="微软雅黑" w:cs="微软雅黑"/>
          <w:b w:val="0"/>
          <w:bCs w:val="0"/>
          <w:i w:val="0"/>
          <w:iCs w:val="0"/>
          <w:caps w:val="0"/>
          <w:color w:val="000000"/>
          <w:spacing w:val="0"/>
          <w:sz w:val="24"/>
          <w:szCs w:val="24"/>
          <w:vertAlign w:val="baseline"/>
        </w:rPr>
        <w:t>涉及亚马逊物流订单的配送或客户服务</w:t>
      </w:r>
    </w:p>
    <w:p w14:paraId="7CA0EBF1">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C.  </w:t>
      </w:r>
      <w:r>
        <w:rPr>
          <w:rFonts w:hint="eastAsia" w:ascii="微软雅黑" w:hAnsi="微软雅黑" w:eastAsia="微软雅黑" w:cs="微软雅黑"/>
          <w:b w:val="0"/>
          <w:bCs w:val="0"/>
          <w:i w:val="0"/>
          <w:iCs w:val="0"/>
          <w:caps w:val="0"/>
          <w:color w:val="000000"/>
          <w:spacing w:val="0"/>
          <w:sz w:val="24"/>
          <w:szCs w:val="24"/>
          <w:vertAlign w:val="baseline"/>
        </w:rPr>
        <w:t>自发货的客户服务不好，以及物流订单配送的问题</w:t>
      </w:r>
    </w:p>
    <w:p w14:paraId="5948C527">
      <w:pPr>
        <w:pStyle w:val="8"/>
        <w:keepNext w:val="0"/>
        <w:keepLines w:val="0"/>
        <w:widowControl/>
        <w:suppressLineNumbers w:val="0"/>
        <w:spacing w:before="60" w:beforeAutospacing="0" w:after="60" w:afterAutospacing="0" w:line="9" w:lineRule="atLeast"/>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5.  </w:t>
      </w:r>
      <w:r>
        <w:rPr>
          <w:rFonts w:hint="eastAsia" w:ascii="微软雅黑" w:hAnsi="微软雅黑" w:eastAsia="微软雅黑" w:cs="微软雅黑"/>
          <w:b w:val="0"/>
          <w:bCs w:val="0"/>
          <w:i w:val="0"/>
          <w:iCs w:val="0"/>
          <w:caps w:val="0"/>
          <w:color w:val="333333"/>
          <w:spacing w:val="0"/>
          <w:sz w:val="24"/>
          <w:szCs w:val="24"/>
          <w:vertAlign w:val="baseline"/>
        </w:rPr>
        <w:t>以下哪种促销活动是在卖家后台不能自己自主进行提报？(</w:t>
      </w:r>
      <w:r>
        <w:rPr>
          <w:rFonts w:hint="eastAsia" w:ascii="微软雅黑" w:hAnsi="微软雅黑" w:eastAsia="微软雅黑" w:cs="微软雅黑"/>
          <w:b w:val="0"/>
          <w:bCs w:val="0"/>
          <w:i w:val="0"/>
          <w:iCs w:val="0"/>
          <w:caps w:val="0"/>
          <w:color w:val="333333"/>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333333"/>
          <w:spacing w:val="0"/>
          <w:sz w:val="24"/>
          <w:szCs w:val="24"/>
          <w:vertAlign w:val="baseline"/>
        </w:rPr>
        <w:t xml:space="preserve"> )</w:t>
      </w:r>
    </w:p>
    <w:p w14:paraId="16F05ACB">
      <w:pPr>
        <w:pStyle w:val="8"/>
        <w:keepNext w:val="0"/>
        <w:keepLines w:val="0"/>
        <w:widowControl/>
        <w:suppressLineNumbers w:val="0"/>
        <w:spacing w:before="60" w:beforeAutospacing="0" w:after="60" w:afterAutospacing="0" w:line="9" w:lineRule="atLeast"/>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333333"/>
          <w:spacing w:val="0"/>
          <w:sz w:val="24"/>
          <w:szCs w:val="24"/>
          <w:vertAlign w:val="baseline"/>
        </w:rPr>
        <w:t>优惠券 B.7DD C. dotd</w:t>
      </w:r>
    </w:p>
    <w:p w14:paraId="41F5C396">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6.  </w:t>
      </w:r>
      <w:r>
        <w:rPr>
          <w:rFonts w:hint="eastAsia" w:ascii="微软雅黑" w:hAnsi="微软雅黑" w:eastAsia="微软雅黑" w:cs="微软雅黑"/>
          <w:b w:val="0"/>
          <w:bCs w:val="0"/>
          <w:i w:val="0"/>
          <w:iCs w:val="0"/>
          <w:caps w:val="0"/>
          <w:color w:val="000000"/>
          <w:spacing w:val="0"/>
          <w:sz w:val="24"/>
          <w:szCs w:val="24"/>
          <w:vertAlign w:val="baseline"/>
        </w:rPr>
        <w:t xml:space="preserve">卖家为具有五个子 ASIN 的父 ASIN 注册了两件商品，并收到了两条针对此注册的评论，vine计划会收费多少（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11F661B6">
      <w:pPr>
        <w:pStyle w:val="8"/>
        <w:keepNext w:val="0"/>
        <w:keepLines w:val="0"/>
        <w:widowControl/>
        <w:suppressLineNumbers w:val="0"/>
        <w:spacing w:before="60" w:beforeAutospacing="0" w:after="60" w:afterAutospacing="0"/>
        <w:ind w:left="336"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A.0美金 B.75美金 C.150美金 D.300美金</w:t>
      </w:r>
    </w:p>
    <w:p w14:paraId="42CB53F6">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7.  </w:t>
      </w:r>
      <w:r>
        <w:rPr>
          <w:rFonts w:hint="eastAsia" w:ascii="微软雅黑" w:hAnsi="微软雅黑" w:eastAsia="微软雅黑" w:cs="微软雅黑"/>
          <w:b w:val="0"/>
          <w:bCs w:val="0"/>
          <w:i w:val="0"/>
          <w:iCs w:val="0"/>
          <w:caps w:val="0"/>
          <w:color w:val="000000"/>
          <w:spacing w:val="0"/>
          <w:sz w:val="24"/>
          <w:szCs w:val="24"/>
          <w:vertAlign w:val="baseline"/>
        </w:rPr>
        <w:t xml:space="preserve">我先要跟站外的网红进行合作，并且想要获得10%的销售额的返还，以下哪个功能可以实现（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ADCF37C">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社交媒体促销代码 B.购买折扣 C.品牌引流奖励计划</w:t>
      </w:r>
    </w:p>
    <w:p w14:paraId="21FE98E8">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lang w:eastAsia="zh-CN"/>
        </w:rPr>
      </w:pPr>
      <w:r>
        <w:rPr>
          <w:rFonts w:hint="eastAsia" w:ascii="微软雅黑" w:hAnsi="微软雅黑" w:eastAsia="微软雅黑" w:cs="微软雅黑"/>
          <w:i w:val="0"/>
          <w:iCs w:val="0"/>
          <w:caps w:val="0"/>
          <w:color w:val="000000"/>
          <w:spacing w:val="0"/>
          <w:sz w:val="24"/>
          <w:szCs w:val="24"/>
        </w:rPr>
        <w:t xml:space="preserve">8.  </w:t>
      </w:r>
      <w:r>
        <w:rPr>
          <w:rFonts w:hint="eastAsia" w:ascii="微软雅黑" w:hAnsi="微软雅黑" w:eastAsia="微软雅黑" w:cs="微软雅黑"/>
          <w:b w:val="0"/>
          <w:bCs w:val="0"/>
          <w:i w:val="0"/>
          <w:iCs w:val="0"/>
          <w:caps w:val="0"/>
          <w:color w:val="000000"/>
          <w:spacing w:val="0"/>
          <w:sz w:val="24"/>
          <w:szCs w:val="24"/>
          <w:vertAlign w:val="baseline"/>
        </w:rPr>
        <w:t xml:space="preserve">我现在想要在listing页面，呈现出自己更多的产品系列，形成流量闭环，请你列出来4种非广告形式的方法（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r>
        <w:rPr>
          <w:rFonts w:hint="eastAsia" w:ascii="微软雅黑" w:hAnsi="微软雅黑" w:eastAsia="微软雅黑" w:cs="微软雅黑"/>
          <w:b w:val="0"/>
          <w:bCs w:val="0"/>
          <w:i w:val="0"/>
          <w:iCs w:val="0"/>
          <w:caps w:val="0"/>
          <w:color w:val="000000"/>
          <w:spacing w:val="0"/>
          <w:sz w:val="24"/>
          <w:szCs w:val="24"/>
          <w:vertAlign w:val="baseline"/>
          <w:lang w:eastAsia="zh-CN"/>
        </w:rPr>
        <w:t>【</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此题共4分</w:t>
      </w:r>
      <w:r>
        <w:rPr>
          <w:rFonts w:hint="eastAsia" w:ascii="微软雅黑" w:hAnsi="微软雅黑" w:eastAsia="微软雅黑" w:cs="微软雅黑"/>
          <w:b w:val="0"/>
          <w:bCs w:val="0"/>
          <w:i w:val="0"/>
          <w:iCs w:val="0"/>
          <w:caps w:val="0"/>
          <w:color w:val="000000"/>
          <w:spacing w:val="0"/>
          <w:sz w:val="24"/>
          <w:szCs w:val="24"/>
          <w:vertAlign w:val="baseline"/>
          <w:lang w:eastAsia="zh-CN"/>
        </w:rPr>
        <w:t>】</w:t>
      </w:r>
    </w:p>
    <w:p w14:paraId="76E0B023">
      <w:pPr>
        <w:pStyle w:val="8"/>
        <w:keepNext w:val="0"/>
        <w:keepLines w:val="0"/>
        <w:widowControl/>
        <w:suppressLineNumbers w:val="0"/>
        <w:spacing w:before="60" w:beforeAutospacing="0" w:after="60" w:afterAutospacing="0" w:line="9" w:lineRule="atLeast"/>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lang w:val="en-US" w:eastAsia="zh-CN"/>
        </w:rPr>
        <w:t>9</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亚马逊广告vCPM 计费模式不适用于什么广告（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6FC7FC0E">
      <w:pPr>
        <w:pStyle w:val="8"/>
        <w:keepNext w:val="0"/>
        <w:keepLines w:val="0"/>
        <w:widowControl/>
        <w:suppressLineNumbers w:val="0"/>
        <w:spacing w:before="60" w:beforeAutospacing="0" w:after="60" w:afterAutospacing="0" w:line="9" w:lineRule="atLeast"/>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品牌广告 B. 展示型广告 C.商品广告</w:t>
      </w:r>
    </w:p>
    <w:p w14:paraId="6EBF0C12">
      <w:pPr>
        <w:pStyle w:val="8"/>
        <w:keepNext w:val="0"/>
        <w:keepLines w:val="0"/>
        <w:widowControl/>
        <w:suppressLineNumbers w:val="0"/>
        <w:spacing w:before="60" w:beforeAutospacing="0" w:after="60" w:afterAutospacing="0" w:line="9" w:lineRule="atLeast"/>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0</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亚马逊VINE计划最多可以送多少个？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1C51E529">
      <w:pPr>
        <w:pStyle w:val="8"/>
        <w:keepNext w:val="0"/>
        <w:keepLines w:val="0"/>
        <w:widowControl/>
        <w:suppressLineNumbers w:val="0"/>
        <w:spacing w:before="60" w:beforeAutospacing="0" w:after="60" w:afterAutospacing="0" w:line="9" w:lineRule="atLeast"/>
        <w:ind w:left="336"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 10 B.15 C.30</w:t>
      </w:r>
    </w:p>
    <w:p w14:paraId="238E16F6">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1</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品牌新客”销售额是指在过去多少 天内未购买过该品牌商品的顾客在亚马逊站内购买该品牌商品所产生的销售额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516FD841">
      <w:pPr>
        <w:pStyle w:val="8"/>
        <w:keepNext w:val="0"/>
        <w:keepLines w:val="0"/>
        <w:widowControl/>
        <w:suppressLineNumbers w:val="0"/>
        <w:spacing w:before="60" w:beforeAutospacing="0" w:after="60" w:afterAutospacing="0"/>
        <w:ind w:left="336"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A.365 B.180 C.90</w:t>
      </w:r>
    </w:p>
    <w:p w14:paraId="78C0C465">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2</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亚马逊搜索目录绩效中，购买次数的购买次数是什么含义？（</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5802EF0E">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特定时间段内搜索结果页面产生的ASIN总购买次数</w:t>
      </w:r>
    </w:p>
    <w:p w14:paraId="26CE8957">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B.  </w:t>
      </w:r>
      <w:r>
        <w:rPr>
          <w:rFonts w:hint="eastAsia" w:ascii="微软雅黑" w:hAnsi="微软雅黑" w:eastAsia="微软雅黑" w:cs="微软雅黑"/>
          <w:b w:val="0"/>
          <w:bCs w:val="0"/>
          <w:i w:val="0"/>
          <w:iCs w:val="0"/>
          <w:caps w:val="0"/>
          <w:color w:val="000000"/>
          <w:spacing w:val="0"/>
          <w:sz w:val="24"/>
          <w:szCs w:val="24"/>
          <w:vertAlign w:val="baseline"/>
        </w:rPr>
        <w:t>特定时间段内所有产生的ASIN总购买次数</w:t>
      </w:r>
    </w:p>
    <w:p w14:paraId="60103F99">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C.  </w:t>
      </w:r>
      <w:r>
        <w:rPr>
          <w:rFonts w:hint="eastAsia" w:ascii="微软雅黑" w:hAnsi="微软雅黑" w:eastAsia="微软雅黑" w:cs="微软雅黑"/>
          <w:b w:val="0"/>
          <w:bCs w:val="0"/>
          <w:i w:val="0"/>
          <w:iCs w:val="0"/>
          <w:caps w:val="0"/>
          <w:color w:val="000000"/>
          <w:spacing w:val="0"/>
          <w:sz w:val="24"/>
          <w:szCs w:val="24"/>
          <w:vertAlign w:val="baseline"/>
        </w:rPr>
        <w:t>特定时间段内业务报告的购买</w:t>
      </w:r>
    </w:p>
    <w:p w14:paraId="0B674F19">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3</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品牌广告的归因回溯周期是多久（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0300308F">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15 B.14 C.7</w:t>
      </w:r>
    </w:p>
    <w:p w14:paraId="7BDA6CC3">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4</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亚马逊在品牌广告下，如果目标为什么形式，也就是想要将流量引导至指定落地页或商品详情页时，可以使用“成本控制”这一功能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07AE224E">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增加页面访问次数 B.提升品牌展示份额</w:t>
      </w:r>
    </w:p>
    <w:p w14:paraId="217903ED">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5</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Bruce 给商品 C 设置了 50%OFF 的促销折扣码发站外，同时该商品还申报了 Prime 专享折扣 20%OFF ，该商品的原价是 100 美元 ，叠加后买家最终多少钱购买。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0C4DE9A3">
      <w:pPr>
        <w:pStyle w:val="8"/>
        <w:keepNext w:val="0"/>
        <w:keepLines w:val="0"/>
        <w:widowControl/>
        <w:suppressLineNumbers w:val="0"/>
        <w:spacing w:before="60" w:beforeAutospacing="0" w:after="6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40美金 B.30美金 C.50美金</w:t>
      </w:r>
    </w:p>
    <w:p w14:paraId="6A90B596">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6</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亚马逊物流评级重售计划是否会收取处理费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76D0C13E">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是 B.否</w:t>
      </w:r>
    </w:p>
    <w:p w14:paraId="015AB82B">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7</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美国站基于送达日期的付款，标准预留期限为送达日期后几天 ？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197A465">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A.7 B.14 C.21</w:t>
      </w:r>
    </w:p>
    <w:p w14:paraId="5A8410F2">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1</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8</w:t>
      </w:r>
      <w:r>
        <w:rPr>
          <w:rFonts w:hint="eastAsia" w:ascii="微软雅黑" w:hAnsi="微软雅黑" w:eastAsia="微软雅黑" w:cs="微软雅黑"/>
          <w:b w:val="0"/>
          <w:bCs w:val="0"/>
          <w:i w:val="0"/>
          <w:iCs w:val="0"/>
          <w:caps w:val="0"/>
          <w:color w:val="000000"/>
          <w:spacing w:val="0"/>
          <w:sz w:val="24"/>
          <w:szCs w:val="24"/>
          <w:vertAlign w:val="baseline"/>
        </w:rPr>
        <w:t xml:space="preserve">. 品牌广告中，投放的是类目，在搜索词里面会看到匹配一些关键词，我是否可以否定这些词语(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217DF59F">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A.可以 B.不可以</w:t>
      </w:r>
    </w:p>
    <w:p w14:paraId="18FA6388">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lang w:val="en-US" w:eastAsia="zh-CN"/>
        </w:rPr>
        <w:t>19</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VCPM的可见展示是指什么(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0E59F0F">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 广告至少80% 的区域在顾客屏幕可视区显示至少5秒后，被视为一次可见展示</w:t>
      </w:r>
    </w:p>
    <w:p w14:paraId="20CC885B">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B. 广告至少50% 的区域在顾客屏幕可视区显示至少1 秒后，被视为一次可见展示</w:t>
      </w:r>
    </w:p>
    <w:p w14:paraId="4E38FBF3">
      <w:pPr>
        <w:pStyle w:val="8"/>
        <w:keepNext w:val="0"/>
        <w:keepLines w:val="0"/>
        <w:widowControl/>
        <w:suppressLineNumbers w:val="0"/>
        <w:spacing w:before="60" w:beforeAutospacing="0" w:after="60" w:afterAutospacing="0" w:line="9" w:lineRule="atLeast"/>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2</w:t>
      </w:r>
      <w:r>
        <w:rPr>
          <w:rFonts w:hint="eastAsia" w:ascii="微软雅黑" w:hAnsi="微软雅黑" w:eastAsia="微软雅黑" w:cs="微软雅黑"/>
          <w:i w:val="0"/>
          <w:iCs w:val="0"/>
          <w:caps w:val="0"/>
          <w:color w:val="000000"/>
          <w:spacing w:val="0"/>
          <w:sz w:val="24"/>
          <w:szCs w:val="24"/>
          <w:lang w:val="en-US" w:eastAsia="zh-CN"/>
        </w:rPr>
        <w:t>0</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在亚马搜索查询绩效中， 购买次数是指从查询和所有漏斗指标多少时间内的数据（</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7A994058">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24小时 B.48小时 C.7天</w:t>
      </w:r>
    </w:p>
    <w:p w14:paraId="496F8BE6">
      <w:pPr>
        <w:pStyle w:val="8"/>
        <w:keepNext w:val="0"/>
        <w:keepLines w:val="0"/>
        <w:widowControl/>
        <w:suppressLineNumbers w:val="0"/>
        <w:spacing w:before="60" w:beforeAutospacing="0" w:after="60" w:afterAutospacing="0" w:line="9" w:lineRule="atLeast"/>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lang w:val="en-US" w:eastAsia="zh-CN"/>
        </w:rPr>
        <w:t>21</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333333"/>
          <w:spacing w:val="0"/>
          <w:sz w:val="24"/>
          <w:szCs w:val="24"/>
          <w:vertAlign w:val="baseline"/>
        </w:rPr>
        <w:t xml:space="preserve">毛利率 33% ，广告目前占总销量的 3 分之一 ，不考虑其他因素，ACOS 多少范围以内可以接受? ( </w:t>
      </w:r>
      <w:r>
        <w:rPr>
          <w:rFonts w:hint="eastAsia" w:ascii="微软雅黑" w:hAnsi="微软雅黑" w:eastAsia="微软雅黑" w:cs="微软雅黑"/>
          <w:b w:val="0"/>
          <w:bCs w:val="0"/>
          <w:i w:val="0"/>
          <w:iCs w:val="0"/>
          <w:caps w:val="0"/>
          <w:color w:val="333333"/>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333333"/>
          <w:spacing w:val="0"/>
          <w:sz w:val="24"/>
          <w:szCs w:val="24"/>
          <w:vertAlign w:val="baseline"/>
        </w:rPr>
        <w:t xml:space="preserve"> )</w:t>
      </w:r>
    </w:p>
    <w:p w14:paraId="2FFBB985">
      <w:pPr>
        <w:pStyle w:val="8"/>
        <w:keepNext w:val="0"/>
        <w:keepLines w:val="0"/>
        <w:widowControl/>
        <w:suppressLineNumbers w:val="0"/>
        <w:spacing w:before="60" w:beforeAutospacing="0" w:after="60" w:afterAutospacing="0" w:line="9" w:lineRule="atLeast"/>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333333"/>
          <w:spacing w:val="0"/>
          <w:sz w:val="24"/>
          <w:szCs w:val="24"/>
          <w:vertAlign w:val="baseline"/>
        </w:rPr>
        <w:t>90% B.120% C. 150%</w:t>
      </w:r>
    </w:p>
    <w:p w14:paraId="6583AEED">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2</w:t>
      </w:r>
      <w:r>
        <w:rPr>
          <w:rFonts w:hint="eastAsia" w:ascii="微软雅黑" w:hAnsi="微软雅黑" w:eastAsia="微软雅黑" w:cs="微软雅黑"/>
          <w:i w:val="0"/>
          <w:iCs w:val="0"/>
          <w:caps w:val="0"/>
          <w:color w:val="000000"/>
          <w:spacing w:val="0"/>
          <w:sz w:val="24"/>
          <w:szCs w:val="24"/>
          <w:lang w:val="en-US" w:eastAsia="zh-CN"/>
        </w:rPr>
        <w:t>2</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想要给FB群组一个单独的优惠10%折扣链接，并且不在亚马逊前台listing页面展示，我应该创建什么形式（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11D9827">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 .社交媒体促销代码 B. 购买折扣 C.品牌引流奖励计划</w:t>
      </w:r>
    </w:p>
    <w:p w14:paraId="6ABA4FD9">
      <w:pPr>
        <w:pStyle w:val="8"/>
        <w:keepNext w:val="0"/>
        <w:keepLines w:val="0"/>
        <w:widowControl/>
        <w:suppressLineNumbers w:val="0"/>
        <w:spacing w:before="60" w:beforeAutospacing="0" w:after="60" w:afterAutospacing="0" w:line="9" w:lineRule="atLeast"/>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2</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3</w:t>
      </w:r>
      <w:r>
        <w:rPr>
          <w:rFonts w:hint="eastAsia" w:ascii="微软雅黑" w:hAnsi="微软雅黑" w:eastAsia="微软雅黑" w:cs="微软雅黑"/>
          <w:b w:val="0"/>
          <w:bCs w:val="0"/>
          <w:i w:val="0"/>
          <w:iCs w:val="0"/>
          <w:caps w:val="0"/>
          <w:color w:val="000000"/>
          <w:spacing w:val="0"/>
          <w:sz w:val="24"/>
          <w:szCs w:val="24"/>
          <w:vertAlign w:val="baseline"/>
        </w:rPr>
        <w:t xml:space="preserve">. 如图片中所示折扣图标什么促销工具（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44D1591B">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drawing>
          <wp:inline distT="0" distB="0" distL="114300" distR="114300">
            <wp:extent cx="1638300" cy="2552700"/>
            <wp:effectExtent l="0" t="0" r="635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1638300" cy="2552700"/>
                    </a:xfrm>
                    <a:prstGeom prst="rect">
                      <a:avLst/>
                    </a:prstGeom>
                    <a:noFill/>
                    <a:ln w="9525">
                      <a:noFill/>
                    </a:ln>
                  </pic:spPr>
                </pic:pic>
              </a:graphicData>
            </a:graphic>
          </wp:inline>
        </w:drawing>
      </w:r>
    </w:p>
    <w:p w14:paraId="50383070">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A.优惠券 B.BTC C.企业折扣价</w:t>
      </w:r>
    </w:p>
    <w:p w14:paraId="23EBBCA7">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2</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4</w:t>
      </w:r>
      <w:r>
        <w:rPr>
          <w:rFonts w:hint="eastAsia" w:ascii="微软雅黑" w:hAnsi="微软雅黑" w:eastAsia="微软雅黑" w:cs="微软雅黑"/>
          <w:b w:val="0"/>
          <w:bCs w:val="0"/>
          <w:i w:val="0"/>
          <w:iCs w:val="0"/>
          <w:caps w:val="0"/>
          <w:color w:val="000000"/>
          <w:spacing w:val="0"/>
          <w:sz w:val="24"/>
          <w:szCs w:val="24"/>
          <w:vertAlign w:val="baseline"/>
        </w:rPr>
        <w:t xml:space="preserve">. 广告位出价2美金，采用动态-仅降低的策略，在商品页面加了100%，那么商品页面最高出价（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0656B00A">
      <w:pPr>
        <w:pStyle w:val="8"/>
        <w:keepNext w:val="0"/>
        <w:keepLines w:val="0"/>
        <w:widowControl/>
        <w:suppressLineNumbers w:val="0"/>
        <w:spacing w:before="312" w:beforeAutospacing="0" w:after="0" w:afterAutospacing="0"/>
        <w:ind w:left="0"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 4 B.2 C.3</w:t>
      </w:r>
    </w:p>
    <w:p w14:paraId="2396082A">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2</w:t>
      </w:r>
      <w:r>
        <w:rPr>
          <w:rFonts w:hint="eastAsia" w:ascii="微软雅黑" w:hAnsi="微软雅黑" w:eastAsia="微软雅黑" w:cs="微软雅黑"/>
          <w:i w:val="0"/>
          <w:iCs w:val="0"/>
          <w:caps w:val="0"/>
          <w:color w:val="000000"/>
          <w:spacing w:val="0"/>
          <w:sz w:val="24"/>
          <w:szCs w:val="24"/>
          <w:lang w:val="en-US" w:eastAsia="zh-CN"/>
        </w:rPr>
        <w:t>5</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欧洲多个站点使用 的是用一个ASIN同步的，想要实现每个站点对应的图片为当地语言，这个无法实现（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71D1E1F1">
      <w:pPr>
        <w:pStyle w:val="8"/>
        <w:keepNext w:val="0"/>
        <w:keepLines w:val="0"/>
        <w:widowControl/>
        <w:suppressLineNumbers w:val="0"/>
        <w:spacing w:before="312" w:beforeAutospacing="0" w:after="0" w:afterAutospacing="0"/>
        <w:ind w:left="336"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A.对 B.错</w:t>
      </w:r>
    </w:p>
    <w:p w14:paraId="52838834">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2</w:t>
      </w:r>
      <w:r>
        <w:rPr>
          <w:rFonts w:hint="eastAsia" w:ascii="微软雅黑" w:hAnsi="微软雅黑" w:eastAsia="微软雅黑" w:cs="微软雅黑"/>
          <w:i w:val="0"/>
          <w:iCs w:val="0"/>
          <w:caps w:val="0"/>
          <w:color w:val="000000"/>
          <w:spacing w:val="0"/>
          <w:sz w:val="24"/>
          <w:szCs w:val="24"/>
          <w:lang w:val="en-US" w:eastAsia="zh-CN"/>
        </w:rPr>
        <w:t>6</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别的卖家跟卖我，而且确实销售的假货。” 这个是属于什么侵权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368F0435">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商标 B.专利 C.版权</w:t>
      </w:r>
    </w:p>
    <w:p w14:paraId="521D6017">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2</w:t>
      </w:r>
      <w:r>
        <w:rPr>
          <w:rFonts w:hint="eastAsia" w:ascii="微软雅黑" w:hAnsi="微软雅黑" w:eastAsia="微软雅黑" w:cs="微软雅黑"/>
          <w:i w:val="0"/>
          <w:iCs w:val="0"/>
          <w:caps w:val="0"/>
          <w:color w:val="000000"/>
          <w:spacing w:val="0"/>
          <w:sz w:val="24"/>
          <w:szCs w:val="24"/>
          <w:lang w:val="en-US" w:eastAsia="zh-CN"/>
        </w:rPr>
        <w:t>7</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产品对应的模板里支持颜色变体主题，产品都是红色底色但图案有些差异，我用Red1， Red2，Red3颜色来创建变体（</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756EF91E">
      <w:pPr>
        <w:pStyle w:val="8"/>
        <w:keepNext w:val="0"/>
        <w:keepLines w:val="0"/>
        <w:widowControl/>
        <w:suppressLineNumbers w:val="0"/>
        <w:spacing w:before="312" w:beforeAutospacing="0" w:after="0" w:afterAutospacing="0"/>
        <w:ind w:left="672"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A.可以 B.不可以</w:t>
      </w:r>
    </w:p>
    <w:p w14:paraId="76223B54">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lang w:val="en-US" w:eastAsia="zh-CN"/>
        </w:rPr>
        <w:t>28</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亚马逊美国站Z 划算是一种限时促销优惠，参与 Z 划算的商品会在亚马逊促销页面上最多显示几天？（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77CD1403">
      <w:pPr>
        <w:pStyle w:val="8"/>
        <w:keepNext w:val="0"/>
        <w:keepLines w:val="0"/>
        <w:widowControl/>
        <w:suppressLineNumbers w:val="0"/>
        <w:spacing w:before="312" w:beforeAutospacing="0" w:after="0" w:afterAutospacing="0"/>
        <w:ind w:left="672"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A.  </w:t>
      </w:r>
      <w:r>
        <w:rPr>
          <w:rFonts w:hint="eastAsia" w:ascii="微软雅黑" w:hAnsi="微软雅黑" w:eastAsia="微软雅黑" w:cs="微软雅黑"/>
          <w:b w:val="0"/>
          <w:bCs w:val="0"/>
          <w:i w:val="0"/>
          <w:iCs w:val="0"/>
          <w:caps w:val="0"/>
          <w:color w:val="000000"/>
          <w:spacing w:val="0"/>
          <w:sz w:val="24"/>
          <w:szCs w:val="24"/>
          <w:vertAlign w:val="baseline"/>
        </w:rPr>
        <w:t xml:space="preserve">7天 B.24小时 C.48小时 </w:t>
      </w:r>
    </w:p>
    <w:p w14:paraId="2A987516">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lang w:val="en-US" w:eastAsia="zh-CN"/>
        </w:rPr>
        <w:t>29</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美国站产品收到了版权投诉，投诉内容是图片侵权，检查了图片信息，确定了都是自己原创，不会造成侵权。要提交什么来进行申诉（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2C1759C3">
      <w:pPr>
        <w:pStyle w:val="8"/>
        <w:keepNext w:val="0"/>
        <w:keepLines w:val="0"/>
        <w:widowControl/>
        <w:suppressLineNumbers w:val="0"/>
        <w:spacing w:before="312" w:beforeAutospacing="0" w:after="0" w:afterAutospacing="0"/>
        <w:ind w:left="336" w:right="0"/>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rPr>
        <w:t>A.DMCA B.商标 C.专利</w:t>
      </w:r>
    </w:p>
    <w:p w14:paraId="2F6FD5D0">
      <w:pPr>
        <w:pStyle w:val="8"/>
        <w:keepNext w:val="0"/>
        <w:keepLines w:val="0"/>
        <w:widowControl/>
        <w:suppressLineNumbers w:val="0"/>
        <w:spacing w:before="312" w:beforeAutospacing="0" w:after="0" w:afterAutospacing="0"/>
        <w:ind w:left="-420" w:right="0" w:firstLine="420"/>
        <w:jc w:val="both"/>
        <w:rPr>
          <w:rFonts w:hint="eastAsia" w:ascii="微软雅黑" w:hAnsi="微软雅黑" w:eastAsia="微软雅黑" w:cs="微软雅黑"/>
          <w:sz w:val="24"/>
          <w:szCs w:val="24"/>
        </w:rPr>
      </w:pPr>
      <w:r>
        <w:rPr>
          <w:rFonts w:hint="eastAsia" w:ascii="微软雅黑" w:hAnsi="微软雅黑" w:eastAsia="微软雅黑" w:cs="微软雅黑"/>
          <w:b/>
          <w:bCs/>
          <w:i w:val="0"/>
          <w:iCs w:val="0"/>
          <w:caps w:val="0"/>
          <w:color w:val="000000"/>
          <w:spacing w:val="0"/>
          <w:sz w:val="24"/>
          <w:szCs w:val="24"/>
          <w:vertAlign w:val="baseline"/>
        </w:rPr>
        <w:t>一、判断题</w:t>
      </w:r>
      <w:r>
        <w:rPr>
          <w:rFonts w:hint="eastAsia" w:ascii="微软雅黑" w:hAnsi="微软雅黑" w:eastAsia="微软雅黑" w:cs="微软雅黑"/>
          <w:b w:val="0"/>
          <w:bCs w:val="0"/>
          <w:i w:val="0"/>
          <w:iCs w:val="0"/>
          <w:caps w:val="0"/>
          <w:color w:val="000000"/>
          <w:spacing w:val="0"/>
          <w:sz w:val="24"/>
          <w:szCs w:val="24"/>
          <w:vertAlign w:val="baseline"/>
        </w:rPr>
        <w:t>（每题2分，共</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4</w:t>
      </w:r>
      <w:r>
        <w:rPr>
          <w:rFonts w:hint="eastAsia" w:ascii="微软雅黑" w:hAnsi="微软雅黑" w:eastAsia="微软雅黑" w:cs="微软雅黑"/>
          <w:b w:val="0"/>
          <w:bCs w:val="0"/>
          <w:i w:val="0"/>
          <w:iCs w:val="0"/>
          <w:caps w:val="0"/>
          <w:color w:val="000000"/>
          <w:spacing w:val="0"/>
          <w:sz w:val="24"/>
          <w:szCs w:val="24"/>
          <w:vertAlign w:val="baseline"/>
        </w:rPr>
        <w:t>0分）</w:t>
      </w:r>
    </w:p>
    <w:p w14:paraId="108DCB26">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1.  </w:t>
      </w:r>
      <w:r>
        <w:rPr>
          <w:rFonts w:hint="eastAsia" w:ascii="微软雅黑" w:hAnsi="微软雅黑" w:eastAsia="微软雅黑" w:cs="微软雅黑"/>
          <w:b w:val="0"/>
          <w:bCs w:val="0"/>
          <w:i w:val="0"/>
          <w:iCs w:val="0"/>
          <w:caps w:val="0"/>
          <w:color w:val="000000"/>
          <w:spacing w:val="0"/>
          <w:sz w:val="24"/>
          <w:szCs w:val="24"/>
          <w:vertAlign w:val="baseline"/>
        </w:rPr>
        <w:t xml:space="preserve">卖家自配送商品的有效追踪率需要保持在80% 以上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1C498EE4">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2.  </w:t>
      </w:r>
      <w:r>
        <w:rPr>
          <w:rFonts w:hint="eastAsia" w:ascii="微软雅黑" w:hAnsi="微软雅黑" w:eastAsia="微软雅黑" w:cs="微软雅黑"/>
          <w:b w:val="0"/>
          <w:bCs w:val="0"/>
          <w:i w:val="0"/>
          <w:iCs w:val="0"/>
          <w:caps w:val="0"/>
          <w:color w:val="000000"/>
          <w:spacing w:val="0"/>
          <w:sz w:val="24"/>
          <w:szCs w:val="24"/>
          <w:vertAlign w:val="baseline"/>
        </w:rPr>
        <w:t xml:space="preserve">参加透明计划的链接在阿联酋也可以受到保护。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61B93F7F">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3.  </w:t>
      </w:r>
      <w:r>
        <w:rPr>
          <w:rFonts w:hint="eastAsia" w:ascii="微软雅黑" w:hAnsi="微软雅黑" w:eastAsia="微软雅黑" w:cs="微软雅黑"/>
          <w:b w:val="0"/>
          <w:bCs w:val="0"/>
          <w:i w:val="0"/>
          <w:iCs w:val="0"/>
          <w:caps w:val="0"/>
          <w:color w:val="000000"/>
          <w:spacing w:val="0"/>
          <w:sz w:val="24"/>
          <w:szCs w:val="24"/>
          <w:vertAlign w:val="baseline"/>
        </w:rPr>
        <w:t xml:space="preserve">关于广告数据里面新买家订单数只有商品广告可以看到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707CB059">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4.  </w:t>
      </w:r>
      <w:r>
        <w:rPr>
          <w:rFonts w:hint="eastAsia" w:ascii="微软雅黑" w:hAnsi="微软雅黑" w:eastAsia="微软雅黑" w:cs="微软雅黑"/>
          <w:b w:val="0"/>
          <w:bCs w:val="0"/>
          <w:i w:val="0"/>
          <w:iCs w:val="0"/>
          <w:caps w:val="0"/>
          <w:color w:val="000000"/>
          <w:spacing w:val="0"/>
          <w:sz w:val="24"/>
          <w:szCs w:val="24"/>
          <w:vertAlign w:val="baseline"/>
        </w:rPr>
        <w:t xml:space="preserve">在亚马逊广告报告中，无效流量的报告是指任何潜在的欺诈性、非自愿、非人为、重复的流量或其他非法流量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1E33472C">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5.  </w:t>
      </w:r>
      <w:r>
        <w:rPr>
          <w:rFonts w:hint="eastAsia" w:ascii="微软雅黑" w:hAnsi="微软雅黑" w:eastAsia="微软雅黑" w:cs="微软雅黑"/>
          <w:b w:val="0"/>
          <w:bCs w:val="0"/>
          <w:i w:val="0"/>
          <w:iCs w:val="0"/>
          <w:caps w:val="0"/>
          <w:color w:val="000000"/>
          <w:spacing w:val="0"/>
          <w:sz w:val="24"/>
          <w:szCs w:val="24"/>
          <w:vertAlign w:val="baseline"/>
        </w:rPr>
        <w:t xml:space="preserve">针对于商品广告的动态提高跟降低，如果选择“动态竞价 - 提高和降低”方案，从黑色星期五和网络星期一开始，一直持续到这些活动结束（11 月 21 日至 12 月 2 日），搜索结果其余位置和商品页面 竞价最多可提高 100%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25DE31AD">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6.  </w:t>
      </w:r>
      <w:r>
        <w:rPr>
          <w:rFonts w:hint="eastAsia" w:ascii="微软雅黑" w:hAnsi="微软雅黑" w:eastAsia="微软雅黑" w:cs="微软雅黑"/>
          <w:b w:val="0"/>
          <w:bCs w:val="0"/>
          <w:i w:val="0"/>
          <w:iCs w:val="0"/>
          <w:caps w:val="0"/>
          <w:color w:val="000000"/>
          <w:spacing w:val="0"/>
          <w:sz w:val="24"/>
          <w:szCs w:val="24"/>
          <w:vertAlign w:val="baseline"/>
        </w:rPr>
        <w:t xml:space="preserve">SBV的广告活动不支持做ASIN否定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06D0294B">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7.  </w:t>
      </w:r>
      <w:r>
        <w:rPr>
          <w:rFonts w:hint="eastAsia" w:ascii="微软雅黑" w:hAnsi="微软雅黑" w:eastAsia="微软雅黑" w:cs="微软雅黑"/>
          <w:b w:val="0"/>
          <w:bCs w:val="0"/>
          <w:i w:val="0"/>
          <w:iCs w:val="0"/>
          <w:caps w:val="0"/>
          <w:color w:val="000000"/>
          <w:spacing w:val="0"/>
          <w:sz w:val="24"/>
          <w:szCs w:val="24"/>
          <w:vertAlign w:val="baseline"/>
        </w:rPr>
        <w:t>亚马逊美国站品牌分析中的热门搜索词支持按天维度进行查找</w:t>
      </w:r>
      <w:r>
        <w:rPr>
          <w:rFonts w:hint="eastAsia" w:ascii="微软雅黑" w:hAnsi="微软雅黑" w:eastAsia="微软雅黑" w:cs="微软雅黑"/>
          <w:b w:val="0"/>
          <w:bCs w:val="0"/>
          <w:i w:val="0"/>
          <w:iCs w:val="0"/>
          <w:caps w:val="0"/>
          <w:color w:val="232F3E"/>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19B4E8C5">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8.  </w:t>
      </w:r>
      <w:r>
        <w:rPr>
          <w:rFonts w:hint="eastAsia" w:ascii="微软雅黑" w:hAnsi="微软雅黑" w:eastAsia="微软雅黑" w:cs="微软雅黑"/>
          <w:b w:val="0"/>
          <w:bCs w:val="0"/>
          <w:i w:val="0"/>
          <w:iCs w:val="0"/>
          <w:caps w:val="0"/>
          <w:color w:val="000000"/>
          <w:spacing w:val="0"/>
          <w:sz w:val="24"/>
          <w:szCs w:val="24"/>
          <w:vertAlign w:val="baseline"/>
        </w:rPr>
        <w:t xml:space="preserve">在没有授权的情况下，我可以通过广告投放竞品的品牌名(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5C0D401">
      <w:pPr>
        <w:pStyle w:val="8"/>
        <w:keepNext w:val="0"/>
        <w:keepLines w:val="0"/>
        <w:widowControl/>
        <w:suppressLineNumbers w:val="0"/>
        <w:spacing w:before="312" w:beforeAutospacing="0" w:after="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9.  </w:t>
      </w:r>
      <w:r>
        <w:rPr>
          <w:rFonts w:hint="eastAsia" w:ascii="微软雅黑" w:hAnsi="微软雅黑" w:eastAsia="微软雅黑" w:cs="微软雅黑"/>
          <w:b w:val="0"/>
          <w:bCs w:val="0"/>
          <w:i w:val="0"/>
          <w:iCs w:val="0"/>
          <w:caps w:val="0"/>
          <w:color w:val="000000"/>
          <w:spacing w:val="0"/>
          <w:sz w:val="24"/>
          <w:szCs w:val="24"/>
          <w:vertAlign w:val="baseline"/>
        </w:rPr>
        <w:t xml:space="preserve">在美国站品牌推广和展示型推广活动报告中推出的全新指标“长期销售额”和“长期 ROAS”(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1299E28">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10.  </w:t>
      </w:r>
      <w:r>
        <w:rPr>
          <w:rFonts w:hint="eastAsia" w:ascii="微软雅黑" w:hAnsi="微软雅黑" w:eastAsia="微软雅黑" w:cs="微软雅黑"/>
          <w:b w:val="0"/>
          <w:bCs w:val="0"/>
          <w:i w:val="0"/>
          <w:iCs w:val="0"/>
          <w:caps w:val="0"/>
          <w:color w:val="000000"/>
          <w:spacing w:val="0"/>
          <w:sz w:val="24"/>
          <w:szCs w:val="24"/>
          <w:vertAlign w:val="baseline"/>
        </w:rPr>
        <w:t xml:space="preserve">在亚马逊业务报告中的订单量，是指所选时间段内收到的不同订单的数量。并不反映后续取消或修改的订单。(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2DC914B8">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11.  </w:t>
      </w:r>
      <w:r>
        <w:rPr>
          <w:rFonts w:hint="eastAsia" w:ascii="微软雅黑" w:hAnsi="微软雅黑" w:eastAsia="微软雅黑" w:cs="微软雅黑"/>
          <w:b w:val="0"/>
          <w:bCs w:val="0"/>
          <w:i w:val="0"/>
          <w:iCs w:val="0"/>
          <w:caps w:val="0"/>
          <w:color w:val="000000"/>
          <w:spacing w:val="0"/>
          <w:sz w:val="24"/>
          <w:szCs w:val="24"/>
          <w:vertAlign w:val="baseline"/>
        </w:rPr>
        <w:t xml:space="preserve">当我想要联系客户修改差评的时候，我可以直接通过卖家消息说请帮我修改成5星好评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7FE37E86">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12.  </w:t>
      </w:r>
      <w:r>
        <w:rPr>
          <w:rFonts w:hint="eastAsia" w:ascii="微软雅黑" w:hAnsi="微软雅黑" w:eastAsia="微软雅黑" w:cs="微软雅黑"/>
          <w:b w:val="0"/>
          <w:bCs w:val="0"/>
          <w:i w:val="0"/>
          <w:iCs w:val="0"/>
          <w:caps w:val="0"/>
          <w:color w:val="000000"/>
          <w:spacing w:val="0"/>
          <w:sz w:val="24"/>
          <w:szCs w:val="24"/>
          <w:vertAlign w:val="baseline"/>
        </w:rPr>
        <w:t>亚马逊VINE计划最多可以送30个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03483DED">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13.  </w:t>
      </w:r>
      <w:r>
        <w:rPr>
          <w:rFonts w:hint="eastAsia" w:ascii="微软雅黑" w:hAnsi="微软雅黑" w:eastAsia="微软雅黑" w:cs="微软雅黑"/>
          <w:b w:val="0"/>
          <w:bCs w:val="0"/>
          <w:i w:val="0"/>
          <w:iCs w:val="0"/>
          <w:caps w:val="0"/>
          <w:color w:val="000000"/>
          <w:spacing w:val="0"/>
          <w:sz w:val="24"/>
          <w:szCs w:val="24"/>
          <w:vertAlign w:val="baseline"/>
        </w:rPr>
        <w:t xml:space="preserve">针对于退货率高于亚马逊建议的或者行业的退货率，有可能会在亚马逊前台会打上经常退货的产品标签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4E41C3F6">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14.  </w:t>
      </w:r>
      <w:r>
        <w:rPr>
          <w:rFonts w:hint="eastAsia" w:ascii="微软雅黑" w:hAnsi="微软雅黑" w:eastAsia="微软雅黑" w:cs="微软雅黑"/>
          <w:b w:val="0"/>
          <w:bCs w:val="0"/>
          <w:i w:val="0"/>
          <w:iCs w:val="0"/>
          <w:caps w:val="0"/>
          <w:color w:val="000000"/>
          <w:spacing w:val="0"/>
          <w:sz w:val="24"/>
          <w:szCs w:val="24"/>
          <w:vertAlign w:val="baseline"/>
        </w:rPr>
        <w:t xml:space="preserve">亚马逊美国站优惠券可以 限制每位买家只能兑换一次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078F2B0A">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15.  </w:t>
      </w:r>
      <w:r>
        <w:rPr>
          <w:rFonts w:hint="eastAsia" w:ascii="微软雅黑" w:hAnsi="微软雅黑" w:eastAsia="微软雅黑" w:cs="微软雅黑"/>
          <w:b w:val="0"/>
          <w:bCs w:val="0"/>
          <w:i w:val="0"/>
          <w:iCs w:val="0"/>
          <w:caps w:val="0"/>
          <w:color w:val="000000"/>
          <w:spacing w:val="0"/>
          <w:sz w:val="24"/>
          <w:szCs w:val="24"/>
          <w:vertAlign w:val="baseline"/>
        </w:rPr>
        <w:t xml:space="preserve">每日预算金额按一个日历月期间的平均值计算。在任意一天，广告支出都有可能会低于每日预算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28D663AB">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16.  </w:t>
      </w:r>
      <w:r>
        <w:rPr>
          <w:rFonts w:hint="eastAsia" w:ascii="微软雅黑" w:hAnsi="微软雅黑" w:eastAsia="微软雅黑" w:cs="微软雅黑"/>
          <w:b w:val="0"/>
          <w:bCs w:val="0"/>
          <w:i w:val="0"/>
          <w:iCs w:val="0"/>
          <w:caps w:val="0"/>
          <w:color w:val="000000"/>
          <w:spacing w:val="0"/>
          <w:sz w:val="24"/>
          <w:szCs w:val="24"/>
          <w:vertAlign w:val="baseline"/>
        </w:rPr>
        <w:t xml:space="preserve">g亚马逊美国站的A+，可以自动同步到加拿大的a+的控制面板 ，但是不会自动发布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21999CB2">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17.  </w:t>
      </w:r>
      <w:r>
        <w:rPr>
          <w:rFonts w:hint="eastAsia" w:ascii="微软雅黑" w:hAnsi="微软雅黑" w:eastAsia="微软雅黑" w:cs="微软雅黑"/>
          <w:b w:val="0"/>
          <w:bCs w:val="0"/>
          <w:i w:val="0"/>
          <w:iCs w:val="0"/>
          <w:caps w:val="0"/>
          <w:color w:val="000000"/>
          <w:spacing w:val="0"/>
          <w:sz w:val="24"/>
          <w:szCs w:val="24"/>
          <w:vertAlign w:val="baseline"/>
        </w:rPr>
        <w:t xml:space="preserve">美国站售价低于10美金的产品可以享受物流低价费用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5EF9E5CA">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18.  </w:t>
      </w:r>
      <w:r>
        <w:rPr>
          <w:rFonts w:hint="eastAsia" w:ascii="微软雅黑" w:hAnsi="微软雅黑" w:eastAsia="微软雅黑" w:cs="微软雅黑"/>
          <w:b w:val="0"/>
          <w:bCs w:val="0"/>
          <w:i w:val="0"/>
          <w:iCs w:val="0"/>
          <w:caps w:val="0"/>
          <w:color w:val="000000"/>
          <w:spacing w:val="0"/>
          <w:sz w:val="24"/>
          <w:szCs w:val="24"/>
          <w:vertAlign w:val="baseline"/>
        </w:rPr>
        <w:t xml:space="preserve">虚拟捆绑可以支持自发货跟FBA的链接一起捆绑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 xml:space="preserve"> )</w:t>
      </w:r>
    </w:p>
    <w:p w14:paraId="63B9EA86">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19.  </w:t>
      </w:r>
      <w:r>
        <w:rPr>
          <w:rFonts w:hint="eastAsia" w:ascii="微软雅黑" w:hAnsi="微软雅黑" w:eastAsia="微软雅黑" w:cs="微软雅黑"/>
          <w:b w:val="0"/>
          <w:bCs w:val="0"/>
          <w:i w:val="0"/>
          <w:iCs w:val="0"/>
          <w:caps w:val="0"/>
          <w:color w:val="000000"/>
          <w:spacing w:val="0"/>
          <w:sz w:val="24"/>
          <w:szCs w:val="24"/>
          <w:vertAlign w:val="baseline"/>
        </w:rPr>
        <w:t xml:space="preserve">在分析广告数据的时候，我们可以直接按照花费降序，无需分析，可以直接把效果不好的广告直接进行关闭。（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4BAA6F9D">
      <w:pPr>
        <w:pStyle w:val="8"/>
        <w:keepNext w:val="0"/>
        <w:keepLines w:val="0"/>
        <w:widowControl/>
        <w:suppressLineNumbers w:val="0"/>
        <w:spacing w:before="60" w:beforeAutospacing="0" w:after="60" w:afterAutospacing="0"/>
        <w:ind w:left="336" w:right="0" w:hanging="336"/>
        <w:jc w:val="left"/>
        <w:rPr>
          <w:rFonts w:hint="eastAsia" w:ascii="微软雅黑" w:hAnsi="微软雅黑" w:eastAsia="微软雅黑" w:cs="微软雅黑"/>
          <w:b w:val="0"/>
          <w:bCs w:val="0"/>
          <w:i w:val="0"/>
          <w:iCs w:val="0"/>
          <w:caps w:val="0"/>
          <w:color w:val="000000"/>
          <w:spacing w:val="0"/>
          <w:sz w:val="24"/>
          <w:szCs w:val="24"/>
          <w:vertAlign w:val="baseline"/>
        </w:rPr>
      </w:pPr>
      <w:r>
        <w:rPr>
          <w:rFonts w:hint="eastAsia" w:ascii="微软雅黑" w:hAnsi="微软雅黑" w:eastAsia="微软雅黑" w:cs="微软雅黑"/>
          <w:i w:val="0"/>
          <w:iCs w:val="0"/>
          <w:caps w:val="0"/>
          <w:color w:val="000000"/>
          <w:spacing w:val="0"/>
          <w:sz w:val="24"/>
          <w:szCs w:val="24"/>
        </w:rPr>
        <w:t xml:space="preserve">20.  </w:t>
      </w:r>
      <w:r>
        <w:rPr>
          <w:rFonts w:hint="eastAsia" w:ascii="微软雅黑" w:hAnsi="微软雅黑" w:eastAsia="微软雅黑" w:cs="微软雅黑"/>
          <w:b w:val="0"/>
          <w:bCs w:val="0"/>
          <w:i w:val="0"/>
          <w:iCs w:val="0"/>
          <w:caps w:val="0"/>
          <w:color w:val="000000"/>
          <w:spacing w:val="0"/>
          <w:sz w:val="24"/>
          <w:szCs w:val="24"/>
          <w:vertAlign w:val="baseline"/>
        </w:rPr>
        <w:t xml:space="preserve">针对于亚马逊店铺里面不可售库存可以通过，比如翻新，转售评级等价值回收选项进行流转 ( </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w:t>
      </w:r>
    </w:p>
    <w:p w14:paraId="2E3E1391">
      <w:pPr>
        <w:pStyle w:val="8"/>
        <w:keepNext w:val="0"/>
        <w:keepLines w:val="0"/>
        <w:widowControl/>
        <w:suppressLineNumbers w:val="0"/>
        <w:spacing w:before="60" w:beforeAutospacing="0" w:after="60" w:afterAutospacing="0"/>
        <w:ind w:left="336" w:right="0" w:hanging="336"/>
        <w:jc w:val="left"/>
        <w:rPr>
          <w:rFonts w:hint="default" w:ascii="微软雅黑" w:hAnsi="微软雅黑" w:eastAsia="微软雅黑" w:cs="微软雅黑"/>
          <w:b w:val="0"/>
          <w:bCs w:val="0"/>
          <w:i w:val="0"/>
          <w:iCs w:val="0"/>
          <w:caps w:val="0"/>
          <w:color w:val="000000"/>
          <w:spacing w:val="0"/>
          <w:sz w:val="24"/>
          <w:szCs w:val="24"/>
          <w:vertAlign w:val="baseline"/>
          <w:lang w:val="en-US" w:eastAsia="zh-CN"/>
        </w:rPr>
      </w:pPr>
      <w:r>
        <w:rPr>
          <w:rFonts w:hint="eastAsia" w:ascii="微软雅黑" w:hAnsi="微软雅黑" w:eastAsia="微软雅黑" w:cs="微软雅黑"/>
          <w:b w:val="0"/>
          <w:bCs w:val="0"/>
          <w:i w:val="0"/>
          <w:iCs w:val="0"/>
          <w:caps w:val="0"/>
          <w:color w:val="000000"/>
          <w:spacing w:val="0"/>
          <w:sz w:val="24"/>
          <w:szCs w:val="24"/>
          <w:vertAlign w:val="baseline"/>
          <w:lang w:val="en-US" w:eastAsia="zh-CN"/>
        </w:rPr>
        <w:t>----------------------------------------------------------------------</w:t>
      </w:r>
      <w:bookmarkStart w:id="0" w:name="_GoBack"/>
      <w:bookmarkEnd w:id="0"/>
    </w:p>
    <w:p w14:paraId="3644AC06">
      <w:pPr>
        <w:pStyle w:val="8"/>
        <w:keepNext w:val="0"/>
        <w:keepLines w:val="0"/>
        <w:widowControl/>
        <w:suppressLineNumbers w:val="0"/>
        <w:spacing w:before="312" w:beforeAutospacing="0" w:after="0" w:afterAutospacing="0" w:line="360" w:lineRule="auto"/>
        <w:ind w:left="0" w:right="0"/>
        <w:jc w:val="both"/>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i w:val="0"/>
          <w:iCs w:val="0"/>
          <w:caps w:val="0"/>
          <w:color w:val="000000"/>
          <w:spacing w:val="0"/>
          <w:sz w:val="24"/>
          <w:szCs w:val="24"/>
          <w:vertAlign w:val="baseline"/>
        </w:rPr>
        <w:t>一、单选题</w:t>
      </w:r>
      <w:r>
        <w:rPr>
          <w:rFonts w:hint="eastAsia" w:ascii="微软雅黑" w:hAnsi="微软雅黑" w:eastAsia="微软雅黑" w:cs="微软雅黑"/>
          <w:b w:val="0"/>
          <w:bCs w:val="0"/>
          <w:i w:val="0"/>
          <w:iCs w:val="0"/>
          <w:caps w:val="0"/>
          <w:color w:val="000000"/>
          <w:spacing w:val="0"/>
          <w:sz w:val="24"/>
          <w:szCs w:val="24"/>
          <w:vertAlign w:val="baseline"/>
        </w:rPr>
        <w:t>（每题2分，共</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6</w:t>
      </w:r>
      <w:r>
        <w:rPr>
          <w:rFonts w:hint="eastAsia" w:ascii="微软雅黑" w:hAnsi="微软雅黑" w:eastAsia="微软雅黑" w:cs="微软雅黑"/>
          <w:b w:val="0"/>
          <w:bCs w:val="0"/>
          <w:i w:val="0"/>
          <w:iCs w:val="0"/>
          <w:caps w:val="0"/>
          <w:color w:val="000000"/>
          <w:spacing w:val="0"/>
          <w:sz w:val="24"/>
          <w:szCs w:val="24"/>
          <w:vertAlign w:val="baseline"/>
        </w:rPr>
        <w:t xml:space="preserve">0分） </w:t>
      </w:r>
      <w:r>
        <w:rPr>
          <w:rFonts w:hint="eastAsia" w:ascii="微软雅黑" w:hAnsi="微软雅黑" w:eastAsia="微软雅黑" w:cs="微软雅黑"/>
          <w:b/>
          <w:bCs/>
          <w:i w:val="0"/>
          <w:iCs w:val="0"/>
          <w:caps w:val="0"/>
          <w:color w:val="000000"/>
          <w:spacing w:val="0"/>
          <w:sz w:val="24"/>
          <w:szCs w:val="24"/>
          <w:vertAlign w:val="baseline"/>
        </w:rPr>
        <w:t>姓名：</w:t>
      </w:r>
      <w:r>
        <w:rPr>
          <w:rFonts w:hint="eastAsia" w:ascii="微软雅黑" w:hAnsi="微软雅黑" w:eastAsia="微软雅黑" w:cs="微软雅黑"/>
          <w:b/>
          <w:bCs/>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bCs/>
          <w:i w:val="0"/>
          <w:iCs w:val="0"/>
          <w:caps w:val="0"/>
          <w:color w:val="000000"/>
          <w:spacing w:val="0"/>
          <w:sz w:val="24"/>
          <w:szCs w:val="24"/>
          <w:vertAlign w:val="baseline"/>
        </w:rPr>
        <w:t>成绩：</w:t>
      </w:r>
    </w:p>
    <w:p w14:paraId="23E843F7">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1. </w:t>
      </w:r>
      <w:r>
        <w:rPr>
          <w:rFonts w:hint="eastAsia" w:ascii="微软雅黑" w:hAnsi="微软雅黑" w:eastAsia="微软雅黑" w:cs="微软雅黑"/>
          <w:b w:val="0"/>
          <w:bCs w:val="0"/>
          <w:i w:val="0"/>
          <w:iCs w:val="0"/>
          <w:caps w:val="0"/>
          <w:color w:val="000000"/>
          <w:spacing w:val="0"/>
          <w:sz w:val="24"/>
          <w:szCs w:val="24"/>
          <w:vertAlign w:val="baseline"/>
        </w:rPr>
        <w:t>（B）</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rPr>
        <w:t xml:space="preserve">2. 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rPr>
        <w:t>3. 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rPr>
        <w:t xml:space="preserve">4.  </w:t>
      </w:r>
      <w:r>
        <w:rPr>
          <w:rFonts w:hint="eastAsia" w:ascii="微软雅黑" w:hAnsi="微软雅黑" w:eastAsia="微软雅黑" w:cs="微软雅黑"/>
          <w:b w:val="0"/>
          <w:bCs w:val="0"/>
          <w:i w:val="0"/>
          <w:iCs w:val="0"/>
          <w:caps w:val="0"/>
          <w:color w:val="000000"/>
          <w:spacing w:val="0"/>
          <w:sz w:val="24"/>
          <w:szCs w:val="24"/>
          <w:vertAlign w:val="baseline"/>
        </w:rPr>
        <w:t>（C）</w:t>
      </w:r>
      <w:r>
        <w:rPr>
          <w:rFonts w:hint="eastAsia" w:ascii="微软雅黑" w:hAnsi="微软雅黑" w:eastAsia="微软雅黑" w:cs="微软雅黑"/>
          <w:i w:val="0"/>
          <w:iCs w:val="0"/>
          <w:caps w:val="0"/>
          <w:color w:val="000000"/>
          <w:spacing w:val="0"/>
          <w:sz w:val="24"/>
          <w:szCs w:val="24"/>
        </w:rPr>
        <w:t xml:space="preserve">5.  </w:t>
      </w:r>
      <w:r>
        <w:rPr>
          <w:rFonts w:hint="eastAsia" w:ascii="微软雅黑" w:hAnsi="微软雅黑" w:eastAsia="微软雅黑" w:cs="微软雅黑"/>
          <w:b w:val="0"/>
          <w:bCs w:val="0"/>
          <w:i w:val="0"/>
          <w:iCs w:val="0"/>
          <w:caps w:val="0"/>
          <w:color w:val="333333"/>
          <w:spacing w:val="0"/>
          <w:sz w:val="24"/>
          <w:szCs w:val="24"/>
          <w:vertAlign w:val="baseline"/>
        </w:rPr>
        <w:t>( C )</w:t>
      </w:r>
    </w:p>
    <w:p w14:paraId="39DE4F54">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b w:val="0"/>
          <w:bCs w:val="0"/>
          <w:i w:val="0"/>
          <w:iCs w:val="0"/>
          <w:caps w:val="0"/>
          <w:color w:val="000000"/>
          <w:spacing w:val="0"/>
          <w:sz w:val="24"/>
          <w:szCs w:val="24"/>
          <w:vertAlign w:val="baseline"/>
        </w:rPr>
      </w:pPr>
      <w:r>
        <w:rPr>
          <w:rFonts w:hint="eastAsia" w:ascii="微软雅黑" w:hAnsi="微软雅黑" w:eastAsia="微软雅黑" w:cs="微软雅黑"/>
          <w:i w:val="0"/>
          <w:iCs w:val="0"/>
          <w:caps w:val="0"/>
          <w:color w:val="000000"/>
          <w:spacing w:val="0"/>
          <w:sz w:val="24"/>
          <w:szCs w:val="24"/>
        </w:rPr>
        <w:t>6. 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rPr>
        <w:t xml:space="preserve">7.  </w:t>
      </w:r>
      <w:r>
        <w:rPr>
          <w:rFonts w:hint="eastAsia" w:ascii="微软雅黑" w:hAnsi="微软雅黑" w:eastAsia="微软雅黑" w:cs="微软雅黑"/>
          <w:b w:val="0"/>
          <w:bCs w:val="0"/>
          <w:i w:val="0"/>
          <w:iCs w:val="0"/>
          <w:caps w:val="0"/>
          <w:color w:val="000000"/>
          <w:spacing w:val="0"/>
          <w:sz w:val="24"/>
          <w:szCs w:val="24"/>
          <w:vertAlign w:val="baseline"/>
        </w:rPr>
        <w:t>（C）</w:t>
      </w:r>
    </w:p>
    <w:p w14:paraId="330166C2">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lang w:eastAsia="zh-CN"/>
        </w:rPr>
      </w:pPr>
      <w:r>
        <w:rPr>
          <w:rFonts w:hint="eastAsia" w:ascii="微软雅黑" w:hAnsi="微软雅黑" w:eastAsia="微软雅黑" w:cs="微软雅黑"/>
          <w:i w:val="0"/>
          <w:iCs w:val="0"/>
          <w:caps w:val="0"/>
          <w:color w:val="000000"/>
          <w:spacing w:val="0"/>
          <w:sz w:val="24"/>
          <w:szCs w:val="24"/>
        </w:rPr>
        <w:t>8. </w:t>
      </w:r>
      <w:r>
        <w:rPr>
          <w:rFonts w:hint="eastAsia" w:ascii="微软雅黑" w:hAnsi="微软雅黑" w:eastAsia="微软雅黑" w:cs="微软雅黑"/>
          <w:b w:val="0"/>
          <w:bCs w:val="0"/>
          <w:i w:val="0"/>
          <w:iCs w:val="0"/>
          <w:caps w:val="0"/>
          <w:color w:val="000000"/>
          <w:spacing w:val="0"/>
          <w:sz w:val="24"/>
          <w:szCs w:val="24"/>
          <w:vertAlign w:val="baseline"/>
        </w:rPr>
        <w:t>（ A+关联营销 虚拟捆绑 品牌故事 新版本关联</w:t>
      </w:r>
      <w:r>
        <w:rPr>
          <w:rFonts w:hint="eastAsia" w:ascii="微软雅黑" w:hAnsi="微软雅黑" w:eastAsia="微软雅黑" w:cs="微软雅黑"/>
          <w:b w:val="0"/>
          <w:bCs w:val="0"/>
          <w:i w:val="0"/>
          <w:iCs w:val="0"/>
          <w:caps w:val="0"/>
          <w:color w:val="000000"/>
          <w:spacing w:val="0"/>
          <w:sz w:val="24"/>
          <w:szCs w:val="24"/>
          <w:vertAlign w:val="baseline"/>
          <w:lang w:eastAsia="zh-CN"/>
        </w:rPr>
        <w:t>）</w:t>
      </w:r>
    </w:p>
    <w:p w14:paraId="7A6F05DD">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9. </w:t>
      </w:r>
      <w:r>
        <w:rPr>
          <w:rFonts w:hint="eastAsia" w:ascii="微软雅黑" w:hAnsi="微软雅黑" w:eastAsia="微软雅黑" w:cs="微软雅黑"/>
          <w:b w:val="0"/>
          <w:bCs w:val="0"/>
          <w:i w:val="0"/>
          <w:iCs w:val="0"/>
          <w:caps w:val="0"/>
          <w:color w:val="000000"/>
          <w:spacing w:val="0"/>
          <w:sz w:val="24"/>
          <w:szCs w:val="24"/>
          <w:vertAlign w:val="baseline"/>
        </w:rPr>
        <w:t>（C）</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lang w:val="en-US" w:eastAsia="zh-CN"/>
        </w:rPr>
        <w:t>10.</w:t>
      </w:r>
      <w:r>
        <w:rPr>
          <w:rFonts w:hint="eastAsia" w:ascii="微软雅黑" w:hAnsi="微软雅黑" w:eastAsia="微软雅黑" w:cs="微软雅黑"/>
          <w:b w:val="0"/>
          <w:bCs w:val="0"/>
          <w:i w:val="0"/>
          <w:iCs w:val="0"/>
          <w:caps w:val="0"/>
          <w:color w:val="000000"/>
          <w:spacing w:val="0"/>
          <w:sz w:val="24"/>
          <w:szCs w:val="24"/>
          <w:vertAlign w:val="baseline"/>
        </w:rPr>
        <w:t xml:space="preserve">（C） </w:t>
      </w: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1</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2</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3</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（B）</w:t>
      </w:r>
    </w:p>
    <w:p w14:paraId="6CEC5D66">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b w:val="0"/>
          <w:bCs w:val="0"/>
          <w:i w:val="0"/>
          <w:iCs w:val="0"/>
          <w:caps w:val="0"/>
          <w:color w:val="000000"/>
          <w:spacing w:val="0"/>
          <w:sz w:val="24"/>
          <w:szCs w:val="24"/>
          <w:vertAlign w:val="baseline"/>
        </w:rPr>
      </w:pP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4</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5</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 xml:space="preserve"> (A)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6</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 xml:space="preserve"> ( A）</w:t>
      </w:r>
      <w:r>
        <w:rPr>
          <w:rFonts w:hint="eastAsia" w:ascii="微软雅黑" w:hAnsi="微软雅黑" w:eastAsia="微软雅黑" w:cs="微软雅黑"/>
          <w:i w:val="0"/>
          <w:iCs w:val="0"/>
          <w:caps w:val="0"/>
          <w:color w:val="000000"/>
          <w:spacing w:val="0"/>
          <w:sz w:val="24"/>
          <w:szCs w:val="24"/>
        </w:rPr>
        <w:t>1</w:t>
      </w:r>
      <w:r>
        <w:rPr>
          <w:rFonts w:hint="eastAsia" w:ascii="微软雅黑" w:hAnsi="微软雅黑" w:eastAsia="微软雅黑" w:cs="微软雅黑"/>
          <w:i w:val="0"/>
          <w:iCs w:val="0"/>
          <w:caps w:val="0"/>
          <w:color w:val="000000"/>
          <w:spacing w:val="0"/>
          <w:sz w:val="24"/>
          <w:szCs w:val="24"/>
          <w:lang w:val="en-US" w:eastAsia="zh-CN"/>
        </w:rPr>
        <w:t>7</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b w:val="0"/>
          <w:bCs w:val="0"/>
          <w:i w:val="0"/>
          <w:iCs w:val="0"/>
          <w:caps w:val="0"/>
          <w:color w:val="000000"/>
          <w:spacing w:val="0"/>
          <w:sz w:val="24"/>
          <w:szCs w:val="24"/>
          <w:vertAlign w:val="baseline"/>
        </w:rPr>
        <w:t>1</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8</w:t>
      </w:r>
      <w:r>
        <w:rPr>
          <w:rFonts w:hint="eastAsia" w:ascii="微软雅黑" w:hAnsi="微软雅黑" w:eastAsia="微软雅黑" w:cs="微软雅黑"/>
          <w:b w:val="0"/>
          <w:bCs w:val="0"/>
          <w:i w:val="0"/>
          <w:iCs w:val="0"/>
          <w:caps w:val="0"/>
          <w:color w:val="000000"/>
          <w:spacing w:val="0"/>
          <w:sz w:val="24"/>
          <w:szCs w:val="24"/>
          <w:vertAlign w:val="baseline"/>
        </w:rPr>
        <w:t>. (B)</w:t>
      </w:r>
    </w:p>
    <w:p w14:paraId="3E7CF5EC">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lang w:val="en-US" w:eastAsia="zh-CN"/>
        </w:rPr>
        <w:t>19</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000000"/>
          <w:spacing w:val="0"/>
          <w:sz w:val="24"/>
          <w:szCs w:val="24"/>
          <w:vertAlign w:val="baseline"/>
        </w:rPr>
        <w:t>(B)</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lang w:val="en-US" w:eastAsia="zh-CN"/>
        </w:rPr>
        <w:t>20</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lang w:val="en-US" w:eastAsia="zh-CN"/>
        </w:rPr>
        <w:t>21</w:t>
      </w:r>
      <w:r>
        <w:rPr>
          <w:rFonts w:hint="eastAsia" w:ascii="微软雅黑" w:hAnsi="微软雅黑" w:eastAsia="微软雅黑" w:cs="微软雅黑"/>
          <w:i w:val="0"/>
          <w:iCs w:val="0"/>
          <w:caps w:val="0"/>
          <w:color w:val="000000"/>
          <w:spacing w:val="0"/>
          <w:sz w:val="24"/>
          <w:szCs w:val="24"/>
        </w:rPr>
        <w:t xml:space="preserve">.  </w:t>
      </w:r>
      <w:r>
        <w:rPr>
          <w:rFonts w:hint="eastAsia" w:ascii="微软雅黑" w:hAnsi="微软雅黑" w:eastAsia="微软雅黑" w:cs="微软雅黑"/>
          <w:b w:val="0"/>
          <w:bCs w:val="0"/>
          <w:i w:val="0"/>
          <w:iCs w:val="0"/>
          <w:caps w:val="0"/>
          <w:color w:val="333333"/>
          <w:spacing w:val="0"/>
          <w:sz w:val="24"/>
          <w:szCs w:val="24"/>
          <w:vertAlign w:val="baseline"/>
        </w:rPr>
        <w:t>(A</w:t>
      </w:r>
      <w:r>
        <w:rPr>
          <w:rFonts w:hint="eastAsia" w:ascii="微软雅黑" w:hAnsi="微软雅黑" w:eastAsia="微软雅黑" w:cs="微软雅黑"/>
          <w:b w:val="0"/>
          <w:bCs w:val="0"/>
          <w:i w:val="0"/>
          <w:iCs w:val="0"/>
          <w:caps w:val="0"/>
          <w:color w:val="333333"/>
          <w:spacing w:val="0"/>
          <w:sz w:val="24"/>
          <w:szCs w:val="24"/>
          <w:vertAlign w:val="baseline"/>
          <w:lang w:eastAsia="zh-CN"/>
        </w:rPr>
        <w:t>）</w:t>
      </w:r>
      <w:r>
        <w:rPr>
          <w:rFonts w:hint="eastAsia" w:ascii="微软雅黑" w:hAnsi="微软雅黑" w:eastAsia="微软雅黑" w:cs="微软雅黑"/>
          <w:b w:val="0"/>
          <w:bCs w:val="0"/>
          <w:i w:val="0"/>
          <w:iCs w:val="0"/>
          <w:caps w:val="0"/>
          <w:color w:val="333333"/>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lang w:val="en-US" w:eastAsia="zh-CN"/>
        </w:rPr>
        <w:t>22</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（A）</w:t>
      </w:r>
    </w:p>
    <w:p w14:paraId="47A46A31">
      <w:pPr>
        <w:pStyle w:val="8"/>
        <w:keepNext w:val="0"/>
        <w:keepLines w:val="0"/>
        <w:widowControl/>
        <w:suppressLineNumbers w:val="0"/>
        <w:spacing w:before="60" w:beforeAutospacing="0" w:after="60" w:afterAutospacing="0" w:line="360" w:lineRule="auto"/>
        <w:ind w:left="0" w:right="0"/>
        <w:jc w:val="left"/>
        <w:rPr>
          <w:rFonts w:hint="eastAsia" w:ascii="微软雅黑" w:hAnsi="微软雅黑" w:eastAsia="微软雅黑" w:cs="微软雅黑"/>
          <w:b w:val="0"/>
          <w:bCs w:val="0"/>
          <w:i w:val="0"/>
          <w:iCs w:val="0"/>
          <w:caps w:val="0"/>
          <w:color w:val="000000"/>
          <w:spacing w:val="0"/>
          <w:sz w:val="24"/>
          <w:szCs w:val="24"/>
          <w:vertAlign w:val="baseline"/>
        </w:rPr>
      </w:pPr>
      <w:r>
        <w:rPr>
          <w:rFonts w:hint="eastAsia" w:ascii="微软雅黑" w:hAnsi="微软雅黑" w:eastAsia="微软雅黑" w:cs="微软雅黑"/>
          <w:b w:val="0"/>
          <w:bCs w:val="0"/>
          <w:i w:val="0"/>
          <w:iCs w:val="0"/>
          <w:caps w:val="0"/>
          <w:color w:val="000000"/>
          <w:spacing w:val="0"/>
          <w:sz w:val="24"/>
          <w:szCs w:val="24"/>
          <w:vertAlign w:val="baseline"/>
          <w:lang w:val="en-US" w:eastAsia="zh-CN"/>
        </w:rPr>
        <w:t>23</w:t>
      </w:r>
      <w:r>
        <w:rPr>
          <w:rFonts w:hint="eastAsia" w:ascii="微软雅黑" w:hAnsi="微软雅黑" w:eastAsia="微软雅黑" w:cs="微软雅黑"/>
          <w:b w:val="0"/>
          <w:bCs w:val="0"/>
          <w:i w:val="0"/>
          <w:iCs w:val="0"/>
          <w:caps w:val="0"/>
          <w:color w:val="000000"/>
          <w:spacing w:val="0"/>
          <w:sz w:val="24"/>
          <w:szCs w:val="24"/>
          <w:vertAlign w:val="baseline"/>
        </w:rPr>
        <w:t xml:space="preserve"> （A）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24</w:t>
      </w:r>
      <w:r>
        <w:rPr>
          <w:rFonts w:hint="eastAsia" w:ascii="微软雅黑" w:hAnsi="微软雅黑" w:eastAsia="微软雅黑" w:cs="微软雅黑"/>
          <w:b w:val="0"/>
          <w:bCs w:val="0"/>
          <w:i w:val="0"/>
          <w:iCs w:val="0"/>
          <w:caps w:val="0"/>
          <w:color w:val="000000"/>
          <w:spacing w:val="0"/>
          <w:sz w:val="24"/>
          <w:szCs w:val="24"/>
          <w:vertAlign w:val="baseline"/>
        </w:rPr>
        <w:t>. （A）</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lang w:val="en-US" w:eastAsia="zh-CN"/>
        </w:rPr>
        <w:t>25</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（B）</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rPr>
        <w:t>2</w:t>
      </w:r>
      <w:r>
        <w:rPr>
          <w:rFonts w:hint="eastAsia" w:ascii="微软雅黑" w:hAnsi="微软雅黑" w:eastAsia="微软雅黑" w:cs="微软雅黑"/>
          <w:i w:val="0"/>
          <w:iCs w:val="0"/>
          <w:caps w:val="0"/>
          <w:color w:val="000000"/>
          <w:spacing w:val="0"/>
          <w:sz w:val="24"/>
          <w:szCs w:val="24"/>
          <w:lang w:val="en-US" w:eastAsia="zh-CN"/>
        </w:rPr>
        <w:t>6</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（A）</w:t>
      </w:r>
    </w:p>
    <w:p w14:paraId="256E1941">
      <w:pPr>
        <w:pStyle w:val="8"/>
        <w:keepNext w:val="0"/>
        <w:keepLines w:val="0"/>
        <w:widowControl/>
        <w:suppressLineNumbers w:val="0"/>
        <w:spacing w:before="60" w:beforeAutospacing="0" w:after="60" w:afterAutospacing="0" w:line="360" w:lineRule="auto"/>
        <w:ind w:left="0" w:right="0"/>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2</w:t>
      </w:r>
      <w:r>
        <w:rPr>
          <w:rFonts w:hint="eastAsia" w:ascii="微软雅黑" w:hAnsi="微软雅黑" w:eastAsia="微软雅黑" w:cs="微软雅黑"/>
          <w:i w:val="0"/>
          <w:iCs w:val="0"/>
          <w:caps w:val="0"/>
          <w:color w:val="000000"/>
          <w:spacing w:val="0"/>
          <w:sz w:val="24"/>
          <w:szCs w:val="24"/>
          <w:lang w:val="en-US" w:eastAsia="zh-CN"/>
        </w:rPr>
        <w:t>7</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（B）</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lang w:val="en-US" w:eastAsia="zh-CN"/>
        </w:rPr>
        <w:t>28</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i w:val="0"/>
          <w:iCs w:val="0"/>
          <w:caps w:val="0"/>
          <w:color w:val="000000"/>
          <w:spacing w:val="0"/>
          <w:sz w:val="24"/>
          <w:szCs w:val="24"/>
          <w:lang w:eastAsia="zh-CN"/>
        </w:rPr>
        <w:t>（</w:t>
      </w:r>
      <w:r>
        <w:rPr>
          <w:rFonts w:hint="eastAsia" w:ascii="微软雅黑" w:hAnsi="微软雅黑" w:eastAsia="微软雅黑" w:cs="微软雅黑"/>
          <w:i w:val="0"/>
          <w:iCs w:val="0"/>
          <w:caps w:val="0"/>
          <w:color w:val="000000"/>
          <w:spacing w:val="0"/>
          <w:sz w:val="24"/>
          <w:szCs w:val="24"/>
          <w:lang w:val="en-US" w:eastAsia="zh-CN"/>
        </w:rPr>
        <w:t>A</w:t>
      </w:r>
      <w:r>
        <w:rPr>
          <w:rFonts w:hint="eastAsia" w:ascii="微软雅黑" w:hAnsi="微软雅黑" w:eastAsia="微软雅黑" w:cs="微软雅黑"/>
          <w:i w:val="0"/>
          <w:iCs w:val="0"/>
          <w:caps w:val="0"/>
          <w:color w:val="000000"/>
          <w:spacing w:val="0"/>
          <w:sz w:val="24"/>
          <w:szCs w:val="24"/>
          <w:lang w:eastAsia="zh-CN"/>
        </w:rPr>
        <w:t>）</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 xml:space="preserve"> </w:t>
      </w:r>
      <w:r>
        <w:rPr>
          <w:rFonts w:hint="eastAsia" w:ascii="微软雅黑" w:hAnsi="微软雅黑" w:eastAsia="微软雅黑" w:cs="微软雅黑"/>
          <w:i w:val="0"/>
          <w:iCs w:val="0"/>
          <w:caps w:val="0"/>
          <w:color w:val="000000"/>
          <w:spacing w:val="0"/>
          <w:sz w:val="24"/>
          <w:szCs w:val="24"/>
          <w:lang w:val="en-US" w:eastAsia="zh-CN"/>
        </w:rPr>
        <w:t>29</w:t>
      </w:r>
      <w:r>
        <w:rPr>
          <w:rFonts w:hint="eastAsia" w:ascii="微软雅黑" w:hAnsi="微软雅黑" w:eastAsia="微软雅黑" w:cs="微软雅黑"/>
          <w:i w:val="0"/>
          <w:iCs w:val="0"/>
          <w:caps w:val="0"/>
          <w:color w:val="000000"/>
          <w:spacing w:val="0"/>
          <w:sz w:val="24"/>
          <w:szCs w:val="24"/>
        </w:rPr>
        <w:t>. </w:t>
      </w:r>
      <w:r>
        <w:rPr>
          <w:rFonts w:hint="eastAsia" w:ascii="微软雅黑" w:hAnsi="微软雅黑" w:eastAsia="微软雅黑" w:cs="微软雅黑"/>
          <w:b w:val="0"/>
          <w:bCs w:val="0"/>
          <w:i w:val="0"/>
          <w:iCs w:val="0"/>
          <w:caps w:val="0"/>
          <w:color w:val="000000"/>
          <w:spacing w:val="0"/>
          <w:sz w:val="24"/>
          <w:szCs w:val="24"/>
          <w:vertAlign w:val="baseline"/>
        </w:rPr>
        <w:t>（A）</w:t>
      </w:r>
    </w:p>
    <w:p w14:paraId="20D2DA1F">
      <w:pPr>
        <w:pStyle w:val="8"/>
        <w:keepNext w:val="0"/>
        <w:keepLines w:val="0"/>
        <w:widowControl/>
        <w:suppressLineNumbers w:val="0"/>
        <w:spacing w:before="312" w:beforeAutospacing="0" w:after="0" w:afterAutospacing="0" w:line="360" w:lineRule="auto"/>
        <w:ind w:right="0"/>
        <w:jc w:val="both"/>
        <w:rPr>
          <w:rFonts w:hint="eastAsia" w:ascii="微软雅黑" w:hAnsi="微软雅黑" w:eastAsia="微软雅黑" w:cs="微软雅黑"/>
          <w:sz w:val="24"/>
          <w:szCs w:val="24"/>
        </w:rPr>
      </w:pPr>
      <w:r>
        <w:rPr>
          <w:rFonts w:hint="eastAsia" w:ascii="微软雅黑" w:hAnsi="微软雅黑" w:eastAsia="微软雅黑" w:cs="微软雅黑"/>
          <w:b/>
          <w:bCs/>
          <w:i w:val="0"/>
          <w:iCs w:val="0"/>
          <w:caps w:val="0"/>
          <w:color w:val="000000"/>
          <w:spacing w:val="0"/>
          <w:sz w:val="24"/>
          <w:szCs w:val="24"/>
          <w:vertAlign w:val="baseline"/>
        </w:rPr>
        <w:t>一、判断题</w:t>
      </w:r>
      <w:r>
        <w:rPr>
          <w:rFonts w:hint="eastAsia" w:ascii="微软雅黑" w:hAnsi="微软雅黑" w:eastAsia="微软雅黑" w:cs="微软雅黑"/>
          <w:b w:val="0"/>
          <w:bCs w:val="0"/>
          <w:i w:val="0"/>
          <w:iCs w:val="0"/>
          <w:caps w:val="0"/>
          <w:color w:val="000000"/>
          <w:spacing w:val="0"/>
          <w:sz w:val="24"/>
          <w:szCs w:val="24"/>
          <w:vertAlign w:val="baseline"/>
        </w:rPr>
        <w:t>（每题2分，共</w:t>
      </w:r>
      <w:r>
        <w:rPr>
          <w:rFonts w:hint="eastAsia" w:ascii="微软雅黑" w:hAnsi="微软雅黑" w:eastAsia="微软雅黑" w:cs="微软雅黑"/>
          <w:b w:val="0"/>
          <w:bCs w:val="0"/>
          <w:i w:val="0"/>
          <w:iCs w:val="0"/>
          <w:caps w:val="0"/>
          <w:color w:val="000000"/>
          <w:spacing w:val="0"/>
          <w:sz w:val="24"/>
          <w:szCs w:val="24"/>
          <w:vertAlign w:val="baseline"/>
          <w:lang w:val="en-US" w:eastAsia="zh-CN"/>
        </w:rPr>
        <w:t>4</w:t>
      </w:r>
      <w:r>
        <w:rPr>
          <w:rFonts w:hint="eastAsia" w:ascii="微软雅黑" w:hAnsi="微软雅黑" w:eastAsia="微软雅黑" w:cs="微软雅黑"/>
          <w:b w:val="0"/>
          <w:bCs w:val="0"/>
          <w:i w:val="0"/>
          <w:iCs w:val="0"/>
          <w:caps w:val="0"/>
          <w:color w:val="000000"/>
          <w:spacing w:val="0"/>
          <w:sz w:val="24"/>
          <w:szCs w:val="24"/>
          <w:vertAlign w:val="baseline"/>
        </w:rPr>
        <w:t>0分）</w:t>
      </w:r>
    </w:p>
    <w:p w14:paraId="3F334D02">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1.  </w:t>
      </w:r>
      <w:r>
        <w:rPr>
          <w:rFonts w:hint="eastAsia" w:ascii="微软雅黑" w:hAnsi="微软雅黑" w:eastAsia="微软雅黑" w:cs="微软雅黑"/>
          <w:b w:val="0"/>
          <w:bCs w:val="0"/>
          <w:i w:val="0"/>
          <w:iCs w:val="0"/>
          <w:caps w:val="0"/>
          <w:color w:val="000000"/>
          <w:spacing w:val="0"/>
          <w:sz w:val="24"/>
          <w:szCs w:val="24"/>
          <w:vertAlign w:val="baseline"/>
        </w:rPr>
        <w:t>卖家自配送商品的有效追踪率需要保持在80% 以上 ( X )</w:t>
      </w:r>
    </w:p>
    <w:p w14:paraId="6742F60A">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2.  </w:t>
      </w:r>
      <w:r>
        <w:rPr>
          <w:rFonts w:hint="eastAsia" w:ascii="微软雅黑" w:hAnsi="微软雅黑" w:eastAsia="微软雅黑" w:cs="微软雅黑"/>
          <w:b w:val="0"/>
          <w:bCs w:val="0"/>
          <w:i w:val="0"/>
          <w:iCs w:val="0"/>
          <w:caps w:val="0"/>
          <w:color w:val="000000"/>
          <w:spacing w:val="0"/>
          <w:sz w:val="24"/>
          <w:szCs w:val="24"/>
          <w:vertAlign w:val="baseline"/>
        </w:rPr>
        <w:t>参加透明计划的链接在阿联酋也可以受到保护。 ( X )</w:t>
      </w:r>
    </w:p>
    <w:p w14:paraId="73CCD9C0">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3.  </w:t>
      </w:r>
      <w:r>
        <w:rPr>
          <w:rFonts w:hint="eastAsia" w:ascii="微软雅黑" w:hAnsi="微软雅黑" w:eastAsia="微软雅黑" w:cs="微软雅黑"/>
          <w:b w:val="0"/>
          <w:bCs w:val="0"/>
          <w:i w:val="0"/>
          <w:iCs w:val="0"/>
          <w:caps w:val="0"/>
          <w:color w:val="000000"/>
          <w:spacing w:val="0"/>
          <w:sz w:val="24"/>
          <w:szCs w:val="24"/>
          <w:vertAlign w:val="baseline"/>
        </w:rPr>
        <w:t>关于广告数据里面新买家订单数只有商品广告可以看到 ( X )</w:t>
      </w:r>
    </w:p>
    <w:p w14:paraId="5F61B747">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4.  </w:t>
      </w:r>
      <w:r>
        <w:rPr>
          <w:rFonts w:hint="eastAsia" w:ascii="微软雅黑" w:hAnsi="微软雅黑" w:eastAsia="微软雅黑" w:cs="微软雅黑"/>
          <w:b w:val="0"/>
          <w:bCs w:val="0"/>
          <w:i w:val="0"/>
          <w:iCs w:val="0"/>
          <w:caps w:val="0"/>
          <w:color w:val="000000"/>
          <w:spacing w:val="0"/>
          <w:sz w:val="24"/>
          <w:szCs w:val="24"/>
          <w:vertAlign w:val="baseline"/>
        </w:rPr>
        <w:t>在亚马逊广告报告中，无效流量的报告是指任何潜在的欺诈性、非自愿、非人为、重复的流量或其他非法流量 ( √ )</w:t>
      </w:r>
    </w:p>
    <w:p w14:paraId="2602BE8F">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5.  </w:t>
      </w:r>
      <w:r>
        <w:rPr>
          <w:rFonts w:hint="eastAsia" w:ascii="微软雅黑" w:hAnsi="微软雅黑" w:eastAsia="微软雅黑" w:cs="微软雅黑"/>
          <w:b w:val="0"/>
          <w:bCs w:val="0"/>
          <w:i w:val="0"/>
          <w:iCs w:val="0"/>
          <w:caps w:val="0"/>
          <w:color w:val="000000"/>
          <w:spacing w:val="0"/>
          <w:sz w:val="24"/>
          <w:szCs w:val="24"/>
          <w:vertAlign w:val="baseline"/>
        </w:rPr>
        <w:t>针对于商品广告的动态提高跟降低，如果选择“动态竞价 - 提高和降低”方案，从黑色星期五和网络星期一开始，一直持续到这些活动结束（11 月 21 日至 12 月 2 日），搜索结果其余位置和商品页面 竞价最多可提高 100% （ √ ）</w:t>
      </w:r>
    </w:p>
    <w:p w14:paraId="0CE8AF28">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6.  </w:t>
      </w:r>
      <w:r>
        <w:rPr>
          <w:rFonts w:hint="eastAsia" w:ascii="微软雅黑" w:hAnsi="微软雅黑" w:eastAsia="微软雅黑" w:cs="微软雅黑"/>
          <w:b w:val="0"/>
          <w:bCs w:val="0"/>
          <w:i w:val="0"/>
          <w:iCs w:val="0"/>
          <w:caps w:val="0"/>
          <w:color w:val="000000"/>
          <w:spacing w:val="0"/>
          <w:sz w:val="24"/>
          <w:szCs w:val="24"/>
          <w:vertAlign w:val="baseline"/>
        </w:rPr>
        <w:t>SBV的广告活动不支持做ASIN否定 ( √ )</w:t>
      </w:r>
    </w:p>
    <w:p w14:paraId="04026E5E">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7.  </w:t>
      </w:r>
      <w:r>
        <w:rPr>
          <w:rFonts w:hint="eastAsia" w:ascii="微软雅黑" w:hAnsi="微软雅黑" w:eastAsia="微软雅黑" w:cs="微软雅黑"/>
          <w:b w:val="0"/>
          <w:bCs w:val="0"/>
          <w:i w:val="0"/>
          <w:iCs w:val="0"/>
          <w:caps w:val="0"/>
          <w:color w:val="000000"/>
          <w:spacing w:val="0"/>
          <w:sz w:val="24"/>
          <w:szCs w:val="24"/>
          <w:vertAlign w:val="baseline"/>
        </w:rPr>
        <w:t>亚马逊美国站品牌分析中的热门搜索词支持按天维度进行查找</w:t>
      </w:r>
      <w:r>
        <w:rPr>
          <w:rFonts w:hint="eastAsia" w:ascii="微软雅黑" w:hAnsi="微软雅黑" w:eastAsia="微软雅黑" w:cs="微软雅黑"/>
          <w:b w:val="0"/>
          <w:bCs w:val="0"/>
          <w:i w:val="0"/>
          <w:iCs w:val="0"/>
          <w:caps w:val="0"/>
          <w:color w:val="232F3E"/>
          <w:spacing w:val="0"/>
          <w:sz w:val="24"/>
          <w:szCs w:val="24"/>
          <w:vertAlign w:val="baseline"/>
        </w:rPr>
        <w:t xml:space="preserve"> </w:t>
      </w:r>
      <w:r>
        <w:rPr>
          <w:rFonts w:hint="eastAsia" w:ascii="微软雅黑" w:hAnsi="微软雅黑" w:eastAsia="微软雅黑" w:cs="微软雅黑"/>
          <w:b w:val="0"/>
          <w:bCs w:val="0"/>
          <w:i w:val="0"/>
          <w:iCs w:val="0"/>
          <w:caps w:val="0"/>
          <w:color w:val="000000"/>
          <w:spacing w:val="0"/>
          <w:sz w:val="24"/>
          <w:szCs w:val="24"/>
          <w:vertAlign w:val="baseline"/>
        </w:rPr>
        <w:t>( √ )</w:t>
      </w:r>
    </w:p>
    <w:p w14:paraId="490713C0">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8.  </w:t>
      </w:r>
      <w:r>
        <w:rPr>
          <w:rFonts w:hint="eastAsia" w:ascii="微软雅黑" w:hAnsi="微软雅黑" w:eastAsia="微软雅黑" w:cs="微软雅黑"/>
          <w:b w:val="0"/>
          <w:bCs w:val="0"/>
          <w:i w:val="0"/>
          <w:iCs w:val="0"/>
          <w:caps w:val="0"/>
          <w:color w:val="000000"/>
          <w:spacing w:val="0"/>
          <w:sz w:val="24"/>
          <w:szCs w:val="24"/>
          <w:vertAlign w:val="baseline"/>
        </w:rPr>
        <w:t>在没有授权的情况下，我可以通过广告投放竞品的品牌名( √ )</w:t>
      </w:r>
    </w:p>
    <w:p w14:paraId="0DD1D681">
      <w:pPr>
        <w:pStyle w:val="8"/>
        <w:keepNext w:val="0"/>
        <w:keepLines w:val="0"/>
        <w:widowControl/>
        <w:suppressLineNumbers w:val="0"/>
        <w:spacing w:before="312" w:beforeAutospacing="0" w:after="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9.  </w:t>
      </w:r>
      <w:r>
        <w:rPr>
          <w:rFonts w:hint="eastAsia" w:ascii="微软雅黑" w:hAnsi="微软雅黑" w:eastAsia="微软雅黑" w:cs="微软雅黑"/>
          <w:b w:val="0"/>
          <w:bCs w:val="0"/>
          <w:i w:val="0"/>
          <w:iCs w:val="0"/>
          <w:caps w:val="0"/>
          <w:color w:val="000000"/>
          <w:spacing w:val="0"/>
          <w:sz w:val="24"/>
          <w:szCs w:val="24"/>
          <w:vertAlign w:val="baseline"/>
        </w:rPr>
        <w:t>在美国站品牌推广和展示型推广活动报告中推出的全新指标“长期销售额”和“长期 ROAS”( √ )</w:t>
      </w:r>
    </w:p>
    <w:p w14:paraId="3E07B75B">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10.  </w:t>
      </w:r>
      <w:r>
        <w:rPr>
          <w:rFonts w:hint="eastAsia" w:ascii="微软雅黑" w:hAnsi="微软雅黑" w:eastAsia="微软雅黑" w:cs="微软雅黑"/>
          <w:b w:val="0"/>
          <w:bCs w:val="0"/>
          <w:i w:val="0"/>
          <w:iCs w:val="0"/>
          <w:caps w:val="0"/>
          <w:color w:val="000000"/>
          <w:spacing w:val="0"/>
          <w:sz w:val="24"/>
          <w:szCs w:val="24"/>
          <w:vertAlign w:val="baseline"/>
        </w:rPr>
        <w:t>在亚马逊业务报告中的订单量，是指所选时间段内收到的不同订单的数量。并不反映后续取消或修改的订单。( √ )</w:t>
      </w:r>
    </w:p>
    <w:p w14:paraId="743E218E">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11.  </w:t>
      </w:r>
      <w:r>
        <w:rPr>
          <w:rFonts w:hint="eastAsia" w:ascii="微软雅黑" w:hAnsi="微软雅黑" w:eastAsia="微软雅黑" w:cs="微软雅黑"/>
          <w:b w:val="0"/>
          <w:bCs w:val="0"/>
          <w:i w:val="0"/>
          <w:iCs w:val="0"/>
          <w:caps w:val="0"/>
          <w:color w:val="000000"/>
          <w:spacing w:val="0"/>
          <w:sz w:val="24"/>
          <w:szCs w:val="24"/>
          <w:vertAlign w:val="baseline"/>
        </w:rPr>
        <w:t>当我想要联系客户修改差评的时候，我可以直接通过卖家消息说请帮我修改成5星好评 ( X )</w:t>
      </w:r>
    </w:p>
    <w:p w14:paraId="378C6364">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12.  </w:t>
      </w:r>
      <w:r>
        <w:rPr>
          <w:rFonts w:hint="eastAsia" w:ascii="微软雅黑" w:hAnsi="微软雅黑" w:eastAsia="微软雅黑" w:cs="微软雅黑"/>
          <w:b w:val="0"/>
          <w:bCs w:val="0"/>
          <w:i w:val="0"/>
          <w:iCs w:val="0"/>
          <w:caps w:val="0"/>
          <w:color w:val="000000"/>
          <w:spacing w:val="0"/>
          <w:sz w:val="24"/>
          <w:szCs w:val="24"/>
          <w:vertAlign w:val="baseline"/>
        </w:rPr>
        <w:t>亚马逊VINE计划最多可以送30个 ( √ )</w:t>
      </w:r>
    </w:p>
    <w:p w14:paraId="1C3C2339">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13.  </w:t>
      </w:r>
      <w:r>
        <w:rPr>
          <w:rFonts w:hint="eastAsia" w:ascii="微软雅黑" w:hAnsi="微软雅黑" w:eastAsia="微软雅黑" w:cs="微软雅黑"/>
          <w:b w:val="0"/>
          <w:bCs w:val="0"/>
          <w:i w:val="0"/>
          <w:iCs w:val="0"/>
          <w:caps w:val="0"/>
          <w:color w:val="000000"/>
          <w:spacing w:val="0"/>
          <w:sz w:val="24"/>
          <w:szCs w:val="24"/>
          <w:vertAlign w:val="baseline"/>
        </w:rPr>
        <w:t>针对于退货率高于亚马逊建议的或者行业的退货率，有可能会在亚马逊前台会打上经常退货的产品标签 ( √ )</w:t>
      </w:r>
    </w:p>
    <w:p w14:paraId="5775E613">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14.  </w:t>
      </w:r>
      <w:r>
        <w:rPr>
          <w:rFonts w:hint="eastAsia" w:ascii="微软雅黑" w:hAnsi="微软雅黑" w:eastAsia="微软雅黑" w:cs="微软雅黑"/>
          <w:b w:val="0"/>
          <w:bCs w:val="0"/>
          <w:i w:val="0"/>
          <w:iCs w:val="0"/>
          <w:caps w:val="0"/>
          <w:color w:val="000000"/>
          <w:spacing w:val="0"/>
          <w:sz w:val="24"/>
          <w:szCs w:val="24"/>
          <w:vertAlign w:val="baseline"/>
        </w:rPr>
        <w:t>亚马逊美国站优惠券可以 限制每位买家只能兑换一次 ( √ )</w:t>
      </w:r>
    </w:p>
    <w:p w14:paraId="1B034866">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15.  </w:t>
      </w:r>
      <w:r>
        <w:rPr>
          <w:rFonts w:hint="eastAsia" w:ascii="微软雅黑" w:hAnsi="微软雅黑" w:eastAsia="微软雅黑" w:cs="微软雅黑"/>
          <w:b w:val="0"/>
          <w:bCs w:val="0"/>
          <w:i w:val="0"/>
          <w:iCs w:val="0"/>
          <w:caps w:val="0"/>
          <w:color w:val="000000"/>
          <w:spacing w:val="0"/>
          <w:sz w:val="24"/>
          <w:szCs w:val="24"/>
          <w:vertAlign w:val="baseline"/>
        </w:rPr>
        <w:t>每日预算金额按一个日历月期间的平均值计算。在任意一天，广告支出都有可能会低于每日预算 ( √ )</w:t>
      </w:r>
    </w:p>
    <w:p w14:paraId="70E00C07">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16.  </w:t>
      </w:r>
      <w:r>
        <w:rPr>
          <w:rFonts w:hint="eastAsia" w:ascii="微软雅黑" w:hAnsi="微软雅黑" w:eastAsia="微软雅黑" w:cs="微软雅黑"/>
          <w:b w:val="0"/>
          <w:bCs w:val="0"/>
          <w:i w:val="0"/>
          <w:iCs w:val="0"/>
          <w:caps w:val="0"/>
          <w:color w:val="000000"/>
          <w:spacing w:val="0"/>
          <w:sz w:val="24"/>
          <w:szCs w:val="24"/>
          <w:vertAlign w:val="baseline"/>
        </w:rPr>
        <w:t>g亚马逊美国站的A+，可以自动同步到加拿大的a+的控制面板 ，但是不会自动发布 ( √ )</w:t>
      </w:r>
    </w:p>
    <w:p w14:paraId="5E324B0E">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17.  </w:t>
      </w:r>
      <w:r>
        <w:rPr>
          <w:rFonts w:hint="eastAsia" w:ascii="微软雅黑" w:hAnsi="微软雅黑" w:eastAsia="微软雅黑" w:cs="微软雅黑"/>
          <w:b w:val="0"/>
          <w:bCs w:val="0"/>
          <w:i w:val="0"/>
          <w:iCs w:val="0"/>
          <w:caps w:val="0"/>
          <w:color w:val="000000"/>
          <w:spacing w:val="0"/>
          <w:sz w:val="24"/>
          <w:szCs w:val="24"/>
          <w:vertAlign w:val="baseline"/>
        </w:rPr>
        <w:t>美国站售价低于10美金的产品可以享受物流低价费用 ( √ )</w:t>
      </w:r>
    </w:p>
    <w:p w14:paraId="0EE01B20">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18.  </w:t>
      </w:r>
      <w:r>
        <w:rPr>
          <w:rFonts w:hint="eastAsia" w:ascii="微软雅黑" w:hAnsi="微软雅黑" w:eastAsia="微软雅黑" w:cs="微软雅黑"/>
          <w:b w:val="0"/>
          <w:bCs w:val="0"/>
          <w:i w:val="0"/>
          <w:iCs w:val="0"/>
          <w:caps w:val="0"/>
          <w:color w:val="000000"/>
          <w:spacing w:val="0"/>
          <w:sz w:val="24"/>
          <w:szCs w:val="24"/>
          <w:vertAlign w:val="baseline"/>
        </w:rPr>
        <w:t>虚拟捆绑可以支持自发货跟FBA的链接一起捆绑 ( X )</w:t>
      </w:r>
    </w:p>
    <w:p w14:paraId="6E24CEF4">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19.  </w:t>
      </w:r>
      <w:r>
        <w:rPr>
          <w:rFonts w:hint="eastAsia" w:ascii="微软雅黑" w:hAnsi="微软雅黑" w:eastAsia="微软雅黑" w:cs="微软雅黑"/>
          <w:b w:val="0"/>
          <w:bCs w:val="0"/>
          <w:i w:val="0"/>
          <w:iCs w:val="0"/>
          <w:caps w:val="0"/>
          <w:color w:val="000000"/>
          <w:spacing w:val="0"/>
          <w:sz w:val="24"/>
          <w:szCs w:val="24"/>
          <w:vertAlign w:val="baseline"/>
        </w:rPr>
        <w:t>在分析广告数据的时候，我们可以直接按照花费降序，无需分析，可以直接把效果不好的广告直接进行关闭。（ X ）</w:t>
      </w:r>
    </w:p>
    <w:p w14:paraId="341340E7">
      <w:pPr>
        <w:pStyle w:val="8"/>
        <w:keepNext w:val="0"/>
        <w:keepLines w:val="0"/>
        <w:widowControl/>
        <w:suppressLineNumbers w:val="0"/>
        <w:spacing w:before="60" w:beforeAutospacing="0" w:after="60" w:afterAutospacing="0" w:line="360" w:lineRule="auto"/>
        <w:ind w:left="336" w:right="0" w:hanging="336"/>
        <w:jc w:val="left"/>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00000"/>
          <w:spacing w:val="0"/>
          <w:sz w:val="24"/>
          <w:szCs w:val="24"/>
        </w:rPr>
        <w:t xml:space="preserve">20.  </w:t>
      </w:r>
      <w:r>
        <w:rPr>
          <w:rFonts w:hint="eastAsia" w:ascii="微软雅黑" w:hAnsi="微软雅黑" w:eastAsia="微软雅黑" w:cs="微软雅黑"/>
          <w:b w:val="0"/>
          <w:bCs w:val="0"/>
          <w:i w:val="0"/>
          <w:iCs w:val="0"/>
          <w:caps w:val="0"/>
          <w:color w:val="000000"/>
          <w:spacing w:val="0"/>
          <w:sz w:val="24"/>
          <w:szCs w:val="24"/>
          <w:vertAlign w:val="baseline"/>
        </w:rPr>
        <w:t>针对于亚马逊店铺里面不可售库存可以通过，比如翻新，转售评级等价值回收选项进行流转 ( √ )</w:t>
      </w:r>
    </w:p>
    <w:p w14:paraId="262B813A">
      <w:pPr>
        <w:rPr>
          <w:rFonts w:hint="eastAsia" w:ascii="微软雅黑" w:hAnsi="微软雅黑" w:eastAsia="微软雅黑" w:cs="微软雅黑"/>
          <w:i w:val="0"/>
          <w:strike w:val="0"/>
          <w:color w:val="000000"/>
          <w:sz w:val="24"/>
          <w:szCs w:val="24"/>
          <w:u w:val="none"/>
        </w:rPr>
      </w:pPr>
    </w:p>
    <w:p w14:paraId="4FF1063D">
      <w:pPr>
        <w:rPr>
          <w:rFonts w:ascii="微软雅黑" w:hAnsi="微软雅黑" w:eastAsia="微软雅黑" w:cs="微软雅黑"/>
          <w:i w:val="0"/>
          <w:strike w:val="0"/>
          <w:color w:val="000000"/>
          <w:sz w:val="18"/>
          <w:u w:val="none"/>
        </w:rPr>
      </w:pPr>
    </w:p>
    <w:p w14:paraId="132E0208">
      <w:pPr>
        <w:pBdr>
          <w:bottom w:val="none" w:color="auto" w:sz="0" w:space="0"/>
        </w:pBdr>
        <w:snapToGrid w:val="0"/>
        <w:spacing w:before="312" w:after="0" w:line="240" w:lineRule="auto"/>
        <w:rPr>
          <w:rFonts w:ascii="微软雅黑" w:hAnsi="微软雅黑" w:eastAsia="微软雅黑" w:cs="微软雅黑"/>
          <w:i w:val="0"/>
          <w:strike w:val="0"/>
          <w:color w:val="000000"/>
          <w:sz w:val="22"/>
          <w:u w:val="none"/>
        </w:rPr>
      </w:pPr>
    </w:p>
    <w:sectPr>
      <w:headerReference r:id="rId5" w:type="default"/>
      <w:footerReference r:id="rId6" w:type="default"/>
      <w:pgSz w:w="11906" w:h="16838"/>
      <w:pgMar w:top="1361" w:right="1417" w:bottom="1361" w:left="1417" w:header="712" w:footer="8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orEastAsia">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 w:name="思源宋体 CN Heavy">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46013">
    <w:pPr>
      <w:pStyle w:val="6"/>
      <w:jc w:val="center"/>
      <w:rPr>
        <w:rFonts w:hint="default" w:eastAsia="minorEastAsia"/>
        <w:sz w:val="11"/>
        <w:szCs w:val="1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5016A">
    <w:pPr>
      <w:pStyle w:val="7"/>
      <w:spacing w:before="0" w:after="0"/>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68126C"/>
    <w:rsid w:val="22DA3884"/>
    <w:rsid w:val="23140D0B"/>
    <w:rsid w:val="25113A8A"/>
    <w:rsid w:val="2E0C3E9D"/>
    <w:rsid w:val="34B265A7"/>
    <w:rsid w:val="54895909"/>
    <w:rsid w:val="63780255"/>
    <w:rsid w:val="665C4848"/>
    <w:rsid w:val="6D002DE2"/>
    <w:rsid w:val="769C55D6"/>
    <w:rsid w:val="7A8C47BE"/>
    <w:rsid w:val="7EC164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4"/>
    <w:basedOn w:val="1"/>
    <w:next w:val="1"/>
    <w:qFormat/>
    <w:uiPriority w:val="9"/>
    <w:pPr>
      <w:keepNext/>
      <w:keepLines/>
      <w:spacing w:before="0" w:after="0" w:line="408" w:lineRule="auto"/>
      <w:outlineLvl w:val="3"/>
    </w:pPr>
    <w:rPr>
      <w:b/>
      <w:bCs/>
      <w:color w:val="1A1A1A"/>
      <w:sz w:val="24"/>
      <w:szCs w:val="24"/>
    </w:rPr>
  </w:style>
  <w:style w:type="paragraph" w:styleId="5">
    <w:name w:val="heading 5"/>
    <w:basedOn w:val="1"/>
    <w:next w:val="1"/>
    <w:qFormat/>
    <w:uiPriority w:val="9"/>
    <w:pPr>
      <w:keepNext/>
      <w:keepLines/>
      <w:spacing w:before="0" w:after="0" w:line="408" w:lineRule="auto"/>
      <w:outlineLvl w:val="4"/>
    </w:pPr>
    <w:rPr>
      <w:b/>
      <w:bCs/>
      <w:color w:val="1A1A1A"/>
      <w:sz w:val="22"/>
      <w:szCs w:val="2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rPr>
      <w:sz w:val="24"/>
    </w:rPr>
  </w:style>
  <w:style w:type="paragraph" w:styleId="9">
    <w:name w:val="Title"/>
    <w:basedOn w:val="1"/>
    <w:next w:val="1"/>
    <w:qFormat/>
    <w:uiPriority w:val="9"/>
    <w:pPr>
      <w:keepNext/>
      <w:keepLines/>
      <w:spacing w:before="0" w:after="0" w:line="408" w:lineRule="auto"/>
      <w:jc w:val="center"/>
      <w:outlineLvl w:val="0"/>
    </w:pPr>
    <w:rPr>
      <w:b/>
      <w:bCs/>
      <w:color w:val="1A1A1A"/>
      <w:sz w:val="48"/>
      <w:szCs w:val="4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2350</Words>
  <Characters>2714</Characters>
  <TotalTime>0</TotalTime>
  <ScaleCrop>false</ScaleCrop>
  <LinksUpToDate>false</LinksUpToDate>
  <CharactersWithSpaces>3197</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2024-11-26T18:00:00Z</dcterms:created>
  <dc:creator>晟尧跨境</dc:creator>
  <cp:lastModifiedBy>Administrator</cp:lastModifiedBy>
  <dcterms:modified xsi:type="dcterms:W3CDTF">2025-02-18T07:33:52Z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87DFC0E295574966A8CC71D810ACDD54_13</vt:lpwstr>
  </property>
  <property fmtid="{D5CDD505-2E9C-101B-9397-08002B2CF9AE}" pid="4" name="KSOTemplateDocerSaveRecord">
    <vt:lpwstr>eyJoZGlkIjoiNjhlMTVkNzg1ZTk5YWI3MWNmMjYyZGIwMDYxOTVjN2MifQ==</vt:lpwstr>
  </property>
</Properties>
</file>