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店铺登录不了后台，如何解绑品牌备案？</w:t>
      </w:r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u w:val="none"/>
          <w:shd w:val="clear" w:fill="FFFFFF"/>
        </w:rPr>
        <w:drawing>
          <wp:inline distT="0" distB="0" distL="114300" distR="114300">
            <wp:extent cx="3549015" cy="4831080"/>
            <wp:effectExtent l="0" t="0" r="13335" b="7620"/>
            <wp:docPr id="2" name="图片 1" descr="640_(1).pn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640_(1)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9015" cy="4831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kern w:val="0"/>
          <w:sz w:val="21"/>
          <w:szCs w:val="21"/>
          <w:u w:val="none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caps w:val="0"/>
          <w:color w:val="666666"/>
          <w:spacing w:val="0"/>
          <w:kern w:val="0"/>
          <w:sz w:val="28"/>
          <w:szCs w:val="28"/>
          <w:shd w:val="clear" w:fill="FFFFFF"/>
          <w:lang w:val="en-US" w:eastAsia="zh-CN" w:bidi="ar"/>
        </w:rPr>
        <w:t>1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. 打开链接：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"https://sellercentral.amazon.com/gp/help/contact.html"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https://sellercentral.amazon.com/gp/help/contact.html</w:t>
      </w:r>
      <w:r>
        <w:rPr>
          <w:rFonts w:hint="eastAsia"/>
          <w:lang w:val="en-US" w:eastAsia="zh-CN"/>
        </w:rPr>
        <w:fldChar w:fldCharType="end"/>
      </w: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caps w:val="0"/>
          <w:color w:val="666666"/>
          <w:spacing w:val="0"/>
          <w:kern w:val="0"/>
          <w:sz w:val="28"/>
          <w:szCs w:val="28"/>
          <w:shd w:val="clear" w:fill="FFFFFF"/>
          <w:lang w:val="en-US" w:eastAsia="zh-CN" w:bidi="ar"/>
        </w:rPr>
        <w:t>2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. 选择topic为“Account termination request”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caps w:val="0"/>
          <w:color w:val="666666"/>
          <w:spacing w:val="0"/>
          <w:kern w:val="0"/>
          <w:sz w:val="28"/>
          <w:szCs w:val="28"/>
          <w:shd w:val="clear" w:fill="FFFFFF"/>
          <w:lang w:val="en-US" w:eastAsia="zh-CN" w:bidi="ar"/>
        </w:rPr>
        <w:t>3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. Business name 填法人or公司名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caps w:val="0"/>
          <w:color w:val="666666"/>
          <w:spacing w:val="0"/>
          <w:kern w:val="0"/>
          <w:sz w:val="28"/>
          <w:szCs w:val="28"/>
          <w:shd w:val="clear" w:fill="FFFFFF"/>
          <w:lang w:val="en-US" w:eastAsia="zh-CN" w:bidi="ar"/>
        </w:rPr>
        <w:t>4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. Email 填之前亚马逊账号的注册邮箱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i w:val="0"/>
          <w:caps w:val="0"/>
          <w:color w:val="666666"/>
          <w:spacing w:val="0"/>
          <w:kern w:val="0"/>
          <w:sz w:val="28"/>
          <w:szCs w:val="28"/>
          <w:shd w:val="clear" w:fill="FFFFFF"/>
          <w:lang w:val="en-US" w:eastAsia="zh-CN" w:bidi="ar"/>
        </w:rPr>
        <w:t>5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.  Question and comment：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User email:亚马逊账号注册邮箱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Brand：已备案的品牌名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Specific reason for removal：移除的原因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这里当时我填写的原因是和被移除的账号代理合同期限已经过了，所以申请移除！1天左右就收到了亚马逊审核通过了！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1"/>
          <w:szCs w:val="21"/>
          <w:u w:val="none"/>
          <w:shd w:val="clear" w:fill="FFFFFF"/>
        </w:rPr>
        <w:drawing>
          <wp:inline distT="0" distB="0" distL="114300" distR="114300">
            <wp:extent cx="6296025" cy="7620000"/>
            <wp:effectExtent l="0" t="0" r="9525" b="0"/>
            <wp:docPr id="1" name="图片 2" descr="640.pn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640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762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将品牌从被封店铺解除品牌备案后，如果需要将其备案到新的店铺，可以直接按照正常的备案流程走，这里提示一下，走完流程亚马逊审核通过后，会让提交验证码，这个可以直接找当时注册商标的代理要，然后提交给亚马逊即可！有些人在后台找不到要回复的CASE ID ,这里提示下品牌备案的CASE ID 在后台是找不到的，要在品牌备案页面可以找到！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00000"/>
    <w:rsid w:val="1BBB509A"/>
    <w:rsid w:val="29184D11"/>
    <w:rsid w:val="37A14F47"/>
    <w:rsid w:val="3D6B535E"/>
    <w:rsid w:val="48C30C10"/>
    <w:rsid w:val="58D40387"/>
    <w:rsid w:val="593929DD"/>
    <w:rsid w:val="5AED57B4"/>
    <w:rsid w:val="5C17056B"/>
    <w:rsid w:val="675170DC"/>
    <w:rsid w:val="6FE0340A"/>
    <w:rsid w:val="7C83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hyperlink" Target="https://wearesellers.oss-cn-shenzhen.aliyuncs.com/questions/20210120/4faf712cce8ec76dd0de22cf52dd3693.png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earesellers.oss-cn-shenzhen.aliyuncs.com/questions/20210120/e4f3f9bdc67c675761c03a46307a6e6d.png" TargetMode="Externa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300</Words>
  <Characters>453</Characters>
  <Lines>0</Lines>
  <Paragraphs>0</Paragraphs>
  <TotalTime>33</TotalTime>
  <ScaleCrop>false</ScaleCrop>
  <LinksUpToDate>false</LinksUpToDate>
  <CharactersWithSpaces>476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2021-01-21T07:15:00Z</dcterms:created>
  <dc:creator>Administrator</dc:creator>
  <cp:lastModifiedBy>汤丽</cp:lastModifiedBy>
  <dcterms:modified xsi:type="dcterms:W3CDTF">2023-04-08T15:25:45Z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9191167DEA1F4EFD9934405557C1C9A3</vt:lpwstr>
  </property>
</Properties>
</file>