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358B8" w14:textId="69D38394" w:rsidR="00245627" w:rsidRPr="006D2AAE" w:rsidRDefault="00245627" w:rsidP="00245627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6D2AAE">
        <w:rPr>
          <w:rFonts w:ascii="Arial" w:hAnsi="Arial" w:cs="Arial"/>
          <w:b/>
          <w:bCs/>
          <w:color w:val="000000"/>
          <w:sz w:val="40"/>
          <w:szCs w:val="40"/>
          <w:shd w:val="clear" w:color="auto" w:fill="FFFFFF"/>
        </w:rPr>
        <w:t>Páratartalom és hőmérséklet figyelés, meghatározott páratartalom alatt és felett jelzés a párátlanító készülék manuális ki-be kapcsolásához.</w:t>
      </w:r>
    </w:p>
    <w:p w14:paraId="45BF3EC5" w14:textId="41B85A68" w:rsidR="00245627" w:rsidRPr="006D2AAE" w:rsidRDefault="00245627" w:rsidP="00245627">
      <w:pPr>
        <w:rPr>
          <w:rFonts w:ascii="Arial" w:hAnsi="Arial" w:cs="Arial"/>
          <w:b/>
          <w:sz w:val="28"/>
        </w:rPr>
      </w:pPr>
      <w:r w:rsidRPr="006D2AAE">
        <w:rPr>
          <w:rFonts w:ascii="Arial" w:hAnsi="Arial" w:cs="Arial"/>
          <w:b/>
          <w:sz w:val="28"/>
        </w:rPr>
        <w:t>Készítő: Szabics Norbert (AWUDN1)</w:t>
      </w:r>
    </w:p>
    <w:p w14:paraId="54D7E0AF" w14:textId="3EDC8ACC" w:rsidR="00245627" w:rsidRPr="006D2AAE" w:rsidRDefault="00245627" w:rsidP="00245627">
      <w:pPr>
        <w:rPr>
          <w:rFonts w:ascii="Arial" w:hAnsi="Arial" w:cs="Arial"/>
        </w:rPr>
      </w:pPr>
    </w:p>
    <w:p w14:paraId="2DC59345" w14:textId="4055E66C" w:rsidR="00245627" w:rsidRPr="006D2AAE" w:rsidRDefault="00245627" w:rsidP="00245627">
      <w:pPr>
        <w:rPr>
          <w:rFonts w:ascii="Arial" w:hAnsi="Arial" w:cs="Arial"/>
          <w:b/>
          <w:bCs/>
          <w:sz w:val="28"/>
          <w:szCs w:val="28"/>
        </w:rPr>
      </w:pPr>
      <w:r w:rsidRPr="006D2AAE">
        <w:rPr>
          <w:rFonts w:ascii="Arial" w:hAnsi="Arial" w:cs="Arial"/>
          <w:b/>
          <w:bCs/>
          <w:sz w:val="28"/>
          <w:szCs w:val="28"/>
        </w:rPr>
        <w:t>Hardver eszközök:</w:t>
      </w:r>
    </w:p>
    <w:p w14:paraId="162E8CF4" w14:textId="415A4381" w:rsidR="00245627" w:rsidRPr="006D2AAE" w:rsidRDefault="00245627" w:rsidP="00245627">
      <w:pPr>
        <w:rPr>
          <w:rFonts w:ascii="Arial" w:hAnsi="Arial" w:cs="Arial"/>
          <w:sz w:val="24"/>
          <w:szCs w:val="24"/>
        </w:rPr>
      </w:pPr>
      <w:r w:rsidRPr="006D2AAE">
        <w:rPr>
          <w:rFonts w:ascii="Arial" w:hAnsi="Arial" w:cs="Arial"/>
          <w:sz w:val="24"/>
          <w:szCs w:val="24"/>
        </w:rPr>
        <w:t>WEMOS D1 MINI fejlesztő kártya</w:t>
      </w:r>
    </w:p>
    <w:p w14:paraId="12E23BFF" w14:textId="3A759041" w:rsidR="00245627" w:rsidRPr="006D2AAE" w:rsidRDefault="00245627" w:rsidP="00245627">
      <w:pPr>
        <w:rPr>
          <w:rFonts w:ascii="Arial" w:hAnsi="Arial" w:cs="Arial"/>
          <w:sz w:val="24"/>
          <w:szCs w:val="24"/>
        </w:rPr>
      </w:pPr>
      <w:r w:rsidRPr="006D2AAE">
        <w:rPr>
          <w:rFonts w:ascii="Arial" w:hAnsi="Arial" w:cs="Arial"/>
          <w:sz w:val="24"/>
          <w:szCs w:val="24"/>
        </w:rPr>
        <w:t>DHT11 páratartalom és hőmérsékletmérő szenzor</w:t>
      </w:r>
    </w:p>
    <w:p w14:paraId="2C7FCE19" w14:textId="5A5BA53E" w:rsidR="00245627" w:rsidRPr="006D2AAE" w:rsidRDefault="00245627" w:rsidP="00245627">
      <w:pPr>
        <w:rPr>
          <w:rFonts w:ascii="Arial" w:hAnsi="Arial" w:cs="Arial"/>
          <w:sz w:val="24"/>
          <w:szCs w:val="24"/>
        </w:rPr>
      </w:pPr>
      <w:r w:rsidRPr="006D2AAE">
        <w:rPr>
          <w:rFonts w:ascii="Arial" w:hAnsi="Arial" w:cs="Arial"/>
          <w:sz w:val="24"/>
          <w:szCs w:val="24"/>
        </w:rPr>
        <w:t xml:space="preserve">OLED </w:t>
      </w:r>
      <w:proofErr w:type="spellStart"/>
      <w:r w:rsidRPr="006D2AAE">
        <w:rPr>
          <w:rFonts w:ascii="Arial" w:hAnsi="Arial" w:cs="Arial"/>
          <w:sz w:val="24"/>
          <w:szCs w:val="24"/>
        </w:rPr>
        <w:t>Shield</w:t>
      </w:r>
      <w:proofErr w:type="spellEnd"/>
      <w:r w:rsidRPr="006D2AAE">
        <w:rPr>
          <w:rFonts w:ascii="Arial" w:hAnsi="Arial" w:cs="Arial"/>
          <w:sz w:val="24"/>
          <w:szCs w:val="24"/>
        </w:rPr>
        <w:t xml:space="preserve"> 0.66**inch/64x48 (Kijelző)</w:t>
      </w:r>
    </w:p>
    <w:p w14:paraId="08DF2686" w14:textId="71D66436" w:rsidR="006D2AAE" w:rsidRPr="006D2AAE" w:rsidRDefault="006D2AAE" w:rsidP="00245627">
      <w:pPr>
        <w:rPr>
          <w:rFonts w:ascii="Arial" w:hAnsi="Arial" w:cs="Arial"/>
          <w:strike/>
          <w:sz w:val="24"/>
          <w:szCs w:val="24"/>
        </w:rPr>
      </w:pPr>
      <w:proofErr w:type="spellStart"/>
      <w:r w:rsidRPr="006D2AAE">
        <w:rPr>
          <w:rFonts w:ascii="Arial" w:hAnsi="Arial" w:cs="Arial"/>
          <w:strike/>
          <w:sz w:val="24"/>
          <w:szCs w:val="24"/>
        </w:rPr>
        <w:t>Buzzer</w:t>
      </w:r>
      <w:proofErr w:type="spellEnd"/>
      <w:r w:rsidRPr="006D2AAE">
        <w:rPr>
          <w:rFonts w:ascii="Arial" w:hAnsi="Arial" w:cs="Arial"/>
          <w:strike/>
          <w:sz w:val="24"/>
          <w:szCs w:val="24"/>
        </w:rPr>
        <w:t xml:space="preserve"> – hangjelző (hibásan érkezett alkatrész)</w:t>
      </w:r>
    </w:p>
    <w:p w14:paraId="4B2BF158" w14:textId="53CCFFD5" w:rsidR="00245627" w:rsidRPr="006D2AAE" w:rsidRDefault="00245627" w:rsidP="00245627">
      <w:pPr>
        <w:jc w:val="center"/>
        <w:rPr>
          <w:rFonts w:ascii="Arial" w:hAnsi="Arial" w:cs="Arial"/>
        </w:rPr>
      </w:pPr>
      <w:r w:rsidRPr="006D2AAE">
        <w:rPr>
          <w:rFonts w:ascii="Arial" w:hAnsi="Arial" w:cs="Arial"/>
          <w:noProof/>
        </w:rPr>
        <w:drawing>
          <wp:inline distT="0" distB="0" distL="0" distR="0" wp14:anchorId="5851E741" wp14:editId="5C4EBD9C">
            <wp:extent cx="1722120" cy="280597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658" cy="281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AAE">
        <w:rPr>
          <w:rFonts w:ascii="Arial" w:hAnsi="Arial" w:cs="Arial"/>
          <w:noProof/>
        </w:rPr>
        <w:drawing>
          <wp:inline distT="0" distB="0" distL="0" distR="0" wp14:anchorId="2DA860E0" wp14:editId="143AC0BE">
            <wp:extent cx="2556924" cy="2804150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05" cy="282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AAE">
        <w:rPr>
          <w:rFonts w:ascii="Arial" w:hAnsi="Arial" w:cs="Arial"/>
          <w:noProof/>
        </w:rPr>
        <w:drawing>
          <wp:inline distT="0" distB="0" distL="0" distR="0" wp14:anchorId="571C8E88" wp14:editId="040F5762">
            <wp:extent cx="2096009" cy="2803933"/>
            <wp:effectExtent l="0" t="0" r="0" b="0"/>
            <wp:docPr id="5" name="Kép 5" descr="A képen szöveg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elektron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748" cy="284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F44C" w14:textId="531567E9" w:rsidR="006D2AAE" w:rsidRPr="006D2AAE" w:rsidRDefault="006D2AAE" w:rsidP="00245627">
      <w:pPr>
        <w:rPr>
          <w:rFonts w:ascii="Arial" w:hAnsi="Arial" w:cs="Arial"/>
          <w:sz w:val="24"/>
          <w:szCs w:val="24"/>
        </w:rPr>
      </w:pPr>
      <w:r w:rsidRPr="006D2AAE">
        <w:rPr>
          <w:rFonts w:ascii="Arial" w:hAnsi="Arial" w:cs="Arial"/>
          <w:sz w:val="24"/>
          <w:szCs w:val="24"/>
        </w:rPr>
        <w:t>A képeken az alkatrészek összeszerelve láthatóak.</w:t>
      </w:r>
    </w:p>
    <w:p w14:paraId="774049DB" w14:textId="33E7B01A" w:rsidR="006D2AAE" w:rsidRPr="006D2AAE" w:rsidRDefault="006D2AAE" w:rsidP="00245627">
      <w:pPr>
        <w:rPr>
          <w:rFonts w:ascii="Arial" w:hAnsi="Arial" w:cs="Arial"/>
          <w:sz w:val="24"/>
          <w:szCs w:val="24"/>
        </w:rPr>
      </w:pPr>
      <w:r w:rsidRPr="006D2AAE">
        <w:rPr>
          <w:rFonts w:ascii="Arial" w:hAnsi="Arial" w:cs="Arial"/>
          <w:sz w:val="24"/>
          <w:szCs w:val="24"/>
        </w:rPr>
        <w:t xml:space="preserve">A működésre bíráshoz az elemeket össze kellett tolni, és a </w:t>
      </w:r>
      <w:proofErr w:type="spellStart"/>
      <w:r w:rsidRPr="006D2AAE">
        <w:rPr>
          <w:rFonts w:ascii="Arial" w:hAnsi="Arial" w:cs="Arial"/>
          <w:sz w:val="24"/>
          <w:szCs w:val="24"/>
        </w:rPr>
        <w:t>NYÁKot</w:t>
      </w:r>
      <w:proofErr w:type="spellEnd"/>
      <w:r w:rsidRPr="006D2AAE">
        <w:rPr>
          <w:rFonts w:ascii="Arial" w:hAnsi="Arial" w:cs="Arial"/>
          <w:sz w:val="24"/>
          <w:szCs w:val="24"/>
        </w:rPr>
        <w:t xml:space="preserve"> forrasztani.</w:t>
      </w:r>
    </w:p>
    <w:p w14:paraId="1C7155FC" w14:textId="77777777" w:rsidR="00245627" w:rsidRPr="006D2AAE" w:rsidRDefault="00245627" w:rsidP="00245627">
      <w:pPr>
        <w:rPr>
          <w:rFonts w:ascii="Arial" w:hAnsi="Arial" w:cs="Arial"/>
          <w:sz w:val="28"/>
          <w:szCs w:val="28"/>
        </w:rPr>
      </w:pPr>
    </w:p>
    <w:p w14:paraId="228BA827" w14:textId="15065EF3" w:rsidR="00245627" w:rsidRPr="006D2AAE" w:rsidRDefault="00245627" w:rsidP="00245627">
      <w:pPr>
        <w:rPr>
          <w:rFonts w:ascii="Arial" w:hAnsi="Arial" w:cs="Arial"/>
          <w:sz w:val="28"/>
          <w:szCs w:val="28"/>
        </w:rPr>
      </w:pPr>
      <w:r w:rsidRPr="006D2AAE">
        <w:rPr>
          <w:rFonts w:ascii="Arial" w:hAnsi="Arial" w:cs="Arial"/>
          <w:sz w:val="28"/>
          <w:szCs w:val="28"/>
        </w:rPr>
        <w:t>Fejlesztő</w:t>
      </w:r>
      <w:r w:rsidR="006D2AAE" w:rsidRPr="006D2AAE">
        <w:rPr>
          <w:rFonts w:ascii="Arial" w:hAnsi="Arial" w:cs="Arial"/>
          <w:sz w:val="28"/>
          <w:szCs w:val="28"/>
        </w:rPr>
        <w:t xml:space="preserve">i </w:t>
      </w:r>
      <w:r w:rsidRPr="006D2AAE">
        <w:rPr>
          <w:rFonts w:ascii="Arial" w:hAnsi="Arial" w:cs="Arial"/>
          <w:sz w:val="28"/>
          <w:szCs w:val="28"/>
        </w:rPr>
        <w:t>környezet</w:t>
      </w:r>
    </w:p>
    <w:p w14:paraId="62BEA15B" w14:textId="77777777" w:rsidR="00245627" w:rsidRPr="00C9359E" w:rsidRDefault="00245627" w:rsidP="00245627">
      <w:pPr>
        <w:rPr>
          <w:rFonts w:ascii="Arial" w:hAnsi="Arial" w:cs="Arial"/>
          <w:sz w:val="24"/>
          <w:szCs w:val="24"/>
        </w:rPr>
      </w:pPr>
    </w:p>
    <w:p w14:paraId="676C2FEE" w14:textId="45281572" w:rsidR="00245627" w:rsidRPr="00C9359E" w:rsidRDefault="006D2AAE" w:rsidP="00245627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9359E">
        <w:rPr>
          <w:rFonts w:ascii="Arial" w:hAnsi="Arial" w:cs="Arial"/>
          <w:sz w:val="24"/>
          <w:szCs w:val="24"/>
        </w:rPr>
        <w:t xml:space="preserve">Telepíteni szükséges az </w:t>
      </w:r>
      <w:hyperlink r:id="rId10" w:history="1">
        <w:r w:rsidRPr="00C9359E">
          <w:rPr>
            <w:rStyle w:val="Hiperhivatkozs"/>
            <w:rFonts w:ascii="Arial" w:hAnsi="Arial" w:cs="Arial"/>
            <w:sz w:val="24"/>
            <w:szCs w:val="24"/>
          </w:rPr>
          <w:t>„</w:t>
        </w:r>
        <w:proofErr w:type="spellStart"/>
        <w:r w:rsidRPr="00C9359E">
          <w:rPr>
            <w:rStyle w:val="Hiperhivatkozs"/>
            <w:rFonts w:ascii="Arial" w:hAnsi="Arial" w:cs="Arial"/>
            <w:sz w:val="24"/>
            <w:szCs w:val="24"/>
          </w:rPr>
          <w:t>Arduino</w:t>
        </w:r>
        <w:proofErr w:type="spellEnd"/>
        <w:r w:rsidRPr="00C9359E">
          <w:rPr>
            <w:rStyle w:val="Hiperhivatkozs"/>
            <w:rFonts w:ascii="Arial" w:hAnsi="Arial" w:cs="Arial"/>
            <w:sz w:val="24"/>
            <w:szCs w:val="24"/>
          </w:rPr>
          <w:t xml:space="preserve"> IDE”</w:t>
        </w:r>
      </w:hyperlink>
      <w:r w:rsidRPr="00C9359E">
        <w:rPr>
          <w:rFonts w:ascii="Arial" w:hAnsi="Arial" w:cs="Arial"/>
          <w:sz w:val="24"/>
          <w:szCs w:val="24"/>
        </w:rPr>
        <w:t xml:space="preserve"> fejlesztői környezetet.</w:t>
      </w:r>
    </w:p>
    <w:p w14:paraId="2DCB8C95" w14:textId="1FC19D9C" w:rsidR="00C9359E" w:rsidRPr="00C9359E" w:rsidRDefault="006D2AAE" w:rsidP="00245627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9359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C9359E">
        <w:rPr>
          <w:rFonts w:ascii="Arial" w:hAnsi="Arial" w:cs="Arial"/>
          <w:sz w:val="24"/>
          <w:szCs w:val="24"/>
        </w:rPr>
        <w:t>Wemos</w:t>
      </w:r>
      <w:proofErr w:type="spellEnd"/>
      <w:r w:rsidRPr="00C9359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359E">
        <w:rPr>
          <w:rFonts w:ascii="Arial" w:hAnsi="Arial" w:cs="Arial"/>
          <w:sz w:val="24"/>
          <w:szCs w:val="24"/>
        </w:rPr>
        <w:t>Board</w:t>
      </w:r>
      <w:proofErr w:type="spellEnd"/>
      <w:r w:rsidR="00C9359E" w:rsidRPr="00C9359E">
        <w:rPr>
          <w:rFonts w:ascii="Arial" w:hAnsi="Arial" w:cs="Arial"/>
          <w:sz w:val="24"/>
          <w:szCs w:val="24"/>
        </w:rPr>
        <w:t xml:space="preserve">-ot hozzá kell adni a fejlesztői </w:t>
      </w:r>
      <w:proofErr w:type="gramStart"/>
      <w:r w:rsidR="00C9359E" w:rsidRPr="00C9359E">
        <w:rPr>
          <w:rFonts w:ascii="Arial" w:hAnsi="Arial" w:cs="Arial"/>
          <w:sz w:val="24"/>
          <w:szCs w:val="24"/>
        </w:rPr>
        <w:t>környezethez</w:t>
      </w:r>
      <w:proofErr w:type="gramEnd"/>
      <w:r w:rsidR="00C9359E" w:rsidRPr="00C9359E">
        <w:rPr>
          <w:rFonts w:ascii="Arial" w:hAnsi="Arial" w:cs="Arial"/>
          <w:sz w:val="24"/>
          <w:szCs w:val="24"/>
        </w:rPr>
        <w:t xml:space="preserve"> hogy kapcsolódás esetén a fejlesztői környezet felismerje a fejlesztő kártyát adott USB </w:t>
      </w:r>
      <w:proofErr w:type="spellStart"/>
      <w:r w:rsidR="00C9359E" w:rsidRPr="00C9359E">
        <w:rPr>
          <w:rFonts w:ascii="Arial" w:hAnsi="Arial" w:cs="Arial"/>
          <w:sz w:val="24"/>
          <w:szCs w:val="24"/>
        </w:rPr>
        <w:t>porton</w:t>
      </w:r>
      <w:proofErr w:type="spellEnd"/>
      <w:r w:rsidR="00C9359E" w:rsidRPr="00C9359E">
        <w:rPr>
          <w:rFonts w:ascii="Arial" w:hAnsi="Arial" w:cs="Arial"/>
          <w:sz w:val="24"/>
          <w:szCs w:val="24"/>
        </w:rPr>
        <w:t>.</w:t>
      </w:r>
    </w:p>
    <w:p w14:paraId="74A602AD" w14:textId="5C3D8850" w:rsidR="006D2AAE" w:rsidRPr="00C9359E" w:rsidRDefault="00C9359E" w:rsidP="00C9359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F180996" w14:textId="7834725E" w:rsidR="00C9359E" w:rsidRDefault="00C9359E" w:rsidP="00C9359E">
      <w:pPr>
        <w:pStyle w:val="Listaszerbekezds"/>
        <w:rPr>
          <w:rFonts w:ascii="Arial" w:hAnsi="Arial" w:cs="Arial"/>
        </w:rPr>
      </w:pPr>
    </w:p>
    <w:p w14:paraId="0F1466CE" w14:textId="404DAC12" w:rsidR="00C9359E" w:rsidRDefault="00C9359E" w:rsidP="00C9359E">
      <w:pPr>
        <w:pStyle w:val="Listaszerbekezds"/>
        <w:rPr>
          <w:rFonts w:ascii="Arial" w:hAnsi="Arial" w:cs="Arial"/>
        </w:rPr>
      </w:pPr>
      <w:r w:rsidRPr="006D2AAE">
        <w:rPr>
          <w:rFonts w:ascii="Arial" w:hAnsi="Arial" w:cs="Arial"/>
        </w:rPr>
        <w:t xml:space="preserve">File &gt; </w:t>
      </w:r>
      <w:proofErr w:type="spellStart"/>
      <w:r w:rsidRPr="006D2AAE">
        <w:rPr>
          <w:rFonts w:ascii="Arial" w:hAnsi="Arial" w:cs="Arial"/>
        </w:rPr>
        <w:t>Preferences</w:t>
      </w:r>
      <w:proofErr w:type="spellEnd"/>
    </w:p>
    <w:p w14:paraId="7ECEF485" w14:textId="6487852E" w:rsidR="00C9359E" w:rsidRDefault="00C9359E" w:rsidP="00C9359E">
      <w:pPr>
        <w:pStyle w:val="Listaszerbekezds"/>
        <w:rPr>
          <w:rFonts w:ascii="Arial" w:hAnsi="Arial" w:cs="Arial"/>
        </w:rPr>
      </w:pPr>
    </w:p>
    <w:p w14:paraId="3E0D2115" w14:textId="3FA35E12" w:rsidR="00C9359E" w:rsidRDefault="00C9359E" w:rsidP="00C9359E">
      <w:pPr>
        <w:pStyle w:val="Listaszerbekezds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B8F5D0" wp14:editId="198FCAEA">
            <wp:extent cx="4579620" cy="257614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2848" cy="260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BFC9" w14:textId="6762D306" w:rsidR="00C9359E" w:rsidRPr="00B82AE3" w:rsidRDefault="00C9359E" w:rsidP="00C9359E">
      <w:pPr>
        <w:rPr>
          <w:rFonts w:ascii="Arial" w:hAnsi="Arial" w:cs="Arial"/>
        </w:rPr>
      </w:pPr>
      <w:r w:rsidRPr="00B82AE3">
        <w:rPr>
          <w:rFonts w:ascii="Arial" w:hAnsi="Arial" w:cs="Arial"/>
        </w:rPr>
        <w:t>Ezt követően az „</w:t>
      </w:r>
      <w:proofErr w:type="spellStart"/>
      <w:r w:rsidRPr="00B82AE3">
        <w:rPr>
          <w:rFonts w:ascii="Arial" w:hAnsi="Arial" w:cs="Arial"/>
        </w:rPr>
        <w:t>Additional</w:t>
      </w:r>
      <w:proofErr w:type="spellEnd"/>
      <w:r w:rsidRPr="00B82AE3">
        <w:rPr>
          <w:rFonts w:ascii="Arial" w:hAnsi="Arial" w:cs="Arial"/>
        </w:rPr>
        <w:t xml:space="preserve"> </w:t>
      </w:r>
      <w:proofErr w:type="spellStart"/>
      <w:r w:rsidRPr="00B82AE3">
        <w:rPr>
          <w:rFonts w:ascii="Arial" w:hAnsi="Arial" w:cs="Arial"/>
        </w:rPr>
        <w:t>boards</w:t>
      </w:r>
      <w:proofErr w:type="spellEnd"/>
      <w:r w:rsidRPr="00B82AE3">
        <w:rPr>
          <w:rFonts w:ascii="Arial" w:hAnsi="Arial" w:cs="Arial"/>
        </w:rPr>
        <w:t xml:space="preserve"> </w:t>
      </w:r>
      <w:proofErr w:type="spellStart"/>
      <w:r w:rsidRPr="00B82AE3">
        <w:rPr>
          <w:rFonts w:ascii="Arial" w:hAnsi="Arial" w:cs="Arial"/>
        </w:rPr>
        <w:t>manager</w:t>
      </w:r>
      <w:proofErr w:type="spellEnd"/>
      <w:r w:rsidRPr="00B82AE3">
        <w:rPr>
          <w:rFonts w:ascii="Arial" w:hAnsi="Arial" w:cs="Arial"/>
        </w:rPr>
        <w:t xml:space="preserve"> </w:t>
      </w:r>
      <w:proofErr w:type="spellStart"/>
      <w:r w:rsidRPr="00B82AE3">
        <w:rPr>
          <w:rFonts w:ascii="Arial" w:hAnsi="Arial" w:cs="Arial"/>
        </w:rPr>
        <w:t>URLs</w:t>
      </w:r>
      <w:proofErr w:type="spellEnd"/>
      <w:r w:rsidRPr="00B82AE3">
        <w:rPr>
          <w:rFonts w:ascii="Arial" w:hAnsi="Arial" w:cs="Arial"/>
        </w:rPr>
        <w:t>” beviteli mezőbe másoljuk be az alábbi linket.</w:t>
      </w:r>
    </w:p>
    <w:p w14:paraId="554688E3" w14:textId="215DAF91" w:rsidR="00C9359E" w:rsidRPr="00B82AE3" w:rsidRDefault="00C9359E" w:rsidP="00C9359E">
      <w:pPr>
        <w:rPr>
          <w:rFonts w:ascii="Arial" w:hAnsi="Arial" w:cs="Arial"/>
        </w:rPr>
      </w:pPr>
      <w:r w:rsidRPr="00B82AE3">
        <w:rPr>
          <w:rFonts w:ascii="Arial" w:hAnsi="Arial" w:cs="Arial"/>
        </w:rPr>
        <w:t>http://arduino.esp8266.com/stable/package_esp8266com_index.json</w:t>
      </w:r>
    </w:p>
    <w:p w14:paraId="2225226C" w14:textId="765BFA43" w:rsidR="00C9359E" w:rsidRPr="00B82AE3" w:rsidRDefault="00C9359E" w:rsidP="00C9359E">
      <w:pPr>
        <w:rPr>
          <w:rFonts w:ascii="Arial" w:hAnsi="Arial" w:cs="Arial"/>
        </w:rPr>
      </w:pPr>
      <w:r w:rsidRPr="00B82AE3">
        <w:rPr>
          <w:rFonts w:ascii="Arial" w:hAnsi="Arial" w:cs="Arial"/>
        </w:rPr>
        <w:t>Nyomjunk rá az OK gombra.</w:t>
      </w:r>
    </w:p>
    <w:p w14:paraId="766C9E72" w14:textId="719F8085" w:rsidR="00245627" w:rsidRPr="00C9359E" w:rsidRDefault="00C9359E" w:rsidP="00C9359E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9359E">
        <w:rPr>
          <w:rFonts w:ascii="Arial" w:hAnsi="Arial" w:cs="Arial"/>
          <w:sz w:val="24"/>
          <w:szCs w:val="24"/>
        </w:rPr>
        <w:t>Telepítenünk kell program könyvtárakat, hogy az eszközünket működésre tudjuk bírni.</w:t>
      </w:r>
    </w:p>
    <w:p w14:paraId="709C9209" w14:textId="424933A8" w:rsidR="00C9359E" w:rsidRDefault="00C9359E" w:rsidP="00C9359E">
      <w:pPr>
        <w:pStyle w:val="Listaszerbekezds"/>
        <w:rPr>
          <w:rFonts w:ascii="Arial" w:hAnsi="Arial" w:cs="Arial"/>
          <w:sz w:val="24"/>
          <w:szCs w:val="24"/>
        </w:rPr>
      </w:pPr>
      <w:proofErr w:type="spellStart"/>
      <w:r w:rsidRPr="00C9359E">
        <w:rPr>
          <w:rFonts w:ascii="Arial" w:hAnsi="Arial" w:cs="Arial"/>
          <w:sz w:val="24"/>
          <w:szCs w:val="24"/>
        </w:rPr>
        <w:t>Sketch</w:t>
      </w:r>
      <w:proofErr w:type="spellEnd"/>
      <w:r w:rsidRPr="00C9359E">
        <w:rPr>
          <w:rFonts w:ascii="Arial" w:hAnsi="Arial" w:cs="Arial"/>
          <w:sz w:val="24"/>
          <w:szCs w:val="24"/>
        </w:rPr>
        <w:t xml:space="preserve"> &gt; </w:t>
      </w:r>
      <w:proofErr w:type="spellStart"/>
      <w:r w:rsidRPr="00C9359E">
        <w:rPr>
          <w:rFonts w:ascii="Arial" w:hAnsi="Arial" w:cs="Arial"/>
          <w:sz w:val="24"/>
          <w:szCs w:val="24"/>
        </w:rPr>
        <w:t>Include</w:t>
      </w:r>
      <w:proofErr w:type="spellEnd"/>
      <w:r w:rsidRPr="00C9359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359E">
        <w:rPr>
          <w:rFonts w:ascii="Arial" w:hAnsi="Arial" w:cs="Arial"/>
          <w:sz w:val="24"/>
          <w:szCs w:val="24"/>
        </w:rPr>
        <w:t>Library</w:t>
      </w:r>
      <w:proofErr w:type="spellEnd"/>
      <w:r w:rsidRPr="00C9359E">
        <w:rPr>
          <w:rFonts w:ascii="Arial" w:hAnsi="Arial" w:cs="Arial"/>
          <w:sz w:val="24"/>
          <w:szCs w:val="24"/>
        </w:rPr>
        <w:t xml:space="preserve"> &gt; </w:t>
      </w:r>
      <w:proofErr w:type="spellStart"/>
      <w:r w:rsidRPr="00C9359E">
        <w:rPr>
          <w:rFonts w:ascii="Arial" w:hAnsi="Arial" w:cs="Arial"/>
          <w:sz w:val="24"/>
          <w:szCs w:val="24"/>
        </w:rPr>
        <w:t>Manage</w:t>
      </w:r>
      <w:proofErr w:type="spellEnd"/>
      <w:r w:rsidRPr="00C9359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359E">
        <w:rPr>
          <w:rFonts w:ascii="Arial" w:hAnsi="Arial" w:cs="Arial"/>
          <w:sz w:val="24"/>
          <w:szCs w:val="24"/>
        </w:rPr>
        <w:t>Libraries</w:t>
      </w:r>
      <w:proofErr w:type="spellEnd"/>
    </w:p>
    <w:p w14:paraId="0D4F960A" w14:textId="77777777" w:rsidR="00C9359E" w:rsidRPr="00C9359E" w:rsidRDefault="00C9359E" w:rsidP="00C9359E">
      <w:pPr>
        <w:pStyle w:val="Listaszerbekezds"/>
        <w:rPr>
          <w:rFonts w:ascii="Arial" w:hAnsi="Arial" w:cs="Arial"/>
          <w:sz w:val="24"/>
          <w:szCs w:val="24"/>
        </w:rPr>
      </w:pPr>
    </w:p>
    <w:p w14:paraId="3FE2D54C" w14:textId="5685DA04" w:rsidR="00C9359E" w:rsidRDefault="00C9359E" w:rsidP="00C9359E">
      <w:pPr>
        <w:pStyle w:val="Listaszerbekezds"/>
        <w:numPr>
          <w:ilvl w:val="0"/>
          <w:numId w:val="4"/>
        </w:numPr>
        <w:rPr>
          <w:rFonts w:ascii="Arial" w:hAnsi="Arial" w:cs="Arial"/>
        </w:rPr>
      </w:pPr>
      <w:r w:rsidRPr="006D2AAE">
        <w:rPr>
          <w:rFonts w:ascii="Arial" w:hAnsi="Arial" w:cs="Arial"/>
        </w:rPr>
        <w:t xml:space="preserve">ESP8266 </w:t>
      </w:r>
      <w:proofErr w:type="spellStart"/>
      <w:r w:rsidRPr="006D2AAE">
        <w:rPr>
          <w:rFonts w:ascii="Arial" w:hAnsi="Arial" w:cs="Arial"/>
        </w:rPr>
        <w:t>Microgear</w:t>
      </w:r>
      <w:proofErr w:type="spellEnd"/>
      <w:r w:rsidR="00B82AE3">
        <w:rPr>
          <w:rFonts w:ascii="Arial" w:hAnsi="Arial" w:cs="Arial"/>
        </w:rPr>
        <w:t xml:space="preserve"> (Fejlesztői kártyához)</w:t>
      </w:r>
    </w:p>
    <w:p w14:paraId="1AF74AEB" w14:textId="101C512B" w:rsidR="00C9359E" w:rsidRDefault="00C9359E" w:rsidP="00C9359E">
      <w:pPr>
        <w:pStyle w:val="Listaszerbekezds"/>
        <w:ind w:left="1080"/>
        <w:rPr>
          <w:rFonts w:ascii="Arial" w:hAnsi="Arial" w:cs="Arial"/>
        </w:rPr>
      </w:pPr>
      <w:r w:rsidRPr="00C9359E">
        <w:rPr>
          <w:rFonts w:ascii="Arial" w:hAnsi="Arial" w:cs="Arial"/>
          <w:noProof/>
        </w:rPr>
        <w:drawing>
          <wp:inline distT="0" distB="0" distL="0" distR="0" wp14:anchorId="6ABB6CBE" wp14:editId="2EF8FA59">
            <wp:extent cx="1642154" cy="230886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433" cy="235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97DE" w14:textId="77777777" w:rsidR="00C9359E" w:rsidRDefault="00C9359E" w:rsidP="00C9359E">
      <w:pPr>
        <w:pStyle w:val="Listaszerbekezds"/>
        <w:ind w:left="1080"/>
        <w:rPr>
          <w:rFonts w:ascii="Arial" w:hAnsi="Arial" w:cs="Arial"/>
        </w:rPr>
      </w:pPr>
    </w:p>
    <w:p w14:paraId="37DC0F3E" w14:textId="174BEB51" w:rsidR="00C9359E" w:rsidRDefault="00B82AE3" w:rsidP="00C9359E">
      <w:pPr>
        <w:pStyle w:val="Listaszerbekezds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DHT11ESP8266 </w:t>
      </w:r>
      <w:proofErr w:type="spellStart"/>
      <w:r>
        <w:rPr>
          <w:rFonts w:ascii="Arial" w:hAnsi="Arial" w:cs="Arial"/>
        </w:rPr>
        <w:t>by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Adish</w:t>
      </w:r>
      <w:proofErr w:type="spellEnd"/>
      <w:r>
        <w:rPr>
          <w:rFonts w:ascii="Arial" w:hAnsi="Arial" w:cs="Arial"/>
        </w:rPr>
        <w:t xml:space="preserve"> (Hőmérséklet és páratartalom mérő könyvtár)</w:t>
      </w:r>
    </w:p>
    <w:p w14:paraId="1EE3161E" w14:textId="32B6298B" w:rsidR="00B82AE3" w:rsidRDefault="00B82AE3" w:rsidP="00B82AE3">
      <w:pPr>
        <w:pStyle w:val="Listaszerbekezds"/>
        <w:ind w:left="1080"/>
        <w:rPr>
          <w:rFonts w:ascii="Arial" w:hAnsi="Arial" w:cs="Arial"/>
        </w:rPr>
      </w:pPr>
      <w:r w:rsidRPr="00B82AE3">
        <w:rPr>
          <w:rFonts w:ascii="Arial" w:hAnsi="Arial" w:cs="Arial"/>
          <w:noProof/>
        </w:rPr>
        <w:drawing>
          <wp:inline distT="0" distB="0" distL="0" distR="0" wp14:anchorId="59814588" wp14:editId="3BD42B90">
            <wp:extent cx="1618699" cy="1600200"/>
            <wp:effectExtent l="0" t="0" r="63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0011" cy="161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8900" w14:textId="77777777" w:rsidR="00B82AE3" w:rsidRDefault="00B82AE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C4B6032" w14:textId="073A52D3" w:rsidR="00245627" w:rsidRPr="00B82AE3" w:rsidRDefault="00B82AE3" w:rsidP="00B82AE3">
      <w:pPr>
        <w:pStyle w:val="Listaszerbekezds"/>
        <w:numPr>
          <w:ilvl w:val="0"/>
          <w:numId w:val="4"/>
        </w:numPr>
        <w:rPr>
          <w:rFonts w:ascii="Arial" w:hAnsi="Arial" w:cs="Arial"/>
          <w:noProof/>
        </w:rPr>
      </w:pPr>
      <w:r w:rsidRPr="00B82AE3">
        <w:rPr>
          <w:rFonts w:ascii="Arial" w:hAnsi="Arial" w:cs="Arial"/>
          <w:noProof/>
        </w:rPr>
        <w:lastRenderedPageBreak/>
        <w:t>Adafruit GFX, Adafruit SSD1306 (Az OLED kijelzőhöz szükséges könyvtárak)</w:t>
      </w:r>
      <w:r w:rsidRPr="00B82AE3">
        <w:rPr>
          <w:noProof/>
        </w:rPr>
        <w:drawing>
          <wp:inline distT="0" distB="0" distL="0" distR="0" wp14:anchorId="54D84F6D" wp14:editId="679F6256">
            <wp:extent cx="2278380" cy="2246017"/>
            <wp:effectExtent l="0" t="0" r="7620" b="1905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1573" cy="225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AE3">
        <w:rPr>
          <w:noProof/>
        </w:rPr>
        <w:t xml:space="preserve"> </w:t>
      </w:r>
      <w:r w:rsidRPr="00B82AE3">
        <w:rPr>
          <w:noProof/>
        </w:rPr>
        <w:drawing>
          <wp:inline distT="0" distB="0" distL="0" distR="0" wp14:anchorId="36300190" wp14:editId="2123BC8D">
            <wp:extent cx="1965960" cy="2223607"/>
            <wp:effectExtent l="0" t="0" r="0" b="571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4759" cy="22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2C89" w14:textId="1D246356" w:rsidR="00B82AE3" w:rsidRDefault="00B82AE3" w:rsidP="00B82AE3">
      <w:pPr>
        <w:rPr>
          <w:rFonts w:ascii="Arial" w:hAnsi="Arial" w:cs="Arial"/>
          <w:noProof/>
        </w:rPr>
      </w:pPr>
    </w:p>
    <w:p w14:paraId="3060CF78" w14:textId="09A8A97D" w:rsidR="00D51663" w:rsidRPr="00D51663" w:rsidRDefault="00B82AE3" w:rsidP="00D51663">
      <w:pPr>
        <w:pStyle w:val="Listaszerbekezds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Telepítjük a Kártyát, hogy a típusok közül ki tudjuk majd választani a sajátunkat.</w:t>
      </w:r>
      <w:r>
        <w:rPr>
          <w:rFonts w:ascii="Arial" w:hAnsi="Arial" w:cs="Arial"/>
          <w:noProof/>
        </w:rPr>
        <w:br/>
      </w:r>
      <w:proofErr w:type="spellStart"/>
      <w:r w:rsidRPr="006D2AAE">
        <w:rPr>
          <w:rFonts w:ascii="Arial" w:hAnsi="Arial" w:cs="Arial"/>
        </w:rPr>
        <w:t>Tools</w:t>
      </w:r>
      <w:proofErr w:type="spellEnd"/>
      <w:r w:rsidRPr="006D2AAE">
        <w:rPr>
          <w:rFonts w:ascii="Arial" w:hAnsi="Arial" w:cs="Arial"/>
        </w:rPr>
        <w:t xml:space="preserve"> &gt; </w:t>
      </w:r>
      <w:proofErr w:type="spellStart"/>
      <w:r w:rsidRPr="006D2AAE">
        <w:rPr>
          <w:rFonts w:ascii="Arial" w:hAnsi="Arial" w:cs="Arial"/>
        </w:rPr>
        <w:t>Board</w:t>
      </w:r>
      <w:proofErr w:type="spellEnd"/>
      <w:r w:rsidRPr="006D2AAE">
        <w:rPr>
          <w:rFonts w:ascii="Arial" w:hAnsi="Arial" w:cs="Arial"/>
        </w:rPr>
        <w:t xml:space="preserve"> &gt; </w:t>
      </w:r>
      <w:proofErr w:type="spellStart"/>
      <w:r w:rsidRPr="006D2AAE">
        <w:rPr>
          <w:rFonts w:ascii="Arial" w:hAnsi="Arial" w:cs="Arial"/>
        </w:rPr>
        <w:t>Boards</w:t>
      </w:r>
      <w:proofErr w:type="spellEnd"/>
      <w:r w:rsidRPr="006D2AAE">
        <w:rPr>
          <w:rFonts w:ascii="Arial" w:hAnsi="Arial" w:cs="Arial"/>
        </w:rPr>
        <w:t xml:space="preserve"> Manager menü</w:t>
      </w:r>
      <w:r>
        <w:rPr>
          <w:rFonts w:ascii="Arial" w:hAnsi="Arial" w:cs="Arial"/>
        </w:rPr>
        <w:t>pont.</w:t>
      </w:r>
      <w:r w:rsidR="00D51663">
        <w:rPr>
          <w:rFonts w:ascii="Arial" w:hAnsi="Arial" w:cs="Arial"/>
        </w:rPr>
        <w:br/>
      </w:r>
      <w:r w:rsidR="00D51663">
        <w:rPr>
          <w:rFonts w:ascii="Arial" w:hAnsi="Arial" w:cs="Arial"/>
          <w:noProof/>
        </w:rPr>
        <w:t>Gépeljük be az „</w:t>
      </w:r>
      <w:r w:rsidR="00D51663" w:rsidRPr="006D2AAE">
        <w:rPr>
          <w:rFonts w:ascii="Arial" w:hAnsi="Arial" w:cs="Arial"/>
        </w:rPr>
        <w:t>ESP8266</w:t>
      </w:r>
      <w:r w:rsidR="00D51663">
        <w:rPr>
          <w:rFonts w:ascii="Arial" w:hAnsi="Arial" w:cs="Arial"/>
        </w:rPr>
        <w:t>” – kifejezést. (Egyetlen találat lesz.)</w:t>
      </w:r>
    </w:p>
    <w:p w14:paraId="50CFB617" w14:textId="1DAF859A" w:rsidR="00D51663" w:rsidRPr="00D51663" w:rsidRDefault="00D51663" w:rsidP="00D51663">
      <w:pPr>
        <w:pStyle w:val="Listaszerbekezds"/>
        <w:ind w:left="1080"/>
        <w:rPr>
          <w:rFonts w:ascii="Arial" w:hAnsi="Arial" w:cs="Arial"/>
          <w:noProof/>
        </w:rPr>
      </w:pPr>
      <w:r>
        <w:rPr>
          <w:rFonts w:ascii="Arial" w:hAnsi="Arial" w:cs="Arial"/>
        </w:rPr>
        <w:br/>
      </w:r>
      <w:r w:rsidRPr="00D51663">
        <w:rPr>
          <w:rFonts w:ascii="Arial" w:hAnsi="Arial" w:cs="Arial"/>
          <w:noProof/>
        </w:rPr>
        <w:drawing>
          <wp:inline distT="0" distB="0" distL="0" distR="0" wp14:anchorId="3964D94F" wp14:editId="22C4D5CE">
            <wp:extent cx="2705100" cy="5447770"/>
            <wp:effectExtent l="0" t="0" r="0" b="635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8248" cy="54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D5C" w14:textId="38A1C2CC" w:rsidR="00245627" w:rsidRPr="006D2AAE" w:rsidRDefault="00245627" w:rsidP="00245627">
      <w:pPr>
        <w:jc w:val="center"/>
        <w:rPr>
          <w:rFonts w:ascii="Arial" w:hAnsi="Arial" w:cs="Arial"/>
        </w:rPr>
      </w:pPr>
    </w:p>
    <w:p w14:paraId="69D5A596" w14:textId="77777777" w:rsidR="00245627" w:rsidRPr="006D2AAE" w:rsidRDefault="00245627" w:rsidP="00245627">
      <w:pPr>
        <w:jc w:val="center"/>
        <w:rPr>
          <w:rFonts w:ascii="Arial" w:hAnsi="Arial" w:cs="Arial"/>
        </w:rPr>
      </w:pPr>
    </w:p>
    <w:p w14:paraId="09BB51A4" w14:textId="77777777" w:rsidR="002235B2" w:rsidRPr="002235B2" w:rsidRDefault="002235B2" w:rsidP="00245627">
      <w:pPr>
        <w:rPr>
          <w:rFonts w:ascii="Arial" w:hAnsi="Arial" w:cs="Arial"/>
          <w:b/>
          <w:bCs/>
          <w:sz w:val="28"/>
          <w:szCs w:val="28"/>
        </w:rPr>
      </w:pPr>
      <w:r w:rsidRPr="002235B2">
        <w:rPr>
          <w:rFonts w:ascii="Arial" w:hAnsi="Arial" w:cs="Arial"/>
          <w:b/>
          <w:bCs/>
          <w:sz w:val="28"/>
          <w:szCs w:val="28"/>
        </w:rPr>
        <w:lastRenderedPageBreak/>
        <w:t xml:space="preserve">Beüzemelés: </w:t>
      </w:r>
    </w:p>
    <w:p w14:paraId="794D6263" w14:textId="259CC196" w:rsidR="00D51663" w:rsidRDefault="00D51663" w:rsidP="00245627">
      <w:pPr>
        <w:rPr>
          <w:rFonts w:ascii="Arial" w:hAnsi="Arial" w:cs="Arial"/>
        </w:rPr>
      </w:pPr>
      <w:r>
        <w:rPr>
          <w:rFonts w:ascii="Arial" w:hAnsi="Arial" w:cs="Arial"/>
        </w:rPr>
        <w:t xml:space="preserve">Csatlakoztassuk az eszközt a célszámítógéphez egy USB kábel segítségével. Figyelni kell arra, hogy olyan kábelt </w:t>
      </w:r>
      <w:proofErr w:type="gramStart"/>
      <w:r>
        <w:rPr>
          <w:rFonts w:ascii="Arial" w:hAnsi="Arial" w:cs="Arial"/>
        </w:rPr>
        <w:t>válasszunk</w:t>
      </w:r>
      <w:proofErr w:type="gramEnd"/>
      <w:r>
        <w:rPr>
          <w:rFonts w:ascii="Arial" w:hAnsi="Arial" w:cs="Arial"/>
        </w:rPr>
        <w:t xml:space="preserve"> amely adatot is képes továbbítani és nem csak egy töltőkábel.</w:t>
      </w:r>
    </w:p>
    <w:p w14:paraId="495AF3FB" w14:textId="2357CD71" w:rsidR="00D51663" w:rsidRDefault="00D51663" w:rsidP="00245627">
      <w:pPr>
        <w:rPr>
          <w:rFonts w:ascii="Arial" w:hAnsi="Arial" w:cs="Arial"/>
        </w:rPr>
      </w:pPr>
      <w:r>
        <w:rPr>
          <w:rFonts w:ascii="Arial" w:hAnsi="Arial" w:cs="Arial"/>
        </w:rPr>
        <w:t xml:space="preserve">Közöljük az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 IDE – vel, hogy melyik „</w:t>
      </w:r>
      <w:proofErr w:type="spellStart"/>
      <w:r>
        <w:rPr>
          <w:rFonts w:ascii="Arial" w:hAnsi="Arial" w:cs="Arial"/>
        </w:rPr>
        <w:t>Board</w:t>
      </w:r>
      <w:proofErr w:type="spellEnd"/>
      <w:r>
        <w:rPr>
          <w:rFonts w:ascii="Arial" w:hAnsi="Arial" w:cs="Arial"/>
        </w:rPr>
        <w:t xml:space="preserve">” – </w:t>
      </w:r>
      <w:proofErr w:type="spellStart"/>
      <w:r>
        <w:rPr>
          <w:rFonts w:ascii="Arial" w:hAnsi="Arial" w:cs="Arial"/>
        </w:rPr>
        <w:t>ot</w:t>
      </w:r>
      <w:proofErr w:type="spellEnd"/>
      <w:r>
        <w:rPr>
          <w:rFonts w:ascii="Arial" w:hAnsi="Arial" w:cs="Arial"/>
        </w:rPr>
        <w:t xml:space="preserve"> használja</w:t>
      </w:r>
      <w:r w:rsidR="003A587C">
        <w:rPr>
          <w:rFonts w:ascii="Arial" w:hAnsi="Arial" w:cs="Arial"/>
        </w:rPr>
        <w:t xml:space="preserve"> továbbá a USB Port – </w:t>
      </w:r>
      <w:proofErr w:type="spellStart"/>
      <w:r w:rsidR="003A587C">
        <w:rPr>
          <w:rFonts w:ascii="Arial" w:hAnsi="Arial" w:cs="Arial"/>
        </w:rPr>
        <w:t>ot</w:t>
      </w:r>
      <w:proofErr w:type="spellEnd"/>
      <w:r w:rsidR="003A587C">
        <w:rPr>
          <w:rFonts w:ascii="Arial" w:hAnsi="Arial" w:cs="Arial"/>
        </w:rPr>
        <w:t xml:space="preserve"> is párosítani kell.</w:t>
      </w:r>
    </w:p>
    <w:p w14:paraId="2E5FE112" w14:textId="39028789" w:rsidR="003A587C" w:rsidRDefault="003A587C" w:rsidP="00245627">
      <w:pPr>
        <w:rPr>
          <w:rFonts w:ascii="Arial" w:hAnsi="Arial" w:cs="Arial"/>
        </w:rPr>
      </w:pPr>
      <w:proofErr w:type="spellStart"/>
      <w:r w:rsidRPr="006D2AAE">
        <w:rPr>
          <w:rFonts w:ascii="Arial" w:hAnsi="Arial" w:cs="Arial"/>
        </w:rPr>
        <w:t>Tools</w:t>
      </w:r>
      <w:proofErr w:type="spellEnd"/>
      <w:r w:rsidRPr="006D2AAE">
        <w:rPr>
          <w:rFonts w:ascii="Arial" w:hAnsi="Arial" w:cs="Arial"/>
        </w:rPr>
        <w:t xml:space="preserve"> &gt; </w:t>
      </w:r>
      <w:proofErr w:type="spellStart"/>
      <w:r w:rsidRPr="006D2AAE">
        <w:rPr>
          <w:rFonts w:ascii="Arial" w:hAnsi="Arial" w:cs="Arial"/>
        </w:rPr>
        <w:t>Boards</w:t>
      </w:r>
      <w:proofErr w:type="spellEnd"/>
      <w:r w:rsidRPr="006D2AAE">
        <w:rPr>
          <w:rFonts w:ascii="Arial" w:hAnsi="Arial" w:cs="Arial"/>
        </w:rPr>
        <w:t xml:space="preserve"> &gt; </w:t>
      </w:r>
      <w:proofErr w:type="gramStart"/>
      <w:r w:rsidRPr="006D2AAE">
        <w:rPr>
          <w:rFonts w:ascii="Arial" w:hAnsi="Arial" w:cs="Arial"/>
        </w:rPr>
        <w:t>LOLIN(</w:t>
      </w:r>
      <w:proofErr w:type="spellStart"/>
      <w:proofErr w:type="gramEnd"/>
      <w:r w:rsidRPr="006D2AAE">
        <w:rPr>
          <w:rFonts w:ascii="Arial" w:hAnsi="Arial" w:cs="Arial"/>
        </w:rPr>
        <w:t>WeMos</w:t>
      </w:r>
      <w:proofErr w:type="spellEnd"/>
      <w:r w:rsidRPr="006D2AAE">
        <w:rPr>
          <w:rFonts w:ascii="Arial" w:hAnsi="Arial" w:cs="Arial"/>
        </w:rPr>
        <w:t xml:space="preserve"> D1 R2 &amp; Mini) menüpontot. </w:t>
      </w:r>
      <w:r>
        <w:rPr>
          <w:rFonts w:ascii="Arial" w:hAnsi="Arial" w:cs="Arial"/>
        </w:rPr>
        <w:t>és</w:t>
      </w:r>
      <w:r w:rsidRPr="006D2AAE">
        <w:rPr>
          <w:rFonts w:ascii="Arial" w:hAnsi="Arial" w:cs="Arial"/>
        </w:rPr>
        <w:t xml:space="preserve"> a </w:t>
      </w:r>
      <w:proofErr w:type="spellStart"/>
      <w:r w:rsidRPr="006D2AAE">
        <w:rPr>
          <w:rFonts w:ascii="Arial" w:hAnsi="Arial" w:cs="Arial"/>
        </w:rPr>
        <w:t>Tools</w:t>
      </w:r>
      <w:proofErr w:type="spellEnd"/>
      <w:r w:rsidRPr="006D2AAE">
        <w:rPr>
          <w:rFonts w:ascii="Arial" w:hAnsi="Arial" w:cs="Arial"/>
        </w:rPr>
        <w:t xml:space="preserve"> &gt; Port menüpontban, válasszuk ki azt a </w:t>
      </w:r>
      <w:proofErr w:type="gramStart"/>
      <w:r>
        <w:rPr>
          <w:rFonts w:ascii="Arial" w:hAnsi="Arial" w:cs="Arial"/>
        </w:rPr>
        <w:t>PORT-ot</w:t>
      </w:r>
      <w:proofErr w:type="gramEnd"/>
      <w:r w:rsidRPr="006D2AA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amelyen az eszköz kapcsolódik. (Jelen esetben ez a COM3.)</w:t>
      </w:r>
    </w:p>
    <w:p w14:paraId="28A37152" w14:textId="7CC95B01" w:rsidR="00245627" w:rsidRPr="006D2AAE" w:rsidRDefault="003A587C" w:rsidP="0024562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AA9E07" wp14:editId="33EF0058">
            <wp:extent cx="6420841" cy="3611880"/>
            <wp:effectExtent l="0" t="0" r="0" b="762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6824" cy="3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30C8" w14:textId="0AD0A322" w:rsidR="00245627" w:rsidRPr="006D2AAE" w:rsidRDefault="003A587C" w:rsidP="00245627">
      <w:pPr>
        <w:rPr>
          <w:rFonts w:ascii="Arial" w:hAnsi="Arial" w:cs="Arial"/>
        </w:rPr>
      </w:pPr>
      <w:r>
        <w:rPr>
          <w:rFonts w:ascii="Arial" w:hAnsi="Arial" w:cs="Arial"/>
        </w:rPr>
        <w:t>Jobb alsó sarokban is látható, az eszköz kapcsolódik.</w:t>
      </w:r>
    </w:p>
    <w:p w14:paraId="103F21E8" w14:textId="6A113BCE" w:rsidR="00245627" w:rsidRPr="006D2AAE" w:rsidRDefault="00245627" w:rsidP="00245627">
      <w:pPr>
        <w:rPr>
          <w:rFonts w:ascii="Arial" w:hAnsi="Arial" w:cs="Arial"/>
        </w:rPr>
      </w:pPr>
    </w:p>
    <w:p w14:paraId="61046C10" w14:textId="755E8E3D" w:rsidR="00245627" w:rsidRDefault="003A587C" w:rsidP="003A587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A587C">
        <w:rPr>
          <w:rFonts w:ascii="Arial" w:hAnsi="Arial" w:cs="Arial"/>
          <w:b/>
          <w:bCs/>
          <w:sz w:val="28"/>
          <w:szCs w:val="28"/>
        </w:rPr>
        <w:t>Az elkészült szoftver:</w:t>
      </w:r>
    </w:p>
    <w:p w14:paraId="5DF2BBF3" w14:textId="39D786C6" w:rsidR="0080706C" w:rsidRPr="0080706C" w:rsidRDefault="003A587C" w:rsidP="003A587C">
      <w:pPr>
        <w:rPr>
          <w:rFonts w:ascii="Arial" w:hAnsi="Arial" w:cs="Arial"/>
          <w:b/>
          <w:bCs/>
          <w:color w:val="0000FF"/>
          <w:sz w:val="24"/>
          <w:szCs w:val="24"/>
          <w:u w:val="single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Github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hyperlink r:id="rId18" w:history="1">
        <w:r w:rsidRPr="003A587C">
          <w:rPr>
            <w:rStyle w:val="Hiperhivatkozs"/>
            <w:rFonts w:ascii="Arial" w:hAnsi="Arial" w:cs="Arial"/>
            <w:b/>
            <w:bCs/>
            <w:sz w:val="24"/>
            <w:szCs w:val="24"/>
          </w:rPr>
          <w:t>https://github.com/SZABICS/nye-lev-iot</w:t>
        </w:r>
      </w:hyperlink>
    </w:p>
    <w:p w14:paraId="4CC5AFA0" w14:textId="19A17900" w:rsidR="0080706C" w:rsidRDefault="0080706C" w:rsidP="002456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Videó: </w:t>
      </w:r>
      <w:hyperlink r:id="rId19" w:history="1">
        <w:r w:rsidR="00B817B9" w:rsidRPr="00B817B9">
          <w:rPr>
            <w:rStyle w:val="Hiperhivatkozs"/>
            <w:rFonts w:ascii="Arial" w:hAnsi="Arial" w:cs="Arial"/>
            <w:sz w:val="24"/>
            <w:szCs w:val="24"/>
          </w:rPr>
          <w:t>https://drive.google.com/file/d/1dLVmfBmaeYZwkVHUpcSjl3DyVEy9AF_9/view?usp=share_link</w:t>
        </w:r>
      </w:hyperlink>
    </w:p>
    <w:p w14:paraId="01B29728" w14:textId="1C5A3C3D" w:rsidR="00245627" w:rsidRPr="00AD4A3A" w:rsidRDefault="003A587C" w:rsidP="00245627">
      <w:p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>Működése:</w:t>
      </w:r>
    </w:p>
    <w:p w14:paraId="46D2D175" w14:textId="79B8BEEB" w:rsidR="003A587C" w:rsidRPr="00AD4A3A" w:rsidRDefault="003A587C" w:rsidP="00245627">
      <w:p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>Páratartalom mérés és hőmérséklet mérés.</w:t>
      </w:r>
    </w:p>
    <w:p w14:paraId="3F8147EA" w14:textId="26C3F26A" w:rsidR="003A587C" w:rsidRPr="00AD4A3A" w:rsidRDefault="003A587C" w:rsidP="00245627">
      <w:p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>Meghatározott páratartalom alatt és felett külön szöveges jelzés.</w:t>
      </w:r>
    </w:p>
    <w:p w14:paraId="4637841B" w14:textId="0122EF2F" w:rsidR="003A587C" w:rsidRDefault="003A587C" w:rsidP="00245627">
      <w:p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>Az értékeket log</w:t>
      </w:r>
      <w:r w:rsidR="002235B2">
        <w:rPr>
          <w:rFonts w:ascii="Arial" w:hAnsi="Arial" w:cs="Arial"/>
          <w:sz w:val="24"/>
          <w:szCs w:val="24"/>
        </w:rPr>
        <w:t>-</w:t>
      </w:r>
      <w:proofErr w:type="spellStart"/>
      <w:r w:rsidRPr="00AD4A3A">
        <w:rPr>
          <w:rFonts w:ascii="Arial" w:hAnsi="Arial" w:cs="Arial"/>
          <w:sz w:val="24"/>
          <w:szCs w:val="24"/>
        </w:rPr>
        <w:t>oljuk</w:t>
      </w:r>
      <w:proofErr w:type="spellEnd"/>
      <w:r w:rsidRPr="00AD4A3A">
        <w:rPr>
          <w:rFonts w:ascii="Arial" w:hAnsi="Arial" w:cs="Arial"/>
          <w:sz w:val="24"/>
          <w:szCs w:val="24"/>
        </w:rPr>
        <w:t xml:space="preserve"> a „</w:t>
      </w:r>
      <w:proofErr w:type="spellStart"/>
      <w:r w:rsidRPr="00AD4A3A">
        <w:rPr>
          <w:rFonts w:ascii="Arial" w:hAnsi="Arial" w:cs="Arial"/>
          <w:sz w:val="24"/>
          <w:szCs w:val="24"/>
        </w:rPr>
        <w:t>Serial</w:t>
      </w:r>
      <w:proofErr w:type="spellEnd"/>
      <w:r w:rsidRPr="00AD4A3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D4A3A">
        <w:rPr>
          <w:rFonts w:ascii="Arial" w:hAnsi="Arial" w:cs="Arial"/>
          <w:sz w:val="24"/>
          <w:szCs w:val="24"/>
        </w:rPr>
        <w:t>monitor”-</w:t>
      </w:r>
      <w:proofErr w:type="spellStart"/>
      <w:proofErr w:type="gramEnd"/>
      <w:r w:rsidRPr="00AD4A3A">
        <w:rPr>
          <w:rFonts w:ascii="Arial" w:hAnsi="Arial" w:cs="Arial"/>
          <w:sz w:val="24"/>
          <w:szCs w:val="24"/>
        </w:rPr>
        <w:t>on</w:t>
      </w:r>
      <w:proofErr w:type="spellEnd"/>
      <w:r w:rsidRPr="00AD4A3A">
        <w:rPr>
          <w:rFonts w:ascii="Arial" w:hAnsi="Arial" w:cs="Arial"/>
          <w:sz w:val="24"/>
          <w:szCs w:val="24"/>
        </w:rPr>
        <w:t xml:space="preserve"> és az OLED </w:t>
      </w:r>
      <w:proofErr w:type="spellStart"/>
      <w:r w:rsidRPr="00AD4A3A">
        <w:rPr>
          <w:rFonts w:ascii="Arial" w:hAnsi="Arial" w:cs="Arial"/>
          <w:sz w:val="24"/>
          <w:szCs w:val="24"/>
        </w:rPr>
        <w:t>Shield</w:t>
      </w:r>
      <w:proofErr w:type="spellEnd"/>
      <w:r w:rsidRPr="00AD4A3A">
        <w:rPr>
          <w:rFonts w:ascii="Arial" w:hAnsi="Arial" w:cs="Arial"/>
          <w:sz w:val="24"/>
          <w:szCs w:val="24"/>
        </w:rPr>
        <w:t xml:space="preserve"> kijelzőn is.</w:t>
      </w:r>
    </w:p>
    <w:p w14:paraId="1DAAD544" w14:textId="77777777" w:rsidR="00AD4A3A" w:rsidRPr="00AD4A3A" w:rsidRDefault="00AD4A3A" w:rsidP="00245627">
      <w:pPr>
        <w:rPr>
          <w:rFonts w:ascii="Arial" w:hAnsi="Arial" w:cs="Arial"/>
          <w:sz w:val="24"/>
          <w:szCs w:val="24"/>
        </w:rPr>
      </w:pPr>
    </w:p>
    <w:p w14:paraId="10464537" w14:textId="4158A79C" w:rsidR="003A587C" w:rsidRPr="00AD4A3A" w:rsidRDefault="003A587C" w:rsidP="00245627">
      <w:p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>3 Fázis</w:t>
      </w:r>
      <w:r w:rsidR="002235B2">
        <w:rPr>
          <w:rFonts w:ascii="Arial" w:hAnsi="Arial" w:cs="Arial"/>
          <w:sz w:val="24"/>
          <w:szCs w:val="24"/>
        </w:rPr>
        <w:t xml:space="preserve"> a működésben</w:t>
      </w:r>
      <w:r w:rsidRPr="00AD4A3A">
        <w:rPr>
          <w:rFonts w:ascii="Arial" w:hAnsi="Arial" w:cs="Arial"/>
          <w:sz w:val="24"/>
          <w:szCs w:val="24"/>
        </w:rPr>
        <w:t>:</w:t>
      </w:r>
    </w:p>
    <w:p w14:paraId="4E85E591" w14:textId="4147D6D2" w:rsidR="003A587C" w:rsidRPr="00AD4A3A" w:rsidRDefault="003A587C" w:rsidP="003A587C">
      <w:pPr>
        <w:pStyle w:val="Listaszerbekezds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 xml:space="preserve">Alacsony páratartalom (jelenlegi érték &lt;= 45) </w:t>
      </w:r>
      <w:proofErr w:type="gramStart"/>
      <w:r w:rsidRPr="00AD4A3A">
        <w:rPr>
          <w:rFonts w:ascii="Arial" w:hAnsi="Arial" w:cs="Arial"/>
          <w:sz w:val="24"/>
          <w:szCs w:val="24"/>
        </w:rPr>
        <w:t>( Ekkor</w:t>
      </w:r>
      <w:proofErr w:type="gramEnd"/>
      <w:r w:rsidRPr="00AD4A3A">
        <w:rPr>
          <w:rFonts w:ascii="Arial" w:hAnsi="Arial" w:cs="Arial"/>
          <w:sz w:val="24"/>
          <w:szCs w:val="24"/>
        </w:rPr>
        <w:t xml:space="preserve"> kapcsoljuk ki a párátlanító készüléket. )</w:t>
      </w:r>
    </w:p>
    <w:p w14:paraId="3A39BC4D" w14:textId="7B8FABC5" w:rsidR="003A587C" w:rsidRPr="00AD4A3A" w:rsidRDefault="003A587C" w:rsidP="003A587C">
      <w:pPr>
        <w:pStyle w:val="Listaszerbekezds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 xml:space="preserve">Megfelelő szint, ekkor kiírjuk a </w:t>
      </w:r>
      <w:proofErr w:type="gramStart"/>
      <w:r w:rsidRPr="00AD4A3A">
        <w:rPr>
          <w:rFonts w:ascii="Arial" w:hAnsi="Arial" w:cs="Arial"/>
          <w:sz w:val="24"/>
          <w:szCs w:val="24"/>
        </w:rPr>
        <w:t>pára tartalmat</w:t>
      </w:r>
      <w:proofErr w:type="gramEnd"/>
      <w:r w:rsidRPr="00AD4A3A">
        <w:rPr>
          <w:rFonts w:ascii="Arial" w:hAnsi="Arial" w:cs="Arial"/>
          <w:sz w:val="24"/>
          <w:szCs w:val="24"/>
        </w:rPr>
        <w:t xml:space="preserve"> és a hőmérsékletet.</w:t>
      </w:r>
    </w:p>
    <w:p w14:paraId="51BD8F1D" w14:textId="0174E268" w:rsidR="003A587C" w:rsidRPr="00AD4A3A" w:rsidRDefault="003A587C" w:rsidP="003A587C">
      <w:pPr>
        <w:pStyle w:val="Listaszerbekezds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lastRenderedPageBreak/>
        <w:t xml:space="preserve">Magas páratartalom (jelenlegi érték &gt;= 50) </w:t>
      </w:r>
      <w:proofErr w:type="gramStart"/>
      <w:r w:rsidRPr="00AD4A3A">
        <w:rPr>
          <w:rFonts w:ascii="Arial" w:hAnsi="Arial" w:cs="Arial"/>
          <w:sz w:val="24"/>
          <w:szCs w:val="24"/>
        </w:rPr>
        <w:t>( Ekkor</w:t>
      </w:r>
      <w:proofErr w:type="gramEnd"/>
      <w:r w:rsidRPr="00AD4A3A">
        <w:rPr>
          <w:rFonts w:ascii="Arial" w:hAnsi="Arial" w:cs="Arial"/>
          <w:sz w:val="24"/>
          <w:szCs w:val="24"/>
        </w:rPr>
        <w:t xml:space="preserve"> kapcsoljuk be a párátlanító készüléket. )</w:t>
      </w:r>
    </w:p>
    <w:p w14:paraId="7C1E6C3F" w14:textId="3DC46480" w:rsidR="00AD4A3A" w:rsidRDefault="00AD4A3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E133959" w14:textId="5A58F13C" w:rsidR="00AD4A3A" w:rsidRPr="00AD4A3A" w:rsidRDefault="00AD4A3A" w:rsidP="00AD4A3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D4A3A">
        <w:rPr>
          <w:rFonts w:ascii="Arial" w:hAnsi="Arial" w:cs="Arial"/>
          <w:b/>
          <w:bCs/>
          <w:sz w:val="28"/>
          <w:szCs w:val="28"/>
        </w:rPr>
        <w:lastRenderedPageBreak/>
        <w:t xml:space="preserve">Működés közben: Az eszköz és a </w:t>
      </w:r>
      <w:proofErr w:type="spellStart"/>
      <w:r w:rsidRPr="00AD4A3A">
        <w:rPr>
          <w:rFonts w:ascii="Arial" w:hAnsi="Arial" w:cs="Arial"/>
          <w:b/>
          <w:bCs/>
          <w:sz w:val="28"/>
          <w:szCs w:val="28"/>
        </w:rPr>
        <w:t>Serial</w:t>
      </w:r>
      <w:proofErr w:type="spellEnd"/>
      <w:r w:rsidRPr="00AD4A3A">
        <w:rPr>
          <w:rFonts w:ascii="Arial" w:hAnsi="Arial" w:cs="Arial"/>
          <w:b/>
          <w:bCs/>
          <w:sz w:val="28"/>
          <w:szCs w:val="28"/>
        </w:rPr>
        <w:t xml:space="preserve"> monitor:</w:t>
      </w:r>
    </w:p>
    <w:p w14:paraId="6EFCF6F6" w14:textId="77777777" w:rsidR="00AD4A3A" w:rsidRDefault="00AD4A3A" w:rsidP="003A587C">
      <w:pPr>
        <w:rPr>
          <w:rFonts w:ascii="Arial" w:hAnsi="Arial" w:cs="Arial"/>
        </w:rPr>
      </w:pPr>
    </w:p>
    <w:p w14:paraId="6F4BC99D" w14:textId="3F565632" w:rsidR="00AD4A3A" w:rsidRDefault="00AD4A3A" w:rsidP="00AD4A3A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79E3803" wp14:editId="12A7CE66">
            <wp:extent cx="2072640" cy="3356718"/>
            <wp:effectExtent l="0" t="0" r="3810" b="0"/>
            <wp:docPr id="27" name="Kép 27" descr="A képen szöveg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, be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541" cy="337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5B6AE006" wp14:editId="67EBB5BD">
            <wp:extent cx="2011680" cy="3343956"/>
            <wp:effectExtent l="0" t="0" r="7620" b="88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246" cy="336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6B5501A" wp14:editId="14C6971B">
            <wp:extent cx="1996440" cy="3356681"/>
            <wp:effectExtent l="0" t="0" r="381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616" cy="336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F727E" w14:textId="4518EC47" w:rsidR="00245627" w:rsidRPr="006D2AAE" w:rsidRDefault="00AD4A3A" w:rsidP="00AD4A3A">
      <w:pPr>
        <w:jc w:val="center"/>
        <w:rPr>
          <w:rFonts w:ascii="Arial" w:hAnsi="Arial" w:cs="Arial"/>
        </w:rPr>
      </w:pPr>
      <w:r w:rsidRPr="00AD4A3A">
        <w:rPr>
          <w:rFonts w:ascii="Arial" w:hAnsi="Arial" w:cs="Arial"/>
          <w:noProof/>
        </w:rPr>
        <w:drawing>
          <wp:inline distT="0" distB="0" distL="0" distR="0" wp14:anchorId="301F2AC8" wp14:editId="0D5D086D">
            <wp:extent cx="6153912" cy="248412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453" cy="249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083E" w14:textId="77777777" w:rsidR="00245627" w:rsidRPr="006D2AAE" w:rsidRDefault="00245627" w:rsidP="00245627">
      <w:pPr>
        <w:rPr>
          <w:rFonts w:ascii="Arial" w:hAnsi="Arial" w:cs="Arial"/>
        </w:rPr>
      </w:pPr>
    </w:p>
    <w:p w14:paraId="217C837F" w14:textId="77777777" w:rsidR="00245627" w:rsidRPr="00AD4A3A" w:rsidRDefault="00245627" w:rsidP="00AD4A3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D4A3A">
        <w:rPr>
          <w:rFonts w:ascii="Arial" w:hAnsi="Arial" w:cs="Arial"/>
          <w:b/>
          <w:bCs/>
          <w:sz w:val="28"/>
          <w:szCs w:val="28"/>
        </w:rPr>
        <w:t>Összegzés</w:t>
      </w:r>
    </w:p>
    <w:p w14:paraId="40CD7335" w14:textId="5B751389" w:rsidR="00245627" w:rsidRDefault="00245627" w:rsidP="00245627">
      <w:pPr>
        <w:rPr>
          <w:rFonts w:ascii="Arial" w:hAnsi="Arial" w:cs="Arial"/>
        </w:rPr>
      </w:pPr>
    </w:p>
    <w:p w14:paraId="24629DA3" w14:textId="238FDE64" w:rsidR="00AD4A3A" w:rsidRDefault="00AD4A3A" w:rsidP="00245627">
      <w:pPr>
        <w:rPr>
          <w:rFonts w:ascii="Arial" w:hAnsi="Arial" w:cs="Arial"/>
        </w:rPr>
      </w:pPr>
      <w:r>
        <w:rPr>
          <w:rFonts w:ascii="Arial" w:hAnsi="Arial" w:cs="Arial"/>
        </w:rPr>
        <w:t>Az eszközök összeszerelése forrasztást igényel.</w:t>
      </w:r>
      <w:r w:rsidR="00D41B7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Gyakorlásra és tanulásra megfelelő volt ez a fejlesztés, esélyem nyílt a forrasztást is gyakorolni.</w:t>
      </w:r>
    </w:p>
    <w:p w14:paraId="525E11E1" w14:textId="6342BC38" w:rsidR="00AD4A3A" w:rsidRDefault="002235B2" w:rsidP="00245627">
      <w:pPr>
        <w:rPr>
          <w:rFonts w:ascii="Arial" w:hAnsi="Arial" w:cs="Arial"/>
        </w:rPr>
      </w:pPr>
      <w:r>
        <w:rPr>
          <w:rFonts w:ascii="Arial" w:hAnsi="Arial" w:cs="Arial"/>
        </w:rPr>
        <w:t>A mérési értékeket összevetettem a Párátlanító készülék páratartalom értékeivel, és a tesztelési időben nagyon kis mértékben tért el a mért pára tartalom.</w:t>
      </w:r>
    </w:p>
    <w:p w14:paraId="3A9584C5" w14:textId="5CF1C354" w:rsidR="00D41B71" w:rsidRDefault="002235B2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hőmérsékletet egy digitális és egy higanyos hőmérővel vetettem össze, </w:t>
      </w:r>
      <w:r w:rsidR="00D41B71">
        <w:rPr>
          <w:rFonts w:ascii="Arial" w:hAnsi="Arial" w:cs="Arial"/>
        </w:rPr>
        <w:t>ez esetben</w:t>
      </w:r>
      <w:r>
        <w:rPr>
          <w:rFonts w:ascii="Arial" w:hAnsi="Arial" w:cs="Arial"/>
        </w:rPr>
        <w:t xml:space="preserve"> kicsit pontatlanabbak voltak az értékek, de kiugrás nem volt.</w:t>
      </w:r>
    </w:p>
    <w:p w14:paraId="1F0DDA07" w14:textId="39D4AD82" w:rsidR="00D41B71" w:rsidRDefault="00D41B71">
      <w:pPr>
        <w:rPr>
          <w:rFonts w:ascii="Arial" w:hAnsi="Arial" w:cs="Arial"/>
        </w:rPr>
      </w:pPr>
      <w:r>
        <w:rPr>
          <w:rFonts w:ascii="Arial" w:hAnsi="Arial" w:cs="Arial"/>
        </w:rPr>
        <w:t>Utólagos fejlesztés:</w:t>
      </w:r>
    </w:p>
    <w:p w14:paraId="2F112D65" w14:textId="746CA388" w:rsidR="00D41B71" w:rsidRPr="00D41B71" w:rsidRDefault="00D41B71" w:rsidP="00D41B71">
      <w:pPr>
        <w:pStyle w:val="Listaszerbekezds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Fejlesztői kártyán lévő LED villogtatása a működés közben.</w:t>
      </w:r>
    </w:p>
    <w:sectPr w:rsidR="00D41B71" w:rsidRPr="00D41B71" w:rsidSect="00245627">
      <w:footerReference w:type="default" r:id="rId24"/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CCF17" w14:textId="77777777" w:rsidR="00253945" w:rsidRDefault="00253945" w:rsidP="002235B2">
      <w:pPr>
        <w:spacing w:after="0" w:line="240" w:lineRule="auto"/>
      </w:pPr>
      <w:r>
        <w:separator/>
      </w:r>
    </w:p>
  </w:endnote>
  <w:endnote w:type="continuationSeparator" w:id="0">
    <w:p w14:paraId="3E179620" w14:textId="77777777" w:rsidR="00253945" w:rsidRDefault="00253945" w:rsidP="00223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33A90" w14:textId="7CA3BB1F" w:rsidR="002235B2" w:rsidRDefault="002235B2" w:rsidP="002235B2">
    <w:pPr>
      <w:pStyle w:val="llb"/>
      <w:jc w:val="right"/>
    </w:pPr>
    <w:r>
      <w:t>Szabics Norbert – AWUDN1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A5A2E" w14:textId="77777777" w:rsidR="00253945" w:rsidRDefault="00253945" w:rsidP="002235B2">
      <w:pPr>
        <w:spacing w:after="0" w:line="240" w:lineRule="auto"/>
      </w:pPr>
      <w:r>
        <w:separator/>
      </w:r>
    </w:p>
  </w:footnote>
  <w:footnote w:type="continuationSeparator" w:id="0">
    <w:p w14:paraId="2C43531E" w14:textId="77777777" w:rsidR="00253945" w:rsidRDefault="00253945" w:rsidP="002235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3318C"/>
    <w:multiLevelType w:val="hybridMultilevel"/>
    <w:tmpl w:val="83224D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D2112"/>
    <w:multiLevelType w:val="hybridMultilevel"/>
    <w:tmpl w:val="E5242386"/>
    <w:lvl w:ilvl="0" w:tplc="691A79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D91D6E"/>
    <w:multiLevelType w:val="hybridMultilevel"/>
    <w:tmpl w:val="0E4CE1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14BF3"/>
    <w:multiLevelType w:val="hybridMultilevel"/>
    <w:tmpl w:val="090AFEFA"/>
    <w:lvl w:ilvl="0" w:tplc="FBB62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091DE3"/>
    <w:multiLevelType w:val="hybridMultilevel"/>
    <w:tmpl w:val="7EA88F6E"/>
    <w:lvl w:ilvl="0" w:tplc="E2CC3A7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1711548">
    <w:abstractNumId w:val="2"/>
  </w:num>
  <w:num w:numId="2" w16cid:durableId="1367489210">
    <w:abstractNumId w:val="0"/>
  </w:num>
  <w:num w:numId="3" w16cid:durableId="38868644">
    <w:abstractNumId w:val="1"/>
  </w:num>
  <w:num w:numId="4" w16cid:durableId="1313871892">
    <w:abstractNumId w:val="3"/>
  </w:num>
  <w:num w:numId="5" w16cid:durableId="19979533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9E9"/>
    <w:rsid w:val="00213A06"/>
    <w:rsid w:val="002235B2"/>
    <w:rsid w:val="00245627"/>
    <w:rsid w:val="00253945"/>
    <w:rsid w:val="003A587C"/>
    <w:rsid w:val="006D2AAE"/>
    <w:rsid w:val="007129E9"/>
    <w:rsid w:val="0080706C"/>
    <w:rsid w:val="00994FA8"/>
    <w:rsid w:val="00AD4A3A"/>
    <w:rsid w:val="00B817B9"/>
    <w:rsid w:val="00B82AE3"/>
    <w:rsid w:val="00C9359E"/>
    <w:rsid w:val="00D41B71"/>
    <w:rsid w:val="00D51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AA456"/>
  <w15:chartTrackingRefBased/>
  <w15:docId w15:val="{6A72A508-74E2-4A11-A58A-F496E255E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45627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45627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245627"/>
    <w:rPr>
      <w:color w:val="0000FF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D2AAE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2235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235B2"/>
  </w:style>
  <w:style w:type="paragraph" w:styleId="llb">
    <w:name w:val="footer"/>
    <w:basedOn w:val="Norml"/>
    <w:link w:val="llbChar"/>
    <w:uiPriority w:val="99"/>
    <w:unhideWhenUsed/>
    <w:rsid w:val="002235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23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github.com/SZABICS/nye-lev-iot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hyperlink" Target="https://www.arduino.cc/en/software" TargetMode="External"/><Relationship Id="rId19" Type="http://schemas.openxmlformats.org/officeDocument/2006/relationships/hyperlink" Target="https://drive.google.com/file/d/1dLVmfBmaeYZwkVHUpcSjl3DyVEy9AF_9/view?usp=share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434</Words>
  <Characters>2995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norbee22@sulid.hu</dc:creator>
  <cp:keywords/>
  <dc:description/>
  <cp:lastModifiedBy>norbee22@sulid.hu</cp:lastModifiedBy>
  <cp:revision>16</cp:revision>
  <dcterms:created xsi:type="dcterms:W3CDTF">2022-12-08T19:34:00Z</dcterms:created>
  <dcterms:modified xsi:type="dcterms:W3CDTF">2022-12-09T20:53:00Z</dcterms:modified>
</cp:coreProperties>
</file>