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 w:ascii="华文新魏" w:eastAsia="华文新魏"/>
          <w:b/>
          <w:sz w:val="32"/>
          <w:szCs w:val="3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-1185545</wp:posOffset>
            </wp:positionH>
            <wp:positionV relativeFrom="paragraph">
              <wp:posOffset>-615315</wp:posOffset>
            </wp:positionV>
            <wp:extent cx="7555865" cy="10391775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"/>
                    <a:stretch>
                      <a:fillRect/>
                    </a:stretch>
                  </pic:blipFill>
                  <pic:spPr>
                    <a:xfrm>
                      <a:off x="0" y="0"/>
                      <a:ext cx="7555928" cy="103916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-34290</wp:posOffset>
                </wp:positionV>
                <wp:extent cx="6096000" cy="895350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0"/>
                        </a:xfrm>
                        <a:prstGeom prst="roundRect">
                          <a:avLst>
                            <a:gd name="adj" fmla="val 7158"/>
                          </a:avLst>
                        </a:prstGeom>
                        <a:solidFill>
                          <a:schemeClr val="lt1">
                            <a:alpha val="61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.75pt;margin-top:-2.7pt;height:705pt;width:480pt;z-index:-251658240;v-text-anchor:middle;mso-width-relative:page;mso-height-relative:page;" fillcolor="#FFFFFF [3201]" filled="t" stroked="t" coordsize="21600,21600" arcsize="0.0715740740740741" o:gfxdata="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cMp19kAAAALAQAADwAAAAAAAAAB&#10;ACAAAAAiAAAAZHJzL2Rvd25yZXYueG1sUEsBAhQAFAAAAAgAh07iQApAEJqBAgAA5wQAAA4AAAAA&#10;AAAAAQAgAAAAKAEAAGRycy9lMm9Eb2MueG1sUEsFBgAAAAAGAAYAWQEAABsGAAAAAA==&#10;">
                <v:fill on="t" opacity="39976f" focussize="0,0"/>
                <v:stroke weight="2pt" color="#4BACC6 [3208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b/>
          <w:sz w:val="36"/>
          <w:szCs w:val="36"/>
        </w:rPr>
        <w:t>**</w:t>
      </w:r>
      <w:r>
        <w:rPr>
          <w:rFonts w:hint="eastAsia"/>
          <w:b/>
          <w:sz w:val="36"/>
          <w:szCs w:val="36"/>
          <w:lang w:eastAsia="zh-CN"/>
        </w:rPr>
        <w:t>高中</w:t>
      </w:r>
      <w:r>
        <w:rPr>
          <w:rFonts w:hint="eastAsia"/>
          <w:b/>
          <w:sz w:val="36"/>
          <w:szCs w:val="36"/>
        </w:rPr>
        <w:t>教师分课表</w:t>
      </w:r>
    </w:p>
    <w:p>
      <w:pPr/>
      <w:r>
        <w:rPr>
          <w:rFonts w:hint="eastAsia" w:ascii="宋体" w:hAnsi="宋体" w:eastAsia="宋体" w:cs="宋体"/>
          <w:kern w:val="0"/>
          <w:sz w:val="24"/>
          <w:szCs w:val="24"/>
        </w:rPr>
        <w:t>任课教师：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9"/>
        <w:gridCol w:w="1105"/>
        <w:gridCol w:w="1035"/>
        <w:gridCol w:w="1140"/>
        <w:gridCol w:w="1020"/>
        <w:gridCol w:w="1200"/>
        <w:gridCol w:w="1200"/>
        <w:gridCol w:w="110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930" w:hRule="atLeast"/>
        </w:trPr>
        <w:tc>
          <w:tcPr>
            <w:tcW w:w="1816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bookmarkStart w:id="0" w:name="_GoBack"/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15240</wp:posOffset>
                      </wp:positionV>
                      <wp:extent cx="1123950" cy="209550"/>
                      <wp:effectExtent l="0" t="0" r="19050" b="19050"/>
                      <wp:wrapNone/>
                      <wp:docPr id="100" name="直接连接符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123950" cy="2095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1.2pt;height:16.5pt;width:88.5pt;z-index:251659264;mso-width-relative:page;mso-height-relative:page;" filled="f" stroked="t" coordsize="21600,21600" o:gfxdata="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J&#10;/xwZ1wAAAAgBAAAPAAAAAAAAAAEAIAAAACIAAABkcnMvZG93bnJldi54bWxQSwECFAAUAAAACACH&#10;TuJAyDv4DbMBAAAzAwAADgAAAAAAAAABACAAAAAmAQAAZHJzL2Uyb0RvYy54bWxQSwUGAAAAAAYA&#10;BgBZAQAAS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15240</wp:posOffset>
                      </wp:positionV>
                      <wp:extent cx="1123950" cy="590550"/>
                      <wp:effectExtent l="0" t="0" r="19050" b="19050"/>
                      <wp:wrapNone/>
                      <wp:docPr id="111" name="直接连接符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123950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1.2pt;height:46.5pt;width:88.5pt;z-index:251660288;mso-width-relative:page;mso-height-relative:page;" filled="f" stroked="t" coordsize="21600,21600" o:gfxdata="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9yrY1wAAAAgBAAAPAAAAAAAAAAEAIAAAACIAAABkcnMvZG93bnJldi54bWxQSwECFAAUAAAACACH&#10;TuJAscjCerMBAAAzAwAADgAAAAAAAAABACAAAAAmAQAAZHJzL2Uyb0RvYy54bWxQSwUGAAAAAAYA&#10;BgBZAQAAS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 xml:space="preserve">  星期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 xml:space="preserve">     科目及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节 次        年级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星期一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星期二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星期三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星期四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星期五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星期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eastAsia="zh-CN"/>
              </w:rPr>
              <w:t>六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restart"/>
            <w:shd w:val="clear" w:color="auto" w:fill="auto"/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上  午</w:t>
            </w: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科  目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0" w:type="dxa"/>
            <w:gridSpan w:val="10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午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间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休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restart"/>
            <w:shd w:val="clear" w:color="auto" w:fill="auto"/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下  午</w:t>
            </w: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7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711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0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　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7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注</w:t>
            </w:r>
          </w:p>
        </w:tc>
        <w:tc>
          <w:tcPr>
            <w:tcW w:w="7818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本学期任xx职务，周课时为xx节。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华文新魏" w:eastAsia="华文新魏"/>
          <w:b/>
          <w:sz w:val="32"/>
          <w:szCs w:val="32"/>
        </w:rPr>
      </w:pPr>
      <w:r>
        <w:rPr>
          <w:rFonts w:hint="eastAsia" w:ascii="华文新魏" w:eastAsia="华文新魏"/>
          <w:b/>
          <w:sz w:val="32"/>
          <w:szCs w:val="32"/>
        </w:rPr>
        <w:t>日子，每一天都是新的。</w:t>
      </w:r>
    </w:p>
    <w:p>
      <w:pPr>
        <w:rPr>
          <w:rFonts w:hint="eastAsia" w:ascii="华文新魏" w:eastAsia="华文新魏"/>
          <w:b/>
          <w:sz w:val="32"/>
          <w:szCs w:val="32"/>
        </w:rPr>
      </w:pPr>
      <w:r>
        <w:rPr>
          <w:rFonts w:hint="eastAsia" w:ascii="华文新魏" w:eastAsia="华文新魏"/>
          <w:b/>
          <w:sz w:val="32"/>
          <w:szCs w:val="32"/>
        </w:rPr>
        <w:t>对于身边的每一天，我们都该满怀希望！</w:t>
      </w:r>
    </w:p>
    <w:p>
      <w:pPr>
        <w:rPr>
          <w:rFonts w:hint="eastAsia" w:ascii="华文新魏" w:eastAsia="华文新魏"/>
          <w:b/>
          <w:sz w:val="32"/>
          <w:szCs w:val="32"/>
        </w:rPr>
      </w:pPr>
      <w:r>
        <w:rPr>
          <w:rFonts w:hint="eastAsia" w:ascii="华文新魏" w:eastAsia="华文新魏"/>
          <w:b/>
          <w:sz w:val="32"/>
          <w:szCs w:val="32"/>
        </w:rPr>
        <w:t>全新的日子开启新的希望，全新的日子承载新的梦想。</w:t>
      </w:r>
    </w:p>
    <w:sectPr>
      <w:pgSz w:w="11906" w:h="16838"/>
      <w:pgMar w:top="1134" w:right="1800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33"/>
    <w:rsid w:val="00030052"/>
    <w:rsid w:val="000560A1"/>
    <w:rsid w:val="0013186F"/>
    <w:rsid w:val="00170E33"/>
    <w:rsid w:val="002256B3"/>
    <w:rsid w:val="008A0979"/>
    <w:rsid w:val="00AA7C78"/>
    <w:rsid w:val="00AC3E64"/>
    <w:rsid w:val="00C95C36"/>
    <w:rsid w:val="00EE0A04"/>
    <w:rsid w:val="03B77229"/>
    <w:rsid w:val="053E2528"/>
    <w:rsid w:val="05ED35C6"/>
    <w:rsid w:val="06844DBE"/>
    <w:rsid w:val="080055AF"/>
    <w:rsid w:val="09B207F9"/>
    <w:rsid w:val="0B02141F"/>
    <w:rsid w:val="0BBC084E"/>
    <w:rsid w:val="147719A1"/>
    <w:rsid w:val="19632DB3"/>
    <w:rsid w:val="1C3A255C"/>
    <w:rsid w:val="210F75CC"/>
    <w:rsid w:val="23F15106"/>
    <w:rsid w:val="249F6523"/>
    <w:rsid w:val="25832019"/>
    <w:rsid w:val="269C0568"/>
    <w:rsid w:val="2D452F54"/>
    <w:rsid w:val="2DE7275E"/>
    <w:rsid w:val="31F9640B"/>
    <w:rsid w:val="340D03F4"/>
    <w:rsid w:val="38F81807"/>
    <w:rsid w:val="39BD6FC6"/>
    <w:rsid w:val="405939A2"/>
    <w:rsid w:val="41896292"/>
    <w:rsid w:val="428D00BE"/>
    <w:rsid w:val="4764152B"/>
    <w:rsid w:val="48BF3D66"/>
    <w:rsid w:val="4D5E2AFB"/>
    <w:rsid w:val="4F363E5B"/>
    <w:rsid w:val="55203A36"/>
    <w:rsid w:val="567B6271"/>
    <w:rsid w:val="58171515"/>
    <w:rsid w:val="5863030F"/>
    <w:rsid w:val="5BE80ED6"/>
    <w:rsid w:val="5C1E4FB4"/>
    <w:rsid w:val="60BD5F46"/>
    <w:rsid w:val="664107D0"/>
    <w:rsid w:val="67FD1DAB"/>
    <w:rsid w:val="69382A2C"/>
    <w:rsid w:val="6DF8337A"/>
    <w:rsid w:val="6EB02B29"/>
    <w:rsid w:val="6EE75201"/>
    <w:rsid w:val="71B46619"/>
    <w:rsid w:val="722C3F4D"/>
    <w:rsid w:val="78FD0B8F"/>
    <w:rsid w:val="7EC26FD6"/>
    <w:rsid w:val="7F590E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57</Words>
  <Characters>326</Characters>
  <Lines>2</Lines>
  <Paragraphs>1</Paragraphs>
  <ScaleCrop>false</ScaleCrop>
  <LinksUpToDate>false</LinksUpToDate>
  <CharactersWithSpaces>382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2016-02-23T03:21:00Z</dcterms:created>
  <dc:creator>admin</dc:creator>
  <cp:lastModifiedBy>Administrator</cp:lastModifiedBy>
  <dcterms:modified xsi:type="dcterms:W3CDTF">2016-03-31T09:23:43Z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