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A8" w:rsidRPr="00BF5E4F" w:rsidRDefault="00FA69A8" w:rsidP="00FA69A8">
      <w:pPr>
        <w:pStyle w:val="a3"/>
        <w:snapToGrid w:val="0"/>
        <w:ind w:firstLineChars="200" w:firstLine="482"/>
        <w:jc w:val="center"/>
        <w:rPr>
          <w:rFonts w:ascii="Times New Roman" w:hAnsi="Times New Roman" w:cs="Times New Roman"/>
          <w:b/>
          <w:sz w:val="24"/>
        </w:rPr>
      </w:pPr>
      <w:r w:rsidRPr="00BF5E4F">
        <w:rPr>
          <w:rFonts w:ascii="Times New Roman" w:hAnsi="Times New Roman" w:cs="Times New Roman" w:hint="eastAsia"/>
          <w:b/>
          <w:sz w:val="24"/>
        </w:rPr>
        <w:t>高二化学</w:t>
      </w:r>
      <w:r w:rsidR="008C0494" w:rsidRPr="00BF5E4F">
        <w:rPr>
          <w:rFonts w:ascii="Times New Roman" w:hAnsi="Times New Roman" w:cs="Times New Roman" w:hint="eastAsia"/>
          <w:b/>
          <w:sz w:val="24"/>
        </w:rPr>
        <w:t>-</w:t>
      </w:r>
      <w:r w:rsidR="008C0494" w:rsidRPr="00BF5E4F">
        <w:rPr>
          <w:rFonts w:ascii="Times New Roman" w:hAnsi="Times New Roman" w:cs="Times New Roman" w:hint="eastAsia"/>
          <w:b/>
          <w:sz w:val="24"/>
        </w:rPr>
        <w:t>国庆</w:t>
      </w:r>
      <w:r w:rsidR="008C0494" w:rsidRPr="00BF5E4F">
        <w:rPr>
          <w:rFonts w:ascii="Times New Roman" w:hAnsi="Times New Roman" w:cs="Times New Roman"/>
          <w:b/>
          <w:sz w:val="24"/>
        </w:rPr>
        <w:t>起来嗨</w:t>
      </w:r>
      <w:r w:rsidRPr="00BF5E4F">
        <w:rPr>
          <w:rFonts w:ascii="Times New Roman" w:hAnsi="Times New Roman" w:cs="Times New Roman"/>
          <w:b/>
          <w:sz w:val="24"/>
        </w:rPr>
        <w:t xml:space="preserve"> 2016-9-</w:t>
      </w:r>
      <w:r w:rsidR="002B6038" w:rsidRPr="00BF5E4F">
        <w:rPr>
          <w:rFonts w:ascii="Times New Roman" w:hAnsi="Times New Roman" w:cs="Times New Roman"/>
          <w:b/>
          <w:sz w:val="24"/>
        </w:rPr>
        <w:t>30</w:t>
      </w:r>
    </w:p>
    <w:p w:rsidR="00DD6FFE" w:rsidRPr="00BF5E4F" w:rsidRDefault="00DD6FFE" w:rsidP="00DD6FFE">
      <w:pPr>
        <w:pStyle w:val="a3"/>
        <w:snapToGrid w:val="0"/>
        <w:jc w:val="left"/>
        <w:rPr>
          <w:rFonts w:ascii="Times New Roman" w:hAnsi="Times New Roman" w:cs="Times New Roman"/>
          <w:b/>
        </w:rPr>
      </w:pPr>
      <w:r w:rsidRPr="00BF5E4F">
        <w:rPr>
          <w:rFonts w:ascii="Times New Roman" w:hAnsi="Times New Roman" w:cs="Times New Roman" w:hint="eastAsia"/>
          <w:b/>
        </w:rPr>
        <w:t>一、</w:t>
      </w:r>
      <w:r w:rsidRPr="00BF5E4F">
        <w:rPr>
          <w:rFonts w:ascii="Times New Roman" w:hAnsi="Times New Roman" w:cs="Times New Roman"/>
          <w:b/>
        </w:rPr>
        <w:t>选择题</w:t>
      </w:r>
    </w:p>
    <w:p w:rsidR="00F4161E" w:rsidRPr="00BF5E4F" w:rsidRDefault="00F4161E" w:rsidP="00F4161E">
      <w:r w:rsidRPr="00BF5E4F">
        <w:rPr>
          <w:rFonts w:hint="eastAsia"/>
        </w:rPr>
        <w:t xml:space="preserve">1. </w:t>
      </w:r>
      <w:r w:rsidRPr="00BF5E4F">
        <w:rPr>
          <w:rFonts w:hint="eastAsia"/>
        </w:rPr>
        <w:t>下列有关能量转换的说法不正确的是（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．天然气燃烧是化学能转化为热能的过程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B</w:t>
      </w:r>
      <w:r w:rsidRPr="00BF5E4F">
        <w:rPr>
          <w:rFonts w:hint="eastAsia"/>
        </w:rPr>
        <w:t>．手机电池</w:t>
      </w:r>
      <w:r w:rsidRPr="00BF5E4F">
        <w:t>的</w:t>
      </w:r>
      <w:r w:rsidRPr="00BF5E4F">
        <w:rPr>
          <w:rFonts w:hint="eastAsia"/>
        </w:rPr>
        <w:t>工作</w:t>
      </w:r>
      <w:r w:rsidRPr="00BF5E4F">
        <w:t>是将化学能转化为电能</w:t>
      </w:r>
      <w:r w:rsidRPr="00BF5E4F">
        <w:rPr>
          <w:rFonts w:hint="eastAsia"/>
        </w:rPr>
        <w:t>的</w:t>
      </w:r>
      <w:r w:rsidRPr="00BF5E4F">
        <w:t>过程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．动物体内葡萄糖被氧化成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是热能转变成机械能的过程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D</w:t>
      </w:r>
      <w:r w:rsidRPr="00BF5E4F">
        <w:rPr>
          <w:rFonts w:hint="eastAsia"/>
        </w:rPr>
        <w:t>．植物通过光合作用将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转化为葡萄糖是太阳能转变成化学能的过程</w:t>
      </w:r>
    </w:p>
    <w:p w:rsidR="00F4161E" w:rsidRPr="00BF5E4F" w:rsidRDefault="00F4161E" w:rsidP="00F4161E">
      <w:pPr>
        <w:rPr>
          <w:rFonts w:ascii="Arial" w:hAnsi="Arial" w:cs="Arial"/>
          <w:sz w:val="18"/>
          <w:szCs w:val="18"/>
        </w:rPr>
      </w:pPr>
      <w:r w:rsidRPr="00BF5E4F">
        <w:t>2.</w:t>
      </w:r>
      <w:r w:rsidRPr="00BF5E4F">
        <w:rPr>
          <w:rFonts w:ascii="Arial" w:hAnsi="Arial" w:cs="Arial"/>
          <w:sz w:val="18"/>
          <w:szCs w:val="18"/>
        </w:rPr>
        <w:t xml:space="preserve"> </w:t>
      </w:r>
      <w:r w:rsidRPr="00BF5E4F">
        <w:rPr>
          <w:rFonts w:ascii="Arial" w:hAnsi="Arial" w:cs="Arial"/>
          <w:sz w:val="18"/>
          <w:szCs w:val="18"/>
        </w:rPr>
        <w:t>将</w:t>
      </w:r>
      <w:r w:rsidRPr="00BF5E4F">
        <w:rPr>
          <w:rFonts w:ascii="Arial" w:hAnsi="Arial" w:cs="Arial"/>
          <w:sz w:val="18"/>
          <w:szCs w:val="18"/>
        </w:rPr>
        <w:t>Ba</w:t>
      </w:r>
      <w:r w:rsidRPr="00BF5E4F">
        <w:rPr>
          <w:rFonts w:ascii="Arial" w:hAnsi="Arial" w:cs="Arial"/>
          <w:sz w:val="18"/>
          <w:szCs w:val="18"/>
        </w:rPr>
        <w:t>（</w:t>
      </w:r>
      <w:r w:rsidRPr="00BF5E4F">
        <w:rPr>
          <w:rFonts w:ascii="Arial" w:hAnsi="Arial" w:cs="Arial"/>
          <w:sz w:val="18"/>
          <w:szCs w:val="18"/>
        </w:rPr>
        <w:t>OH</w:t>
      </w:r>
      <w:r w:rsidRPr="00BF5E4F">
        <w:rPr>
          <w:rFonts w:ascii="Arial" w:hAnsi="Arial" w:cs="Arial"/>
          <w:sz w:val="18"/>
          <w:szCs w:val="18"/>
        </w:rPr>
        <w:t>）</w:t>
      </w:r>
      <w:r w:rsidRPr="00BF5E4F">
        <w:rPr>
          <w:rFonts w:ascii="Times New Roman" w:hAnsi="Times New Roman" w:cs="Times New Roman"/>
          <w:sz w:val="17"/>
          <w:szCs w:val="17"/>
          <w:vertAlign w:val="subscript"/>
        </w:rPr>
        <w:t>2</w:t>
      </w:r>
      <w:r w:rsidRPr="00BF5E4F">
        <w:rPr>
          <w:rFonts w:ascii="Arial" w:hAnsi="Arial" w:cs="Arial"/>
          <w:sz w:val="18"/>
          <w:szCs w:val="18"/>
        </w:rPr>
        <w:t>•8H</w:t>
      </w:r>
      <w:r w:rsidRPr="00BF5E4F">
        <w:rPr>
          <w:rFonts w:ascii="Times New Roman" w:hAnsi="Times New Roman" w:cs="Times New Roman"/>
          <w:sz w:val="17"/>
          <w:szCs w:val="17"/>
          <w:vertAlign w:val="subscript"/>
        </w:rPr>
        <w:t>2</w:t>
      </w:r>
      <w:r w:rsidRPr="00BF5E4F">
        <w:rPr>
          <w:rFonts w:ascii="Arial" w:hAnsi="Arial" w:cs="Arial"/>
          <w:sz w:val="18"/>
          <w:szCs w:val="18"/>
        </w:rPr>
        <w:t>O</w:t>
      </w:r>
      <w:r w:rsidRPr="00BF5E4F">
        <w:rPr>
          <w:rFonts w:ascii="Arial" w:hAnsi="Arial" w:cs="Arial"/>
          <w:sz w:val="18"/>
          <w:szCs w:val="18"/>
        </w:rPr>
        <w:t>晶体与</w:t>
      </w:r>
      <w:r w:rsidRPr="00BF5E4F">
        <w:rPr>
          <w:rFonts w:ascii="Arial" w:hAnsi="Arial" w:cs="Arial"/>
          <w:sz w:val="18"/>
          <w:szCs w:val="18"/>
        </w:rPr>
        <w:t>NH</w:t>
      </w:r>
      <w:r w:rsidRPr="00BF5E4F">
        <w:rPr>
          <w:rFonts w:ascii="Times New Roman" w:hAnsi="Times New Roman" w:cs="Times New Roman"/>
          <w:sz w:val="17"/>
          <w:szCs w:val="17"/>
          <w:vertAlign w:val="subscript"/>
        </w:rPr>
        <w:t>4</w:t>
      </w:r>
      <w:r w:rsidRPr="00BF5E4F">
        <w:rPr>
          <w:rFonts w:ascii="Arial" w:hAnsi="Arial" w:cs="Arial"/>
          <w:sz w:val="18"/>
          <w:szCs w:val="18"/>
        </w:rPr>
        <w:t>Cl</w:t>
      </w:r>
      <w:r w:rsidRPr="00BF5E4F">
        <w:rPr>
          <w:rFonts w:ascii="Arial" w:hAnsi="Arial" w:cs="Arial"/>
          <w:sz w:val="18"/>
          <w:szCs w:val="18"/>
        </w:rPr>
        <w:t>晶体混合，能表示反应过程中能量变化的示意图是（　　）</w:t>
      </w:r>
    </w:p>
    <w:p w:rsidR="00F4161E" w:rsidRPr="00BF5E4F" w:rsidRDefault="00F4161E" w:rsidP="00F4161E">
      <w:r w:rsidRPr="00BF5E4F"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200D1ADE" wp14:editId="31CC6F12">
            <wp:simplePos x="0" y="0"/>
            <wp:positionH relativeFrom="column">
              <wp:posOffset>2676525</wp:posOffset>
            </wp:positionH>
            <wp:positionV relativeFrom="paragraph">
              <wp:posOffset>773430</wp:posOffset>
            </wp:positionV>
            <wp:extent cx="2266950" cy="1857375"/>
            <wp:effectExtent l="0" t="0" r="0" b="9525"/>
            <wp:wrapSquare wrapText="bothSides"/>
            <wp:docPr id="6" name="图片 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菁优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5E4F">
        <w:rPr>
          <w:rFonts w:hint="eastAsia"/>
        </w:rPr>
        <w:t>A.</w:t>
      </w:r>
      <w:r w:rsidRPr="00BF5E4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ACDD6C4" wp14:editId="15B4CCC9">
            <wp:extent cx="914400" cy="619125"/>
            <wp:effectExtent l="0" t="0" r="0" b="9525"/>
            <wp:docPr id="1" name="图片 1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菁优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t xml:space="preserve"> B.</w:t>
      </w:r>
      <w:r w:rsidRPr="00BF5E4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420FB9B" wp14:editId="1061592E">
            <wp:extent cx="1133475" cy="638175"/>
            <wp:effectExtent l="0" t="0" r="9525" b="9525"/>
            <wp:docPr id="5" name="图片 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菁优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t xml:space="preserve"> C.</w:t>
      </w:r>
      <w:r w:rsidRPr="00BF5E4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1A6F475" wp14:editId="7CFCEF90">
            <wp:extent cx="914400" cy="609600"/>
            <wp:effectExtent l="0" t="0" r="0" b="0"/>
            <wp:docPr id="7" name="图片 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菁优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t xml:space="preserve"> D.</w:t>
      </w:r>
      <w:r w:rsidRPr="00BF5E4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E7F56F6" wp14:editId="4637CCBF">
            <wp:extent cx="990600" cy="590550"/>
            <wp:effectExtent l="0" t="0" r="0" b="0"/>
            <wp:docPr id="8" name="图片 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菁优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1E" w:rsidRPr="00BF5E4F" w:rsidRDefault="00F4161E" w:rsidP="00F4161E">
      <w:pPr>
        <w:rPr>
          <w:rFonts w:ascii="Arial" w:hAnsi="Arial" w:cs="Arial"/>
          <w:szCs w:val="21"/>
        </w:rPr>
      </w:pPr>
      <w:r w:rsidRPr="00BF5E4F">
        <w:rPr>
          <w:szCs w:val="21"/>
        </w:rPr>
        <w:t>3.</w:t>
      </w:r>
      <w:r w:rsidRPr="00BF5E4F">
        <w:rPr>
          <w:rFonts w:ascii="Arial" w:hAnsi="Arial" w:cs="Arial"/>
          <w:szCs w:val="21"/>
        </w:rPr>
        <w:t xml:space="preserve"> </w:t>
      </w:r>
      <w:r w:rsidRPr="00BF5E4F">
        <w:rPr>
          <w:rFonts w:ascii="Arial" w:hAnsi="Arial" w:cs="Arial" w:hint="eastAsia"/>
          <w:szCs w:val="21"/>
        </w:rPr>
        <w:t>根据右图所给信息，得出的结论正确的是（　　）</w:t>
      </w:r>
    </w:p>
    <w:p w:rsidR="00F4161E" w:rsidRPr="00BF5E4F" w:rsidRDefault="00F4161E" w:rsidP="00F4161E">
      <w:pPr>
        <w:rPr>
          <w:rFonts w:ascii="Arial" w:hAnsi="Arial" w:cs="Arial"/>
          <w:szCs w:val="21"/>
        </w:rPr>
      </w:pPr>
    </w:p>
    <w:p w:rsidR="00F4161E" w:rsidRPr="00BF5E4F" w:rsidRDefault="00F4161E" w:rsidP="00F4161E">
      <w:pPr>
        <w:rPr>
          <w:rFonts w:ascii="Arial" w:hAnsi="Arial" w:cs="Arial"/>
          <w:szCs w:val="21"/>
        </w:rPr>
      </w:pPr>
      <w:r w:rsidRPr="00BF5E4F">
        <w:rPr>
          <w:rFonts w:ascii="Arial" w:hAnsi="Arial" w:cs="Arial" w:hint="eastAsia"/>
          <w:szCs w:val="21"/>
        </w:rPr>
        <w:t>A</w:t>
      </w:r>
      <w:r w:rsidRPr="00BF5E4F">
        <w:rPr>
          <w:rFonts w:ascii="Arial" w:hAnsi="Arial" w:cs="Arial" w:hint="eastAsia"/>
          <w:szCs w:val="21"/>
        </w:rPr>
        <w:t>．碳的燃烧热为</w:t>
      </w:r>
      <w:r w:rsidRPr="00BF5E4F">
        <w:rPr>
          <w:rFonts w:ascii="Arial" w:hAnsi="Arial" w:cs="Arial" w:hint="eastAsia"/>
          <w:szCs w:val="21"/>
        </w:rPr>
        <w:t>b kJ/</w:t>
      </w:r>
      <w:proofErr w:type="spellStart"/>
      <w:r w:rsidRPr="00BF5E4F">
        <w:rPr>
          <w:rFonts w:ascii="Arial" w:hAnsi="Arial" w:cs="Arial" w:hint="eastAsia"/>
          <w:szCs w:val="21"/>
        </w:rPr>
        <w:t>mol</w:t>
      </w:r>
      <w:proofErr w:type="spellEnd"/>
      <w:r w:rsidRPr="00BF5E4F">
        <w:rPr>
          <w:rFonts w:ascii="Arial" w:hAnsi="Arial" w:cs="Arial" w:hint="eastAsia"/>
          <w:szCs w:val="21"/>
        </w:rPr>
        <w:t xml:space="preserve"> </w:t>
      </w:r>
    </w:p>
    <w:p w:rsidR="00F4161E" w:rsidRPr="00BF5E4F" w:rsidRDefault="00F4161E" w:rsidP="00F4161E">
      <w:pPr>
        <w:rPr>
          <w:rFonts w:ascii="Arial" w:hAnsi="Arial" w:cs="Arial"/>
          <w:szCs w:val="21"/>
        </w:rPr>
      </w:pPr>
      <w:r w:rsidRPr="00BF5E4F">
        <w:rPr>
          <w:rFonts w:ascii="Arial" w:hAnsi="Arial" w:cs="Arial" w:hint="eastAsia"/>
          <w:szCs w:val="21"/>
        </w:rPr>
        <w:t>B</w:t>
      </w:r>
      <w:r w:rsidRPr="00BF5E4F">
        <w:rPr>
          <w:rFonts w:ascii="Arial" w:hAnsi="Arial" w:cs="Arial" w:hint="eastAsia"/>
          <w:szCs w:val="21"/>
        </w:rPr>
        <w:t>．</w:t>
      </w:r>
      <w:r w:rsidRPr="00BF5E4F">
        <w:rPr>
          <w:rFonts w:ascii="Arial" w:hAnsi="Arial" w:cs="Arial" w:hint="eastAsia"/>
          <w:szCs w:val="21"/>
        </w:rPr>
        <w:t>2C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s</w:t>
      </w:r>
      <w:r w:rsidRPr="00BF5E4F">
        <w:rPr>
          <w:rFonts w:ascii="Arial" w:hAnsi="Arial" w:cs="Arial" w:hint="eastAsia"/>
          <w:szCs w:val="21"/>
        </w:rPr>
        <w:t>）</w:t>
      </w:r>
      <w:r w:rsidRPr="00BF5E4F">
        <w:rPr>
          <w:rFonts w:ascii="Arial" w:hAnsi="Arial" w:cs="Arial" w:hint="eastAsia"/>
          <w:szCs w:val="21"/>
        </w:rPr>
        <w:t>+O</w:t>
      </w:r>
      <w:r w:rsidRPr="00BF5E4F">
        <w:rPr>
          <w:rFonts w:ascii="Arial" w:hAnsi="Arial" w:cs="Arial" w:hint="eastAsia"/>
          <w:szCs w:val="21"/>
          <w:vertAlign w:val="subscript"/>
        </w:rPr>
        <w:t>2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g</w:t>
      </w:r>
      <w:r w:rsidRPr="00BF5E4F">
        <w:rPr>
          <w:rFonts w:ascii="Arial" w:hAnsi="Arial" w:cs="Arial" w:hint="eastAsia"/>
          <w:szCs w:val="21"/>
        </w:rPr>
        <w:t>）═</w:t>
      </w:r>
      <w:r w:rsidRPr="00BF5E4F">
        <w:rPr>
          <w:rFonts w:ascii="Arial" w:hAnsi="Arial" w:cs="Arial" w:hint="eastAsia"/>
          <w:szCs w:val="21"/>
        </w:rPr>
        <w:t>2CO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g</w:t>
      </w:r>
      <w:r w:rsidRPr="00BF5E4F">
        <w:rPr>
          <w:rFonts w:ascii="Arial" w:hAnsi="Arial" w:cs="Arial" w:hint="eastAsia"/>
          <w:szCs w:val="21"/>
        </w:rPr>
        <w:t>）</w:t>
      </w:r>
      <w:r w:rsidRPr="00BF5E4F">
        <w:rPr>
          <w:rFonts w:ascii="Arial" w:hAnsi="Arial" w:cs="Arial" w:hint="eastAsia"/>
          <w:szCs w:val="21"/>
        </w:rPr>
        <w:t xml:space="preserve"> </w:t>
      </w:r>
      <w:r w:rsidRPr="00BF5E4F">
        <w:rPr>
          <w:rFonts w:ascii="Arial" w:hAnsi="Arial" w:cs="Arial" w:hint="eastAsia"/>
          <w:szCs w:val="21"/>
        </w:rPr>
        <w:t>△</w:t>
      </w:r>
      <w:r w:rsidRPr="00BF5E4F">
        <w:rPr>
          <w:rFonts w:ascii="Arial" w:hAnsi="Arial" w:cs="Arial" w:hint="eastAsia"/>
          <w:szCs w:val="21"/>
        </w:rPr>
        <w:t>H=-2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b-a</w:t>
      </w:r>
      <w:r w:rsidRPr="00BF5E4F">
        <w:rPr>
          <w:rFonts w:ascii="Arial" w:hAnsi="Arial" w:cs="Arial" w:hint="eastAsia"/>
          <w:szCs w:val="21"/>
        </w:rPr>
        <w:t>）</w:t>
      </w:r>
      <w:r w:rsidRPr="00BF5E4F">
        <w:rPr>
          <w:rFonts w:ascii="Arial" w:hAnsi="Arial" w:cs="Arial" w:hint="eastAsia"/>
          <w:szCs w:val="21"/>
        </w:rPr>
        <w:t xml:space="preserve"> kJ/</w:t>
      </w:r>
      <w:proofErr w:type="spellStart"/>
      <w:r w:rsidRPr="00BF5E4F">
        <w:rPr>
          <w:rFonts w:ascii="Arial" w:hAnsi="Arial" w:cs="Arial" w:hint="eastAsia"/>
          <w:szCs w:val="21"/>
        </w:rPr>
        <w:t>mol</w:t>
      </w:r>
      <w:proofErr w:type="spellEnd"/>
      <w:r w:rsidRPr="00BF5E4F">
        <w:rPr>
          <w:rFonts w:ascii="Arial" w:hAnsi="Arial" w:cs="Arial" w:hint="eastAsia"/>
          <w:szCs w:val="21"/>
        </w:rPr>
        <w:t xml:space="preserve"> </w:t>
      </w:r>
    </w:p>
    <w:p w:rsidR="00F4161E" w:rsidRPr="00BF5E4F" w:rsidRDefault="00F4161E" w:rsidP="00F4161E">
      <w:pPr>
        <w:rPr>
          <w:rFonts w:ascii="Arial" w:hAnsi="Arial" w:cs="Arial"/>
          <w:szCs w:val="21"/>
        </w:rPr>
      </w:pPr>
      <w:r w:rsidRPr="00BF5E4F">
        <w:rPr>
          <w:rFonts w:ascii="Arial" w:hAnsi="Arial" w:cs="Arial" w:hint="eastAsia"/>
          <w:szCs w:val="21"/>
        </w:rPr>
        <w:t>C</w:t>
      </w:r>
      <w:r w:rsidRPr="00BF5E4F">
        <w:rPr>
          <w:rFonts w:ascii="Arial" w:hAnsi="Arial" w:cs="Arial" w:hint="eastAsia"/>
          <w:szCs w:val="21"/>
        </w:rPr>
        <w:t>．</w:t>
      </w:r>
      <w:r w:rsidRPr="00BF5E4F">
        <w:rPr>
          <w:rFonts w:ascii="Arial" w:hAnsi="Arial" w:cs="Arial" w:hint="eastAsia"/>
          <w:szCs w:val="21"/>
        </w:rPr>
        <w:t>2CO</w:t>
      </w:r>
      <w:r w:rsidRPr="00BF5E4F">
        <w:rPr>
          <w:rFonts w:ascii="Arial" w:hAnsi="Arial" w:cs="Arial" w:hint="eastAsia"/>
          <w:szCs w:val="21"/>
          <w:vertAlign w:val="subscript"/>
        </w:rPr>
        <w:t>2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s</w:t>
      </w:r>
      <w:r w:rsidRPr="00BF5E4F">
        <w:rPr>
          <w:rFonts w:ascii="Arial" w:hAnsi="Arial" w:cs="Arial" w:hint="eastAsia"/>
          <w:szCs w:val="21"/>
        </w:rPr>
        <w:t>）═</w:t>
      </w:r>
      <w:r w:rsidRPr="00BF5E4F">
        <w:rPr>
          <w:rFonts w:ascii="Arial" w:hAnsi="Arial" w:cs="Arial" w:hint="eastAsia"/>
          <w:szCs w:val="21"/>
        </w:rPr>
        <w:t>2CO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g</w:t>
      </w:r>
      <w:r w:rsidRPr="00BF5E4F">
        <w:rPr>
          <w:rFonts w:ascii="Arial" w:hAnsi="Arial" w:cs="Arial" w:hint="eastAsia"/>
          <w:szCs w:val="21"/>
        </w:rPr>
        <w:t>）</w:t>
      </w:r>
      <w:r w:rsidRPr="00BF5E4F">
        <w:rPr>
          <w:rFonts w:ascii="Arial" w:hAnsi="Arial" w:cs="Arial" w:hint="eastAsia"/>
          <w:szCs w:val="21"/>
        </w:rPr>
        <w:t>+O</w:t>
      </w:r>
      <w:r w:rsidRPr="00BF5E4F">
        <w:rPr>
          <w:rFonts w:ascii="Arial" w:hAnsi="Arial" w:cs="Arial" w:hint="eastAsia"/>
          <w:szCs w:val="21"/>
          <w:vertAlign w:val="subscript"/>
        </w:rPr>
        <w:t>2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g</w:t>
      </w:r>
      <w:r w:rsidRPr="00BF5E4F">
        <w:rPr>
          <w:rFonts w:ascii="Arial" w:hAnsi="Arial" w:cs="Arial" w:hint="eastAsia"/>
          <w:szCs w:val="21"/>
        </w:rPr>
        <w:t>）</w:t>
      </w:r>
      <w:r w:rsidRPr="00BF5E4F">
        <w:rPr>
          <w:rFonts w:ascii="Arial" w:hAnsi="Arial" w:cs="Arial" w:hint="eastAsia"/>
          <w:szCs w:val="21"/>
        </w:rPr>
        <w:t xml:space="preserve"> </w:t>
      </w:r>
      <w:r w:rsidRPr="00BF5E4F">
        <w:rPr>
          <w:rFonts w:ascii="Arial" w:hAnsi="Arial" w:cs="Arial" w:hint="eastAsia"/>
          <w:szCs w:val="21"/>
        </w:rPr>
        <w:t>△</w:t>
      </w:r>
      <w:r w:rsidRPr="00BF5E4F">
        <w:rPr>
          <w:rFonts w:ascii="Arial" w:hAnsi="Arial" w:cs="Arial" w:hint="eastAsia"/>
          <w:szCs w:val="21"/>
        </w:rPr>
        <w:t>H=+a kJ/</w:t>
      </w:r>
      <w:proofErr w:type="spellStart"/>
      <w:r w:rsidRPr="00BF5E4F">
        <w:rPr>
          <w:rFonts w:ascii="Arial" w:hAnsi="Arial" w:cs="Arial" w:hint="eastAsia"/>
          <w:szCs w:val="21"/>
        </w:rPr>
        <w:t>mol</w:t>
      </w:r>
      <w:proofErr w:type="spellEnd"/>
      <w:r w:rsidRPr="00BF5E4F">
        <w:rPr>
          <w:rFonts w:ascii="Arial" w:hAnsi="Arial" w:cs="Arial" w:hint="eastAsia"/>
          <w:szCs w:val="21"/>
        </w:rPr>
        <w:t xml:space="preserve"> </w:t>
      </w:r>
    </w:p>
    <w:p w:rsidR="00F4161E" w:rsidRPr="00BF5E4F" w:rsidRDefault="00F4161E" w:rsidP="00F4161E">
      <w:pPr>
        <w:rPr>
          <w:szCs w:val="21"/>
        </w:rPr>
      </w:pPr>
      <w:r w:rsidRPr="00BF5E4F">
        <w:rPr>
          <w:rFonts w:ascii="Arial" w:hAnsi="Arial" w:cs="Arial" w:hint="eastAsia"/>
          <w:szCs w:val="21"/>
        </w:rPr>
        <w:t>D</w:t>
      </w:r>
      <w:r w:rsidRPr="00BF5E4F">
        <w:rPr>
          <w:rFonts w:ascii="Arial" w:hAnsi="Arial" w:cs="Arial" w:hint="eastAsia"/>
          <w:szCs w:val="21"/>
        </w:rPr>
        <w:t>．</w:t>
      </w:r>
      <w:r w:rsidRPr="00BF5E4F">
        <w:rPr>
          <w:rFonts w:ascii="Arial" w:hAnsi="Arial" w:cs="Arial" w:hint="eastAsia"/>
          <w:szCs w:val="21"/>
        </w:rPr>
        <w:t>C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s</w:t>
      </w:r>
      <w:r w:rsidRPr="00BF5E4F">
        <w:rPr>
          <w:rFonts w:ascii="Arial" w:hAnsi="Arial" w:cs="Arial" w:hint="eastAsia"/>
          <w:szCs w:val="21"/>
        </w:rPr>
        <w:t>）</w:t>
      </w:r>
      <w:r w:rsidRPr="00BF5E4F">
        <w:rPr>
          <w:rFonts w:ascii="Arial" w:hAnsi="Arial" w:cs="Arial" w:hint="eastAsia"/>
          <w:szCs w:val="21"/>
        </w:rPr>
        <w:t>+O</w:t>
      </w:r>
      <w:r w:rsidRPr="00BF5E4F">
        <w:rPr>
          <w:rFonts w:ascii="Arial" w:hAnsi="Arial" w:cs="Arial" w:hint="eastAsia"/>
          <w:szCs w:val="21"/>
          <w:vertAlign w:val="subscript"/>
        </w:rPr>
        <w:t>2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g</w:t>
      </w:r>
      <w:r w:rsidRPr="00BF5E4F">
        <w:rPr>
          <w:rFonts w:ascii="Arial" w:hAnsi="Arial" w:cs="Arial" w:hint="eastAsia"/>
          <w:szCs w:val="21"/>
        </w:rPr>
        <w:t>）═</w:t>
      </w:r>
      <w:r w:rsidRPr="00BF5E4F">
        <w:rPr>
          <w:rFonts w:ascii="Arial" w:hAnsi="Arial" w:cs="Arial" w:hint="eastAsia"/>
          <w:szCs w:val="21"/>
        </w:rPr>
        <w:t>CO</w:t>
      </w:r>
      <w:r w:rsidRPr="00BF5E4F">
        <w:rPr>
          <w:rFonts w:ascii="Arial" w:hAnsi="Arial" w:cs="Arial" w:hint="eastAsia"/>
          <w:szCs w:val="21"/>
          <w:vertAlign w:val="subscript"/>
        </w:rPr>
        <w:t>2</w:t>
      </w:r>
      <w:r w:rsidRPr="00BF5E4F">
        <w:rPr>
          <w:rFonts w:ascii="Arial" w:hAnsi="Arial" w:cs="Arial" w:hint="eastAsia"/>
          <w:szCs w:val="21"/>
        </w:rPr>
        <w:t>（</w:t>
      </w:r>
      <w:r w:rsidRPr="00BF5E4F">
        <w:rPr>
          <w:rFonts w:ascii="Arial" w:hAnsi="Arial" w:cs="Arial" w:hint="eastAsia"/>
          <w:szCs w:val="21"/>
        </w:rPr>
        <w:t>g</w:t>
      </w:r>
      <w:r w:rsidRPr="00BF5E4F">
        <w:rPr>
          <w:rFonts w:ascii="Arial" w:hAnsi="Arial" w:cs="Arial" w:hint="eastAsia"/>
          <w:szCs w:val="21"/>
        </w:rPr>
        <w:t>）</w:t>
      </w:r>
      <w:r w:rsidRPr="00BF5E4F">
        <w:rPr>
          <w:rFonts w:ascii="Arial" w:hAnsi="Arial" w:cs="Arial" w:hint="eastAsia"/>
          <w:szCs w:val="21"/>
        </w:rPr>
        <w:t xml:space="preserve"> </w:t>
      </w:r>
      <w:r w:rsidRPr="00BF5E4F">
        <w:rPr>
          <w:rFonts w:ascii="Arial" w:hAnsi="Arial" w:cs="Arial" w:hint="eastAsia"/>
          <w:szCs w:val="21"/>
        </w:rPr>
        <w:t>△</w:t>
      </w:r>
      <w:r w:rsidRPr="00BF5E4F">
        <w:rPr>
          <w:rFonts w:ascii="Arial" w:hAnsi="Arial" w:cs="Arial" w:hint="eastAsia"/>
          <w:szCs w:val="21"/>
        </w:rPr>
        <w:t>H</w:t>
      </w:r>
      <w:r w:rsidRPr="00BF5E4F">
        <w:rPr>
          <w:rFonts w:ascii="Arial" w:hAnsi="Arial" w:cs="Arial" w:hint="eastAsia"/>
          <w:szCs w:val="21"/>
        </w:rPr>
        <w:t>＜</w:t>
      </w:r>
      <w:r w:rsidRPr="00BF5E4F">
        <w:rPr>
          <w:rFonts w:ascii="Arial" w:hAnsi="Arial" w:cs="Arial" w:hint="eastAsia"/>
          <w:szCs w:val="21"/>
        </w:rPr>
        <w:t>-b kJ/</w:t>
      </w:r>
      <w:proofErr w:type="spellStart"/>
      <w:r w:rsidRPr="00BF5E4F">
        <w:rPr>
          <w:rFonts w:ascii="Arial" w:hAnsi="Arial" w:cs="Arial" w:hint="eastAsia"/>
          <w:szCs w:val="21"/>
        </w:rPr>
        <w:t>mol</w:t>
      </w:r>
      <w:proofErr w:type="spellEnd"/>
    </w:p>
    <w:p w:rsidR="00F4161E" w:rsidRPr="00BF5E4F" w:rsidRDefault="00F4161E" w:rsidP="00F4161E">
      <w:r w:rsidRPr="00BF5E4F">
        <w:rPr>
          <w:rFonts w:hint="eastAsia"/>
        </w:rPr>
        <w:t xml:space="preserve">4. </w:t>
      </w:r>
      <w:r w:rsidRPr="00BF5E4F">
        <w:rPr>
          <w:rFonts w:hint="eastAsia"/>
        </w:rPr>
        <w:t>充分燃烧一定量丁烷气体放出的热量为</w:t>
      </w:r>
      <w:r w:rsidRPr="00BF5E4F">
        <w:rPr>
          <w:rFonts w:hint="eastAsia"/>
        </w:rPr>
        <w:t>Q</w:t>
      </w:r>
      <w:r w:rsidRPr="00BF5E4F">
        <w:rPr>
          <w:rFonts w:hint="eastAsia"/>
        </w:rPr>
        <w:t>，完全吸收它生成的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生成正盐，需要</w:t>
      </w:r>
      <w:r w:rsidRPr="00BF5E4F">
        <w:rPr>
          <w:rFonts w:hint="eastAsia"/>
        </w:rPr>
        <w:t>5mol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 xml:space="preserve"> </w:t>
      </w:r>
      <w:r w:rsidRPr="00BF5E4F">
        <w:rPr>
          <w:rFonts w:hint="eastAsia"/>
        </w:rPr>
        <w:t>的</w:t>
      </w:r>
      <w:r w:rsidRPr="00BF5E4F">
        <w:rPr>
          <w:rFonts w:hint="eastAsia"/>
        </w:rPr>
        <w:t>KOH</w:t>
      </w:r>
      <w:r w:rsidRPr="00BF5E4F">
        <w:rPr>
          <w:rFonts w:hint="eastAsia"/>
        </w:rPr>
        <w:t>溶液</w:t>
      </w:r>
      <w:r w:rsidRPr="00BF5E4F">
        <w:rPr>
          <w:rFonts w:hint="eastAsia"/>
        </w:rPr>
        <w:t>100mL</w:t>
      </w:r>
      <w:r w:rsidRPr="00BF5E4F">
        <w:rPr>
          <w:rFonts w:hint="eastAsia"/>
        </w:rPr>
        <w:t>，则丁烷的燃烧热为（　　）（单位：</w:t>
      </w:r>
      <w:r w:rsidRPr="00BF5E4F">
        <w:rPr>
          <w:rFonts w:hint="eastAsia"/>
        </w:rPr>
        <w:t>kJ/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16Q</w:t>
      </w:r>
      <w:r w:rsidRPr="00BF5E4F">
        <w:t xml:space="preserve">        </w:t>
      </w:r>
      <w:r w:rsidRPr="00BF5E4F">
        <w:rPr>
          <w:rFonts w:hint="eastAsia"/>
        </w:rPr>
        <w:t xml:space="preserve"> 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8Q</w:t>
      </w:r>
      <w:r w:rsidRPr="00BF5E4F">
        <w:t xml:space="preserve">        </w:t>
      </w:r>
      <w:r w:rsidRPr="00BF5E4F">
        <w:rPr>
          <w:rFonts w:hint="eastAsia"/>
        </w:rPr>
        <w:t xml:space="preserve"> C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 xml:space="preserve">4Q </w:t>
      </w:r>
      <w:r w:rsidRPr="00BF5E4F">
        <w:t xml:space="preserve">        </w:t>
      </w:r>
      <w:r w:rsidRPr="00BF5E4F">
        <w:rPr>
          <w:rFonts w:hint="eastAsia"/>
        </w:rPr>
        <w:t>D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2Q</w:t>
      </w:r>
    </w:p>
    <w:p w:rsidR="00F4161E" w:rsidRPr="00BF5E4F" w:rsidRDefault="00F4161E" w:rsidP="00F4161E">
      <w:r w:rsidRPr="00BF5E4F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65B689C2" wp14:editId="26CFD788">
            <wp:simplePos x="0" y="0"/>
            <wp:positionH relativeFrom="column">
              <wp:posOffset>3819525</wp:posOffset>
            </wp:positionH>
            <wp:positionV relativeFrom="paragraph">
              <wp:posOffset>354330</wp:posOffset>
            </wp:positionV>
            <wp:extent cx="1428750" cy="666750"/>
            <wp:effectExtent l="0" t="0" r="0" b="0"/>
            <wp:wrapSquare wrapText="bothSides"/>
            <wp:docPr id="9" name="图片 9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菁优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5E4F">
        <w:t>5.</w:t>
      </w:r>
      <w:r w:rsidRPr="00BF5E4F">
        <w:rPr>
          <w:rFonts w:hint="eastAsia"/>
        </w:rPr>
        <w:t xml:space="preserve"> </w:t>
      </w:r>
      <w:r w:rsidRPr="00BF5E4F">
        <w:rPr>
          <w:rFonts w:hint="eastAsia"/>
        </w:rPr>
        <w:t>已知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perscript"/>
        </w:rPr>
        <w:t>+</w:t>
      </w:r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</w:t>
      </w:r>
      <w:r w:rsidRPr="00BF5E4F">
        <w:rPr>
          <w:rFonts w:hint="eastAsia"/>
        </w:rPr>
        <w:t>+OH</w:t>
      </w:r>
      <w:r w:rsidRPr="00BF5E4F">
        <w:rPr>
          <w:rFonts w:hint="eastAsia"/>
          <w:vertAlign w:val="superscript"/>
        </w:rPr>
        <w:t>-</w:t>
      </w:r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</w:t>
      </w:r>
      <w:r w:rsidRPr="00BF5E4F">
        <w:rPr>
          <w:rFonts w:hint="eastAsia"/>
        </w:rPr>
        <w:t>=H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l</w:t>
      </w:r>
      <w:r w:rsidRPr="00BF5E4F">
        <w:rPr>
          <w:rFonts w:hint="eastAsia"/>
        </w:rPr>
        <w:t>）△</w:t>
      </w:r>
      <w:r w:rsidRPr="00BF5E4F">
        <w:rPr>
          <w:rFonts w:hint="eastAsia"/>
        </w:rPr>
        <w:t>H=-57.3kJ/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，向</w:t>
      </w:r>
      <w:r w:rsidRPr="00BF5E4F">
        <w:rPr>
          <w:rFonts w:hint="eastAsia"/>
        </w:rPr>
        <w:t>50mL 2mol/L</w:t>
      </w:r>
      <w:r w:rsidRPr="00BF5E4F">
        <w:rPr>
          <w:rFonts w:hint="eastAsia"/>
        </w:rPr>
        <w:t>的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溶液中加入</w:t>
      </w:r>
      <w:r w:rsidRPr="00BF5E4F">
        <w:rPr>
          <w:rFonts w:hint="eastAsia"/>
        </w:rPr>
        <w:t>1mol/L</w:t>
      </w:r>
      <w:r w:rsidRPr="00BF5E4F">
        <w:rPr>
          <w:rFonts w:hint="eastAsia"/>
        </w:rPr>
        <w:t>的某种酸恰好完全反应，测得加入酸的体积与反应放出热量的关系如下图所示（不考虑热量的散失），则该</w:t>
      </w:r>
      <w:proofErr w:type="gramStart"/>
      <w:r w:rsidRPr="00BF5E4F">
        <w:rPr>
          <w:rFonts w:hint="eastAsia"/>
        </w:rPr>
        <w:t>酸可能</w:t>
      </w:r>
      <w:proofErr w:type="gramEnd"/>
      <w:r w:rsidRPr="00BF5E4F">
        <w:rPr>
          <w:rFonts w:hint="eastAsia"/>
        </w:rPr>
        <w:t>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．醋酸（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COOH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 xml:space="preserve"> </w:t>
      </w:r>
      <w:r w:rsidRPr="00BF5E4F">
        <w:t xml:space="preserve">    </w:t>
      </w:r>
      <w:r w:rsidRPr="00BF5E4F">
        <w:rPr>
          <w:rFonts w:hint="eastAsia"/>
        </w:rPr>
        <w:t xml:space="preserve"> </w:t>
      </w:r>
      <w:r w:rsidRPr="00BF5E4F">
        <w:t xml:space="preserve"> </w:t>
      </w:r>
      <w:r w:rsidRPr="00BF5E4F">
        <w:rPr>
          <w:rFonts w:hint="eastAsia"/>
        </w:rPr>
        <w:t>B</w:t>
      </w:r>
      <w:r w:rsidRPr="00BF5E4F">
        <w:rPr>
          <w:rFonts w:hint="eastAsia"/>
        </w:rPr>
        <w:t>．盐酸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．草酸（</w:t>
      </w:r>
      <w:r w:rsidRPr="00BF5E4F">
        <w:rPr>
          <w:rFonts w:hint="eastAsia"/>
        </w:rPr>
        <w:t>HOOC-COOH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 xml:space="preserve"> </w:t>
      </w:r>
      <w:r w:rsidRPr="00BF5E4F">
        <w:t xml:space="preserve">    </w:t>
      </w:r>
      <w:r w:rsidRPr="00BF5E4F">
        <w:rPr>
          <w:rFonts w:hint="eastAsia"/>
        </w:rPr>
        <w:t>D</w:t>
      </w:r>
      <w:r w:rsidRPr="00BF5E4F">
        <w:rPr>
          <w:rFonts w:hint="eastAsia"/>
        </w:rPr>
        <w:t>．硫酸</w:t>
      </w:r>
    </w:p>
    <w:p w:rsidR="00F4161E" w:rsidRPr="00BF5E4F" w:rsidRDefault="00F4161E" w:rsidP="00F4161E">
      <w:r w:rsidRPr="00BF5E4F">
        <w:rPr>
          <w:rFonts w:hint="eastAsia"/>
        </w:rPr>
        <w:t xml:space="preserve">6. </w:t>
      </w:r>
      <w:r w:rsidRPr="00BF5E4F">
        <w:rPr>
          <w:rFonts w:hint="eastAsia"/>
        </w:rPr>
        <w:t>关于中和热测定实验的下列说法不正确的是（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．使用环形玻璃棒既可以搅拌又避免损坏温度计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B</w:t>
      </w:r>
      <w:r w:rsidRPr="00BF5E4F">
        <w:rPr>
          <w:rFonts w:hint="eastAsia"/>
        </w:rPr>
        <w:t>．测了酸后的温度计要用水清洗后再测碱的温度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．向盛装酸的烧杯中加碱时要小心缓慢以免洒出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D</w:t>
      </w:r>
      <w:r w:rsidRPr="00BF5E4F">
        <w:rPr>
          <w:rFonts w:hint="eastAsia"/>
        </w:rPr>
        <w:t>．改变酸碱的用量，所求中和热数值不变</w:t>
      </w:r>
    </w:p>
    <w:p w:rsidR="00F4161E" w:rsidRPr="00BF5E4F" w:rsidRDefault="00F4161E" w:rsidP="00F4161E">
      <w:r w:rsidRPr="00BF5E4F">
        <w:rPr>
          <w:rFonts w:hint="eastAsia"/>
        </w:rPr>
        <w:t xml:space="preserve">7. </w:t>
      </w:r>
      <w:r w:rsidRPr="00BF5E4F">
        <w:rPr>
          <w:rFonts w:hint="eastAsia"/>
        </w:rPr>
        <w:t>用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0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和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S0</w:t>
      </w:r>
      <w:r w:rsidRPr="00BF5E4F">
        <w:rPr>
          <w:rFonts w:hint="eastAsia"/>
          <w:vertAlign w:val="subscript"/>
        </w:rPr>
        <w:t>4</w:t>
      </w:r>
      <w:r w:rsidRPr="00BF5E4F">
        <w:rPr>
          <w:rFonts w:hint="eastAsia"/>
        </w:rPr>
        <w:t>的混合溶液可溶出废旧印刷电路板上的铜．已知：</w:t>
      </w:r>
    </w:p>
    <w:p w:rsidR="00F4161E" w:rsidRPr="00BF5E4F" w:rsidRDefault="00F4161E" w:rsidP="00F4161E">
      <w:r w:rsidRPr="00BF5E4F">
        <w:t>Cu</w:t>
      </w:r>
      <w:r w:rsidRPr="00BF5E4F">
        <w:rPr>
          <w:rFonts w:hint="eastAsia"/>
        </w:rPr>
        <w:t>（</w:t>
      </w:r>
      <w:r w:rsidRPr="00BF5E4F">
        <w:t>s</w:t>
      </w:r>
      <w:r w:rsidRPr="00BF5E4F">
        <w:rPr>
          <w:rFonts w:hint="eastAsia"/>
        </w:rPr>
        <w:t>）</w:t>
      </w:r>
      <w:r w:rsidRPr="00BF5E4F">
        <w:t>+2H</w:t>
      </w:r>
      <w:r w:rsidRPr="00BF5E4F">
        <w:rPr>
          <w:vertAlign w:val="superscript"/>
        </w:rPr>
        <w:t>+</w:t>
      </w:r>
      <w:r w:rsidRPr="00BF5E4F">
        <w:rPr>
          <w:rFonts w:hint="eastAsia"/>
        </w:rPr>
        <w:t>（</w:t>
      </w:r>
      <w:proofErr w:type="spellStart"/>
      <w:r w:rsidRPr="00BF5E4F">
        <w:t>aq</w:t>
      </w:r>
      <w:proofErr w:type="spellEnd"/>
      <w:r w:rsidRPr="00BF5E4F">
        <w:rPr>
          <w:rFonts w:hint="eastAsia"/>
        </w:rPr>
        <w:t>）═</w:t>
      </w:r>
      <w:r w:rsidRPr="00BF5E4F">
        <w:t>Cu</w:t>
      </w:r>
      <w:r w:rsidRPr="00BF5E4F">
        <w:rPr>
          <w:vertAlign w:val="superscript"/>
        </w:rPr>
        <w:t>2+</w:t>
      </w:r>
      <w:r w:rsidRPr="00BF5E4F">
        <w:rPr>
          <w:rFonts w:hint="eastAsia"/>
        </w:rPr>
        <w:t>（</w:t>
      </w:r>
      <w:proofErr w:type="spellStart"/>
      <w:r w:rsidRPr="00BF5E4F">
        <w:t>aq</w:t>
      </w:r>
      <w:proofErr w:type="spellEnd"/>
      <w:r w:rsidRPr="00BF5E4F">
        <w:rPr>
          <w:rFonts w:hint="eastAsia"/>
        </w:rPr>
        <w:t>）</w:t>
      </w:r>
      <w:r w:rsidRPr="00BF5E4F">
        <w:t>+H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t>g</w:t>
      </w:r>
      <w:r w:rsidRPr="00BF5E4F">
        <w:rPr>
          <w:rFonts w:hint="eastAsia"/>
        </w:rPr>
        <w:t>）△</w:t>
      </w:r>
      <w:r w:rsidRPr="00BF5E4F">
        <w:t>H</w:t>
      </w:r>
      <w:r w:rsidRPr="00BF5E4F">
        <w:rPr>
          <w:rFonts w:ascii="Cambria" w:hAnsi="Cambria" w:cs="Cambria"/>
        </w:rPr>
        <w:t>=</w:t>
      </w:r>
      <w:r w:rsidRPr="00BF5E4F">
        <w:t>+64.39KJ</w:t>
      </w:r>
      <w:r w:rsidRPr="00BF5E4F">
        <w:rPr>
          <w:rFonts w:ascii="Calibri" w:hAnsi="Calibri" w:cs="Calibri"/>
        </w:rPr>
        <w:t>•</w:t>
      </w:r>
      <w:r w:rsidRPr="00BF5E4F">
        <w:t>mol</w:t>
      </w:r>
      <w:r w:rsidRPr="00BF5E4F">
        <w:rPr>
          <w:vertAlign w:val="superscript"/>
        </w:rPr>
        <w:t>-1</w:t>
      </w:r>
    </w:p>
    <w:p w:rsidR="00F4161E" w:rsidRPr="00BF5E4F" w:rsidRDefault="00F4161E" w:rsidP="00F4161E">
      <w:r w:rsidRPr="00BF5E4F">
        <w:t>2H</w:t>
      </w:r>
      <w:r w:rsidRPr="00BF5E4F">
        <w:rPr>
          <w:vertAlign w:val="subscript"/>
        </w:rPr>
        <w:t>2</w:t>
      </w:r>
      <w:r w:rsidRPr="00BF5E4F">
        <w:t>O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t>l</w:t>
      </w:r>
      <w:r w:rsidRPr="00BF5E4F">
        <w:rPr>
          <w:rFonts w:hint="eastAsia"/>
        </w:rPr>
        <w:t>）═</w:t>
      </w:r>
      <w:r w:rsidRPr="00BF5E4F">
        <w:t>2H</w:t>
      </w:r>
      <w:r w:rsidRPr="00BF5E4F">
        <w:rPr>
          <w:vertAlign w:val="subscript"/>
        </w:rPr>
        <w:t>2</w:t>
      </w:r>
      <w:r w:rsidRPr="00BF5E4F">
        <w:t>O</w:t>
      </w:r>
      <w:r w:rsidRPr="00BF5E4F">
        <w:rPr>
          <w:rFonts w:hint="eastAsia"/>
        </w:rPr>
        <w:t>（</w:t>
      </w:r>
      <w:r w:rsidRPr="00BF5E4F">
        <w:t>l</w:t>
      </w:r>
      <w:r w:rsidRPr="00BF5E4F">
        <w:rPr>
          <w:rFonts w:hint="eastAsia"/>
        </w:rPr>
        <w:t>）</w:t>
      </w:r>
      <w:r w:rsidRPr="00BF5E4F">
        <w:t>+O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t>g</w:t>
      </w:r>
      <w:r w:rsidRPr="00BF5E4F">
        <w:rPr>
          <w:rFonts w:hint="eastAsia"/>
        </w:rPr>
        <w:t>）△</w:t>
      </w:r>
      <w:r w:rsidRPr="00BF5E4F">
        <w:t>H</w:t>
      </w:r>
      <w:r w:rsidRPr="00BF5E4F">
        <w:rPr>
          <w:rFonts w:ascii="Cambria" w:hAnsi="Cambria" w:cs="Cambria"/>
        </w:rPr>
        <w:t>=</w:t>
      </w:r>
      <w:r w:rsidRPr="00BF5E4F">
        <w:t>-196.46KJ</w:t>
      </w:r>
      <w:r w:rsidRPr="00BF5E4F">
        <w:rPr>
          <w:rFonts w:ascii="Calibri" w:hAnsi="Calibri" w:cs="Calibri"/>
        </w:rPr>
        <w:t>•</w:t>
      </w:r>
      <w:r w:rsidRPr="00BF5E4F">
        <w:t>mol</w:t>
      </w:r>
      <w:r w:rsidRPr="00BF5E4F">
        <w:rPr>
          <w:vertAlign w:val="superscript"/>
        </w:rPr>
        <w:t>-1</w:t>
      </w:r>
    </w:p>
    <w:p w:rsidR="00F4161E" w:rsidRPr="00BF5E4F" w:rsidRDefault="00F4161E" w:rsidP="00F4161E"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</w:t>
      </w:r>
      <w:r w:rsidRPr="00BF5E4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5E4F">
        <w:t>O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t>g</w:t>
      </w:r>
      <w:r w:rsidRPr="00BF5E4F">
        <w:rPr>
          <w:rFonts w:hint="eastAsia"/>
        </w:rPr>
        <w:t>）═</w:t>
      </w:r>
      <w:r w:rsidRPr="00BF5E4F">
        <w:t>H</w:t>
      </w:r>
      <w:r w:rsidRPr="00BF5E4F">
        <w:rPr>
          <w:vertAlign w:val="subscript"/>
        </w:rPr>
        <w:t>2</w:t>
      </w:r>
      <w:r w:rsidRPr="00BF5E4F">
        <w:t>O</w:t>
      </w:r>
      <w:r w:rsidRPr="00BF5E4F">
        <w:rPr>
          <w:rFonts w:hint="eastAsia"/>
        </w:rPr>
        <w:t>（</w:t>
      </w:r>
      <w:r w:rsidRPr="00BF5E4F">
        <w:t>l</w:t>
      </w:r>
      <w:r w:rsidRPr="00BF5E4F">
        <w:rPr>
          <w:rFonts w:hint="eastAsia"/>
        </w:rPr>
        <w:t>））△</w:t>
      </w:r>
      <w:r w:rsidRPr="00BF5E4F">
        <w:t>H</w:t>
      </w:r>
      <w:r w:rsidRPr="00BF5E4F">
        <w:rPr>
          <w:rFonts w:ascii="Cambria" w:hAnsi="Cambria" w:cs="Cambria"/>
        </w:rPr>
        <w:t>=</w:t>
      </w:r>
      <w:r w:rsidRPr="00BF5E4F">
        <w:t>-285.84KJ</w:t>
      </w:r>
      <w:r w:rsidRPr="00BF5E4F">
        <w:rPr>
          <w:rFonts w:ascii="Calibri" w:hAnsi="Calibri" w:cs="Calibri"/>
        </w:rPr>
        <w:t>•</w:t>
      </w:r>
      <w:r w:rsidRPr="00BF5E4F">
        <w:t>mol</w:t>
      </w:r>
      <w:r w:rsidRPr="00BF5E4F">
        <w:rPr>
          <w:vertAlign w:val="superscript"/>
        </w:rPr>
        <w:t>-1</w:t>
      </w:r>
    </w:p>
    <w:p w:rsidR="00F4161E" w:rsidRPr="00BF5E4F" w:rsidRDefault="00F4161E" w:rsidP="00F4161E">
      <w:r w:rsidRPr="00BF5E4F">
        <w:rPr>
          <w:rFonts w:hint="eastAsia"/>
        </w:rPr>
        <w:t>在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S0</w:t>
      </w:r>
      <w:r w:rsidRPr="00BF5E4F">
        <w:rPr>
          <w:rFonts w:hint="eastAsia"/>
          <w:vertAlign w:val="subscript"/>
        </w:rPr>
        <w:t>4</w:t>
      </w:r>
      <w:r w:rsidRPr="00BF5E4F">
        <w:rPr>
          <w:rFonts w:hint="eastAsia"/>
        </w:rPr>
        <w:t>溶液中，</w:t>
      </w:r>
      <w:r w:rsidRPr="00BF5E4F">
        <w:rPr>
          <w:rFonts w:hint="eastAsia"/>
        </w:rPr>
        <w:t>Cu</w:t>
      </w:r>
      <w:r w:rsidRPr="00BF5E4F">
        <w:rPr>
          <w:rFonts w:hint="eastAsia"/>
        </w:rPr>
        <w:t>与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0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反应生成</w:t>
      </w:r>
      <w:r w:rsidRPr="00BF5E4F">
        <w:rPr>
          <w:rFonts w:hint="eastAsia"/>
        </w:rPr>
        <w:t>Cu</w:t>
      </w:r>
      <w:r w:rsidRPr="00BF5E4F">
        <w:rPr>
          <w:rFonts w:hint="eastAsia"/>
          <w:vertAlign w:val="superscript"/>
        </w:rPr>
        <w:t>2+</w:t>
      </w:r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）和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0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l</w:t>
      </w:r>
      <w:r w:rsidRPr="00BF5E4F">
        <w:rPr>
          <w:rFonts w:hint="eastAsia"/>
        </w:rPr>
        <w:t>）的反应热△</w:t>
      </w:r>
      <w:r w:rsidRPr="00BF5E4F">
        <w:rPr>
          <w:rFonts w:hint="eastAsia"/>
        </w:rPr>
        <w:t>H</w:t>
      </w:r>
      <w:r w:rsidRPr="00BF5E4F">
        <w:rPr>
          <w:rFonts w:hint="eastAsia"/>
        </w:rPr>
        <w:t>等于（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-417.91kJ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 xml:space="preserve"> </w:t>
      </w:r>
      <w:r w:rsidRPr="00BF5E4F">
        <w:t xml:space="preserve">          </w:t>
      </w:r>
      <w:r w:rsidRPr="00BF5E4F">
        <w:rPr>
          <w:rFonts w:hint="eastAsia"/>
        </w:rPr>
        <w:t>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-319.68 kJ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+546.69 kJ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 xml:space="preserve"> </w:t>
      </w:r>
      <w:r w:rsidRPr="00BF5E4F">
        <w:t xml:space="preserve">         </w:t>
      </w:r>
      <w:r w:rsidRPr="00BF5E4F">
        <w:rPr>
          <w:rFonts w:hint="eastAsia"/>
        </w:rPr>
        <w:t>D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-448.46 kJ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</w:p>
    <w:p w:rsidR="00F4161E" w:rsidRPr="00BF5E4F" w:rsidRDefault="002A69A8" w:rsidP="00F4161E">
      <w:r w:rsidRPr="00BF5E4F">
        <w:lastRenderedPageBreak/>
        <w:t>8</w:t>
      </w:r>
      <w:r w:rsidR="00F4161E" w:rsidRPr="00BF5E4F">
        <w:rPr>
          <w:rFonts w:hint="eastAsia"/>
        </w:rPr>
        <w:t xml:space="preserve">. </w:t>
      </w:r>
      <w:r w:rsidR="00F4161E" w:rsidRPr="00BF5E4F">
        <w:rPr>
          <w:rFonts w:hint="eastAsia"/>
        </w:rPr>
        <w:t>已知：</w:t>
      </w:r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3</w:t>
      </w:r>
      <w:proofErr w:type="gramStart"/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2</w:t>
      </w:r>
      <w:proofErr w:type="gramEnd"/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3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g</w:t>
      </w:r>
      <w:r w:rsidR="00F4161E" w:rsidRPr="00BF5E4F">
        <w:rPr>
          <w:rFonts w:hint="eastAsia"/>
        </w:rPr>
        <w:t>）</w:t>
      </w:r>
      <w:r w:rsidR="00F4161E" w:rsidRPr="00BF5E4F">
        <w:rPr>
          <w:rFonts w:hint="eastAsia"/>
        </w:rPr>
        <w:t>+6.5O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g</w:t>
      </w:r>
      <w:r w:rsidR="00F4161E" w:rsidRPr="00BF5E4F">
        <w:rPr>
          <w:rFonts w:hint="eastAsia"/>
        </w:rPr>
        <w:t>）→</w:t>
      </w:r>
      <w:r w:rsidR="00F4161E" w:rsidRPr="00BF5E4F">
        <w:rPr>
          <w:rFonts w:hint="eastAsia"/>
        </w:rPr>
        <w:t>4CO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g</w:t>
      </w:r>
      <w:r w:rsidR="00F4161E" w:rsidRPr="00BF5E4F">
        <w:rPr>
          <w:rFonts w:hint="eastAsia"/>
        </w:rPr>
        <w:t>）</w:t>
      </w:r>
      <w:r w:rsidR="00F4161E" w:rsidRPr="00BF5E4F">
        <w:rPr>
          <w:rFonts w:hint="eastAsia"/>
        </w:rPr>
        <w:t>+5H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O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l</w:t>
      </w:r>
      <w:r w:rsidR="00F4161E" w:rsidRPr="00BF5E4F">
        <w:rPr>
          <w:rFonts w:hint="eastAsia"/>
        </w:rPr>
        <w:t>），</w:t>
      </w:r>
      <w:r w:rsidR="00F4161E" w:rsidRPr="00BF5E4F">
        <w:rPr>
          <w:rFonts w:hint="eastAsia"/>
        </w:rPr>
        <w:t>1mol CH</w:t>
      </w:r>
      <w:r w:rsidR="00F4161E" w:rsidRPr="00BF5E4F">
        <w:rPr>
          <w:rFonts w:hint="eastAsia"/>
          <w:vertAlign w:val="subscript"/>
        </w:rPr>
        <w:t>3</w:t>
      </w:r>
      <w:proofErr w:type="gramStart"/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2</w:t>
      </w:r>
      <w:proofErr w:type="gramEnd"/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3</w:t>
      </w:r>
      <w:r w:rsidR="00F4161E" w:rsidRPr="00BF5E4F">
        <w:rPr>
          <w:rFonts w:hint="eastAsia"/>
        </w:rPr>
        <w:t>完全燃烧放出</w:t>
      </w:r>
      <w:r w:rsidR="00F4161E" w:rsidRPr="00BF5E4F">
        <w:rPr>
          <w:rFonts w:hint="eastAsia"/>
        </w:rPr>
        <w:t xml:space="preserve"> 2878kJ</w:t>
      </w:r>
      <w:r w:rsidR="00F4161E" w:rsidRPr="00BF5E4F">
        <w:rPr>
          <w:rFonts w:hint="eastAsia"/>
        </w:rPr>
        <w:t>热量；（</w:t>
      </w:r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3</w:t>
      </w:r>
      <w:r w:rsidR="00F4161E" w:rsidRPr="00BF5E4F">
        <w:rPr>
          <w:rFonts w:hint="eastAsia"/>
        </w:rPr>
        <w:t>）</w:t>
      </w:r>
      <w:r w:rsidR="00F4161E" w:rsidRPr="00BF5E4F">
        <w:rPr>
          <w:rFonts w:hint="eastAsia"/>
        </w:rPr>
        <w:t>2CHCH</w:t>
      </w:r>
      <w:r w:rsidR="00F4161E" w:rsidRPr="00BF5E4F">
        <w:rPr>
          <w:rFonts w:hint="eastAsia"/>
          <w:vertAlign w:val="subscript"/>
        </w:rPr>
        <w:t>3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g</w:t>
      </w:r>
      <w:r w:rsidR="00F4161E" w:rsidRPr="00BF5E4F">
        <w:rPr>
          <w:rFonts w:hint="eastAsia"/>
        </w:rPr>
        <w:t>）</w:t>
      </w:r>
      <w:r w:rsidR="00F4161E" w:rsidRPr="00BF5E4F">
        <w:rPr>
          <w:rFonts w:hint="eastAsia"/>
        </w:rPr>
        <w:t>+6.5O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g</w:t>
      </w:r>
      <w:r w:rsidR="00F4161E" w:rsidRPr="00BF5E4F">
        <w:rPr>
          <w:rFonts w:hint="eastAsia"/>
        </w:rPr>
        <w:t>）→</w:t>
      </w:r>
      <w:r w:rsidR="00F4161E" w:rsidRPr="00BF5E4F">
        <w:rPr>
          <w:rFonts w:hint="eastAsia"/>
        </w:rPr>
        <w:t>4CO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g</w:t>
      </w:r>
      <w:r w:rsidR="00F4161E" w:rsidRPr="00BF5E4F">
        <w:rPr>
          <w:rFonts w:hint="eastAsia"/>
        </w:rPr>
        <w:t>）</w:t>
      </w:r>
      <w:r w:rsidR="00F4161E" w:rsidRPr="00BF5E4F">
        <w:rPr>
          <w:rFonts w:hint="eastAsia"/>
        </w:rPr>
        <w:t>+5H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O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l</w:t>
      </w:r>
      <w:r w:rsidR="00F4161E" w:rsidRPr="00BF5E4F">
        <w:rPr>
          <w:rFonts w:hint="eastAsia"/>
        </w:rPr>
        <w:t>），</w:t>
      </w:r>
      <w:r w:rsidR="00F4161E" w:rsidRPr="00BF5E4F">
        <w:rPr>
          <w:rFonts w:hint="eastAsia"/>
        </w:rPr>
        <w:t>1mol</w:t>
      </w:r>
      <w:r w:rsidR="00F4161E" w:rsidRPr="00BF5E4F">
        <w:rPr>
          <w:rFonts w:hint="eastAsia"/>
        </w:rPr>
        <w:t>（</w:t>
      </w:r>
      <w:r w:rsidR="00F4161E" w:rsidRPr="00BF5E4F">
        <w:rPr>
          <w:rFonts w:hint="eastAsia"/>
        </w:rPr>
        <w:t>CH</w:t>
      </w:r>
      <w:r w:rsidR="00F4161E" w:rsidRPr="00BF5E4F">
        <w:rPr>
          <w:rFonts w:hint="eastAsia"/>
          <w:vertAlign w:val="subscript"/>
        </w:rPr>
        <w:t>3</w:t>
      </w:r>
      <w:r w:rsidR="00F4161E" w:rsidRPr="00BF5E4F">
        <w:rPr>
          <w:rFonts w:hint="eastAsia"/>
        </w:rPr>
        <w:t>）</w:t>
      </w:r>
      <w:r w:rsidR="00F4161E" w:rsidRPr="00BF5E4F">
        <w:rPr>
          <w:rFonts w:hint="eastAsia"/>
          <w:vertAlign w:val="subscript"/>
        </w:rPr>
        <w:t>2</w:t>
      </w:r>
      <w:r w:rsidR="00F4161E" w:rsidRPr="00BF5E4F">
        <w:rPr>
          <w:rFonts w:hint="eastAsia"/>
        </w:rPr>
        <w:t>CHCH</w:t>
      </w:r>
      <w:r w:rsidR="00F4161E" w:rsidRPr="00BF5E4F">
        <w:rPr>
          <w:rFonts w:hint="eastAsia"/>
          <w:vertAlign w:val="subscript"/>
        </w:rPr>
        <w:t>3</w:t>
      </w:r>
      <w:r w:rsidR="00F4161E" w:rsidRPr="00BF5E4F">
        <w:rPr>
          <w:rFonts w:hint="eastAsia"/>
        </w:rPr>
        <w:t>燃烧放出</w:t>
      </w:r>
      <w:r w:rsidR="00F4161E" w:rsidRPr="00BF5E4F">
        <w:rPr>
          <w:rFonts w:hint="eastAsia"/>
        </w:rPr>
        <w:t>2869kJ</w:t>
      </w:r>
      <w:r w:rsidR="00F4161E" w:rsidRPr="00BF5E4F">
        <w:rPr>
          <w:rFonts w:hint="eastAsia"/>
        </w:rPr>
        <w:t>热量．下列说法正确的是（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 xml:space="preserve">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CH</w:t>
      </w:r>
      <w:r w:rsidRPr="00BF5E4F">
        <w:rPr>
          <w:rFonts w:hint="eastAsia"/>
          <w:vertAlign w:val="subscript"/>
        </w:rPr>
        <w:t>3</w:t>
      </w:r>
      <w:proofErr w:type="gramStart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proofErr w:type="gramEnd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分子储存的能量大于</w:t>
      </w:r>
      <w:r w:rsidRPr="00BF5E4F">
        <w:rPr>
          <w:rFonts w:hint="eastAsia"/>
        </w:rPr>
        <w:t xml:space="preserve">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分子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 xml:space="preserve">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CH</w:t>
      </w:r>
      <w:r w:rsidRPr="00BF5E4F">
        <w:rPr>
          <w:rFonts w:hint="eastAsia"/>
          <w:vertAlign w:val="subscript"/>
        </w:rPr>
        <w:t>3</w:t>
      </w:r>
      <w:proofErr w:type="gramStart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proofErr w:type="gramEnd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分子储存的能量小于</w:t>
      </w:r>
      <w:r w:rsidRPr="00BF5E4F">
        <w:rPr>
          <w:rFonts w:hint="eastAsia"/>
        </w:rPr>
        <w:t xml:space="preserve">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分子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．（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转化为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proofErr w:type="gramStart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proofErr w:type="gramEnd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的过程是一个放热过程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D</w:t>
      </w:r>
      <w:r w:rsidRPr="00BF5E4F">
        <w:rPr>
          <w:rFonts w:hint="eastAsia"/>
        </w:rPr>
        <w:t>．断开</w:t>
      </w:r>
      <w:r w:rsidRPr="00BF5E4F">
        <w:rPr>
          <w:rFonts w:hint="eastAsia"/>
        </w:rPr>
        <w:t xml:space="preserve">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物质中化学键吸收的能量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proofErr w:type="gramStart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2</w:t>
      </w:r>
      <w:proofErr w:type="gramEnd"/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大于（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CHCH</w:t>
      </w:r>
      <w:r w:rsidRPr="00BF5E4F">
        <w:rPr>
          <w:rFonts w:hint="eastAsia"/>
          <w:vertAlign w:val="subscript"/>
        </w:rPr>
        <w:t>3</w:t>
      </w:r>
    </w:p>
    <w:p w:rsidR="00F4161E" w:rsidRPr="00BF5E4F" w:rsidRDefault="002A69A8" w:rsidP="00F4161E">
      <w:r w:rsidRPr="00BF5E4F">
        <w:t>9</w:t>
      </w:r>
      <w:r w:rsidR="00F4161E" w:rsidRPr="00BF5E4F">
        <w:rPr>
          <w:rFonts w:hint="eastAsia"/>
        </w:rPr>
        <w:t>.</w:t>
      </w:r>
      <w:r w:rsidR="00F4161E" w:rsidRPr="00BF5E4F">
        <w:rPr>
          <w:rFonts w:hint="eastAsia"/>
        </w:rPr>
        <w:t>下列有关热化学方程式的叙述正确的是（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．反应物的总能量低于生成物的总能量时，该反应必须加热才能发生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2H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）═</w:t>
      </w:r>
      <w:r w:rsidRPr="00BF5E4F">
        <w:rPr>
          <w:rFonts w:hint="eastAsia"/>
        </w:rPr>
        <w:t>2H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l</w:t>
      </w:r>
      <w:r w:rsidRPr="00BF5E4F">
        <w:rPr>
          <w:rFonts w:hint="eastAsia"/>
        </w:rPr>
        <w:t>）；△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1</w:t>
      </w:r>
      <w:r w:rsidRPr="00BF5E4F">
        <w:rPr>
          <w:rFonts w:hint="eastAsia"/>
        </w:rPr>
        <w:t>=-</w:t>
      </w:r>
      <w:proofErr w:type="spellStart"/>
      <w:r w:rsidRPr="00BF5E4F">
        <w:rPr>
          <w:rFonts w:hint="eastAsia"/>
        </w:rPr>
        <w:t>akJ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，则氢气燃烧热为</w:t>
      </w:r>
      <w:proofErr w:type="spellStart"/>
      <w:r w:rsidRPr="00BF5E4F">
        <w:rPr>
          <w:rFonts w:hint="eastAsia"/>
        </w:rPr>
        <w:t>akJ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2NaOH</w:t>
      </w:r>
      <w:r w:rsidR="002A69A8" w:rsidRPr="00BF5E4F">
        <w:rPr>
          <w:rFonts w:hint="eastAsia"/>
        </w:rPr>
        <w:t>(</w:t>
      </w:r>
      <w:proofErr w:type="spellStart"/>
      <w:r w:rsidR="002A69A8" w:rsidRPr="00BF5E4F">
        <w:rPr>
          <w:rFonts w:hint="eastAsia"/>
        </w:rPr>
        <w:t>aq</w:t>
      </w:r>
      <w:proofErr w:type="spellEnd"/>
      <w:r w:rsidR="002A69A8" w:rsidRPr="00BF5E4F">
        <w:rPr>
          <w:rFonts w:hint="eastAsia"/>
        </w:rPr>
        <w:t>)</w:t>
      </w:r>
      <w:r w:rsidRPr="00BF5E4F">
        <w:rPr>
          <w:rFonts w:hint="eastAsia"/>
        </w:rPr>
        <w:t>+H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4</w:t>
      </w:r>
      <w:r w:rsidR="002A69A8" w:rsidRPr="00BF5E4F">
        <w:rPr>
          <w:rFonts w:hint="eastAsia"/>
        </w:rPr>
        <w:t>(</w:t>
      </w:r>
      <w:proofErr w:type="spellStart"/>
      <w:r w:rsidR="002A69A8" w:rsidRPr="00BF5E4F">
        <w:rPr>
          <w:rFonts w:hint="eastAsia"/>
        </w:rPr>
        <w:t>aq</w:t>
      </w:r>
      <w:proofErr w:type="spellEnd"/>
      <w:r w:rsidR="002A69A8" w:rsidRPr="00BF5E4F">
        <w:rPr>
          <w:rFonts w:hint="eastAsia"/>
        </w:rPr>
        <w:t>)</w:t>
      </w:r>
      <w:r w:rsidRPr="00BF5E4F">
        <w:rPr>
          <w:rFonts w:hint="eastAsia"/>
        </w:rPr>
        <w:t>═</w:t>
      </w:r>
      <w:r w:rsidRPr="00BF5E4F">
        <w:rPr>
          <w:rFonts w:hint="eastAsia"/>
        </w:rPr>
        <w:t>Na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4</w:t>
      </w:r>
      <w:r w:rsidR="002A69A8" w:rsidRPr="00BF5E4F">
        <w:rPr>
          <w:rFonts w:hint="eastAsia"/>
        </w:rPr>
        <w:t>(</w:t>
      </w:r>
      <w:proofErr w:type="spellStart"/>
      <w:r w:rsidRPr="00BF5E4F">
        <w:rPr>
          <w:rFonts w:hint="eastAsia"/>
        </w:rPr>
        <w:t>aq</w:t>
      </w:r>
      <w:proofErr w:type="spellEnd"/>
      <w:r w:rsidR="002A69A8" w:rsidRPr="00BF5E4F">
        <w:rPr>
          <w:rFonts w:hint="eastAsia"/>
        </w:rPr>
        <w:t>)</w:t>
      </w:r>
      <w:r w:rsidRPr="00BF5E4F">
        <w:rPr>
          <w:rFonts w:hint="eastAsia"/>
        </w:rPr>
        <w:t>+2H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</w:t>
      </w:r>
      <w:r w:rsidR="002A69A8" w:rsidRPr="00BF5E4F">
        <w:rPr>
          <w:rFonts w:hint="eastAsia"/>
        </w:rPr>
        <w:t>(</w:t>
      </w:r>
      <w:r w:rsidRPr="00BF5E4F">
        <w:rPr>
          <w:rFonts w:hint="eastAsia"/>
        </w:rPr>
        <w:t>l</w:t>
      </w:r>
      <w:r w:rsidR="002A69A8" w:rsidRPr="00BF5E4F">
        <w:rPr>
          <w:rFonts w:hint="eastAsia"/>
        </w:rPr>
        <w:t>)</w:t>
      </w:r>
      <w:r w:rsidRPr="00BF5E4F">
        <w:rPr>
          <w:rFonts w:hint="eastAsia"/>
        </w:rPr>
        <w:t>△</w:t>
      </w:r>
      <w:r w:rsidRPr="00BF5E4F">
        <w:rPr>
          <w:rFonts w:hint="eastAsia"/>
        </w:rPr>
        <w:t>H=-</w:t>
      </w:r>
      <w:proofErr w:type="spellStart"/>
      <w:r w:rsidRPr="00BF5E4F">
        <w:rPr>
          <w:rFonts w:hint="eastAsia"/>
        </w:rPr>
        <w:t>akJ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，则中和热为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5E4F">
        <w:rPr>
          <w:rFonts w:hint="eastAsia"/>
        </w:rPr>
        <w:t xml:space="preserve">a </w:t>
      </w:r>
      <w:r w:rsidRPr="00BF5E4F">
        <w:t>kJ•mol</w:t>
      </w:r>
      <w:r w:rsidRPr="00BF5E4F">
        <w:rPr>
          <w:vertAlign w:val="superscript"/>
        </w:rPr>
        <w:t>-1</w:t>
      </w:r>
      <w:r w:rsidRPr="00BF5E4F"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D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N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+3H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）═</w:t>
      </w:r>
      <w:r w:rsidRPr="00BF5E4F">
        <w:rPr>
          <w:rFonts w:hint="eastAsia"/>
        </w:rPr>
        <w:t>2NH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）；△</w:t>
      </w:r>
      <w:r w:rsidRPr="00BF5E4F">
        <w:rPr>
          <w:rFonts w:hint="eastAsia"/>
        </w:rPr>
        <w:t>H=-</w:t>
      </w:r>
      <w:proofErr w:type="spellStart"/>
      <w:r w:rsidRPr="00BF5E4F">
        <w:rPr>
          <w:rFonts w:hint="eastAsia"/>
        </w:rPr>
        <w:t>akJ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，则将</w:t>
      </w:r>
      <w:r w:rsidRPr="00BF5E4F">
        <w:rPr>
          <w:rFonts w:hint="eastAsia"/>
        </w:rPr>
        <w:t>14gN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）和足量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置于</w:t>
      </w:r>
      <w:proofErr w:type="gramStart"/>
      <w:r w:rsidRPr="00BF5E4F">
        <w:rPr>
          <w:rFonts w:hint="eastAsia"/>
        </w:rPr>
        <w:t>一</w:t>
      </w:r>
      <w:proofErr w:type="gramEnd"/>
      <w:r w:rsidRPr="00BF5E4F">
        <w:rPr>
          <w:rFonts w:hint="eastAsia"/>
        </w:rPr>
        <w:t>密闭容器中，充分反应后放出</w:t>
      </w:r>
      <w:r w:rsidRPr="00BF5E4F">
        <w:rPr>
          <w:rFonts w:hint="eastAsia"/>
        </w:rPr>
        <w:t>0.5akJ</w:t>
      </w:r>
      <w:r w:rsidRPr="00BF5E4F">
        <w:rPr>
          <w:rFonts w:hint="eastAsia"/>
        </w:rPr>
        <w:t>的热量</w:t>
      </w:r>
    </w:p>
    <w:p w:rsidR="00F4161E" w:rsidRPr="00BF5E4F" w:rsidRDefault="00F4161E" w:rsidP="00F4161E">
      <w:r w:rsidRPr="00BF5E4F">
        <w:rPr>
          <w:rFonts w:hint="eastAsia"/>
        </w:rPr>
        <w:t>1</w:t>
      </w:r>
      <w:r w:rsidR="002A69A8" w:rsidRPr="00BF5E4F">
        <w:t>0</w:t>
      </w:r>
      <w:r w:rsidRPr="00BF5E4F">
        <w:rPr>
          <w:rFonts w:hint="eastAsia"/>
        </w:rPr>
        <w:t xml:space="preserve">. </w:t>
      </w:r>
      <w:r w:rsidRPr="00BF5E4F">
        <w:rPr>
          <w:rFonts w:hint="eastAsia"/>
        </w:rPr>
        <w:t>在</w:t>
      </w:r>
      <w:r w:rsidRPr="00BF5E4F">
        <w:rPr>
          <w:rFonts w:hint="eastAsia"/>
        </w:rPr>
        <w:t>298K</w:t>
      </w:r>
      <w:r w:rsidRPr="00BF5E4F">
        <w:rPr>
          <w:rFonts w:hint="eastAsia"/>
        </w:rPr>
        <w:t>、</w:t>
      </w:r>
      <w:r w:rsidRPr="00BF5E4F">
        <w:rPr>
          <w:rFonts w:hint="eastAsia"/>
        </w:rPr>
        <w:t>1.01</w:t>
      </w:r>
      <w:r w:rsidRPr="00BF5E4F">
        <w:rPr>
          <w:rFonts w:hint="eastAsia"/>
        </w:rPr>
        <w:t>×</w:t>
      </w:r>
      <w:r w:rsidRPr="00BF5E4F">
        <w:rPr>
          <w:rFonts w:hint="eastAsia"/>
        </w:rPr>
        <w:t>105 Pa</w:t>
      </w:r>
      <w:r w:rsidRPr="00BF5E4F">
        <w:rPr>
          <w:rFonts w:hint="eastAsia"/>
        </w:rPr>
        <w:t>下，将</w:t>
      </w:r>
      <w:r w:rsidRPr="00BF5E4F">
        <w:rPr>
          <w:rFonts w:hint="eastAsia"/>
        </w:rPr>
        <w:t>22g 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通入</w:t>
      </w:r>
      <w:r w:rsidRPr="00BF5E4F">
        <w:rPr>
          <w:rFonts w:hint="eastAsia"/>
        </w:rPr>
        <w:t xml:space="preserve">750mL 1mol/L 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溶液中充分反应，测得反应放出</w:t>
      </w:r>
      <w:r w:rsidRPr="00BF5E4F">
        <w:rPr>
          <w:rFonts w:hint="eastAsia"/>
        </w:rPr>
        <w:t>x kJ</w:t>
      </w:r>
      <w:r w:rsidRPr="00BF5E4F">
        <w:rPr>
          <w:rFonts w:hint="eastAsia"/>
        </w:rPr>
        <w:t>的热量．已知在该条件下，</w:t>
      </w:r>
      <w:r w:rsidRPr="00BF5E4F">
        <w:rPr>
          <w:rFonts w:hint="eastAsia"/>
        </w:rPr>
        <w:t>1mol 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通入</w:t>
      </w:r>
      <w:r w:rsidRPr="00BF5E4F">
        <w:rPr>
          <w:rFonts w:hint="eastAsia"/>
        </w:rPr>
        <w:t xml:space="preserve">1L 2mol/L 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溶液中充分反应放出</w:t>
      </w:r>
      <w:r w:rsidRPr="00BF5E4F">
        <w:rPr>
          <w:rFonts w:hint="eastAsia"/>
        </w:rPr>
        <w:t>y kJ</w:t>
      </w:r>
      <w:r w:rsidRPr="00BF5E4F">
        <w:rPr>
          <w:rFonts w:hint="eastAsia"/>
        </w:rPr>
        <w:t>的热量．则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与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溶液反应生成</w:t>
      </w:r>
      <w:r w:rsidRPr="00BF5E4F">
        <w:rPr>
          <w:rFonts w:hint="eastAsia"/>
        </w:rPr>
        <w:t>NaHCO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的热化学方程式是（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）═</w:t>
      </w:r>
      <w:r w:rsidRPr="00BF5E4F">
        <w:rPr>
          <w:rFonts w:hint="eastAsia"/>
        </w:rPr>
        <w:t>NaHCO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）△</w:t>
      </w:r>
      <w:r w:rsidRPr="00BF5E4F">
        <w:rPr>
          <w:rFonts w:hint="eastAsia"/>
        </w:rPr>
        <w:t>H=-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2y-x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kJ/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）═</w:t>
      </w:r>
      <w:r w:rsidRPr="00BF5E4F">
        <w:rPr>
          <w:rFonts w:hint="eastAsia"/>
        </w:rPr>
        <w:t>NaHCO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）△</w:t>
      </w:r>
      <w:r w:rsidRPr="00BF5E4F">
        <w:rPr>
          <w:rFonts w:hint="eastAsia"/>
        </w:rPr>
        <w:t>H=-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2x-y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kJ/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）═</w:t>
      </w:r>
      <w:r w:rsidRPr="00BF5E4F">
        <w:rPr>
          <w:rFonts w:hint="eastAsia"/>
        </w:rPr>
        <w:t>NaHCO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aq</w:t>
      </w:r>
      <w:proofErr w:type="spellEnd"/>
      <w:r w:rsidRPr="00BF5E4F">
        <w:rPr>
          <w:rFonts w:hint="eastAsia"/>
        </w:rPr>
        <w:t>）△</w:t>
      </w:r>
      <w:r w:rsidRPr="00BF5E4F">
        <w:rPr>
          <w:rFonts w:hint="eastAsia"/>
        </w:rPr>
        <w:t>H=-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4x-y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kJ/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D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2CO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+2NaOH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l</w:t>
      </w:r>
      <w:r w:rsidRPr="00BF5E4F">
        <w:rPr>
          <w:rFonts w:hint="eastAsia"/>
        </w:rPr>
        <w:t>）═</w:t>
      </w:r>
      <w:r w:rsidRPr="00BF5E4F">
        <w:rPr>
          <w:rFonts w:hint="eastAsia"/>
        </w:rPr>
        <w:t>2NaHCO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l</w:t>
      </w:r>
      <w:r w:rsidRPr="00BF5E4F">
        <w:rPr>
          <w:rFonts w:hint="eastAsia"/>
        </w:rPr>
        <w:t>）△</w:t>
      </w:r>
      <w:r w:rsidRPr="00BF5E4F">
        <w:rPr>
          <w:rFonts w:hint="eastAsia"/>
        </w:rPr>
        <w:t>H=-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8x-2y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kJ/</w:t>
      </w:r>
      <w:proofErr w:type="spellStart"/>
      <w:r w:rsidRPr="00BF5E4F">
        <w:rPr>
          <w:rFonts w:hint="eastAsia"/>
        </w:rPr>
        <w:t>mol</w:t>
      </w:r>
      <w:proofErr w:type="spellEnd"/>
    </w:p>
    <w:p w:rsidR="00F4161E" w:rsidRPr="00BF5E4F" w:rsidRDefault="00F4161E" w:rsidP="00F4161E">
      <w:r w:rsidRPr="00BF5E4F">
        <w:t>1</w:t>
      </w:r>
      <w:r w:rsidR="002A69A8" w:rsidRPr="00BF5E4F">
        <w:t>1</w:t>
      </w:r>
      <w:r w:rsidRPr="00BF5E4F">
        <w:t>.</w:t>
      </w:r>
      <w:r w:rsidRPr="00BF5E4F">
        <w:rPr>
          <w:rFonts w:hint="eastAsia"/>
        </w:rPr>
        <w:t xml:space="preserve"> </w:t>
      </w:r>
      <w:r w:rsidRPr="00BF5E4F">
        <w:rPr>
          <w:rFonts w:hint="eastAsia"/>
        </w:rPr>
        <w:t>下列关于化学反应速率的说法正确的是（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="002A69A8" w:rsidRPr="00BF5E4F">
        <w:rPr>
          <w:rFonts w:hint="eastAsia"/>
        </w:rPr>
        <w:t>．化学反应速率是指一定时间内任何一种反应物浓度的减少或</w:t>
      </w:r>
      <w:r w:rsidRPr="00BF5E4F">
        <w:rPr>
          <w:rFonts w:hint="eastAsia"/>
        </w:rPr>
        <w:t>任何一种生成物浓度的增加</w:t>
      </w:r>
    </w:p>
    <w:p w:rsidR="00F4161E" w:rsidRPr="00BF5E4F" w:rsidRDefault="00F4161E" w:rsidP="00F4161E">
      <w:r w:rsidRPr="00BF5E4F">
        <w:rPr>
          <w:rFonts w:hint="eastAsia"/>
        </w:rPr>
        <w:t>B</w:t>
      </w:r>
      <w:r w:rsidRPr="00BF5E4F">
        <w:rPr>
          <w:rFonts w:hint="eastAsia"/>
        </w:rPr>
        <w:t>．化学反应速率为“</w:t>
      </w:r>
      <w:r w:rsidRPr="00BF5E4F">
        <w:rPr>
          <w:rFonts w:hint="eastAsia"/>
        </w:rPr>
        <w:t xml:space="preserve">0.8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/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L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s</w:t>
      </w:r>
      <w:r w:rsidRPr="00BF5E4F">
        <w:rPr>
          <w:rFonts w:hint="eastAsia"/>
        </w:rPr>
        <w:t>）”表示的意思是：时间为</w:t>
      </w:r>
      <w:r w:rsidR="002A69A8" w:rsidRPr="00BF5E4F">
        <w:rPr>
          <w:rFonts w:hint="eastAsia"/>
        </w:rPr>
        <w:t>1</w:t>
      </w:r>
      <w:r w:rsidRPr="00BF5E4F">
        <w:rPr>
          <w:rFonts w:hint="eastAsia"/>
        </w:rPr>
        <w:t>s</w:t>
      </w:r>
      <w:r w:rsidRPr="00BF5E4F">
        <w:rPr>
          <w:rFonts w:hint="eastAsia"/>
        </w:rPr>
        <w:t>时，某物质的浓度为</w:t>
      </w:r>
      <w:r w:rsidRPr="00BF5E4F">
        <w:rPr>
          <w:rFonts w:hint="eastAsia"/>
        </w:rPr>
        <w:t xml:space="preserve">0.8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/L 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．对于任何化学反应来说，反应速率越大，反应现象越明显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D</w:t>
      </w:r>
      <w:r w:rsidRPr="00BF5E4F">
        <w:rPr>
          <w:rFonts w:hint="eastAsia"/>
        </w:rPr>
        <w:t>．根据化学反应速率的大小可以知道化学反应进行的快慢</w:t>
      </w:r>
    </w:p>
    <w:p w:rsidR="00F4161E" w:rsidRPr="00BF5E4F" w:rsidRDefault="00F4161E" w:rsidP="00F4161E">
      <w:r w:rsidRPr="00BF5E4F">
        <w:rPr>
          <w:rFonts w:hint="eastAsia"/>
        </w:rPr>
        <w:t>1</w:t>
      </w:r>
      <w:r w:rsidR="002A69A8" w:rsidRPr="00BF5E4F">
        <w:t>2</w:t>
      </w:r>
      <w:r w:rsidRPr="00BF5E4F">
        <w:rPr>
          <w:rFonts w:hint="eastAsia"/>
        </w:rPr>
        <w:t xml:space="preserve">. </w:t>
      </w:r>
      <w:r w:rsidRPr="00BF5E4F">
        <w:rPr>
          <w:rFonts w:hint="eastAsia"/>
        </w:rPr>
        <w:t>下列关于化学反应速率的说法正确的是（　　）</w:t>
      </w:r>
    </w:p>
    <w:p w:rsidR="00F4161E" w:rsidRPr="00BF5E4F" w:rsidRDefault="00F4161E" w:rsidP="00F4161E">
      <w:r w:rsidRPr="00BF5E4F">
        <w:rPr>
          <w:rFonts w:hint="eastAsia"/>
        </w:rPr>
        <w:t>A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 xml:space="preserve">1 L 0.1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盐酸和</w:t>
      </w:r>
      <w:r w:rsidRPr="00BF5E4F">
        <w:rPr>
          <w:rFonts w:hint="eastAsia"/>
        </w:rPr>
        <w:t xml:space="preserve">1 L 0.1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硫酸分别与</w:t>
      </w:r>
      <w:r w:rsidRPr="00BF5E4F">
        <w:rPr>
          <w:rFonts w:hint="eastAsia"/>
        </w:rPr>
        <w:t xml:space="preserve">1 L 2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 xml:space="preserve"> </w:t>
      </w:r>
      <w:proofErr w:type="spellStart"/>
      <w:r w:rsidRPr="00BF5E4F">
        <w:rPr>
          <w:rFonts w:hint="eastAsia"/>
        </w:rPr>
        <w:t>NaOH</w:t>
      </w:r>
      <w:proofErr w:type="spellEnd"/>
      <w:r w:rsidRPr="00BF5E4F">
        <w:rPr>
          <w:rFonts w:hint="eastAsia"/>
        </w:rPr>
        <w:t>溶液反应速率相同</w:t>
      </w:r>
      <w:r w:rsidRPr="00BF5E4F">
        <w:rPr>
          <w:rFonts w:hint="eastAsia"/>
        </w:rPr>
        <w:t xml:space="preserve"> </w:t>
      </w:r>
    </w:p>
    <w:p w:rsidR="00F4161E" w:rsidRPr="00BF5E4F" w:rsidRDefault="00F4161E" w:rsidP="00F4161E">
      <w:r w:rsidRPr="00BF5E4F">
        <w:rPr>
          <w:rFonts w:hint="eastAsia"/>
        </w:rPr>
        <w:t>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 xml:space="preserve">1 L 0.1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盐酸和</w:t>
      </w:r>
      <w:r w:rsidRPr="00BF5E4F">
        <w:rPr>
          <w:rFonts w:hint="eastAsia"/>
        </w:rPr>
        <w:t xml:space="preserve">1 L 0.1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硝酸分别与相同</w:t>
      </w:r>
      <w:r w:rsidRPr="00BF5E4F">
        <w:t>形状大小的锌</w:t>
      </w:r>
      <w:proofErr w:type="gramStart"/>
      <w:r w:rsidRPr="00BF5E4F">
        <w:t>粒反应</w:t>
      </w:r>
      <w:proofErr w:type="gramEnd"/>
      <w:r w:rsidRPr="00BF5E4F">
        <w:t>的速率相同</w:t>
      </w:r>
    </w:p>
    <w:p w:rsidR="00F4161E" w:rsidRPr="00BF5E4F" w:rsidRDefault="00F4161E" w:rsidP="00F4161E">
      <w:r w:rsidRPr="00BF5E4F">
        <w:rPr>
          <w:rFonts w:hint="eastAsia"/>
        </w:rPr>
        <w:t>C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1</w:t>
      </w:r>
      <w:r w:rsidRPr="00BF5E4F">
        <w:t xml:space="preserve"> </w:t>
      </w:r>
      <w:r w:rsidRPr="00BF5E4F">
        <w:rPr>
          <w:rFonts w:hint="eastAsia"/>
        </w:rPr>
        <w:t>L</w:t>
      </w:r>
      <w:r w:rsidRPr="00BF5E4F">
        <w:t xml:space="preserve"> </w:t>
      </w:r>
      <w:r w:rsidRPr="00BF5E4F">
        <w:rPr>
          <w:rFonts w:hint="eastAsia"/>
        </w:rPr>
        <w:t xml:space="preserve">0.1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盐酸和</w:t>
      </w:r>
      <w:r w:rsidRPr="00BF5E4F">
        <w:rPr>
          <w:rFonts w:hint="eastAsia"/>
        </w:rPr>
        <w:t xml:space="preserve">1 L 0.1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硝酸与相同形状和大小的大理石反应的速率相同</w:t>
      </w:r>
      <w:r w:rsidRPr="00BF5E4F">
        <w:rPr>
          <w:rFonts w:hint="eastAsia"/>
        </w:rPr>
        <w:t xml:space="preserve"> </w:t>
      </w:r>
    </w:p>
    <w:p w:rsidR="00F4161E" w:rsidRPr="00BF5E4F" w:rsidRDefault="00F4161E" w:rsidP="00C47098">
      <w:r w:rsidRPr="00BF5E4F">
        <w:rPr>
          <w:rFonts w:hint="eastAsia"/>
        </w:rPr>
        <w:t>D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1 L 0.</w:t>
      </w:r>
      <w:r w:rsidRPr="00BF5E4F">
        <w:t>05</w:t>
      </w:r>
      <w:r w:rsidRPr="00BF5E4F">
        <w:rPr>
          <w:rFonts w:hint="eastAsia"/>
        </w:rPr>
        <w:t xml:space="preserve">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硫酸和</w:t>
      </w:r>
      <w:r w:rsidRPr="00BF5E4F">
        <w:rPr>
          <w:rFonts w:hint="eastAsia"/>
        </w:rPr>
        <w:t xml:space="preserve">1 L 0.1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硝酸分别与相同</w:t>
      </w:r>
      <w:r w:rsidRPr="00BF5E4F">
        <w:t>形状大小的</w:t>
      </w:r>
      <w:r w:rsidRPr="00BF5E4F">
        <w:rPr>
          <w:rFonts w:hint="eastAsia"/>
        </w:rPr>
        <w:t>铜丝</w:t>
      </w:r>
      <w:r w:rsidRPr="00BF5E4F">
        <w:t>反应的速率相同</w:t>
      </w:r>
    </w:p>
    <w:p w:rsidR="00C47098" w:rsidRPr="00BF5E4F" w:rsidRDefault="00C47098" w:rsidP="00C47098">
      <w:r w:rsidRPr="00BF5E4F">
        <w:rPr>
          <w:noProof/>
        </w:rPr>
        <w:drawing>
          <wp:anchor distT="0" distB="0" distL="114300" distR="114300" simplePos="0" relativeHeight="251664384" behindDoc="0" locked="0" layoutInCell="1" allowOverlap="1" wp14:anchorId="0E8C4025" wp14:editId="358586B6">
            <wp:simplePos x="0" y="0"/>
            <wp:positionH relativeFrom="page">
              <wp:posOffset>3800475</wp:posOffset>
            </wp:positionH>
            <wp:positionV relativeFrom="paragraph">
              <wp:posOffset>201295</wp:posOffset>
            </wp:positionV>
            <wp:extent cx="3250565" cy="1280160"/>
            <wp:effectExtent l="0" t="0" r="6985" b="0"/>
            <wp:wrapSquare wrapText="bothSides"/>
            <wp:docPr id="2" name="图片 2" descr="http://img.quyixian.com/Uploads/2015/07/24/3ee121a3-d2f3-432c-9448-7b944205d5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quyixian.com/Uploads/2015/07/24/3ee121a3-d2f3-432c-9448-7b944205d55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E4F">
        <w:rPr>
          <w:rFonts w:hint="eastAsia"/>
        </w:rPr>
        <w:t>1</w:t>
      </w:r>
      <w:r w:rsidR="002A69A8" w:rsidRPr="00BF5E4F">
        <w:t>3</w:t>
      </w:r>
      <w:r w:rsidRPr="00BF5E4F">
        <w:rPr>
          <w:rFonts w:hint="eastAsia"/>
        </w:rPr>
        <w:t>、在不同浓度</w:t>
      </w:r>
      <w:r w:rsidRPr="00BF5E4F">
        <w:rPr>
          <w:rFonts w:hint="eastAsia"/>
        </w:rPr>
        <w:t>(c)</w:t>
      </w:r>
      <w:r w:rsidRPr="00BF5E4F">
        <w:rPr>
          <w:rFonts w:hint="eastAsia"/>
        </w:rPr>
        <w:t>、温度</w:t>
      </w:r>
      <w:r w:rsidRPr="00BF5E4F">
        <w:rPr>
          <w:rFonts w:hint="eastAsia"/>
        </w:rPr>
        <w:t>(T)</w:t>
      </w:r>
      <w:r w:rsidRPr="00BF5E4F">
        <w:rPr>
          <w:rFonts w:hint="eastAsia"/>
        </w:rPr>
        <w:t>条件下</w:t>
      </w:r>
      <w:r w:rsidRPr="00BF5E4F">
        <w:rPr>
          <w:rFonts w:hint="eastAsia"/>
        </w:rPr>
        <w:t>,</w:t>
      </w:r>
      <w:r w:rsidRPr="00BF5E4F">
        <w:rPr>
          <w:rFonts w:hint="eastAsia"/>
        </w:rPr>
        <w:t>蔗糖水解的瞬时速率</w:t>
      </w:r>
      <w:r w:rsidRPr="00BF5E4F">
        <w:rPr>
          <w:rFonts w:hint="eastAsia"/>
        </w:rPr>
        <w:t>(v)</w:t>
      </w:r>
      <w:r w:rsidRPr="00BF5E4F">
        <w:rPr>
          <w:rFonts w:hint="eastAsia"/>
        </w:rPr>
        <w:t>如下表。下列判断不正确的是</w:t>
      </w:r>
      <w:r w:rsidRPr="00BF5E4F">
        <w:rPr>
          <w:rFonts w:hint="eastAsia"/>
        </w:rPr>
        <w:t>(   )</w:t>
      </w:r>
    </w:p>
    <w:p w:rsidR="00C47098" w:rsidRPr="00BF5E4F" w:rsidRDefault="00C47098" w:rsidP="00C47098">
      <w:proofErr w:type="spellStart"/>
      <w:r w:rsidRPr="00BF5E4F">
        <w:rPr>
          <w:rFonts w:hint="eastAsia"/>
        </w:rPr>
        <w:t>A.a</w:t>
      </w:r>
      <w:proofErr w:type="spellEnd"/>
      <w:r w:rsidRPr="00BF5E4F">
        <w:rPr>
          <w:rFonts w:hint="eastAsia"/>
        </w:rPr>
        <w:t>=6.00</w:t>
      </w:r>
    </w:p>
    <w:p w:rsidR="00C47098" w:rsidRPr="00BF5E4F" w:rsidRDefault="00C47098" w:rsidP="00C47098">
      <w:r w:rsidRPr="00BF5E4F">
        <w:rPr>
          <w:rFonts w:hint="eastAsia"/>
        </w:rPr>
        <w:t>B.</w:t>
      </w:r>
      <w:r w:rsidRPr="00BF5E4F">
        <w:rPr>
          <w:rFonts w:hint="eastAsia"/>
        </w:rPr>
        <w:t>同时改变反应温度和蔗糖的浓度</w:t>
      </w:r>
      <w:r w:rsidRPr="00BF5E4F">
        <w:rPr>
          <w:rFonts w:hint="eastAsia"/>
        </w:rPr>
        <w:t>,v</w:t>
      </w:r>
      <w:r w:rsidRPr="00BF5E4F">
        <w:rPr>
          <w:rFonts w:hint="eastAsia"/>
        </w:rPr>
        <w:t>可能不变</w:t>
      </w:r>
    </w:p>
    <w:p w:rsidR="00C47098" w:rsidRPr="00BF5E4F" w:rsidRDefault="00C47098" w:rsidP="00C47098">
      <w:proofErr w:type="spellStart"/>
      <w:r w:rsidRPr="00BF5E4F">
        <w:rPr>
          <w:rFonts w:hint="eastAsia"/>
        </w:rPr>
        <w:t>C.b</w:t>
      </w:r>
      <w:proofErr w:type="spellEnd"/>
      <w:r w:rsidRPr="00BF5E4F">
        <w:rPr>
          <w:rFonts w:hint="eastAsia"/>
        </w:rPr>
        <w:t>&lt;318.2</w:t>
      </w:r>
    </w:p>
    <w:p w:rsidR="00F70DAC" w:rsidRPr="00BF5E4F" w:rsidRDefault="00C47098" w:rsidP="00EC4FC8">
      <w:r w:rsidRPr="00BF5E4F">
        <w:rPr>
          <w:rFonts w:hint="eastAsia"/>
        </w:rPr>
        <w:t>D.</w:t>
      </w:r>
      <w:r w:rsidRPr="00BF5E4F">
        <w:rPr>
          <w:rFonts w:hint="eastAsia"/>
        </w:rPr>
        <w:t>不同温度时</w:t>
      </w:r>
      <w:r w:rsidRPr="00BF5E4F">
        <w:rPr>
          <w:rFonts w:hint="eastAsia"/>
        </w:rPr>
        <w:t>,</w:t>
      </w:r>
      <w:r w:rsidRPr="00BF5E4F">
        <w:rPr>
          <w:rFonts w:hint="eastAsia"/>
        </w:rPr>
        <w:t>蔗糖浓度减少一半所需的时间相同</w:t>
      </w:r>
    </w:p>
    <w:p w:rsidR="00C47098" w:rsidRPr="00BF5E4F" w:rsidRDefault="002A69A8" w:rsidP="00C47098">
      <w:r w:rsidRPr="00BF5E4F">
        <w:t>14</w:t>
      </w:r>
      <w:r w:rsidR="00C47098" w:rsidRPr="00BF5E4F">
        <w:rPr>
          <w:rFonts w:hint="eastAsia"/>
        </w:rPr>
        <w:t>、下列反应属于可逆反应的是（</w:t>
      </w:r>
      <w:r w:rsidR="00C47098" w:rsidRPr="00BF5E4F">
        <w:rPr>
          <w:rFonts w:hint="eastAsia"/>
        </w:rPr>
        <w:t xml:space="preserve">   </w:t>
      </w:r>
      <w:r w:rsidR="00C47098" w:rsidRPr="00BF5E4F">
        <w:rPr>
          <w:rFonts w:hint="eastAsia"/>
        </w:rPr>
        <w:t>）</w:t>
      </w:r>
    </w:p>
    <w:p w:rsidR="00C47098" w:rsidRPr="00BF5E4F" w:rsidRDefault="00C47098" w:rsidP="00C47098">
      <w:r w:rsidRPr="00BF5E4F">
        <w:rPr>
          <w:rFonts w:hint="eastAsia"/>
        </w:rPr>
        <w:t>A</w:t>
      </w:r>
      <w:r w:rsidRPr="00BF5E4F">
        <w:rPr>
          <w:rFonts w:hint="eastAsia"/>
        </w:rPr>
        <w:t>．电解水生成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、</w:t>
      </w:r>
      <w:r w:rsidRPr="00BF5E4F">
        <w:rPr>
          <w:rFonts w:hint="eastAsia"/>
        </w:rPr>
        <w:t>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与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在</w:t>
      </w:r>
      <w:r w:rsidRPr="00BF5E4F">
        <w:rPr>
          <w:rFonts w:hint="eastAsia"/>
        </w:rPr>
        <w:t>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中燃烧生成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 xml:space="preserve">O </w:t>
      </w:r>
    </w:p>
    <w:p w:rsidR="00C47098" w:rsidRPr="00BF5E4F" w:rsidRDefault="00C47098" w:rsidP="00C47098">
      <w:r w:rsidRPr="00BF5E4F">
        <w:rPr>
          <w:rFonts w:hint="eastAsia"/>
        </w:rPr>
        <w:t>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和</w:t>
      </w:r>
      <w:r w:rsidRPr="00BF5E4F">
        <w:rPr>
          <w:rFonts w:hint="eastAsia"/>
        </w:rPr>
        <w:t>I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在高温下边</w:t>
      </w:r>
      <w:proofErr w:type="gramStart"/>
      <w:r w:rsidRPr="00BF5E4F">
        <w:rPr>
          <w:rFonts w:hint="eastAsia"/>
        </w:rPr>
        <w:t>化合边</w:t>
      </w:r>
      <w:proofErr w:type="gramEnd"/>
      <w:r w:rsidRPr="00BF5E4F">
        <w:rPr>
          <w:rFonts w:hint="eastAsia"/>
        </w:rPr>
        <w:t>分解</w:t>
      </w:r>
      <w:r w:rsidRPr="00BF5E4F">
        <w:rPr>
          <w:rFonts w:hint="eastAsia"/>
        </w:rPr>
        <w:t xml:space="preserve"> </w:t>
      </w:r>
    </w:p>
    <w:p w:rsidR="00C47098" w:rsidRPr="00BF5E4F" w:rsidRDefault="00C47098" w:rsidP="00C47098">
      <w:r w:rsidRPr="00BF5E4F">
        <w:rPr>
          <w:rFonts w:hint="eastAsia"/>
        </w:rPr>
        <w:t>C</w:t>
      </w:r>
      <w:r w:rsidRPr="00BF5E4F">
        <w:rPr>
          <w:rFonts w:hint="eastAsia"/>
        </w:rPr>
        <w:t>．溶解与结晶</w:t>
      </w:r>
      <w:r w:rsidRPr="00BF5E4F">
        <w:rPr>
          <w:rFonts w:hint="eastAsia"/>
        </w:rPr>
        <w:t xml:space="preserve"> </w:t>
      </w:r>
    </w:p>
    <w:p w:rsidR="00F70DAC" w:rsidRPr="00BF5E4F" w:rsidRDefault="00C47098" w:rsidP="00C47098">
      <w:r w:rsidRPr="00BF5E4F">
        <w:rPr>
          <w:rFonts w:hint="eastAsia"/>
        </w:rPr>
        <w:t>D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通入品红溶液褪色，加热后又恢复红色</w:t>
      </w:r>
    </w:p>
    <w:p w:rsidR="007207AD" w:rsidRPr="00BF5E4F" w:rsidRDefault="002A69A8" w:rsidP="007207AD">
      <w:r w:rsidRPr="00BF5E4F">
        <w:t>15</w:t>
      </w:r>
      <w:r w:rsidR="007207AD" w:rsidRPr="00BF5E4F">
        <w:rPr>
          <w:rFonts w:hint="eastAsia"/>
        </w:rPr>
        <w:t>．下列说法不正确的是（</w:t>
      </w:r>
      <w:r w:rsidR="007207AD" w:rsidRPr="00BF5E4F">
        <w:rPr>
          <w:rFonts w:hint="eastAsia"/>
        </w:rPr>
        <w:t xml:space="preserve">   </w:t>
      </w:r>
      <w:r w:rsidR="007207AD" w:rsidRPr="00BF5E4F">
        <w:rPr>
          <w:rFonts w:hint="eastAsia"/>
        </w:rPr>
        <w:t>）</w:t>
      </w:r>
    </w:p>
    <w:p w:rsidR="007207AD" w:rsidRPr="00BF5E4F" w:rsidRDefault="007207AD" w:rsidP="007207AD">
      <w:r w:rsidRPr="00BF5E4F">
        <w:rPr>
          <w:rFonts w:hint="eastAsia"/>
        </w:rPr>
        <w:lastRenderedPageBreak/>
        <w:t>A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perscript"/>
        </w:rPr>
        <w:t>18</w:t>
      </w:r>
      <w:r w:rsidRPr="00BF5E4F">
        <w:rPr>
          <w:rFonts w:hint="eastAsia"/>
        </w:rPr>
        <w:t>OH</w:t>
      </w:r>
      <w:r w:rsidRPr="00BF5E4F">
        <w:rPr>
          <w:rFonts w:hint="eastAsia"/>
        </w:rPr>
        <w:t>与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OH</w:t>
      </w:r>
      <w:r w:rsidRPr="00BF5E4F">
        <w:rPr>
          <w:rFonts w:hint="eastAsia"/>
        </w:rPr>
        <w:t>发生酯化反应达到平衡后，</w:t>
      </w:r>
      <w:r w:rsidRPr="00BF5E4F">
        <w:rPr>
          <w:rFonts w:hint="eastAsia"/>
          <w:vertAlign w:val="superscript"/>
        </w:rPr>
        <w:t>18</w:t>
      </w:r>
      <w:r w:rsidRPr="00BF5E4F">
        <w:rPr>
          <w:rFonts w:hint="eastAsia"/>
        </w:rPr>
        <w:t>O</w:t>
      </w:r>
      <w:r w:rsidRPr="00BF5E4F">
        <w:rPr>
          <w:rFonts w:hint="eastAsia"/>
        </w:rPr>
        <w:t>仅存在于乙酸、乙酸</w:t>
      </w:r>
      <w:r w:rsidRPr="00BF5E4F">
        <w:t>乙酯</w:t>
      </w:r>
      <w:r w:rsidRPr="00BF5E4F">
        <w:rPr>
          <w:rFonts w:hint="eastAsia"/>
        </w:rPr>
        <w:t>分子里</w:t>
      </w:r>
      <w:r w:rsidRPr="00BF5E4F">
        <w:rPr>
          <w:rFonts w:hint="eastAsia"/>
        </w:rPr>
        <w:t xml:space="preserve"> </w:t>
      </w:r>
    </w:p>
    <w:p w:rsidR="007207AD" w:rsidRPr="00BF5E4F" w:rsidRDefault="007207AD" w:rsidP="007207AD">
      <w:r w:rsidRPr="00BF5E4F">
        <w:rPr>
          <w:rFonts w:hint="eastAsia"/>
        </w:rPr>
        <w:t>B</w:t>
      </w:r>
      <w:r w:rsidRPr="00BF5E4F">
        <w:rPr>
          <w:rFonts w:hint="eastAsia"/>
        </w:rPr>
        <w:t>．在体积可变的密闭容器中在一定条件下</w:t>
      </w:r>
      <w:r w:rsidRPr="00BF5E4F">
        <w:rPr>
          <w:rFonts w:hint="eastAsia"/>
        </w:rPr>
        <w:t>2molSO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和</w:t>
      </w:r>
      <w:r w:rsidRPr="00BF5E4F">
        <w:rPr>
          <w:rFonts w:hint="eastAsia"/>
        </w:rPr>
        <w:t>2molO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发生反应：</w:t>
      </w:r>
      <w:r w:rsidRPr="00BF5E4F">
        <w:rPr>
          <w:rFonts w:hint="eastAsia"/>
        </w:rPr>
        <w:t>2SO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═</w:t>
      </w:r>
      <w:r w:rsidRPr="00BF5E4F">
        <w:rPr>
          <w:rFonts w:hint="eastAsia"/>
        </w:rPr>
        <w:t>2SO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），达到反应最大限度时，容器体积变为反应前的</w:t>
      </w:r>
      <w:r w:rsidRPr="00BF5E4F">
        <w:rPr>
          <w:rFonts w:hint="eastAsia"/>
        </w:rPr>
        <w:t>81.25%</w:t>
      </w:r>
      <w:r w:rsidRPr="00BF5E4F">
        <w:rPr>
          <w:rFonts w:hint="eastAsia"/>
        </w:rPr>
        <w:t>，则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转化率为</w:t>
      </w:r>
      <w:r w:rsidRPr="00BF5E4F">
        <w:rPr>
          <w:rFonts w:hint="eastAsia"/>
        </w:rPr>
        <w:t xml:space="preserve">70% </w:t>
      </w:r>
    </w:p>
    <w:p w:rsidR="007207AD" w:rsidRPr="00BF5E4F" w:rsidRDefault="007207AD" w:rsidP="007207AD">
      <w:r w:rsidRPr="00BF5E4F">
        <w:rPr>
          <w:rFonts w:hint="eastAsia"/>
        </w:rPr>
        <w:t>C</w:t>
      </w:r>
      <w:r w:rsidRPr="00BF5E4F">
        <w:rPr>
          <w:rFonts w:hint="eastAsia"/>
        </w:rPr>
        <w:t>．对于任何化学反应来说，反应速率越快，反应现象不一定就越明显</w:t>
      </w:r>
      <w:r w:rsidRPr="00BF5E4F">
        <w:rPr>
          <w:rFonts w:hint="eastAsia"/>
        </w:rPr>
        <w:t xml:space="preserve"> </w:t>
      </w:r>
    </w:p>
    <w:p w:rsidR="007207AD" w:rsidRPr="00BF5E4F" w:rsidRDefault="007207AD" w:rsidP="007207AD">
      <w:r w:rsidRPr="00BF5E4F">
        <w:rPr>
          <w:rFonts w:hint="eastAsia"/>
        </w:rPr>
        <w:t>D</w:t>
      </w:r>
      <w:r w:rsidRPr="00BF5E4F">
        <w:rPr>
          <w:rFonts w:hint="eastAsia"/>
        </w:rPr>
        <w:t>．某同学在用锌片与稀硫酸反应制取氢气时，加入浓</w:t>
      </w:r>
      <w:r w:rsidRPr="00BF5E4F">
        <w:rPr>
          <w:rFonts w:hint="eastAsia"/>
        </w:rPr>
        <w:t>HNO</w:t>
      </w:r>
      <w:r w:rsidRPr="00BF5E4F">
        <w:rPr>
          <w:vertAlign w:val="subscript"/>
        </w:rPr>
        <w:t>3</w:t>
      </w:r>
      <w:r w:rsidRPr="00BF5E4F">
        <w:rPr>
          <w:rFonts w:hint="eastAsia"/>
        </w:rPr>
        <w:t>（不考虑温度变化），则此时产生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的化学反应速率加快</w:t>
      </w:r>
      <w:r w:rsidRPr="00BF5E4F">
        <w:rPr>
          <w:rFonts w:hint="eastAsia"/>
        </w:rPr>
        <w:t xml:space="preserve"> </w:t>
      </w:r>
    </w:p>
    <w:p w:rsidR="005C6B31" w:rsidRPr="00BF5E4F" w:rsidRDefault="002A69A8" w:rsidP="005C6B31">
      <w:r w:rsidRPr="00BF5E4F">
        <w:t>16</w:t>
      </w:r>
      <w:r w:rsidR="005C6B31" w:rsidRPr="00BF5E4F">
        <w:rPr>
          <w:rFonts w:hint="eastAsia"/>
        </w:rPr>
        <w:t>、在一个密闭容器中发生反应：</w:t>
      </w:r>
      <w:r w:rsidR="005C6B31" w:rsidRPr="00BF5E4F">
        <w:t>2SO</w:t>
      </w:r>
      <w:r w:rsidR="005C6B31" w:rsidRPr="00BF5E4F">
        <w:rPr>
          <w:vertAlign w:val="subscript"/>
        </w:rPr>
        <w:t>2</w:t>
      </w:r>
      <w:r w:rsidR="005C6B31" w:rsidRPr="00BF5E4F">
        <w:rPr>
          <w:rFonts w:hint="eastAsia"/>
        </w:rPr>
        <w:t>（</w:t>
      </w:r>
      <w:r w:rsidR="005C6B31" w:rsidRPr="00BF5E4F">
        <w:t>g</w:t>
      </w:r>
      <w:r w:rsidR="005C6B31" w:rsidRPr="00BF5E4F">
        <w:rPr>
          <w:rFonts w:hint="eastAsia"/>
        </w:rPr>
        <w:t>）</w:t>
      </w:r>
      <w:r w:rsidR="005C6B31" w:rsidRPr="00BF5E4F">
        <w:t>+O</w:t>
      </w:r>
      <w:r w:rsidR="005C6B31" w:rsidRPr="00BF5E4F">
        <w:rPr>
          <w:vertAlign w:val="subscript"/>
        </w:rPr>
        <w:t>2</w:t>
      </w:r>
      <w:r w:rsidR="005C6B31" w:rsidRPr="00BF5E4F">
        <w:rPr>
          <w:rFonts w:hint="eastAsia"/>
        </w:rPr>
        <w:t>（</w:t>
      </w:r>
      <w:r w:rsidR="005C6B31" w:rsidRPr="00BF5E4F">
        <w:t>g</w:t>
      </w:r>
      <w:r w:rsidR="005C6B31" w:rsidRPr="00BF5E4F">
        <w:rPr>
          <w:rFonts w:hint="eastAsia"/>
        </w:rPr>
        <w:t>）</w:t>
      </w:r>
      <w:r w:rsidR="005C6B31" w:rsidRPr="00BF5E4F">
        <w:rPr>
          <w:rFonts w:ascii="Cambria" w:hAnsi="Cambria" w:cs="Cambria"/>
        </w:rPr>
        <w:t>⇌</w:t>
      </w:r>
      <w:r w:rsidR="005C6B31" w:rsidRPr="00BF5E4F">
        <w:t>2SO</w:t>
      </w:r>
      <w:r w:rsidR="005C6B31" w:rsidRPr="00BF5E4F">
        <w:rPr>
          <w:vertAlign w:val="subscript"/>
        </w:rPr>
        <w:t>3</w:t>
      </w:r>
      <w:r w:rsidR="005C6B31" w:rsidRPr="00BF5E4F">
        <w:rPr>
          <w:rFonts w:hint="eastAsia"/>
        </w:rPr>
        <w:t>（</w:t>
      </w:r>
      <w:r w:rsidR="005C6B31" w:rsidRPr="00BF5E4F">
        <w:t>g</w:t>
      </w:r>
      <w:r w:rsidR="005C6B31" w:rsidRPr="00BF5E4F">
        <w:rPr>
          <w:rFonts w:hint="eastAsia"/>
        </w:rPr>
        <w:t>），反应过程中某一时刻</w:t>
      </w:r>
      <w:r w:rsidR="005C6B31" w:rsidRPr="00BF5E4F">
        <w:t>SO</w:t>
      </w:r>
      <w:r w:rsidR="005C6B31" w:rsidRPr="00BF5E4F">
        <w:rPr>
          <w:vertAlign w:val="subscript"/>
        </w:rPr>
        <w:t>2</w:t>
      </w:r>
      <w:r w:rsidR="005C6B31" w:rsidRPr="00BF5E4F">
        <w:rPr>
          <w:rFonts w:hint="eastAsia"/>
        </w:rPr>
        <w:t>、</w:t>
      </w:r>
      <w:r w:rsidR="005C6B31" w:rsidRPr="00BF5E4F">
        <w:t>O</w:t>
      </w:r>
      <w:r w:rsidR="005C6B31" w:rsidRPr="00BF5E4F">
        <w:rPr>
          <w:vertAlign w:val="subscript"/>
        </w:rPr>
        <w:t>2</w:t>
      </w:r>
      <w:r w:rsidR="005C6B31" w:rsidRPr="00BF5E4F">
        <w:rPr>
          <w:rFonts w:hint="eastAsia"/>
        </w:rPr>
        <w:t>、</w:t>
      </w:r>
      <w:r w:rsidR="005C6B31" w:rsidRPr="00BF5E4F">
        <w:t>SO</w:t>
      </w:r>
      <w:r w:rsidR="005C6B31" w:rsidRPr="00BF5E4F">
        <w:rPr>
          <w:vertAlign w:val="subscript"/>
        </w:rPr>
        <w:t>3</w:t>
      </w:r>
      <w:r w:rsidR="005C6B31" w:rsidRPr="00BF5E4F">
        <w:rPr>
          <w:rFonts w:hint="eastAsia"/>
        </w:rPr>
        <w:t>的浓度分别为</w:t>
      </w:r>
      <w:r w:rsidR="005C6B31" w:rsidRPr="00BF5E4F">
        <w:t xml:space="preserve">0.2 </w:t>
      </w:r>
      <w:proofErr w:type="spellStart"/>
      <w:r w:rsidR="005C6B31" w:rsidRPr="00BF5E4F">
        <w:t>mol</w:t>
      </w:r>
      <w:proofErr w:type="spellEnd"/>
      <w:r w:rsidR="005C6B31" w:rsidRPr="00BF5E4F">
        <w:t>/L</w:t>
      </w:r>
      <w:r w:rsidR="005C6B31" w:rsidRPr="00BF5E4F">
        <w:rPr>
          <w:rFonts w:hint="eastAsia"/>
        </w:rPr>
        <w:t>、</w:t>
      </w:r>
      <w:r w:rsidR="005C6B31" w:rsidRPr="00BF5E4F">
        <w:t xml:space="preserve">0.2 </w:t>
      </w:r>
      <w:proofErr w:type="spellStart"/>
      <w:r w:rsidR="005C6B31" w:rsidRPr="00BF5E4F">
        <w:t>mol</w:t>
      </w:r>
      <w:proofErr w:type="spellEnd"/>
      <w:r w:rsidR="005C6B31" w:rsidRPr="00BF5E4F">
        <w:t>/L</w:t>
      </w:r>
      <w:r w:rsidR="005C6B31" w:rsidRPr="00BF5E4F">
        <w:rPr>
          <w:rFonts w:hint="eastAsia"/>
        </w:rPr>
        <w:t>、</w:t>
      </w:r>
      <w:r w:rsidR="005C6B31" w:rsidRPr="00BF5E4F">
        <w:t xml:space="preserve">0.2 </w:t>
      </w:r>
      <w:proofErr w:type="spellStart"/>
      <w:r w:rsidR="005C6B31" w:rsidRPr="00BF5E4F">
        <w:t>mol</w:t>
      </w:r>
      <w:proofErr w:type="spellEnd"/>
      <w:r w:rsidR="005C6B31" w:rsidRPr="00BF5E4F">
        <w:t>/L</w:t>
      </w:r>
      <w:r w:rsidR="005C6B31" w:rsidRPr="00BF5E4F">
        <w:rPr>
          <w:rFonts w:hint="eastAsia"/>
        </w:rPr>
        <w:t>，当反应达到反应限度时可能的数据是（</w:t>
      </w:r>
      <w:r w:rsidR="005C6B31" w:rsidRPr="00BF5E4F">
        <w:rPr>
          <w:rFonts w:hint="eastAsia"/>
        </w:rPr>
        <w:t xml:space="preserve">    </w:t>
      </w:r>
      <w:r w:rsidR="005C6B31" w:rsidRPr="00BF5E4F">
        <w:rPr>
          <w:rFonts w:hint="eastAsia"/>
        </w:rPr>
        <w:t>）</w:t>
      </w:r>
    </w:p>
    <w:p w:rsidR="005C6B31" w:rsidRPr="00BF5E4F" w:rsidRDefault="005C6B31" w:rsidP="005C6B31">
      <w:r w:rsidRPr="00BF5E4F">
        <w:rPr>
          <w:rFonts w:hint="eastAsia"/>
        </w:rPr>
        <w:t>A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 xml:space="preserve">=0.4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/L </w:t>
      </w:r>
      <w:r w:rsidRPr="00BF5E4F">
        <w:t xml:space="preserve">    </w:t>
      </w:r>
      <w:r w:rsidRPr="00BF5E4F">
        <w:rPr>
          <w:rFonts w:hint="eastAsia"/>
        </w:rPr>
        <w:t>B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=c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 xml:space="preserve">=0.15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/L </w:t>
      </w:r>
    </w:p>
    <w:p w:rsidR="00C47098" w:rsidRPr="00BF5E4F" w:rsidRDefault="005C6B31" w:rsidP="005C6B31">
      <w:r w:rsidRPr="00BF5E4F">
        <w:rPr>
          <w:rFonts w:hint="eastAsia"/>
        </w:rPr>
        <w:t>C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 xml:space="preserve">=0.35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/L </w:t>
      </w:r>
      <w:r w:rsidRPr="00BF5E4F">
        <w:t xml:space="preserve">    </w:t>
      </w:r>
      <w:r w:rsidRPr="00BF5E4F">
        <w:rPr>
          <w:rFonts w:hint="eastAsia"/>
        </w:rPr>
        <w:t>D</w:t>
      </w:r>
      <w:r w:rsidRPr="00BF5E4F">
        <w:rPr>
          <w:rFonts w:hint="eastAsia"/>
        </w:rPr>
        <w:t>．</w:t>
      </w:r>
      <w:r w:rsidRPr="00BF5E4F">
        <w:rPr>
          <w:rFonts w:hint="eastAsia"/>
        </w:rPr>
        <w:t>c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+c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SO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 xml:space="preserve">=0.4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/L</w:t>
      </w:r>
    </w:p>
    <w:p w:rsidR="005C6B31" w:rsidRPr="00BF5E4F" w:rsidRDefault="002A69A8" w:rsidP="005C6B31">
      <w:r w:rsidRPr="00BF5E4F">
        <w:t>17</w:t>
      </w:r>
      <w:r w:rsidR="00CA7B0B" w:rsidRPr="00BF5E4F">
        <w:rPr>
          <w:rFonts w:hint="eastAsia"/>
        </w:rPr>
        <w:t>、</w:t>
      </w:r>
      <w:r w:rsidR="005C6B31" w:rsidRPr="00BF5E4F">
        <w:rPr>
          <w:rFonts w:hint="eastAsia"/>
        </w:rPr>
        <w:t>硫酸是一种重要的化工产品，目前的重要生产方法是“接触法”，有关接触氧化反应</w:t>
      </w:r>
      <w:r w:rsidR="00CA7B0B" w:rsidRPr="00BF5E4F">
        <w:rPr>
          <w:rFonts w:hint="eastAsia"/>
        </w:rPr>
        <w:t>2SO</w:t>
      </w:r>
      <w:r w:rsidR="00CA7B0B" w:rsidRPr="00BF5E4F">
        <w:rPr>
          <w:rFonts w:hint="eastAsia"/>
          <w:vertAlign w:val="subscript"/>
        </w:rPr>
        <w:t>2</w:t>
      </w:r>
      <w:r w:rsidR="00CA7B0B" w:rsidRPr="00BF5E4F">
        <w:rPr>
          <w:rFonts w:hint="eastAsia"/>
        </w:rPr>
        <w:t>（</w:t>
      </w:r>
      <w:r w:rsidR="00CA7B0B" w:rsidRPr="00BF5E4F">
        <w:rPr>
          <w:rFonts w:hint="eastAsia"/>
        </w:rPr>
        <w:t>g</w:t>
      </w:r>
      <w:r w:rsidR="00CA7B0B" w:rsidRPr="00BF5E4F">
        <w:rPr>
          <w:rFonts w:hint="eastAsia"/>
        </w:rPr>
        <w:t>）</w:t>
      </w:r>
      <w:r w:rsidR="00CA7B0B" w:rsidRPr="00BF5E4F">
        <w:rPr>
          <w:rFonts w:hint="eastAsia"/>
        </w:rPr>
        <w:t>+O</w:t>
      </w:r>
      <w:r w:rsidR="00CA7B0B" w:rsidRPr="00BF5E4F">
        <w:rPr>
          <w:rFonts w:hint="eastAsia"/>
          <w:vertAlign w:val="subscript"/>
        </w:rPr>
        <w:t>2</w:t>
      </w:r>
      <w:r w:rsidR="00CA7B0B" w:rsidRPr="00BF5E4F">
        <w:rPr>
          <w:rFonts w:hint="eastAsia"/>
        </w:rPr>
        <w:t>═</w:t>
      </w:r>
      <w:r w:rsidR="00CA7B0B" w:rsidRPr="00BF5E4F">
        <w:rPr>
          <w:rFonts w:hint="eastAsia"/>
        </w:rPr>
        <w:t>2SO</w:t>
      </w:r>
      <w:r w:rsidR="00CA7B0B" w:rsidRPr="00BF5E4F">
        <w:rPr>
          <w:rFonts w:hint="eastAsia"/>
          <w:vertAlign w:val="subscript"/>
        </w:rPr>
        <w:t>3</w:t>
      </w:r>
      <w:r w:rsidR="00CA7B0B" w:rsidRPr="00BF5E4F">
        <w:rPr>
          <w:rFonts w:hint="eastAsia"/>
        </w:rPr>
        <w:t>（</w:t>
      </w:r>
      <w:r w:rsidR="00CA7B0B" w:rsidRPr="00BF5E4F">
        <w:rPr>
          <w:rFonts w:hint="eastAsia"/>
        </w:rPr>
        <w:t>g</w:t>
      </w:r>
      <w:r w:rsidR="00CA7B0B" w:rsidRPr="00BF5E4F">
        <w:rPr>
          <w:rFonts w:hint="eastAsia"/>
        </w:rPr>
        <w:t>）</w:t>
      </w:r>
      <w:r w:rsidR="005C6B31" w:rsidRPr="00BF5E4F">
        <w:rPr>
          <w:rFonts w:hint="eastAsia"/>
        </w:rPr>
        <w:t>的说法不正确的是（</w:t>
      </w:r>
      <w:r w:rsidR="00CA7B0B" w:rsidRPr="00BF5E4F">
        <w:rPr>
          <w:rFonts w:hint="eastAsia"/>
        </w:rPr>
        <w:t xml:space="preserve">   </w:t>
      </w:r>
      <w:r w:rsidR="005C6B31" w:rsidRPr="00BF5E4F">
        <w:rPr>
          <w:rFonts w:hint="eastAsia"/>
        </w:rPr>
        <w:t>）</w:t>
      </w:r>
    </w:p>
    <w:p w:rsidR="005C6B31" w:rsidRPr="00BF5E4F" w:rsidRDefault="005C6B31" w:rsidP="005C6B31">
      <w:r w:rsidRPr="00BF5E4F">
        <w:rPr>
          <w:rFonts w:hint="eastAsia"/>
        </w:rPr>
        <w:t>A</w:t>
      </w:r>
      <w:r w:rsidRPr="00BF5E4F">
        <w:rPr>
          <w:rFonts w:hint="eastAsia"/>
        </w:rPr>
        <w:t>．该反应为可逆反应，故在一定条件下二氧化硫和氧气不可能全部转化为三氧化硫</w:t>
      </w:r>
      <w:r w:rsidRPr="00BF5E4F">
        <w:rPr>
          <w:rFonts w:hint="eastAsia"/>
        </w:rPr>
        <w:t xml:space="preserve"> </w:t>
      </w:r>
    </w:p>
    <w:p w:rsidR="005C6B31" w:rsidRPr="00BF5E4F" w:rsidRDefault="005C6B31" w:rsidP="005C6B31">
      <w:r w:rsidRPr="00BF5E4F">
        <w:rPr>
          <w:rFonts w:hint="eastAsia"/>
        </w:rPr>
        <w:t>B</w:t>
      </w:r>
      <w:r w:rsidRPr="00BF5E4F">
        <w:rPr>
          <w:rFonts w:hint="eastAsia"/>
        </w:rPr>
        <w:t>．达到平衡后，反应就停止了，故此时正、逆反应速率相等且均为零</w:t>
      </w:r>
      <w:r w:rsidRPr="00BF5E4F">
        <w:rPr>
          <w:rFonts w:hint="eastAsia"/>
        </w:rPr>
        <w:t xml:space="preserve"> </w:t>
      </w:r>
    </w:p>
    <w:p w:rsidR="005C6B31" w:rsidRPr="00BF5E4F" w:rsidRDefault="005C6B31" w:rsidP="005C6B31">
      <w:r w:rsidRPr="00BF5E4F">
        <w:rPr>
          <w:rFonts w:hint="eastAsia"/>
        </w:rPr>
        <w:t>C</w:t>
      </w:r>
      <w:r w:rsidRPr="00BF5E4F">
        <w:rPr>
          <w:rFonts w:hint="eastAsia"/>
        </w:rPr>
        <w:t>．一定条件下，向某密闭容器中加入</w:t>
      </w:r>
      <w:r w:rsidRPr="00BF5E4F">
        <w:rPr>
          <w:rFonts w:hint="eastAsia"/>
        </w:rPr>
        <w:t>2molSO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和</w:t>
      </w:r>
      <w:r w:rsidRPr="00BF5E4F">
        <w:rPr>
          <w:rFonts w:hint="eastAsia"/>
        </w:rPr>
        <w:t>1molO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，则从反应开始到达到平衡的过程中，正反应速率不断减小，逆反应速率不断增大，某一时刻，正、逆反应速率相等</w:t>
      </w:r>
      <w:r w:rsidRPr="00BF5E4F">
        <w:rPr>
          <w:rFonts w:hint="eastAsia"/>
        </w:rPr>
        <w:t xml:space="preserve"> </w:t>
      </w:r>
    </w:p>
    <w:p w:rsidR="00CA7B0B" w:rsidRPr="00BF5E4F" w:rsidRDefault="005C6B31" w:rsidP="00EC4FC8">
      <w:r w:rsidRPr="00BF5E4F">
        <w:rPr>
          <w:rFonts w:hint="eastAsia"/>
        </w:rPr>
        <w:t>D</w:t>
      </w:r>
      <w:r w:rsidRPr="00BF5E4F">
        <w:rPr>
          <w:rFonts w:hint="eastAsia"/>
        </w:rPr>
        <w:t>．在利用上述反应生产三氧化硫时，要同时考虑反应限度和化学反应速率两方面的问题</w:t>
      </w:r>
    </w:p>
    <w:p w:rsidR="002A69A8" w:rsidRPr="00BF5E4F" w:rsidRDefault="002A69A8" w:rsidP="00EC4FC8"/>
    <w:p w:rsidR="00F70DAC" w:rsidRPr="00BF5E4F" w:rsidRDefault="00DD6FFE" w:rsidP="00372E40">
      <w:pPr>
        <w:pStyle w:val="a4"/>
        <w:numPr>
          <w:ilvl w:val="0"/>
          <w:numId w:val="12"/>
        </w:numPr>
        <w:ind w:firstLineChars="0"/>
        <w:rPr>
          <w:b/>
        </w:rPr>
      </w:pPr>
      <w:r w:rsidRPr="00BF5E4F">
        <w:rPr>
          <w:rFonts w:hint="eastAsia"/>
          <w:b/>
        </w:rPr>
        <w:t>填空题</w:t>
      </w:r>
    </w:p>
    <w:p w:rsidR="0048134B" w:rsidRPr="00BF5E4F" w:rsidRDefault="00374E42" w:rsidP="0048134B">
      <w:r w:rsidRPr="00BF5E4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8DC197" wp14:editId="7F48B703">
            <wp:simplePos x="0" y="0"/>
            <wp:positionH relativeFrom="column">
              <wp:posOffset>3715164</wp:posOffset>
            </wp:positionH>
            <wp:positionV relativeFrom="paragraph">
              <wp:posOffset>310708</wp:posOffset>
            </wp:positionV>
            <wp:extent cx="2266315" cy="1876425"/>
            <wp:effectExtent l="0" t="0" r="635" b="9525"/>
            <wp:wrapSquare wrapText="bothSides"/>
            <wp:docPr id="31" name="图片 31" descr="C:\Users\USER\AppData\Roaming\Tencent\Users\377199937\QQ\WinTemp\RichOle\@Q5H{8E(AI2AK@KIULZV5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USER\AppData\Roaming\Tencent\Users\377199937\QQ\WinTemp\RichOle\@Q5H{8E(AI2AK@KIULZV5Q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7A23" w:rsidRPr="00BF5E4F">
        <w:t>1</w:t>
      </w:r>
      <w:r w:rsidR="0048134B" w:rsidRPr="00BF5E4F">
        <w:rPr>
          <w:rFonts w:hint="eastAsia"/>
        </w:rPr>
        <w:t>、</w:t>
      </w:r>
      <w:r w:rsidR="0048134B" w:rsidRPr="00BF5E4F">
        <w:rPr>
          <w:rFonts w:hint="eastAsia"/>
        </w:rPr>
        <w:t>2SO</w:t>
      </w:r>
      <w:r w:rsidR="0048134B" w:rsidRPr="00BF5E4F">
        <w:rPr>
          <w:vertAlign w:val="subscript"/>
        </w:rPr>
        <w:t>2</w:t>
      </w:r>
      <w:r w:rsidR="0048134B" w:rsidRPr="00BF5E4F">
        <w:rPr>
          <w:rFonts w:hint="eastAsia"/>
        </w:rPr>
        <w:t>（</w:t>
      </w:r>
      <w:r w:rsidR="0048134B" w:rsidRPr="00BF5E4F">
        <w:rPr>
          <w:rFonts w:hint="eastAsia"/>
        </w:rPr>
        <w:t>g</w:t>
      </w:r>
      <w:r w:rsidR="0048134B" w:rsidRPr="00BF5E4F">
        <w:rPr>
          <w:rFonts w:hint="eastAsia"/>
        </w:rPr>
        <w:t>）</w:t>
      </w:r>
      <w:r w:rsidR="0048134B" w:rsidRPr="00BF5E4F">
        <w:rPr>
          <w:rFonts w:hint="eastAsia"/>
        </w:rPr>
        <w:t>+O</w:t>
      </w:r>
      <w:r w:rsidR="0048134B" w:rsidRPr="00BF5E4F">
        <w:rPr>
          <w:vertAlign w:val="subscript"/>
        </w:rPr>
        <w:t>2</w:t>
      </w:r>
      <w:r w:rsidR="0048134B" w:rsidRPr="00BF5E4F">
        <w:rPr>
          <w:rFonts w:hint="eastAsia"/>
        </w:rPr>
        <w:t>（</w:t>
      </w:r>
      <w:r w:rsidR="0048134B" w:rsidRPr="00BF5E4F">
        <w:rPr>
          <w:rFonts w:hint="eastAsia"/>
        </w:rPr>
        <w:t>g</w:t>
      </w:r>
      <w:r w:rsidR="0048134B" w:rsidRPr="00BF5E4F">
        <w:rPr>
          <w:rFonts w:hint="eastAsia"/>
        </w:rPr>
        <w:t>）</w:t>
      </w:r>
      <w:r w:rsidR="0048134B" w:rsidRPr="00BF5E4F">
        <w:rPr>
          <w:rFonts w:ascii="Cambria" w:hAnsi="Cambria" w:cs="Cambria"/>
        </w:rPr>
        <w:t>⇌</w:t>
      </w:r>
      <w:r w:rsidR="0048134B" w:rsidRPr="00BF5E4F">
        <w:rPr>
          <w:rFonts w:hint="eastAsia"/>
        </w:rPr>
        <w:t>2SO</w:t>
      </w:r>
      <w:r w:rsidR="0048134B" w:rsidRPr="00BF5E4F">
        <w:rPr>
          <w:vertAlign w:val="subscript"/>
        </w:rPr>
        <w:t>3</w:t>
      </w:r>
      <w:r w:rsidR="0048134B" w:rsidRPr="00BF5E4F">
        <w:rPr>
          <w:rFonts w:hint="eastAsia"/>
        </w:rPr>
        <w:t>（</w:t>
      </w:r>
      <w:r w:rsidR="0048134B" w:rsidRPr="00BF5E4F">
        <w:rPr>
          <w:rFonts w:hint="eastAsia"/>
        </w:rPr>
        <w:t>g</w:t>
      </w:r>
      <w:r w:rsidR="0048134B" w:rsidRPr="00BF5E4F">
        <w:rPr>
          <w:rFonts w:hint="eastAsia"/>
        </w:rPr>
        <w:t>）反应过程的能量变化如图所示．已知</w:t>
      </w:r>
      <w:r w:rsidRPr="00BF5E4F">
        <w:rPr>
          <w:rFonts w:hint="eastAsia"/>
        </w:rPr>
        <w:t>1mol</w:t>
      </w:r>
      <w:r w:rsidR="0048134B" w:rsidRPr="00BF5E4F">
        <w:rPr>
          <w:rFonts w:hint="eastAsia"/>
        </w:rPr>
        <w:t>SO</w:t>
      </w:r>
      <w:r w:rsidR="0048134B" w:rsidRPr="00BF5E4F">
        <w:rPr>
          <w:vertAlign w:val="subscript"/>
        </w:rPr>
        <w:t>2</w:t>
      </w:r>
      <w:r w:rsidR="0048134B" w:rsidRPr="00BF5E4F">
        <w:rPr>
          <w:rFonts w:hint="eastAsia"/>
        </w:rPr>
        <w:t>（</w:t>
      </w:r>
      <w:r w:rsidR="0048134B" w:rsidRPr="00BF5E4F">
        <w:rPr>
          <w:rFonts w:hint="eastAsia"/>
        </w:rPr>
        <w:t>g</w:t>
      </w:r>
      <w:r w:rsidR="0048134B" w:rsidRPr="00BF5E4F">
        <w:rPr>
          <w:rFonts w:hint="eastAsia"/>
        </w:rPr>
        <w:t>）氧化为</w:t>
      </w:r>
      <w:r w:rsidRPr="00BF5E4F">
        <w:rPr>
          <w:rFonts w:hint="eastAsia"/>
        </w:rPr>
        <w:t>1mol</w:t>
      </w:r>
      <w:r w:rsidR="0048134B" w:rsidRPr="00BF5E4F">
        <w:rPr>
          <w:rFonts w:hint="eastAsia"/>
        </w:rPr>
        <w:t>SO</w:t>
      </w:r>
      <w:r w:rsidR="0048134B" w:rsidRPr="00BF5E4F">
        <w:rPr>
          <w:vertAlign w:val="subscript"/>
        </w:rPr>
        <w:t>3</w:t>
      </w:r>
      <w:r w:rsidR="0048134B" w:rsidRPr="00BF5E4F">
        <w:rPr>
          <w:rFonts w:hint="eastAsia"/>
        </w:rPr>
        <w:t>放出的热量</w:t>
      </w:r>
      <w:r w:rsidR="0048134B" w:rsidRPr="00BF5E4F">
        <w:rPr>
          <w:rFonts w:hint="eastAsia"/>
        </w:rPr>
        <w:t>99kJ</w:t>
      </w:r>
      <w:r w:rsidR="0048134B" w:rsidRPr="00BF5E4F">
        <w:rPr>
          <w:rFonts w:hint="eastAsia"/>
        </w:rPr>
        <w:t>．请回答下列问题：</w:t>
      </w:r>
      <w:r w:rsidR="0048134B" w:rsidRPr="00BF5E4F">
        <w:rPr>
          <w:rFonts w:hint="eastAsia"/>
        </w:rPr>
        <w:br/>
      </w:r>
      <w:r w:rsidR="0048134B" w:rsidRPr="00BF5E4F">
        <w:rPr>
          <w:rFonts w:hint="eastAsia"/>
        </w:rPr>
        <w:t>（</w:t>
      </w:r>
      <w:r w:rsidR="0048134B" w:rsidRPr="00BF5E4F">
        <w:rPr>
          <w:rFonts w:hint="eastAsia"/>
        </w:rPr>
        <w:t>1</w:t>
      </w:r>
      <w:r w:rsidR="0048134B" w:rsidRPr="00BF5E4F">
        <w:rPr>
          <w:rFonts w:hint="eastAsia"/>
        </w:rPr>
        <w:t>）图中</w:t>
      </w:r>
      <w:r w:rsidR="0048134B" w:rsidRPr="00BF5E4F">
        <w:rPr>
          <w:rFonts w:hint="eastAsia"/>
        </w:rPr>
        <w:t>A</w:t>
      </w:r>
      <w:r w:rsidR="0048134B" w:rsidRPr="00BF5E4F">
        <w:rPr>
          <w:rFonts w:hint="eastAsia"/>
        </w:rPr>
        <w:t>、</w:t>
      </w:r>
      <w:r w:rsidR="0048134B" w:rsidRPr="00BF5E4F">
        <w:rPr>
          <w:rFonts w:hint="eastAsia"/>
        </w:rPr>
        <w:t>C</w:t>
      </w:r>
      <w:r w:rsidR="0048134B" w:rsidRPr="00BF5E4F">
        <w:rPr>
          <w:rFonts w:hint="eastAsia"/>
        </w:rPr>
        <w:t>分别表示</w:t>
      </w:r>
      <w:r w:rsidRPr="00BF5E4F">
        <w:rPr>
          <w:rFonts w:hint="eastAsia"/>
        </w:rPr>
        <w:t>_____________</w:t>
      </w:r>
      <w:r w:rsidRPr="00BF5E4F">
        <w:rPr>
          <w:rFonts w:hint="eastAsia"/>
        </w:rPr>
        <w:t>、</w:t>
      </w:r>
      <w:r w:rsidRPr="00BF5E4F">
        <w:rPr>
          <w:rFonts w:hint="eastAsia"/>
        </w:rPr>
        <w:t>_____________</w:t>
      </w:r>
      <w:r w:rsidRPr="00BF5E4F">
        <w:rPr>
          <w:rFonts w:hint="eastAsia"/>
        </w:rPr>
        <w:t>，</w:t>
      </w:r>
      <w:r w:rsidR="0048134B" w:rsidRPr="00BF5E4F">
        <w:rPr>
          <w:rFonts w:hint="eastAsia"/>
        </w:rPr>
        <w:t>E</w:t>
      </w:r>
      <w:r w:rsidR="0048134B" w:rsidRPr="00BF5E4F">
        <w:rPr>
          <w:rFonts w:hint="eastAsia"/>
        </w:rPr>
        <w:t>的大小对该反应的反应热有无影响？</w:t>
      </w:r>
      <w:r w:rsidRPr="00BF5E4F">
        <w:rPr>
          <w:rFonts w:hint="eastAsia"/>
        </w:rPr>
        <w:t>_____________</w:t>
      </w:r>
    </w:p>
    <w:p w:rsidR="0048134B" w:rsidRPr="00BF5E4F" w:rsidRDefault="0048134B" w:rsidP="0048134B">
      <w:r w:rsidRPr="00BF5E4F">
        <w:rPr>
          <w:rFonts w:hint="eastAsia"/>
        </w:rPr>
        <w:t>该反应通常用</w:t>
      </w:r>
      <w:r w:rsidRPr="00BF5E4F">
        <w:rPr>
          <w:rFonts w:hint="eastAsia"/>
        </w:rPr>
        <w:t>V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O</w:t>
      </w:r>
      <w:r w:rsidRPr="00BF5E4F">
        <w:rPr>
          <w:vertAlign w:val="subscript"/>
        </w:rPr>
        <w:t>5</w:t>
      </w:r>
      <w:r w:rsidRPr="00BF5E4F">
        <w:rPr>
          <w:rFonts w:hint="eastAsia"/>
        </w:rPr>
        <w:t>作催化剂，加</w:t>
      </w:r>
      <w:r w:rsidRPr="00BF5E4F">
        <w:rPr>
          <w:rFonts w:hint="eastAsia"/>
        </w:rPr>
        <w:t>V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O</w:t>
      </w:r>
      <w:r w:rsidRPr="00BF5E4F">
        <w:rPr>
          <w:vertAlign w:val="subscript"/>
        </w:rPr>
        <w:t>5</w:t>
      </w:r>
      <w:r w:rsidRPr="00BF5E4F">
        <w:rPr>
          <w:rFonts w:hint="eastAsia"/>
        </w:rPr>
        <w:t>会使图中</w:t>
      </w:r>
      <w:r w:rsidRPr="00BF5E4F">
        <w:rPr>
          <w:rFonts w:hint="eastAsia"/>
        </w:rPr>
        <w:t>B</w:t>
      </w:r>
      <w:r w:rsidRPr="00BF5E4F">
        <w:rPr>
          <w:rFonts w:hint="eastAsia"/>
        </w:rPr>
        <w:t>点升高还是降低？</w:t>
      </w:r>
      <w:r w:rsidR="00374E42" w:rsidRPr="00BF5E4F">
        <w:rPr>
          <w:rFonts w:hint="eastAsia"/>
        </w:rPr>
        <w:t>_____________</w:t>
      </w:r>
      <w:r w:rsidR="00374E42" w:rsidRPr="00BF5E4F">
        <w:rPr>
          <w:rFonts w:hint="eastAsia"/>
        </w:rPr>
        <w:t>，</w:t>
      </w:r>
      <w:r w:rsidRPr="00BF5E4F">
        <w:rPr>
          <w:rFonts w:hint="eastAsia"/>
        </w:rPr>
        <w:t>理由是</w:t>
      </w:r>
      <w:r w:rsidR="00374E42" w:rsidRPr="00BF5E4F">
        <w:rPr>
          <w:rFonts w:hint="eastAsia"/>
        </w:rPr>
        <w:t>__________________________</w:t>
      </w:r>
      <w:r w:rsidRPr="00BF5E4F">
        <w:rPr>
          <w:rFonts w:hint="eastAsia"/>
        </w:rPr>
        <w:t> </w:t>
      </w:r>
      <w:r w:rsidRPr="00BF5E4F">
        <w:rPr>
          <w:rFonts w:hint="eastAsia"/>
        </w:rPr>
        <w:br/>
      </w:r>
      <w:r w:rsidRPr="00BF5E4F">
        <w:rPr>
          <w:rFonts w:hint="eastAsia"/>
        </w:rPr>
        <w:t>（</w:t>
      </w:r>
      <w:r w:rsidRPr="00BF5E4F">
        <w:rPr>
          <w:rFonts w:hint="eastAsia"/>
        </w:rPr>
        <w:t>2</w:t>
      </w:r>
      <w:r w:rsidRPr="00BF5E4F">
        <w:rPr>
          <w:rFonts w:hint="eastAsia"/>
        </w:rPr>
        <w:t>）图中△</w:t>
      </w:r>
      <w:r w:rsidRPr="00BF5E4F">
        <w:rPr>
          <w:rFonts w:hint="eastAsia"/>
        </w:rPr>
        <w:t>H=</w:t>
      </w:r>
      <w:r w:rsidR="00374E42" w:rsidRPr="00BF5E4F">
        <w:rPr>
          <w:rFonts w:hint="eastAsia"/>
        </w:rPr>
        <w:t>_____________</w:t>
      </w:r>
      <w:r w:rsidRPr="00BF5E4F">
        <w:rPr>
          <w:rFonts w:hint="eastAsia"/>
        </w:rPr>
        <w:t>KJ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vertAlign w:val="superscript"/>
        </w:rPr>
        <w:t>-1</w:t>
      </w:r>
      <w:r w:rsidRPr="00BF5E4F">
        <w:rPr>
          <w:rFonts w:hint="eastAsia"/>
        </w:rPr>
        <w:t>；</w:t>
      </w:r>
      <w:r w:rsidRPr="00BF5E4F">
        <w:rPr>
          <w:rFonts w:hint="eastAsia"/>
        </w:rPr>
        <w:br/>
      </w:r>
      <w:r w:rsidRPr="00BF5E4F">
        <w:rPr>
          <w:rFonts w:hint="eastAsia"/>
        </w:rPr>
        <w:t>（</w:t>
      </w:r>
      <w:r w:rsidRPr="00BF5E4F">
        <w:rPr>
          <w:rFonts w:hint="eastAsia"/>
        </w:rPr>
        <w:t>3</w:t>
      </w:r>
      <w:r w:rsidRPr="00BF5E4F">
        <w:rPr>
          <w:rFonts w:hint="eastAsia"/>
        </w:rPr>
        <w:t>）如果反应速率υ（</w:t>
      </w:r>
      <w:r w:rsidRPr="00BF5E4F">
        <w:rPr>
          <w:rFonts w:hint="eastAsia"/>
        </w:rPr>
        <w:t>SO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）为</w:t>
      </w:r>
      <w:r w:rsidRPr="00BF5E4F">
        <w:rPr>
          <w:rFonts w:hint="eastAsia"/>
        </w:rPr>
        <w:t>0.05mol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vertAlign w:val="superscript"/>
        </w:rPr>
        <w:t>-1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min</w:t>
      </w:r>
      <w:r w:rsidRPr="00BF5E4F">
        <w:rPr>
          <w:vertAlign w:val="superscript"/>
        </w:rPr>
        <w:t>-1</w:t>
      </w:r>
      <w:r w:rsidRPr="00BF5E4F">
        <w:rPr>
          <w:rFonts w:hint="eastAsia"/>
        </w:rPr>
        <w:t>，则υ（</w:t>
      </w:r>
      <w:r w:rsidRPr="00BF5E4F">
        <w:rPr>
          <w:rFonts w:hint="eastAsia"/>
        </w:rPr>
        <w:t>SO</w:t>
      </w:r>
      <w:r w:rsidRPr="00BF5E4F">
        <w:rPr>
          <w:vertAlign w:val="subscript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=</w:t>
      </w:r>
      <w:r w:rsidR="00374E42" w:rsidRPr="00BF5E4F">
        <w:rPr>
          <w:rFonts w:hint="eastAsia"/>
        </w:rPr>
        <w:t>___________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>•</w:t>
      </w:r>
      <w:r w:rsidRPr="00BF5E4F">
        <w:rPr>
          <w:rFonts w:hint="eastAsia"/>
        </w:rPr>
        <w:t>L</w:t>
      </w:r>
      <w:r w:rsidRPr="00BF5E4F">
        <w:rPr>
          <w:vertAlign w:val="superscript"/>
        </w:rPr>
        <w:t>-1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min</w:t>
      </w:r>
      <w:r w:rsidRPr="00BF5E4F">
        <w:rPr>
          <w:vertAlign w:val="superscript"/>
        </w:rPr>
        <w:t>-1</w:t>
      </w:r>
      <w:r w:rsidRPr="00BF5E4F">
        <w:rPr>
          <w:rFonts w:hint="eastAsia"/>
        </w:rPr>
        <w:t>；</w:t>
      </w:r>
      <w:r w:rsidRPr="00BF5E4F">
        <w:rPr>
          <w:rFonts w:hint="eastAsia"/>
        </w:rPr>
        <w:br/>
      </w:r>
      <w:r w:rsidRPr="00BF5E4F">
        <w:rPr>
          <w:rFonts w:hint="eastAsia"/>
        </w:rPr>
        <w:t>（</w:t>
      </w:r>
      <w:r w:rsidRPr="00BF5E4F">
        <w:rPr>
          <w:rFonts w:hint="eastAsia"/>
        </w:rPr>
        <w:t>4</w:t>
      </w:r>
      <w:r w:rsidRPr="00BF5E4F">
        <w:rPr>
          <w:rFonts w:hint="eastAsia"/>
        </w:rPr>
        <w:t>）已知单质硫的燃烧热为</w:t>
      </w:r>
      <w:r w:rsidRPr="00BF5E4F">
        <w:rPr>
          <w:rFonts w:hint="eastAsia"/>
        </w:rPr>
        <w:t>296KJ</w:t>
      </w:r>
      <w:r w:rsidRPr="00BF5E4F">
        <w:rPr>
          <w:rFonts w:hint="eastAsia"/>
        </w:rPr>
        <w:t>•</w:t>
      </w:r>
      <w:r w:rsidRPr="00BF5E4F">
        <w:rPr>
          <w:rFonts w:hint="eastAsia"/>
        </w:rPr>
        <w:t>mol</w:t>
      </w:r>
      <w:r w:rsidRPr="00BF5E4F">
        <w:rPr>
          <w:vertAlign w:val="superscript"/>
        </w:rPr>
        <w:t>-1</w:t>
      </w:r>
      <w:r w:rsidRPr="00BF5E4F">
        <w:rPr>
          <w:rFonts w:hint="eastAsia"/>
        </w:rPr>
        <w:t>，计算由</w:t>
      </w:r>
      <w:r w:rsidRPr="00BF5E4F">
        <w:rPr>
          <w:rFonts w:hint="eastAsia"/>
        </w:rPr>
        <w:t>S</w:t>
      </w:r>
      <w:r w:rsidRPr="00BF5E4F">
        <w:rPr>
          <w:rFonts w:hint="eastAsia"/>
        </w:rPr>
        <w:t>（</w:t>
      </w:r>
      <w:proofErr w:type="spellStart"/>
      <w:r w:rsidRPr="00BF5E4F">
        <w:rPr>
          <w:rFonts w:hint="eastAsia"/>
        </w:rPr>
        <w:t>s</w:t>
      </w:r>
      <w:proofErr w:type="spellEnd"/>
      <w:r w:rsidRPr="00BF5E4F">
        <w:rPr>
          <w:rFonts w:hint="eastAsia"/>
        </w:rPr>
        <w:t>）生成</w:t>
      </w:r>
      <w:r w:rsidRPr="00BF5E4F">
        <w:rPr>
          <w:rFonts w:hint="eastAsia"/>
        </w:rPr>
        <w:t>3molSO</w:t>
      </w:r>
      <w:r w:rsidRPr="00BF5E4F">
        <w:rPr>
          <w:vertAlign w:val="subscript"/>
        </w:rPr>
        <w:t>3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g</w:t>
      </w:r>
      <w:r w:rsidRPr="00BF5E4F">
        <w:rPr>
          <w:rFonts w:hint="eastAsia"/>
        </w:rPr>
        <w:t>）的△</w:t>
      </w:r>
      <w:r w:rsidRPr="00BF5E4F">
        <w:rPr>
          <w:rFonts w:hint="eastAsia"/>
        </w:rPr>
        <w:t>H=</w:t>
      </w:r>
      <w:r w:rsidR="00374E42" w:rsidRPr="00BF5E4F">
        <w:rPr>
          <w:rFonts w:hint="eastAsia"/>
        </w:rPr>
        <w:t>_____________</w:t>
      </w:r>
      <w:r w:rsidR="00374E42" w:rsidRPr="00BF5E4F">
        <w:rPr>
          <w:rFonts w:hint="eastAsia"/>
        </w:rPr>
        <w:t>。</w:t>
      </w:r>
    </w:p>
    <w:p w:rsidR="003F7A23" w:rsidRPr="00BF5E4F" w:rsidRDefault="003F7A23" w:rsidP="003F7A23">
      <w:r w:rsidRPr="00BF5E4F">
        <w:t>2</w:t>
      </w:r>
      <w:r w:rsidRPr="00BF5E4F">
        <w:rPr>
          <w:rFonts w:hint="eastAsia"/>
        </w:rPr>
        <w:t>、合金贮氢材料具有优异的吸放氢性能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在配合氢能的开发中起着重要作用。</w:t>
      </w:r>
    </w:p>
    <w:p w:rsidR="003F7A23" w:rsidRPr="00BF5E4F" w:rsidRDefault="003F7A23" w:rsidP="003F7A23">
      <w:r w:rsidRPr="00BF5E4F">
        <w:rPr>
          <w:noProof/>
        </w:rPr>
        <w:drawing>
          <wp:anchor distT="0" distB="0" distL="114300" distR="114300" simplePos="0" relativeHeight="251662336" behindDoc="0" locked="0" layoutInCell="1" allowOverlap="1" wp14:anchorId="23A1E348" wp14:editId="1498F7EF">
            <wp:simplePos x="0" y="0"/>
            <wp:positionH relativeFrom="column">
              <wp:posOffset>3783965</wp:posOffset>
            </wp:positionH>
            <wp:positionV relativeFrom="paragraph">
              <wp:posOffset>52705</wp:posOffset>
            </wp:positionV>
            <wp:extent cx="1759585" cy="1558290"/>
            <wp:effectExtent l="0" t="0" r="0" b="3810"/>
            <wp:wrapSquare wrapText="bothSides"/>
            <wp:docPr id="21" name="图片 21" descr="http://img.quyixian.com/Uploads/2015/07/21/91219752-95b2-420b-8dd6-c61f55f08ab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quyixian.com/Uploads/2015/07/21/91219752-95b2-420b-8dd6-c61f55f08ab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E4F">
        <w:rPr>
          <w:rFonts w:hint="eastAsia"/>
        </w:rPr>
        <w:t>(1)</w:t>
      </w:r>
      <w:r w:rsidRPr="00BF5E4F">
        <w:rPr>
          <w:rFonts w:hint="eastAsia"/>
        </w:rPr>
        <w:t>一定温度下</w:t>
      </w:r>
      <w:r w:rsidRPr="00BF5E4F">
        <w:rPr>
          <w:rFonts w:hint="eastAsia"/>
        </w:rPr>
        <w:t>,</w:t>
      </w:r>
      <w:r w:rsidRPr="00BF5E4F">
        <w:rPr>
          <w:rFonts w:hint="eastAsia"/>
        </w:rPr>
        <w:t>某贮氢合金</w:t>
      </w:r>
      <w:r w:rsidRPr="00BF5E4F">
        <w:rPr>
          <w:rFonts w:hint="eastAsia"/>
        </w:rPr>
        <w:t>(M)</w:t>
      </w:r>
      <w:r w:rsidRPr="00BF5E4F">
        <w:rPr>
          <w:rFonts w:hint="eastAsia"/>
        </w:rPr>
        <w:t>的贮氢过程如图所示</w:t>
      </w:r>
      <w:r w:rsidRPr="00BF5E4F">
        <w:rPr>
          <w:rFonts w:hint="eastAsia"/>
        </w:rPr>
        <w:t>,</w:t>
      </w:r>
      <w:r w:rsidRPr="00BF5E4F">
        <w:rPr>
          <w:rFonts w:hint="eastAsia"/>
        </w:rPr>
        <w:t>纵轴为平衡时氢气的压强</w:t>
      </w:r>
      <w:r w:rsidRPr="00BF5E4F">
        <w:rPr>
          <w:rFonts w:hint="eastAsia"/>
        </w:rPr>
        <w:t>(p),</w:t>
      </w:r>
      <w:r w:rsidRPr="00BF5E4F">
        <w:rPr>
          <w:rFonts w:hint="eastAsia"/>
        </w:rPr>
        <w:t>横轴表示固相中氢原子与金属原子的个数比</w:t>
      </w:r>
      <w:r w:rsidRPr="00BF5E4F">
        <w:rPr>
          <w:rFonts w:hint="eastAsia"/>
        </w:rPr>
        <w:t>(H/M)</w:t>
      </w:r>
      <w:r w:rsidRPr="00BF5E4F">
        <w:rPr>
          <w:rFonts w:hint="eastAsia"/>
        </w:rPr>
        <w:t>。</w:t>
      </w:r>
    </w:p>
    <w:p w:rsidR="003F7A23" w:rsidRPr="00BF5E4F" w:rsidRDefault="003F7A23" w:rsidP="003F7A23">
      <w:r w:rsidRPr="00BF5E4F">
        <w:rPr>
          <w:rFonts w:hint="eastAsia"/>
        </w:rPr>
        <w:t>在</w:t>
      </w:r>
      <w:r w:rsidRPr="00BF5E4F">
        <w:rPr>
          <w:rFonts w:hint="eastAsia"/>
        </w:rPr>
        <w:t>OA</w:t>
      </w:r>
      <w:r w:rsidRPr="00BF5E4F">
        <w:rPr>
          <w:rFonts w:hint="eastAsia"/>
        </w:rPr>
        <w:t>段</w:t>
      </w:r>
      <w:r w:rsidRPr="00BF5E4F">
        <w:rPr>
          <w:rFonts w:hint="eastAsia"/>
        </w:rPr>
        <w:t>,</w:t>
      </w:r>
      <w:r w:rsidRPr="00BF5E4F">
        <w:rPr>
          <w:rFonts w:hint="eastAsia"/>
        </w:rPr>
        <w:t>氢溶解于</w:t>
      </w:r>
      <w:r w:rsidRPr="00BF5E4F">
        <w:rPr>
          <w:rFonts w:hint="eastAsia"/>
        </w:rPr>
        <w:t>M</w:t>
      </w:r>
      <w:r w:rsidRPr="00BF5E4F">
        <w:rPr>
          <w:rFonts w:hint="eastAsia"/>
        </w:rPr>
        <w:t>中形成固溶体</w:t>
      </w:r>
      <w:proofErr w:type="spellStart"/>
      <w:r w:rsidRPr="00BF5E4F">
        <w:rPr>
          <w:rFonts w:hint="eastAsia"/>
        </w:rPr>
        <w:t>MH</w:t>
      </w:r>
      <w:r w:rsidRPr="00BF5E4F">
        <w:rPr>
          <w:rFonts w:hint="eastAsia"/>
          <w:vertAlign w:val="subscript"/>
        </w:rPr>
        <w:t>x</w:t>
      </w:r>
      <w:proofErr w:type="spellEnd"/>
      <w:r w:rsidRPr="00BF5E4F">
        <w:rPr>
          <w:rFonts w:hint="eastAsia"/>
        </w:rPr>
        <w:t>,</w:t>
      </w:r>
      <w:r w:rsidRPr="00BF5E4F">
        <w:rPr>
          <w:rFonts w:hint="eastAsia"/>
        </w:rPr>
        <w:t>随着氢气压强的增大</w:t>
      </w:r>
      <w:r w:rsidRPr="00BF5E4F">
        <w:rPr>
          <w:rFonts w:hint="eastAsia"/>
        </w:rPr>
        <w:t>,H/M</w:t>
      </w:r>
      <w:r w:rsidRPr="00BF5E4F">
        <w:rPr>
          <w:rFonts w:hint="eastAsia"/>
        </w:rPr>
        <w:t>逐渐增大</w:t>
      </w:r>
      <w:r w:rsidRPr="00BF5E4F">
        <w:rPr>
          <w:rFonts w:hint="eastAsia"/>
        </w:rPr>
        <w:t>;</w:t>
      </w:r>
      <w:r w:rsidRPr="00BF5E4F">
        <w:rPr>
          <w:rFonts w:hint="eastAsia"/>
        </w:rPr>
        <w:t>在</w:t>
      </w:r>
      <w:r w:rsidRPr="00BF5E4F">
        <w:rPr>
          <w:rFonts w:hint="eastAsia"/>
        </w:rPr>
        <w:t>AB</w:t>
      </w:r>
      <w:r w:rsidRPr="00BF5E4F">
        <w:rPr>
          <w:rFonts w:hint="eastAsia"/>
        </w:rPr>
        <w:t>段</w:t>
      </w:r>
      <w:r w:rsidRPr="00BF5E4F">
        <w:rPr>
          <w:rFonts w:hint="eastAsia"/>
        </w:rPr>
        <w:t>,</w:t>
      </w:r>
      <w:proofErr w:type="spellStart"/>
      <w:r w:rsidRPr="00BF5E4F">
        <w:rPr>
          <w:rFonts w:hint="eastAsia"/>
        </w:rPr>
        <w:t>MH</w:t>
      </w:r>
      <w:r w:rsidRPr="00BF5E4F">
        <w:rPr>
          <w:rFonts w:hint="eastAsia"/>
          <w:vertAlign w:val="subscript"/>
        </w:rPr>
        <w:t>x</w:t>
      </w:r>
      <w:proofErr w:type="spellEnd"/>
      <w:r w:rsidRPr="00BF5E4F">
        <w:rPr>
          <w:rFonts w:hint="eastAsia"/>
        </w:rPr>
        <w:t>与氢气发生氢化反应生成氢化物</w:t>
      </w:r>
      <w:proofErr w:type="spellStart"/>
      <w:r w:rsidRPr="00BF5E4F">
        <w:rPr>
          <w:rFonts w:hint="eastAsia"/>
        </w:rPr>
        <w:t>MH</w:t>
      </w:r>
      <w:r w:rsidRPr="00BF5E4F">
        <w:rPr>
          <w:rFonts w:hint="eastAsia"/>
          <w:vertAlign w:val="subscript"/>
        </w:rPr>
        <w:t>y</w:t>
      </w:r>
      <w:proofErr w:type="spellEnd"/>
      <w:r w:rsidRPr="00BF5E4F">
        <w:rPr>
          <w:rFonts w:hint="eastAsia"/>
        </w:rPr>
        <w:t>,</w:t>
      </w:r>
      <w:r w:rsidRPr="00BF5E4F">
        <w:rPr>
          <w:rFonts w:hint="eastAsia"/>
        </w:rPr>
        <w:t>氢化反应方程式为</w:t>
      </w:r>
      <w:r w:rsidRPr="00BF5E4F">
        <w:rPr>
          <w:rFonts w:hint="eastAsia"/>
        </w:rPr>
        <w:t>:</w:t>
      </w:r>
      <w:proofErr w:type="spellStart"/>
      <w:r w:rsidRPr="00BF5E4F">
        <w:rPr>
          <w:rFonts w:hint="eastAsia"/>
        </w:rPr>
        <w:t>zMH</w:t>
      </w:r>
      <w:r w:rsidRPr="00BF5E4F">
        <w:rPr>
          <w:rFonts w:hint="eastAsia"/>
          <w:vertAlign w:val="subscript"/>
        </w:rPr>
        <w:t>x</w:t>
      </w:r>
      <w:proofErr w:type="spellEnd"/>
      <w:r w:rsidRPr="00BF5E4F">
        <w:rPr>
          <w:rFonts w:hint="eastAsia"/>
        </w:rPr>
        <w:t>(s)+H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</w:t>
      </w:r>
      <w:r w:rsidRPr="00BF5E4F">
        <w:rPr>
          <w:noProof/>
        </w:rPr>
        <w:drawing>
          <wp:inline distT="0" distB="0" distL="0" distR="0" wp14:anchorId="4B6C36D5" wp14:editId="11806D43">
            <wp:extent cx="230505" cy="135255"/>
            <wp:effectExtent l="0" t="0" r="0" b="0"/>
            <wp:docPr id="20" name="图片 20" descr="http://img.quyixian.com/Uploads/2015/07/21/1546a0e1-6da5-4290-b9a7-0de3cb0a52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quyixian.com/Uploads/2015/07/21/1546a0e1-6da5-4290-b9a7-0de3cb0a5286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rPr>
          <w:rFonts w:hint="eastAsia"/>
        </w:rPr>
        <w:t xml:space="preserve"> </w:t>
      </w:r>
      <w:proofErr w:type="spellStart"/>
      <w:r w:rsidRPr="00BF5E4F">
        <w:rPr>
          <w:rFonts w:hint="eastAsia"/>
        </w:rPr>
        <w:t>zMH</w:t>
      </w:r>
      <w:r w:rsidRPr="00BF5E4F">
        <w:rPr>
          <w:rFonts w:hint="eastAsia"/>
          <w:vertAlign w:val="subscript"/>
        </w:rPr>
        <w:t>y</w:t>
      </w:r>
      <w:proofErr w:type="spellEnd"/>
      <w:r w:rsidRPr="00BF5E4F">
        <w:rPr>
          <w:rFonts w:hint="eastAsia"/>
        </w:rPr>
        <w:t xml:space="preserve">(s)  </w:t>
      </w:r>
      <w:r w:rsidRPr="00BF5E4F">
        <w:rPr>
          <w:rFonts w:hint="eastAsia"/>
        </w:rPr>
        <w:t>Δ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1</w:t>
      </w:r>
      <w:r w:rsidRPr="00BF5E4F">
        <w:rPr>
          <w:rFonts w:hint="eastAsia"/>
        </w:rPr>
        <w:t>(</w:t>
      </w:r>
      <w:r w:rsidRPr="00BF5E4F">
        <w:rPr>
          <w:rFonts w:hint="eastAsia"/>
        </w:rPr>
        <w:t>Ⅰ</w:t>
      </w:r>
      <w:r w:rsidRPr="00BF5E4F">
        <w:rPr>
          <w:rFonts w:hint="eastAsia"/>
        </w:rPr>
        <w:t>);</w:t>
      </w:r>
      <w:r w:rsidRPr="00BF5E4F">
        <w:rPr>
          <w:rFonts w:hint="eastAsia"/>
        </w:rPr>
        <w:t>在</w:t>
      </w:r>
      <w:r w:rsidRPr="00BF5E4F">
        <w:rPr>
          <w:rFonts w:hint="eastAsia"/>
        </w:rPr>
        <w:t>B</w:t>
      </w:r>
      <w:r w:rsidRPr="00BF5E4F">
        <w:rPr>
          <w:rFonts w:hint="eastAsia"/>
        </w:rPr>
        <w:t>点</w:t>
      </w:r>
      <w:r w:rsidRPr="00BF5E4F">
        <w:rPr>
          <w:rFonts w:hint="eastAsia"/>
        </w:rPr>
        <w:t>,</w:t>
      </w:r>
      <w:r w:rsidRPr="00BF5E4F">
        <w:rPr>
          <w:rFonts w:hint="eastAsia"/>
        </w:rPr>
        <w:t>氢化反应结束</w:t>
      </w:r>
      <w:r w:rsidRPr="00BF5E4F">
        <w:rPr>
          <w:rFonts w:hint="eastAsia"/>
        </w:rPr>
        <w:t>,</w:t>
      </w:r>
      <w:r w:rsidRPr="00BF5E4F">
        <w:rPr>
          <w:rFonts w:hint="eastAsia"/>
        </w:rPr>
        <w:t>进一步增大氢气压强</w:t>
      </w:r>
      <w:r w:rsidRPr="00BF5E4F">
        <w:rPr>
          <w:rFonts w:hint="eastAsia"/>
        </w:rPr>
        <w:t>,H/M</w:t>
      </w:r>
      <w:r w:rsidRPr="00BF5E4F">
        <w:rPr>
          <w:rFonts w:hint="eastAsia"/>
        </w:rPr>
        <w:t>几乎不变。反应</w:t>
      </w:r>
      <w:r w:rsidRPr="00BF5E4F">
        <w:rPr>
          <w:rFonts w:hint="eastAsia"/>
        </w:rPr>
        <w:t>(</w:t>
      </w:r>
      <w:r w:rsidRPr="00BF5E4F">
        <w:rPr>
          <w:rFonts w:hint="eastAsia"/>
        </w:rPr>
        <w:t>Ⅰ</w:t>
      </w:r>
      <w:r w:rsidRPr="00BF5E4F">
        <w:rPr>
          <w:rFonts w:hint="eastAsia"/>
        </w:rPr>
        <w:t>)</w:t>
      </w:r>
      <w:r w:rsidRPr="00BF5E4F">
        <w:rPr>
          <w:rFonts w:hint="eastAsia"/>
        </w:rPr>
        <w:t>中</w:t>
      </w:r>
      <w:r w:rsidRPr="00BF5E4F">
        <w:rPr>
          <w:rFonts w:hint="eastAsia"/>
        </w:rPr>
        <w:t>z=_____(</w:t>
      </w:r>
      <w:r w:rsidRPr="00BF5E4F">
        <w:rPr>
          <w:rFonts w:hint="eastAsia"/>
        </w:rPr>
        <w:t>用含</w:t>
      </w:r>
      <w:r w:rsidRPr="00BF5E4F">
        <w:rPr>
          <w:rFonts w:hint="eastAsia"/>
        </w:rPr>
        <w:t>x</w:t>
      </w:r>
      <w:r w:rsidRPr="00BF5E4F">
        <w:rPr>
          <w:rFonts w:hint="eastAsia"/>
        </w:rPr>
        <w:t>和</w:t>
      </w:r>
      <w:r w:rsidRPr="00BF5E4F">
        <w:rPr>
          <w:rFonts w:hint="eastAsia"/>
        </w:rPr>
        <w:t>y</w:t>
      </w:r>
      <w:r w:rsidRPr="00BF5E4F">
        <w:rPr>
          <w:rFonts w:hint="eastAsia"/>
        </w:rPr>
        <w:t>的代数式表示</w:t>
      </w:r>
      <w:r w:rsidRPr="00BF5E4F">
        <w:rPr>
          <w:rFonts w:hint="eastAsia"/>
        </w:rPr>
        <w:t>)</w:t>
      </w:r>
      <w:r w:rsidRPr="00BF5E4F">
        <w:rPr>
          <w:rFonts w:hint="eastAsia"/>
        </w:rPr>
        <w:t>。温度为</w:t>
      </w:r>
      <w:r w:rsidRPr="00BF5E4F">
        <w:rPr>
          <w:rFonts w:hint="eastAsia"/>
        </w:rPr>
        <w:t>T</w:t>
      </w:r>
      <w:r w:rsidRPr="00BF5E4F">
        <w:rPr>
          <w:rFonts w:hint="eastAsia"/>
          <w:vertAlign w:val="subscript"/>
        </w:rPr>
        <w:t>1</w:t>
      </w:r>
      <w:r w:rsidRPr="00BF5E4F">
        <w:rPr>
          <w:rFonts w:hint="eastAsia"/>
        </w:rPr>
        <w:t>时</w:t>
      </w:r>
      <w:r w:rsidRPr="00BF5E4F">
        <w:rPr>
          <w:rFonts w:hint="eastAsia"/>
        </w:rPr>
        <w:t>,2 g</w:t>
      </w:r>
      <w:r w:rsidRPr="00BF5E4F">
        <w:rPr>
          <w:rFonts w:hint="eastAsia"/>
        </w:rPr>
        <w:t>某合金</w:t>
      </w:r>
      <w:r w:rsidRPr="00BF5E4F">
        <w:rPr>
          <w:rFonts w:hint="eastAsia"/>
        </w:rPr>
        <w:t>4 min</w:t>
      </w:r>
      <w:r w:rsidRPr="00BF5E4F">
        <w:rPr>
          <w:rFonts w:hint="eastAsia"/>
        </w:rPr>
        <w:t>内吸收氢气</w:t>
      </w:r>
      <w:r w:rsidRPr="00BF5E4F">
        <w:rPr>
          <w:rFonts w:hint="eastAsia"/>
        </w:rPr>
        <w:t>240 mL,</w:t>
      </w:r>
      <w:proofErr w:type="gramStart"/>
      <w:r w:rsidRPr="00BF5E4F">
        <w:rPr>
          <w:rFonts w:hint="eastAsia"/>
        </w:rPr>
        <w:t>吸氢速率</w:t>
      </w:r>
      <w:proofErr w:type="gramEnd"/>
      <w:r w:rsidRPr="00BF5E4F">
        <w:rPr>
          <w:rFonts w:hint="eastAsia"/>
        </w:rPr>
        <w:t>v=______mL</w:t>
      </w:r>
      <w:r w:rsidRPr="00BF5E4F">
        <w:rPr>
          <w:rFonts w:hint="eastAsia"/>
        </w:rPr>
        <w:t>·</w:t>
      </w:r>
      <w:r w:rsidRPr="00BF5E4F">
        <w:rPr>
          <w:rFonts w:hint="eastAsia"/>
        </w:rPr>
        <w:t>g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·</w:t>
      </w:r>
      <w:r w:rsidRPr="00BF5E4F">
        <w:rPr>
          <w:rFonts w:hint="eastAsia"/>
        </w:rPr>
        <w:t>min</w:t>
      </w:r>
      <w:r w:rsidRPr="00BF5E4F">
        <w:rPr>
          <w:rFonts w:hint="eastAsia"/>
          <w:vertAlign w:val="superscript"/>
        </w:rPr>
        <w:t>-1</w:t>
      </w:r>
      <w:r w:rsidRPr="00BF5E4F">
        <w:rPr>
          <w:rFonts w:hint="eastAsia"/>
        </w:rPr>
        <w:t>。</w:t>
      </w:r>
      <w:r w:rsidRPr="00BF5E4F">
        <w:rPr>
          <w:rFonts w:hint="eastAsia"/>
        </w:rPr>
        <w:t xml:space="preserve"> (2)</w:t>
      </w:r>
      <w:r w:rsidRPr="00BF5E4F">
        <w:rPr>
          <w:rFonts w:hint="eastAsia"/>
        </w:rPr>
        <w:t>η表示单位质量贮氢合金在氢化反应阶段的</w:t>
      </w:r>
      <w:proofErr w:type="gramStart"/>
      <w:r w:rsidRPr="00BF5E4F">
        <w:rPr>
          <w:rFonts w:hint="eastAsia"/>
        </w:rPr>
        <w:t>最大吸氢量</w:t>
      </w:r>
      <w:proofErr w:type="gramEnd"/>
      <w:r w:rsidRPr="00BF5E4F">
        <w:rPr>
          <w:rFonts w:hint="eastAsia"/>
        </w:rPr>
        <w:t>占其</w:t>
      </w:r>
      <w:proofErr w:type="gramStart"/>
      <w:r w:rsidRPr="00BF5E4F">
        <w:rPr>
          <w:rFonts w:hint="eastAsia"/>
        </w:rPr>
        <w:t>总吸氢</w:t>
      </w:r>
      <w:proofErr w:type="gramEnd"/>
      <w:r w:rsidRPr="00BF5E4F">
        <w:rPr>
          <w:rFonts w:hint="eastAsia"/>
        </w:rPr>
        <w:t>量的比例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则温度为</w:t>
      </w:r>
      <w:r w:rsidRPr="00BF5E4F">
        <w:rPr>
          <w:rFonts w:hint="eastAsia"/>
        </w:rPr>
        <w:t>T</w:t>
      </w:r>
      <w:r w:rsidRPr="00BF5E4F">
        <w:rPr>
          <w:rFonts w:hint="eastAsia"/>
          <w:vertAlign w:val="subscript"/>
        </w:rPr>
        <w:t>1</w:t>
      </w:r>
      <w:r w:rsidRPr="00BF5E4F">
        <w:rPr>
          <w:rFonts w:hint="eastAsia"/>
        </w:rPr>
        <w:t>、</w:t>
      </w:r>
      <w:r w:rsidRPr="00BF5E4F">
        <w:rPr>
          <w:rFonts w:hint="eastAsia"/>
        </w:rPr>
        <w:t>T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时</w:t>
      </w:r>
      <w:r w:rsidRPr="00BF5E4F">
        <w:rPr>
          <w:rFonts w:hint="eastAsia"/>
        </w:rPr>
        <w:t>,</w:t>
      </w:r>
      <w:r w:rsidRPr="00BF5E4F">
        <w:rPr>
          <w:rFonts w:hint="eastAsia"/>
        </w:rPr>
        <w:t>η</w:t>
      </w:r>
      <w:r w:rsidRPr="00BF5E4F">
        <w:rPr>
          <w:rFonts w:hint="eastAsia"/>
        </w:rPr>
        <w:t>(T</w:t>
      </w:r>
      <w:r w:rsidRPr="00BF5E4F">
        <w:rPr>
          <w:rFonts w:hint="eastAsia"/>
          <w:vertAlign w:val="subscript"/>
        </w:rPr>
        <w:t>1</w:t>
      </w:r>
      <w:r w:rsidRPr="00BF5E4F">
        <w:rPr>
          <w:rFonts w:hint="eastAsia"/>
        </w:rPr>
        <w:t>)________</w:t>
      </w:r>
      <w:r w:rsidRPr="00BF5E4F">
        <w:rPr>
          <w:rFonts w:hint="eastAsia"/>
        </w:rPr>
        <w:t>η</w:t>
      </w:r>
      <w:r w:rsidRPr="00BF5E4F">
        <w:rPr>
          <w:rFonts w:hint="eastAsia"/>
        </w:rPr>
        <w:t>(T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)(</w:t>
      </w:r>
      <w:r w:rsidRPr="00BF5E4F">
        <w:rPr>
          <w:rFonts w:hint="eastAsia"/>
        </w:rPr>
        <w:t>填“</w:t>
      </w:r>
      <w:r w:rsidRPr="00BF5E4F">
        <w:rPr>
          <w:rFonts w:hint="eastAsia"/>
        </w:rPr>
        <w:t>&gt;</w:t>
      </w:r>
      <w:r w:rsidRPr="00BF5E4F">
        <w:rPr>
          <w:rFonts w:hint="eastAsia"/>
        </w:rPr>
        <w:t>”“</w:t>
      </w:r>
      <w:r w:rsidRPr="00BF5E4F">
        <w:rPr>
          <w:rFonts w:hint="eastAsia"/>
        </w:rPr>
        <w:t>=</w:t>
      </w:r>
      <w:r w:rsidRPr="00BF5E4F">
        <w:rPr>
          <w:rFonts w:hint="eastAsia"/>
        </w:rPr>
        <w:t>”或“</w:t>
      </w:r>
      <w:r w:rsidRPr="00BF5E4F">
        <w:rPr>
          <w:rFonts w:hint="eastAsia"/>
        </w:rPr>
        <w:t xml:space="preserve">&lt; </w:t>
      </w:r>
      <w:r w:rsidRPr="00BF5E4F">
        <w:rPr>
          <w:rFonts w:hint="eastAsia"/>
        </w:rPr>
        <w:t>”</w:t>
      </w:r>
      <w:r w:rsidRPr="00BF5E4F">
        <w:rPr>
          <w:rFonts w:hint="eastAsia"/>
        </w:rPr>
        <w:t>)</w:t>
      </w:r>
      <w:r w:rsidRPr="00BF5E4F">
        <w:rPr>
          <w:rFonts w:hint="eastAsia"/>
        </w:rPr>
        <w:t>，温度</w:t>
      </w:r>
      <w:r w:rsidRPr="00BF5E4F">
        <w:t>升高，</w:t>
      </w:r>
      <w:r w:rsidRPr="00BF5E4F">
        <w:rPr>
          <w:rFonts w:hint="eastAsia"/>
        </w:rPr>
        <w:t>金属</w:t>
      </w:r>
      <w:r w:rsidRPr="00BF5E4F">
        <w:t>Ｍ吸收</w:t>
      </w:r>
      <w:r w:rsidRPr="00BF5E4F">
        <w:t>H</w:t>
      </w:r>
      <w:r w:rsidRPr="00BF5E4F">
        <w:rPr>
          <w:vertAlign w:val="subscript"/>
        </w:rPr>
        <w:t>2</w:t>
      </w:r>
      <w:r w:rsidRPr="00BF5E4F">
        <w:rPr>
          <w:rFonts w:hint="eastAsia"/>
        </w:rPr>
        <w:t>的</w:t>
      </w:r>
      <w:r w:rsidRPr="00BF5E4F">
        <w:t>速率</w:t>
      </w:r>
      <w:r w:rsidRPr="00BF5E4F">
        <w:rPr>
          <w:rFonts w:hint="eastAsia"/>
        </w:rPr>
        <w:t>______</w:t>
      </w:r>
      <w:r w:rsidRPr="00BF5E4F">
        <w:rPr>
          <w:rFonts w:hint="eastAsia"/>
        </w:rPr>
        <w:t>。</w:t>
      </w:r>
      <w:r w:rsidRPr="00BF5E4F">
        <w:rPr>
          <w:rFonts w:hint="eastAsia"/>
        </w:rPr>
        <w:lastRenderedPageBreak/>
        <w:t>（填</w:t>
      </w:r>
      <w:r w:rsidRPr="00BF5E4F">
        <w:t>“</w:t>
      </w:r>
      <w:r w:rsidRPr="00BF5E4F">
        <w:rPr>
          <w:rFonts w:hint="eastAsia"/>
        </w:rPr>
        <w:t>增大</w:t>
      </w:r>
      <w:r w:rsidRPr="00BF5E4F">
        <w:t>”“</w:t>
      </w:r>
      <w:r w:rsidRPr="00BF5E4F">
        <w:rPr>
          <w:rFonts w:hint="eastAsia"/>
        </w:rPr>
        <w:t>减少</w:t>
      </w:r>
      <w:r w:rsidRPr="00BF5E4F">
        <w:t>”</w:t>
      </w:r>
      <w:r w:rsidRPr="00BF5E4F">
        <w:rPr>
          <w:rFonts w:hint="eastAsia"/>
        </w:rPr>
        <w:t>或</w:t>
      </w:r>
      <w:r w:rsidRPr="00BF5E4F">
        <w:t>“</w:t>
      </w:r>
      <w:r w:rsidRPr="00BF5E4F">
        <w:rPr>
          <w:rFonts w:hint="eastAsia"/>
        </w:rPr>
        <w:t>不变</w:t>
      </w:r>
      <w:r w:rsidRPr="00BF5E4F">
        <w:t>”</w:t>
      </w:r>
      <w:r w:rsidRPr="00BF5E4F">
        <w:t>）</w:t>
      </w:r>
    </w:p>
    <w:p w:rsidR="003F7A23" w:rsidRPr="00BF5E4F" w:rsidRDefault="003F7A23" w:rsidP="003F7A23">
      <w:r w:rsidRPr="00BF5E4F">
        <w:rPr>
          <w:rFonts w:hint="eastAsia"/>
        </w:rPr>
        <w:t>(3)</w:t>
      </w:r>
      <w:r w:rsidRPr="00BF5E4F">
        <w:rPr>
          <w:rFonts w:hint="eastAsia"/>
        </w:rPr>
        <w:t>贮氢合金</w:t>
      </w:r>
      <w:r w:rsidRPr="00BF5E4F">
        <w:rPr>
          <w:rFonts w:hint="eastAsia"/>
        </w:rPr>
        <w:t>ThNi</w:t>
      </w:r>
      <w:r w:rsidRPr="00BF5E4F">
        <w:rPr>
          <w:rFonts w:hint="eastAsia"/>
          <w:vertAlign w:val="subscript"/>
        </w:rPr>
        <w:t>5</w:t>
      </w:r>
      <w:r w:rsidRPr="00BF5E4F">
        <w:rPr>
          <w:rFonts w:hint="eastAsia"/>
        </w:rPr>
        <w:t>可催化由</w:t>
      </w:r>
      <w:r w:rsidRPr="00BF5E4F">
        <w:rPr>
          <w:rFonts w:hint="eastAsia"/>
        </w:rPr>
        <w:t>CO</w:t>
      </w:r>
      <w:r w:rsidRPr="00BF5E4F">
        <w:rPr>
          <w:rFonts w:hint="eastAsia"/>
        </w:rPr>
        <w:t>、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合成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4</w:t>
      </w:r>
      <w:r w:rsidRPr="00BF5E4F">
        <w:rPr>
          <w:rFonts w:hint="eastAsia"/>
        </w:rPr>
        <w:t>的反应。温度为</w:t>
      </w:r>
      <w:r w:rsidRPr="00BF5E4F">
        <w:rPr>
          <w:rFonts w:hint="eastAsia"/>
        </w:rPr>
        <w:t>T</w:t>
      </w:r>
      <w:r w:rsidRPr="00BF5E4F">
        <w:rPr>
          <w:rFonts w:hint="eastAsia"/>
        </w:rPr>
        <w:t>时</w:t>
      </w:r>
      <w:r w:rsidRPr="00BF5E4F">
        <w:rPr>
          <w:rFonts w:hint="eastAsia"/>
        </w:rPr>
        <w:t>,</w:t>
      </w:r>
      <w:r w:rsidRPr="00BF5E4F">
        <w:rPr>
          <w:rFonts w:hint="eastAsia"/>
        </w:rPr>
        <w:t>该反应的热化学方程式为</w:t>
      </w:r>
      <w:r w:rsidRPr="00BF5E4F">
        <w:rPr>
          <w:rFonts w:hint="eastAsia"/>
        </w:rPr>
        <w:t>_________________________________</w:t>
      </w:r>
      <w:r w:rsidRPr="00BF5E4F">
        <w:rPr>
          <w:u w:val="single"/>
        </w:rPr>
        <w:t xml:space="preserve">               </w:t>
      </w:r>
      <w:r w:rsidRPr="00BF5E4F">
        <w:rPr>
          <w:rFonts w:hint="eastAsia"/>
        </w:rPr>
        <w:t>_______</w:t>
      </w:r>
      <w:r w:rsidRPr="00BF5E4F">
        <w:rPr>
          <w:rFonts w:hint="eastAsia"/>
        </w:rPr>
        <w:t>。</w:t>
      </w:r>
    </w:p>
    <w:p w:rsidR="003F7A23" w:rsidRPr="00BF5E4F" w:rsidRDefault="003F7A23" w:rsidP="003F7A23">
      <w:r w:rsidRPr="00BF5E4F">
        <w:rPr>
          <w:rFonts w:hint="eastAsia"/>
        </w:rPr>
        <w:t>已知温度为</w:t>
      </w:r>
      <w:r w:rsidRPr="00BF5E4F">
        <w:rPr>
          <w:rFonts w:hint="eastAsia"/>
        </w:rPr>
        <w:t>T</w:t>
      </w:r>
      <w:r w:rsidRPr="00BF5E4F">
        <w:rPr>
          <w:rFonts w:hint="eastAsia"/>
        </w:rPr>
        <w:t>时</w:t>
      </w:r>
      <w:r w:rsidRPr="00BF5E4F">
        <w:rPr>
          <w:rFonts w:hint="eastAsia"/>
        </w:rPr>
        <w:t>:CH</w:t>
      </w:r>
      <w:r w:rsidRPr="00BF5E4F">
        <w:rPr>
          <w:rFonts w:hint="eastAsia"/>
          <w:vertAlign w:val="subscript"/>
        </w:rPr>
        <w:t>4</w:t>
      </w:r>
      <w:r w:rsidRPr="00BF5E4F">
        <w:rPr>
          <w:rFonts w:hint="eastAsia"/>
        </w:rPr>
        <w:t>(g)+2H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O(g)</w:t>
      </w:r>
      <w:r w:rsidRPr="00BF5E4F">
        <w:rPr>
          <w:noProof/>
        </w:rPr>
        <w:drawing>
          <wp:inline distT="0" distB="0" distL="0" distR="0" wp14:anchorId="06EC5BB1" wp14:editId="34863931">
            <wp:extent cx="230505" cy="135255"/>
            <wp:effectExtent l="0" t="0" r="0" b="0"/>
            <wp:docPr id="19" name="图片 19" descr="http://img.quyixian.com/Uploads/2015/07/21/affdc357-7c5f-4dd1-a7be-350a5949c7f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quyixian.com/Uploads/2015/07/21/affdc357-7c5f-4dd1-a7be-350a5949c7f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rPr>
          <w:rFonts w:hint="eastAsia"/>
        </w:rPr>
        <w:t xml:space="preserve"> 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(g)+4H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 xml:space="preserve">(g)    </w:t>
      </w:r>
      <w:r w:rsidRPr="00BF5E4F">
        <w:t xml:space="preserve">  </w:t>
      </w:r>
      <w:r w:rsidRPr="00BF5E4F">
        <w:rPr>
          <w:rFonts w:hint="eastAsia"/>
        </w:rPr>
        <w:t>Δ</w:t>
      </w:r>
      <w:r w:rsidRPr="00BF5E4F">
        <w:rPr>
          <w:rFonts w:hint="eastAsia"/>
        </w:rPr>
        <w:t>H=+165 kJ</w:t>
      </w:r>
      <w:r w:rsidRPr="00BF5E4F">
        <w:rPr>
          <w:rFonts w:hint="eastAsia"/>
        </w:rPr>
        <w:t>·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</w:p>
    <w:p w:rsidR="003F7A23" w:rsidRPr="00BF5E4F" w:rsidRDefault="003F7A23" w:rsidP="003F7A23">
      <w:r w:rsidRPr="00BF5E4F">
        <w:rPr>
          <w:rFonts w:hint="eastAsia"/>
        </w:rPr>
        <w:t>CO(g)+H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O(g)</w:t>
      </w:r>
      <w:r w:rsidRPr="00BF5E4F">
        <w:rPr>
          <w:noProof/>
        </w:rPr>
        <w:drawing>
          <wp:inline distT="0" distB="0" distL="0" distR="0" wp14:anchorId="1C4CE6DE" wp14:editId="4D4192DD">
            <wp:extent cx="230505" cy="135255"/>
            <wp:effectExtent l="0" t="0" r="0" b="0"/>
            <wp:docPr id="18" name="图片 18" descr="http://img.quyixian.com/Uploads/2015/07/21/affdc357-7c5f-4dd1-a7be-350a5949c7f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quyixian.com/Uploads/2015/07/21/affdc357-7c5f-4dd1-a7be-350a5949c7f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rPr>
          <w:rFonts w:hint="eastAsia"/>
        </w:rPr>
        <w:t xml:space="preserve"> 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(g)+H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 xml:space="preserve">(g)   </w:t>
      </w:r>
      <w:r w:rsidRPr="00BF5E4F">
        <w:t xml:space="preserve">     </w:t>
      </w:r>
      <w:r w:rsidRPr="00BF5E4F">
        <w:rPr>
          <w:rFonts w:hint="eastAsia"/>
        </w:rPr>
        <w:t>Δ</w:t>
      </w:r>
      <w:r w:rsidRPr="00BF5E4F">
        <w:rPr>
          <w:rFonts w:hint="eastAsia"/>
        </w:rPr>
        <w:t>H=-41 kJ</w:t>
      </w:r>
      <w:r w:rsidRPr="00BF5E4F">
        <w:rPr>
          <w:rFonts w:hint="eastAsia"/>
        </w:rPr>
        <w:t>·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</w:p>
    <w:p w:rsidR="003F7A23" w:rsidRPr="00BF5E4F" w:rsidRDefault="003F7A23" w:rsidP="003F7A23">
      <w:r w:rsidRPr="00BF5E4F">
        <w:t>3</w:t>
      </w:r>
      <w:r w:rsidRPr="00BF5E4F">
        <w:rPr>
          <w:rFonts w:hint="eastAsia"/>
        </w:rPr>
        <w:t>、合成氨是人类科学技术上的一项重大突破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其反应原理为</w:t>
      </w:r>
      <w:r w:rsidRPr="00BF5E4F">
        <w:rPr>
          <w:rFonts w:hint="eastAsia"/>
        </w:rPr>
        <w:t>:</w:t>
      </w:r>
    </w:p>
    <w:p w:rsidR="003F7A23" w:rsidRPr="00BF5E4F" w:rsidRDefault="003F7A23" w:rsidP="003F7A23">
      <w:r w:rsidRPr="00BF5E4F">
        <w:rPr>
          <w:rFonts w:hint="eastAsia"/>
        </w:rPr>
        <w:t>N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(g)+3H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</w:t>
      </w:r>
      <w:r w:rsidRPr="00BF5E4F">
        <w:rPr>
          <w:noProof/>
        </w:rPr>
        <w:drawing>
          <wp:inline distT="0" distB="0" distL="0" distR="0" wp14:anchorId="67ABF54F" wp14:editId="4AEECD69">
            <wp:extent cx="262255" cy="151130"/>
            <wp:effectExtent l="0" t="0" r="4445" b="1270"/>
            <wp:docPr id="14" name="图片 14" descr="http://upload.quyixian.com/Uploads/2014/09/18/b9dff36c-5952-44f1-81f1-0fc4d1b6d7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upload.quyixian.com/Uploads/2014/09/18/b9dff36c-5952-44f1-81f1-0fc4d1b6d7db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rPr>
          <w:rFonts w:hint="eastAsia"/>
        </w:rPr>
        <w:t xml:space="preserve"> 2NH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 xml:space="preserve">(g)   </w:t>
      </w:r>
      <w:r w:rsidRPr="00BF5E4F">
        <w:rPr>
          <w:rFonts w:hint="eastAsia"/>
        </w:rPr>
        <w:t>Δ</w:t>
      </w:r>
      <w:r w:rsidRPr="00BF5E4F">
        <w:rPr>
          <w:rFonts w:hint="eastAsia"/>
        </w:rPr>
        <w:t>H=-92.4 kJ</w:t>
      </w:r>
      <w:r w:rsidRPr="00BF5E4F">
        <w:rPr>
          <w:rFonts w:hint="eastAsia"/>
        </w:rPr>
        <w:t>·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</w:p>
    <w:p w:rsidR="003F7A23" w:rsidRPr="00BF5E4F" w:rsidRDefault="003F7A23" w:rsidP="003F7A23">
      <w:r w:rsidRPr="00BF5E4F">
        <w:rPr>
          <w:rFonts w:hint="eastAsia"/>
        </w:rPr>
        <w:t>一种工业合成氨的简易流程图如下</w:t>
      </w:r>
      <w:r w:rsidRPr="00BF5E4F">
        <w:rPr>
          <w:rFonts w:hint="eastAsia"/>
        </w:rPr>
        <w:t>:</w:t>
      </w:r>
    </w:p>
    <w:p w:rsidR="003F7A23" w:rsidRPr="00BF5E4F" w:rsidRDefault="003F7A23" w:rsidP="003F7A23">
      <w:r w:rsidRPr="00BF5E4F">
        <w:rPr>
          <w:noProof/>
        </w:rPr>
        <w:drawing>
          <wp:inline distT="0" distB="0" distL="0" distR="0" wp14:anchorId="464B1CB2" wp14:editId="4A98B38D">
            <wp:extent cx="4617544" cy="850790"/>
            <wp:effectExtent l="0" t="0" r="0" b="6985"/>
            <wp:docPr id="13" name="图片 13" descr="http://upload.quyixian.com/Uploads/2014/09/18/0678df1a-1a0c-4292-abd3-d246e9cb9a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upload.quyixian.com/Uploads/2014/09/18/0678df1a-1a0c-4292-abd3-d246e9cb9a80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32" cy="8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23" w:rsidRPr="00BF5E4F" w:rsidRDefault="003F7A23" w:rsidP="003F7A23">
      <w:r w:rsidRPr="00BF5E4F">
        <w:rPr>
          <w:rFonts w:hint="eastAsia"/>
        </w:rPr>
        <w:t>(1)</w:t>
      </w:r>
      <w:r w:rsidRPr="00BF5E4F">
        <w:rPr>
          <w:rFonts w:hint="eastAsia"/>
        </w:rPr>
        <w:t>天然气中的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S</w:t>
      </w:r>
      <w:r w:rsidRPr="00BF5E4F">
        <w:rPr>
          <w:rFonts w:hint="eastAsia"/>
        </w:rPr>
        <w:t>杂质常用氨水吸收</w:t>
      </w:r>
      <w:r w:rsidRPr="00BF5E4F">
        <w:rPr>
          <w:rFonts w:hint="eastAsia"/>
        </w:rPr>
        <w:t>,</w:t>
      </w:r>
      <w:r w:rsidRPr="00BF5E4F">
        <w:rPr>
          <w:rFonts w:hint="eastAsia"/>
        </w:rPr>
        <w:t>产物为</w:t>
      </w:r>
      <w:r w:rsidRPr="00BF5E4F">
        <w:rPr>
          <w:rFonts w:hint="eastAsia"/>
        </w:rPr>
        <w:t>NH</w:t>
      </w:r>
      <w:r w:rsidRPr="00BF5E4F">
        <w:rPr>
          <w:rFonts w:hint="eastAsia"/>
          <w:vertAlign w:val="subscript"/>
        </w:rPr>
        <w:t>4</w:t>
      </w:r>
      <w:r w:rsidRPr="00BF5E4F">
        <w:rPr>
          <w:rFonts w:hint="eastAsia"/>
        </w:rPr>
        <w:t>HS</w:t>
      </w:r>
      <w:r w:rsidRPr="00BF5E4F">
        <w:rPr>
          <w:rFonts w:hint="eastAsia"/>
        </w:rPr>
        <w:t>。一定条件下向</w:t>
      </w:r>
      <w:r w:rsidRPr="00BF5E4F">
        <w:rPr>
          <w:rFonts w:hint="eastAsia"/>
        </w:rPr>
        <w:t>NH</w:t>
      </w:r>
      <w:r w:rsidRPr="00BF5E4F">
        <w:rPr>
          <w:rFonts w:hint="eastAsia"/>
          <w:vertAlign w:val="subscript"/>
        </w:rPr>
        <w:t>4</w:t>
      </w:r>
      <w:r w:rsidRPr="00BF5E4F">
        <w:rPr>
          <w:rFonts w:hint="eastAsia"/>
        </w:rPr>
        <w:t>HS</w:t>
      </w:r>
      <w:r w:rsidRPr="00BF5E4F">
        <w:rPr>
          <w:rFonts w:hint="eastAsia"/>
        </w:rPr>
        <w:t>溶液中通入空气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得到</w:t>
      </w:r>
      <w:proofErr w:type="gramStart"/>
      <w:r w:rsidRPr="00BF5E4F">
        <w:rPr>
          <w:rFonts w:hint="eastAsia"/>
        </w:rPr>
        <w:t>单质硫并使</w:t>
      </w:r>
      <w:proofErr w:type="gramEnd"/>
      <w:r w:rsidRPr="00BF5E4F">
        <w:rPr>
          <w:rFonts w:hint="eastAsia"/>
        </w:rPr>
        <w:t>吸收液再生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写出再生反应的化学方程式</w:t>
      </w:r>
      <w:r w:rsidRPr="00BF5E4F">
        <w:rPr>
          <w:rFonts w:hint="eastAsia"/>
        </w:rPr>
        <w:t>: ____________________________</w:t>
      </w:r>
      <w:r w:rsidRPr="00BF5E4F">
        <w:rPr>
          <w:rFonts w:hint="eastAsia"/>
        </w:rPr>
        <w:t>。</w:t>
      </w:r>
    </w:p>
    <w:p w:rsidR="003F7A23" w:rsidRPr="00BF5E4F" w:rsidRDefault="003F7A23" w:rsidP="003F7A23">
      <w:r w:rsidRPr="00BF5E4F">
        <w:rPr>
          <w:rFonts w:hint="eastAsia"/>
        </w:rPr>
        <w:t>(2)</w:t>
      </w:r>
      <w:r w:rsidRPr="00BF5E4F">
        <w:rPr>
          <w:rFonts w:hint="eastAsia"/>
        </w:rPr>
        <w:t>步骤Ⅱ中制氢气原理如下</w:t>
      </w:r>
      <w:r w:rsidRPr="00BF5E4F">
        <w:rPr>
          <w:rFonts w:hint="eastAsia"/>
        </w:rPr>
        <w:t>:</w:t>
      </w:r>
    </w:p>
    <w:p w:rsidR="003F7A23" w:rsidRPr="00BF5E4F" w:rsidRDefault="003F7A23" w:rsidP="003F7A23">
      <w:r w:rsidRPr="00BF5E4F">
        <w:rPr>
          <w:rFonts w:hint="eastAsia"/>
        </w:rPr>
        <w:t>①</w:t>
      </w:r>
      <w:r w:rsidRPr="00BF5E4F">
        <w:rPr>
          <w:rFonts w:hint="eastAsia"/>
        </w:rPr>
        <w:t>CH</w:t>
      </w:r>
      <w:r w:rsidRPr="00BF5E4F">
        <w:rPr>
          <w:rFonts w:hint="eastAsia"/>
          <w:vertAlign w:val="subscript"/>
        </w:rPr>
        <w:t>4</w:t>
      </w:r>
      <w:r w:rsidRPr="00BF5E4F">
        <w:rPr>
          <w:rFonts w:hint="eastAsia"/>
        </w:rPr>
        <w:t>(g)+H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O(g)</w:t>
      </w:r>
      <w:r w:rsidRPr="00BF5E4F">
        <w:rPr>
          <w:noProof/>
        </w:rPr>
        <w:drawing>
          <wp:inline distT="0" distB="0" distL="0" distR="0" wp14:anchorId="5F2D0EB9" wp14:editId="5E9ABBA0">
            <wp:extent cx="262255" cy="151130"/>
            <wp:effectExtent l="0" t="0" r="4445" b="1270"/>
            <wp:docPr id="12" name="图片 12" descr="http://upload.quyixian.com/Uploads/2014/09/18/b9dff36c-5952-44f1-81f1-0fc4d1b6d7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upload.quyixian.com/Uploads/2014/09/18/b9dff36c-5952-44f1-81f1-0fc4d1b6d7db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rPr>
          <w:rFonts w:hint="eastAsia"/>
        </w:rPr>
        <w:t xml:space="preserve"> CO(g)+3H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</w:t>
      </w:r>
      <w:r w:rsidRPr="00BF5E4F">
        <w:t xml:space="preserve">   </w:t>
      </w:r>
      <w:r w:rsidRPr="00BF5E4F">
        <w:rPr>
          <w:rFonts w:hint="eastAsia"/>
        </w:rPr>
        <w:t>Δ</w:t>
      </w:r>
      <w:r w:rsidRPr="00BF5E4F">
        <w:rPr>
          <w:rFonts w:hint="eastAsia"/>
        </w:rPr>
        <w:t>H=+206.4 kJ</w:t>
      </w:r>
      <w:r w:rsidRPr="00BF5E4F">
        <w:rPr>
          <w:rFonts w:hint="eastAsia"/>
        </w:rPr>
        <w:t>·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</w:p>
    <w:p w:rsidR="003F7A23" w:rsidRPr="00BF5E4F" w:rsidRDefault="003F7A23" w:rsidP="003F7A23">
      <w:r w:rsidRPr="00BF5E4F">
        <w:rPr>
          <w:rFonts w:hint="eastAsia"/>
        </w:rPr>
        <w:t>②</w:t>
      </w:r>
      <w:r w:rsidRPr="00BF5E4F">
        <w:rPr>
          <w:rFonts w:hint="eastAsia"/>
        </w:rPr>
        <w:t>CO(g)+H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O(g)</w:t>
      </w:r>
      <w:r w:rsidRPr="00BF5E4F">
        <w:rPr>
          <w:noProof/>
        </w:rPr>
        <w:drawing>
          <wp:inline distT="0" distB="0" distL="0" distR="0" wp14:anchorId="711CE2F5" wp14:editId="7C3BB82D">
            <wp:extent cx="262255" cy="151130"/>
            <wp:effectExtent l="0" t="0" r="4445" b="1270"/>
            <wp:docPr id="11" name="图片 11" descr="http://upload.quyixian.com/Uploads/2014/09/18/b9dff36c-5952-44f1-81f1-0fc4d1b6d7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upload.quyixian.com/Uploads/2014/09/18/b9dff36c-5952-44f1-81f1-0fc4d1b6d7db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rPr>
          <w:rFonts w:hint="eastAsia"/>
        </w:rPr>
        <w:t xml:space="preserve"> 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(g)+H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(g)</w:t>
      </w:r>
      <w:r w:rsidRPr="00BF5E4F">
        <w:t xml:space="preserve">    </w:t>
      </w:r>
      <w:r w:rsidRPr="00BF5E4F">
        <w:rPr>
          <w:rFonts w:hint="eastAsia"/>
        </w:rPr>
        <w:t>Δ</w:t>
      </w:r>
      <w:r w:rsidRPr="00BF5E4F">
        <w:rPr>
          <w:rFonts w:hint="eastAsia"/>
        </w:rPr>
        <w:t>H=-41.2 kJ</w:t>
      </w:r>
      <w:r w:rsidRPr="00BF5E4F">
        <w:rPr>
          <w:rFonts w:hint="eastAsia"/>
        </w:rPr>
        <w:t>·</w:t>
      </w:r>
      <w:r w:rsidRPr="00BF5E4F">
        <w:rPr>
          <w:rFonts w:hint="eastAsia"/>
        </w:rPr>
        <w:t>mol</w:t>
      </w:r>
      <w:r w:rsidRPr="00BF5E4F">
        <w:rPr>
          <w:rFonts w:hint="eastAsia"/>
          <w:vertAlign w:val="superscript"/>
        </w:rPr>
        <w:t>-1</w:t>
      </w:r>
    </w:p>
    <w:p w:rsidR="003F7A23" w:rsidRPr="00BF5E4F" w:rsidRDefault="003F7A23" w:rsidP="003F7A23">
      <w:r w:rsidRPr="00BF5E4F">
        <w:rPr>
          <w:rFonts w:hint="eastAsia"/>
        </w:rPr>
        <w:t>对于反应①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可以加快反应速率的措施是</w:t>
      </w:r>
      <w:r w:rsidRPr="00BF5E4F">
        <w:rPr>
          <w:rFonts w:hint="eastAsia"/>
        </w:rPr>
        <w:t>________________</w:t>
      </w:r>
      <w:r w:rsidRPr="00BF5E4F">
        <w:rPr>
          <w:rFonts w:hint="eastAsia"/>
        </w:rPr>
        <w:t>。</w:t>
      </w:r>
    </w:p>
    <w:p w:rsidR="003F7A23" w:rsidRPr="00BF5E4F" w:rsidRDefault="003F7A23" w:rsidP="003F7A23">
      <w:r w:rsidRPr="00BF5E4F">
        <w:rPr>
          <w:rFonts w:hint="eastAsia"/>
        </w:rPr>
        <w:t>a.</w:t>
      </w:r>
      <w:r w:rsidRPr="00BF5E4F">
        <w:rPr>
          <w:rFonts w:hint="eastAsia"/>
        </w:rPr>
        <w:t>升高温度</w:t>
      </w:r>
      <w:r w:rsidRPr="00BF5E4F">
        <w:rPr>
          <w:rFonts w:hint="eastAsia"/>
        </w:rPr>
        <w:t xml:space="preserve">    b.</w:t>
      </w:r>
      <w:r w:rsidRPr="00BF5E4F">
        <w:rPr>
          <w:rFonts w:hint="eastAsia"/>
        </w:rPr>
        <w:t>增大水蒸气浓度</w:t>
      </w:r>
      <w:r w:rsidRPr="00BF5E4F">
        <w:rPr>
          <w:rFonts w:hint="eastAsia"/>
        </w:rPr>
        <w:t xml:space="preserve">    c.</w:t>
      </w:r>
      <w:r w:rsidRPr="00BF5E4F">
        <w:rPr>
          <w:rFonts w:hint="eastAsia"/>
        </w:rPr>
        <w:t>加入催化剂</w:t>
      </w:r>
      <w:r w:rsidRPr="00BF5E4F">
        <w:rPr>
          <w:rFonts w:hint="eastAsia"/>
        </w:rPr>
        <w:t xml:space="preserve">    d.</w:t>
      </w:r>
      <w:r w:rsidRPr="00BF5E4F">
        <w:rPr>
          <w:rFonts w:hint="eastAsia"/>
        </w:rPr>
        <w:t>增大压强</w:t>
      </w:r>
    </w:p>
    <w:p w:rsidR="003F7A23" w:rsidRPr="00BF5E4F" w:rsidRDefault="003F7A23" w:rsidP="003F7A23">
      <w:r w:rsidRPr="00BF5E4F">
        <w:rPr>
          <w:rFonts w:hint="eastAsia"/>
        </w:rPr>
        <w:t>利用反应②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将</w:t>
      </w:r>
      <w:r w:rsidRPr="00BF5E4F">
        <w:rPr>
          <w:rFonts w:hint="eastAsia"/>
        </w:rPr>
        <w:t>CO</w:t>
      </w:r>
      <w:r w:rsidRPr="00BF5E4F">
        <w:rPr>
          <w:rFonts w:hint="eastAsia"/>
        </w:rPr>
        <w:t>进一步转化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可提高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产量。若</w:t>
      </w:r>
      <w:r w:rsidRPr="00BF5E4F">
        <w:rPr>
          <w:rFonts w:hint="eastAsia"/>
        </w:rPr>
        <w:t xml:space="preserve">1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CO</w:t>
      </w:r>
      <w:r w:rsidRPr="00BF5E4F">
        <w:rPr>
          <w:rFonts w:hint="eastAsia"/>
        </w:rPr>
        <w:t>和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的混合气体</w:t>
      </w:r>
      <w:r w:rsidRPr="00BF5E4F">
        <w:rPr>
          <w:rFonts w:hint="eastAsia"/>
        </w:rPr>
        <w:t>(CO</w:t>
      </w:r>
      <w:r w:rsidRPr="00BF5E4F">
        <w:rPr>
          <w:rFonts w:hint="eastAsia"/>
        </w:rPr>
        <w:t>的体积分数为</w:t>
      </w:r>
      <w:r w:rsidRPr="00BF5E4F">
        <w:rPr>
          <w:rFonts w:hint="eastAsia"/>
        </w:rPr>
        <w:t>20%)</w:t>
      </w:r>
      <w:r w:rsidRPr="00BF5E4F">
        <w:rPr>
          <w:rFonts w:hint="eastAsia"/>
        </w:rPr>
        <w:t>与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O</w:t>
      </w:r>
      <w:r w:rsidRPr="00BF5E4F">
        <w:rPr>
          <w:rFonts w:hint="eastAsia"/>
        </w:rPr>
        <w:t>反应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得到</w:t>
      </w:r>
      <w:r w:rsidRPr="00BF5E4F">
        <w:rPr>
          <w:rFonts w:hint="eastAsia"/>
        </w:rPr>
        <w:t xml:space="preserve">1.18 </w:t>
      </w:r>
      <w:proofErr w:type="spellStart"/>
      <w:r w:rsidRPr="00BF5E4F">
        <w:rPr>
          <w:rFonts w:hint="eastAsia"/>
        </w:rPr>
        <w:t>mol</w:t>
      </w:r>
      <w:proofErr w:type="spellEnd"/>
      <w:r w:rsidRPr="00BF5E4F">
        <w:rPr>
          <w:rFonts w:hint="eastAsia"/>
        </w:rPr>
        <w:t xml:space="preserve"> CO</w:t>
      </w:r>
      <w:r w:rsidRPr="00BF5E4F">
        <w:rPr>
          <w:rFonts w:hint="eastAsia"/>
        </w:rPr>
        <w:t>、</w:t>
      </w:r>
      <w:r w:rsidRPr="00BF5E4F">
        <w:rPr>
          <w:rFonts w:hint="eastAsia"/>
        </w:rPr>
        <w:t>CO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和</w:t>
      </w:r>
      <w:r w:rsidRPr="00BF5E4F">
        <w:rPr>
          <w:rFonts w:hint="eastAsia"/>
        </w:rPr>
        <w:t>H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的混合气体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则</w:t>
      </w:r>
      <w:r w:rsidRPr="00BF5E4F">
        <w:rPr>
          <w:rFonts w:hint="eastAsia"/>
        </w:rPr>
        <w:t>CO</w:t>
      </w:r>
      <w:r w:rsidRPr="00BF5E4F">
        <w:rPr>
          <w:rFonts w:hint="eastAsia"/>
        </w:rPr>
        <w:t>转化率为</w:t>
      </w:r>
      <w:r w:rsidRPr="00BF5E4F">
        <w:rPr>
          <w:rFonts w:hint="eastAsia"/>
        </w:rPr>
        <w:t>________________</w:t>
      </w:r>
      <w:r w:rsidRPr="00BF5E4F">
        <w:rPr>
          <w:rFonts w:hint="eastAsia"/>
        </w:rPr>
        <w:t>。</w:t>
      </w:r>
    </w:p>
    <w:p w:rsidR="003F7A23" w:rsidRPr="00BF5E4F" w:rsidRDefault="003F7A23" w:rsidP="003F7A23">
      <w:r w:rsidRPr="00BF5E4F">
        <w:rPr>
          <w:noProof/>
        </w:rPr>
        <w:drawing>
          <wp:anchor distT="0" distB="0" distL="114300" distR="114300" simplePos="0" relativeHeight="251663360" behindDoc="0" locked="0" layoutInCell="1" allowOverlap="1" wp14:anchorId="1A159B33" wp14:editId="49EFA8F3">
            <wp:simplePos x="0" y="0"/>
            <wp:positionH relativeFrom="column">
              <wp:posOffset>4096826</wp:posOffset>
            </wp:positionH>
            <wp:positionV relativeFrom="paragraph">
              <wp:posOffset>66317</wp:posOffset>
            </wp:positionV>
            <wp:extent cx="1542553" cy="1073150"/>
            <wp:effectExtent l="0" t="0" r="635" b="0"/>
            <wp:wrapSquare wrapText="bothSides"/>
            <wp:docPr id="10" name="图片 10" descr="http://upload.quyixian.com/Uploads/2014/09/18/3a7f425d-d6cc-4f65-9b9c-a1000a2ead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upload.quyixian.com/Uploads/2014/09/18/3a7f425d-d6cc-4f65-9b9c-a1000a2ead8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40"/>
                    <a:stretch/>
                  </pic:blipFill>
                  <pic:spPr bwMode="auto">
                    <a:xfrm>
                      <a:off x="0" y="0"/>
                      <a:ext cx="1542553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F5E4F">
        <w:rPr>
          <w:rFonts w:hint="eastAsia"/>
        </w:rPr>
        <w:t>(3)</w:t>
      </w:r>
      <w:r w:rsidRPr="00BF5E4F">
        <w:rPr>
          <w:rFonts w:hint="eastAsia"/>
        </w:rPr>
        <w:t>图</w:t>
      </w:r>
      <w:r w:rsidRPr="00BF5E4F">
        <w:rPr>
          <w:rFonts w:hint="eastAsia"/>
        </w:rPr>
        <w:t>1</w:t>
      </w:r>
      <w:r w:rsidRPr="00BF5E4F">
        <w:rPr>
          <w:rFonts w:hint="eastAsia"/>
        </w:rPr>
        <w:t>表示</w:t>
      </w:r>
      <w:r w:rsidRPr="00BF5E4F">
        <w:rPr>
          <w:rFonts w:hint="eastAsia"/>
        </w:rPr>
        <w:t xml:space="preserve">500 </w:t>
      </w:r>
      <w:r w:rsidRPr="00BF5E4F">
        <w:rPr>
          <w:rFonts w:hint="eastAsia"/>
        </w:rPr>
        <w:t>℃、</w:t>
      </w:r>
      <w:r w:rsidRPr="00BF5E4F">
        <w:rPr>
          <w:rFonts w:hint="eastAsia"/>
        </w:rPr>
        <w:t>60.0 MPa</w:t>
      </w:r>
      <w:r w:rsidRPr="00BF5E4F">
        <w:rPr>
          <w:rFonts w:hint="eastAsia"/>
        </w:rPr>
        <w:t>条件下</w:t>
      </w:r>
      <w:r w:rsidRPr="00BF5E4F">
        <w:rPr>
          <w:rFonts w:hint="eastAsia"/>
        </w:rPr>
        <w:t>,</w:t>
      </w:r>
      <w:r w:rsidRPr="00BF5E4F">
        <w:rPr>
          <w:rFonts w:hint="eastAsia"/>
        </w:rPr>
        <w:t>原料气投料比与平衡时</w:t>
      </w:r>
      <w:r w:rsidRPr="00BF5E4F">
        <w:rPr>
          <w:rFonts w:hint="eastAsia"/>
        </w:rPr>
        <w:t>NH</w:t>
      </w:r>
      <w:r w:rsidRPr="00BF5E4F">
        <w:rPr>
          <w:rFonts w:hint="eastAsia"/>
          <w:vertAlign w:val="subscript"/>
        </w:rPr>
        <w:t>3</w:t>
      </w:r>
      <w:r w:rsidRPr="00BF5E4F">
        <w:rPr>
          <w:rFonts w:hint="eastAsia"/>
        </w:rPr>
        <w:t>体积分数的关系。根据图中</w:t>
      </w:r>
      <w:r w:rsidRPr="00BF5E4F">
        <w:rPr>
          <w:rFonts w:hint="eastAsia"/>
        </w:rPr>
        <w:t>a</w:t>
      </w:r>
      <w:r w:rsidRPr="00BF5E4F">
        <w:rPr>
          <w:rFonts w:hint="eastAsia"/>
        </w:rPr>
        <w:t>点数据，计算此时</w:t>
      </w:r>
      <w:r w:rsidRPr="00BF5E4F">
        <w:rPr>
          <w:rFonts w:hint="eastAsia"/>
        </w:rPr>
        <w:t>N</w:t>
      </w:r>
      <w:r w:rsidRPr="00BF5E4F">
        <w:rPr>
          <w:rFonts w:hint="eastAsia"/>
          <w:vertAlign w:val="subscript"/>
        </w:rPr>
        <w:t>2</w:t>
      </w:r>
      <w:r w:rsidRPr="00BF5E4F">
        <w:rPr>
          <w:rFonts w:hint="eastAsia"/>
        </w:rPr>
        <w:t>的平衡体积分数</w:t>
      </w:r>
      <w:r w:rsidRPr="00BF5E4F">
        <w:rPr>
          <w:rFonts w:hint="eastAsia"/>
        </w:rPr>
        <w:t>:________________</w:t>
      </w:r>
      <w:r w:rsidRPr="00BF5E4F">
        <w:rPr>
          <w:rFonts w:hint="eastAsia"/>
        </w:rPr>
        <w:t>。</w:t>
      </w:r>
    </w:p>
    <w:p w:rsidR="002A69A8" w:rsidRPr="00BF5E4F" w:rsidRDefault="003F7A23">
      <w:r w:rsidRPr="00BF5E4F">
        <w:rPr>
          <w:rFonts w:hint="eastAsia"/>
        </w:rPr>
        <w:t>(</w:t>
      </w:r>
      <w:r w:rsidRPr="00BF5E4F">
        <w:t>4</w:t>
      </w:r>
      <w:r w:rsidRPr="00BF5E4F">
        <w:rPr>
          <w:rFonts w:hint="eastAsia"/>
        </w:rPr>
        <w:t>)</w:t>
      </w:r>
      <w:r w:rsidRPr="00BF5E4F">
        <w:rPr>
          <w:rFonts w:hint="eastAsia"/>
        </w:rPr>
        <w:t>上述流程图中</w:t>
      </w:r>
      <w:r w:rsidRPr="00BF5E4F">
        <w:rPr>
          <w:rFonts w:hint="eastAsia"/>
        </w:rPr>
        <w:t>,</w:t>
      </w:r>
      <w:r w:rsidRPr="00BF5E4F">
        <w:rPr>
          <w:rFonts w:hint="eastAsia"/>
        </w:rPr>
        <w:t>使合成氨放出的能量得到充分利用的主要步骤是</w:t>
      </w:r>
      <w:r w:rsidRPr="00BF5E4F">
        <w:rPr>
          <w:rFonts w:hint="eastAsia"/>
        </w:rPr>
        <w:t>(</w:t>
      </w:r>
      <w:r w:rsidRPr="00BF5E4F">
        <w:rPr>
          <w:rFonts w:hint="eastAsia"/>
        </w:rPr>
        <w:t>填序号</w:t>
      </w:r>
      <w:r w:rsidRPr="00BF5E4F">
        <w:rPr>
          <w:rFonts w:hint="eastAsia"/>
        </w:rPr>
        <w:t>)________</w:t>
      </w:r>
      <w:r w:rsidRPr="00BF5E4F">
        <w:rPr>
          <w:rFonts w:hint="eastAsia"/>
        </w:rPr>
        <w:t>。简述本流程中提高合成氨原料总转化率的方法</w:t>
      </w:r>
      <w:r w:rsidRPr="00BF5E4F">
        <w:rPr>
          <w:rFonts w:hint="eastAsia"/>
        </w:rPr>
        <w:t>:__________________________________________________</w:t>
      </w:r>
      <w:r w:rsidRPr="00BF5E4F">
        <w:rPr>
          <w:rFonts w:hint="eastAsia"/>
        </w:rPr>
        <w:t>。</w:t>
      </w:r>
    </w:p>
    <w:p w:rsidR="002A69A8" w:rsidRPr="00BF5E4F" w:rsidRDefault="002A69A8">
      <w:pPr>
        <w:widowControl/>
        <w:jc w:val="left"/>
        <w:rPr>
          <w:b/>
        </w:rPr>
      </w:pPr>
      <w:r w:rsidRPr="00BF5E4F">
        <w:rPr>
          <w:b/>
        </w:rPr>
        <w:br w:type="page"/>
      </w:r>
    </w:p>
    <w:p w:rsidR="003F01E6" w:rsidRPr="00BF5E4F" w:rsidRDefault="003F01E6">
      <w:pPr>
        <w:rPr>
          <w:b/>
        </w:rPr>
      </w:pPr>
      <w:r w:rsidRPr="00BF5E4F">
        <w:rPr>
          <w:rFonts w:hint="eastAsia"/>
          <w:b/>
        </w:rPr>
        <w:lastRenderedPageBreak/>
        <w:t>参考</w:t>
      </w:r>
      <w:r w:rsidRPr="00BF5E4F">
        <w:rPr>
          <w:b/>
        </w:rPr>
        <w:t>答案</w:t>
      </w:r>
    </w:p>
    <w:p w:rsidR="00C47098" w:rsidRPr="00BF5E4F" w:rsidRDefault="00C47098">
      <w:pPr>
        <w:rPr>
          <w:b/>
        </w:rPr>
      </w:pPr>
      <w:r w:rsidRPr="00BF5E4F">
        <w:rPr>
          <w:rFonts w:hint="eastAsia"/>
          <w:b/>
        </w:rPr>
        <w:t>一</w:t>
      </w:r>
      <w:r w:rsidRPr="00BF5E4F">
        <w:rPr>
          <w:b/>
        </w:rPr>
        <w:t>、选择题</w:t>
      </w:r>
    </w:p>
    <w:p w:rsidR="00C47098" w:rsidRPr="00BF5E4F" w:rsidRDefault="002A69A8" w:rsidP="002A69A8">
      <w:pPr>
        <w:rPr>
          <w:b/>
        </w:rPr>
      </w:pPr>
      <w:r w:rsidRPr="00BF5E4F">
        <w:rPr>
          <w:rFonts w:hint="eastAsia"/>
          <w:b/>
        </w:rPr>
        <w:t>CAB</w:t>
      </w:r>
      <w:r w:rsidR="00B87E8C" w:rsidRPr="00B87E8C">
        <w:rPr>
          <w:b/>
          <w:color w:val="FF0000"/>
        </w:rPr>
        <w:t>A</w:t>
      </w:r>
      <w:r w:rsidR="00C10046" w:rsidRPr="00C10046">
        <w:rPr>
          <w:b/>
          <w:color w:val="FF0000"/>
        </w:rPr>
        <w:t>C</w:t>
      </w:r>
      <w:r w:rsidRPr="00BF5E4F">
        <w:rPr>
          <w:rFonts w:hint="eastAsia"/>
          <w:b/>
        </w:rPr>
        <w:t xml:space="preserve">   CBACC   DC</w:t>
      </w:r>
      <w:r w:rsidR="00C47098" w:rsidRPr="00BF5E4F">
        <w:rPr>
          <w:rFonts w:hint="eastAsia"/>
          <w:b/>
        </w:rPr>
        <w:t>D</w:t>
      </w:r>
      <w:r w:rsidR="007207AD" w:rsidRPr="00BF5E4F">
        <w:rPr>
          <w:b/>
        </w:rPr>
        <w:t>B</w:t>
      </w:r>
      <w:r w:rsidR="00E15F2A">
        <w:rPr>
          <w:b/>
          <w:color w:val="FF0000"/>
        </w:rPr>
        <w:t>C</w:t>
      </w:r>
      <w:r w:rsidR="00B87E8C">
        <w:rPr>
          <w:rFonts w:hint="eastAsia"/>
          <w:b/>
          <w:color w:val="FF0000"/>
        </w:rPr>
        <w:t>（</w:t>
      </w:r>
      <w:r w:rsidR="00B87E8C">
        <w:rPr>
          <w:rFonts w:hint="eastAsia"/>
          <w:b/>
          <w:color w:val="FF0000"/>
        </w:rPr>
        <w:t>15</w:t>
      </w:r>
      <w:r w:rsidR="00B87E8C">
        <w:rPr>
          <w:rFonts w:hint="eastAsia"/>
          <w:b/>
          <w:color w:val="FF0000"/>
        </w:rPr>
        <w:t>改成</w:t>
      </w:r>
      <w:r w:rsidR="00B87E8C">
        <w:rPr>
          <w:b/>
          <w:color w:val="FF0000"/>
        </w:rPr>
        <w:t>选正确的）</w:t>
      </w:r>
      <w:r w:rsidR="00E15F2A">
        <w:rPr>
          <w:b/>
          <w:u w:val="single"/>
        </w:rPr>
        <w:t xml:space="preserve"> </w:t>
      </w:r>
      <w:r w:rsidRPr="00BF5E4F">
        <w:rPr>
          <w:b/>
        </w:rPr>
        <w:t xml:space="preserve">  </w:t>
      </w:r>
      <w:r w:rsidR="00E15F2A" w:rsidRPr="00E15F2A">
        <w:rPr>
          <w:b/>
          <w:color w:val="FF0000"/>
        </w:rPr>
        <w:t>D</w:t>
      </w:r>
      <w:r w:rsidR="00405ADA" w:rsidRPr="00BF5E4F">
        <w:rPr>
          <w:b/>
        </w:rPr>
        <w:t>B</w:t>
      </w:r>
    </w:p>
    <w:p w:rsidR="00C47098" w:rsidRPr="00BF5E4F" w:rsidRDefault="00C47098">
      <w:pPr>
        <w:rPr>
          <w:b/>
        </w:rPr>
      </w:pPr>
    </w:p>
    <w:p w:rsidR="00C47098" w:rsidRPr="00BF5E4F" w:rsidRDefault="00C47098">
      <w:pPr>
        <w:rPr>
          <w:b/>
        </w:rPr>
      </w:pPr>
      <w:r w:rsidRPr="00BF5E4F">
        <w:rPr>
          <w:rFonts w:hint="eastAsia"/>
          <w:b/>
        </w:rPr>
        <w:t>二、</w:t>
      </w:r>
      <w:r w:rsidRPr="00BF5E4F">
        <w:rPr>
          <w:b/>
        </w:rPr>
        <w:t>填空题</w:t>
      </w:r>
    </w:p>
    <w:p w:rsidR="003F7A23" w:rsidRPr="00BF5E4F" w:rsidRDefault="003F7A23" w:rsidP="003F7A23">
      <w:pPr>
        <w:widowControl/>
        <w:shd w:val="clear" w:color="auto" w:fill="FFFFFF"/>
        <w:wordWrap w:val="0"/>
        <w:spacing w:line="270" w:lineRule="atLeast"/>
      </w:pPr>
      <w:r w:rsidRPr="00BF5E4F">
        <w:rPr>
          <w:szCs w:val="21"/>
        </w:rPr>
        <w:t>1</w:t>
      </w:r>
      <w:r w:rsidRPr="00BF5E4F">
        <w:rPr>
          <w:rFonts w:hint="eastAsia"/>
          <w:szCs w:val="21"/>
        </w:rPr>
        <w:t>、（</w:t>
      </w:r>
      <w:r w:rsidRPr="00BF5E4F">
        <w:rPr>
          <w:rFonts w:hint="eastAsia"/>
          <w:szCs w:val="21"/>
        </w:rPr>
        <w:t>1</w:t>
      </w:r>
      <w:r w:rsidRPr="00BF5E4F">
        <w:rPr>
          <w:rFonts w:hint="eastAsia"/>
          <w:szCs w:val="21"/>
        </w:rPr>
        <w:t>）</w:t>
      </w:r>
      <w:r w:rsidRPr="00BF5E4F">
        <w:rPr>
          <w:rFonts w:ascii="宋体" w:eastAsia="宋体" w:hAnsi="宋体" w:cs="宋体" w:hint="eastAsia"/>
          <w:kern w:val="0"/>
          <w:szCs w:val="21"/>
        </w:rPr>
        <w:t>反应物总能量、生成物总能量、</w:t>
      </w:r>
      <w:r w:rsidRPr="00BF5E4F">
        <w:rPr>
          <w:rFonts w:ascii="宋体" w:eastAsia="宋体" w:hAnsi="宋体" w:cs="宋体"/>
          <w:kern w:val="0"/>
          <w:szCs w:val="21"/>
        </w:rPr>
        <w:t>无</w:t>
      </w:r>
      <w:r w:rsidRPr="00BF5E4F">
        <w:rPr>
          <w:rFonts w:ascii="宋体" w:eastAsia="宋体" w:hAnsi="宋体" w:cs="宋体" w:hint="eastAsia"/>
          <w:kern w:val="0"/>
          <w:szCs w:val="21"/>
        </w:rPr>
        <w:t>、降低、</w:t>
      </w:r>
      <w:r w:rsidRPr="00BF5E4F">
        <w:rPr>
          <w:rFonts w:hint="eastAsia"/>
        </w:rPr>
        <w:t>催化剂能够降低反应的活化能，不影响反应物和生成物能量高低。</w:t>
      </w:r>
    </w:p>
    <w:p w:rsidR="003F7A23" w:rsidRPr="00BF5E4F" w:rsidRDefault="003F7A23" w:rsidP="003F7A23">
      <w:pPr>
        <w:widowControl/>
        <w:shd w:val="clear" w:color="auto" w:fill="FFFFFF"/>
        <w:wordWrap w:val="0"/>
        <w:spacing w:line="270" w:lineRule="atLeast"/>
        <w:rPr>
          <w:rFonts w:ascii="宋体" w:eastAsia="宋体" w:hAnsi="宋体" w:cs="宋体"/>
          <w:kern w:val="0"/>
          <w:szCs w:val="21"/>
        </w:rPr>
      </w:pPr>
      <w:r w:rsidRPr="00BF5E4F">
        <w:t>（</w:t>
      </w:r>
      <w:r w:rsidRPr="00BF5E4F">
        <w:rPr>
          <w:rFonts w:hint="eastAsia"/>
        </w:rPr>
        <w:t>2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-</w:t>
      </w:r>
      <w:r w:rsidRPr="00BF5E4F">
        <w:t xml:space="preserve">198    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3</w:t>
      </w:r>
      <w:r w:rsidRPr="00BF5E4F">
        <w:rPr>
          <w:rFonts w:hint="eastAsia"/>
        </w:rPr>
        <w:t>）</w:t>
      </w:r>
      <w:r w:rsidRPr="00BF5E4F">
        <w:rPr>
          <w:rFonts w:hint="eastAsia"/>
        </w:rPr>
        <w:t>0.05</w:t>
      </w:r>
      <w:r w:rsidRPr="00BF5E4F">
        <w:rPr>
          <w:rFonts w:hint="eastAsia"/>
        </w:rPr>
        <w:t>（</w:t>
      </w:r>
      <w:r w:rsidRPr="00BF5E4F">
        <w:t>单位）</w:t>
      </w:r>
      <w:r w:rsidRPr="00BF5E4F">
        <w:rPr>
          <w:rFonts w:hint="eastAsia"/>
        </w:rPr>
        <w:t xml:space="preserve">    </w:t>
      </w:r>
      <w:r w:rsidRPr="00BF5E4F">
        <w:rPr>
          <w:rFonts w:hint="eastAsia"/>
        </w:rPr>
        <w:t>（</w:t>
      </w:r>
      <w:r w:rsidRPr="00BF5E4F">
        <w:rPr>
          <w:rFonts w:hint="eastAsia"/>
        </w:rPr>
        <w:t>4</w:t>
      </w:r>
      <w:r w:rsidRPr="00BF5E4F">
        <w:rPr>
          <w:rFonts w:hint="eastAsia"/>
        </w:rPr>
        <w:t>）</w:t>
      </w:r>
      <w:r w:rsidRPr="00BF5E4F">
        <w:t>-1185</w:t>
      </w:r>
    </w:p>
    <w:p w:rsidR="00DC462F" w:rsidRPr="00BF5E4F" w:rsidRDefault="003F7A23" w:rsidP="00DC462F">
      <w:pPr>
        <w:rPr>
          <w:szCs w:val="21"/>
        </w:rPr>
      </w:pPr>
      <w:r w:rsidRPr="00BF5E4F">
        <w:rPr>
          <w:szCs w:val="21"/>
        </w:rPr>
        <w:t>2</w:t>
      </w:r>
      <w:r w:rsidR="00DC462F" w:rsidRPr="00BF5E4F">
        <w:rPr>
          <w:rFonts w:hint="eastAsia"/>
          <w:szCs w:val="21"/>
        </w:rPr>
        <w:t>、</w:t>
      </w:r>
      <w:r w:rsidR="00DC462F" w:rsidRPr="00BF5E4F">
        <w:rPr>
          <w:rFonts w:hint="eastAsia"/>
          <w:szCs w:val="21"/>
        </w:rPr>
        <w:t>(1)</w:t>
      </w:r>
      <w:r w:rsidR="00DC462F" w:rsidRPr="00BF5E4F">
        <w:rPr>
          <w:noProof/>
          <w:szCs w:val="21"/>
        </w:rPr>
        <w:drawing>
          <wp:inline distT="0" distB="0" distL="0" distR="0" wp14:anchorId="0A315FAD" wp14:editId="23302AD1">
            <wp:extent cx="262255" cy="325755"/>
            <wp:effectExtent l="0" t="0" r="4445" b="0"/>
            <wp:docPr id="4" name="图片 4" descr="http://img.quyixian.com/Uploads/2015/07/21/d09bfe64-7349-4ee6-a5bf-d07de19eb315.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quyixian.com/Uploads/2015/07/21/d09bfe64-7349-4ee6-a5bf-d07de19eb315.1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62F" w:rsidRPr="00BF5E4F">
        <w:rPr>
          <w:rFonts w:hint="eastAsia"/>
          <w:szCs w:val="21"/>
        </w:rPr>
        <w:t xml:space="preserve">   30</w:t>
      </w:r>
      <w:r w:rsidR="00DC462F" w:rsidRPr="00BF5E4F">
        <w:rPr>
          <w:szCs w:val="21"/>
        </w:rPr>
        <w:t xml:space="preserve">  </w:t>
      </w:r>
      <w:r w:rsidR="00DC462F" w:rsidRPr="00BF5E4F">
        <w:rPr>
          <w:rFonts w:hint="eastAsia"/>
          <w:szCs w:val="21"/>
        </w:rPr>
        <w:t xml:space="preserve"> (2)&gt;</w:t>
      </w:r>
      <w:r w:rsidR="00DC462F" w:rsidRPr="00BF5E4F">
        <w:rPr>
          <w:szCs w:val="21"/>
        </w:rPr>
        <w:t xml:space="preserve">   </w:t>
      </w:r>
      <w:r w:rsidR="00DC462F" w:rsidRPr="00BF5E4F">
        <w:rPr>
          <w:rFonts w:hint="eastAsia"/>
          <w:szCs w:val="21"/>
        </w:rPr>
        <w:t>增大</w:t>
      </w:r>
    </w:p>
    <w:p w:rsidR="00DC462F" w:rsidRPr="00BF5E4F" w:rsidRDefault="00DC462F" w:rsidP="00DC462F">
      <w:pPr>
        <w:rPr>
          <w:szCs w:val="21"/>
        </w:rPr>
      </w:pPr>
      <w:r w:rsidRPr="00BF5E4F">
        <w:rPr>
          <w:rFonts w:hint="eastAsia"/>
          <w:szCs w:val="21"/>
        </w:rPr>
        <w:t>(3)</w:t>
      </w:r>
      <w:proofErr w:type="gramStart"/>
      <w:r w:rsidRPr="00BF5E4F">
        <w:rPr>
          <w:rFonts w:hint="eastAsia"/>
          <w:szCs w:val="21"/>
        </w:rPr>
        <w:t>CO(</w:t>
      </w:r>
      <w:proofErr w:type="gramEnd"/>
      <w:r w:rsidRPr="00BF5E4F">
        <w:rPr>
          <w:rFonts w:hint="eastAsia"/>
          <w:szCs w:val="21"/>
        </w:rPr>
        <w:t>g)+3H</w:t>
      </w:r>
      <w:r w:rsidRPr="00BF5E4F">
        <w:rPr>
          <w:rFonts w:hint="eastAsia"/>
          <w:szCs w:val="21"/>
          <w:vertAlign w:val="subscript"/>
        </w:rPr>
        <w:t>2</w:t>
      </w:r>
      <w:r w:rsidRPr="00BF5E4F">
        <w:rPr>
          <w:rFonts w:hint="eastAsia"/>
          <w:szCs w:val="21"/>
        </w:rPr>
        <w:t>(g)</w:t>
      </w:r>
      <w:r w:rsidRPr="00BF5E4F">
        <w:rPr>
          <w:noProof/>
          <w:szCs w:val="21"/>
        </w:rPr>
        <w:drawing>
          <wp:inline distT="0" distB="0" distL="0" distR="0" wp14:anchorId="09E76BE5" wp14:editId="0E22ED1D">
            <wp:extent cx="198755" cy="111125"/>
            <wp:effectExtent l="0" t="0" r="0" b="3175"/>
            <wp:docPr id="3" name="图片 3" descr="http://img.quyixian.com/Uploads/2015/07/21/2224be17-a5f6-439f-92a2-fc3d42c8f5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quyixian.com/Uploads/2015/07/21/2224be17-a5f6-439f-92a2-fc3d42c8f5e4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F">
        <w:rPr>
          <w:rFonts w:hint="eastAsia"/>
          <w:szCs w:val="21"/>
        </w:rPr>
        <w:t xml:space="preserve"> CH</w:t>
      </w:r>
      <w:r w:rsidRPr="00BF5E4F">
        <w:rPr>
          <w:rFonts w:hint="eastAsia"/>
          <w:szCs w:val="21"/>
          <w:vertAlign w:val="subscript"/>
        </w:rPr>
        <w:t>4</w:t>
      </w:r>
      <w:r w:rsidRPr="00BF5E4F">
        <w:rPr>
          <w:rFonts w:hint="eastAsia"/>
          <w:szCs w:val="21"/>
        </w:rPr>
        <w:t>(g)+H</w:t>
      </w:r>
      <w:r w:rsidRPr="00BF5E4F">
        <w:rPr>
          <w:rFonts w:hint="eastAsia"/>
          <w:szCs w:val="21"/>
          <w:vertAlign w:val="subscript"/>
        </w:rPr>
        <w:t>2</w:t>
      </w:r>
      <w:r w:rsidRPr="00BF5E4F">
        <w:rPr>
          <w:rFonts w:hint="eastAsia"/>
          <w:szCs w:val="21"/>
        </w:rPr>
        <w:t>O(g)</w:t>
      </w:r>
    </w:p>
    <w:p w:rsidR="00DC462F" w:rsidRPr="00BF5E4F" w:rsidRDefault="00DC462F" w:rsidP="00DC462F">
      <w:pPr>
        <w:rPr>
          <w:szCs w:val="21"/>
        </w:rPr>
      </w:pPr>
      <w:r w:rsidRPr="00BF5E4F">
        <w:rPr>
          <w:rFonts w:hint="eastAsia"/>
          <w:szCs w:val="21"/>
        </w:rPr>
        <w:t>Δ</w:t>
      </w:r>
      <w:r w:rsidRPr="00BF5E4F">
        <w:rPr>
          <w:rFonts w:hint="eastAsia"/>
          <w:szCs w:val="21"/>
        </w:rPr>
        <w:t>H=-206 kJ</w:t>
      </w:r>
      <w:r w:rsidRPr="00BF5E4F">
        <w:rPr>
          <w:rFonts w:hint="eastAsia"/>
          <w:szCs w:val="21"/>
        </w:rPr>
        <w:t>·</w:t>
      </w:r>
      <w:r w:rsidRPr="00BF5E4F">
        <w:rPr>
          <w:rFonts w:hint="eastAsia"/>
          <w:szCs w:val="21"/>
        </w:rPr>
        <w:t>mol</w:t>
      </w:r>
      <w:r w:rsidRPr="00BF5E4F">
        <w:rPr>
          <w:rFonts w:hint="eastAsia"/>
          <w:szCs w:val="21"/>
          <w:vertAlign w:val="superscript"/>
        </w:rPr>
        <w:t>-1</w:t>
      </w:r>
      <w:bookmarkStart w:id="0" w:name="_GoBack"/>
      <w:bookmarkEnd w:id="0"/>
    </w:p>
    <w:p w:rsidR="00152B45" w:rsidRPr="00BF5E4F" w:rsidRDefault="003F7A23" w:rsidP="00152B45">
      <w:pPr>
        <w:rPr>
          <w:szCs w:val="21"/>
        </w:rPr>
      </w:pPr>
      <w:r w:rsidRPr="00BF5E4F">
        <w:rPr>
          <w:szCs w:val="21"/>
        </w:rPr>
        <w:t>3</w:t>
      </w:r>
      <w:r w:rsidR="00152B45" w:rsidRPr="00BF5E4F">
        <w:rPr>
          <w:rFonts w:hint="eastAsia"/>
          <w:szCs w:val="21"/>
        </w:rPr>
        <w:t>、</w:t>
      </w:r>
      <w:r w:rsidR="00152B45" w:rsidRPr="00BF5E4F">
        <w:rPr>
          <w:rFonts w:hint="eastAsia"/>
          <w:szCs w:val="21"/>
        </w:rPr>
        <w:t>(1)2NH</w:t>
      </w:r>
      <w:r w:rsidR="00152B45" w:rsidRPr="00BF5E4F">
        <w:rPr>
          <w:rFonts w:hint="eastAsia"/>
          <w:szCs w:val="21"/>
          <w:vertAlign w:val="subscript"/>
        </w:rPr>
        <w:t>4</w:t>
      </w:r>
      <w:r w:rsidR="00152B45" w:rsidRPr="00BF5E4F">
        <w:rPr>
          <w:rFonts w:hint="eastAsia"/>
          <w:szCs w:val="21"/>
        </w:rPr>
        <w:t>HS+O</w:t>
      </w:r>
      <w:r w:rsidR="00152B45" w:rsidRPr="00BF5E4F">
        <w:rPr>
          <w:rFonts w:hint="eastAsia"/>
          <w:szCs w:val="21"/>
          <w:vertAlign w:val="subscript"/>
        </w:rPr>
        <w:t>2</w:t>
      </w:r>
      <w:r w:rsidR="00152B45" w:rsidRPr="00BF5E4F">
        <w:rPr>
          <w:noProof/>
          <w:szCs w:val="21"/>
        </w:rPr>
        <w:drawing>
          <wp:inline distT="0" distB="0" distL="0" distR="0" wp14:anchorId="6CEF187F" wp14:editId="2B8BAB5C">
            <wp:extent cx="469265" cy="182880"/>
            <wp:effectExtent l="0" t="0" r="6985" b="7620"/>
            <wp:docPr id="30" name="图片 30" descr="http://upload.quyixian.com/Uploads/2014/09/18/358a35c4-d4b2-47b9-8101-ceed12f282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upload.quyixian.com/Uploads/2014/09/18/358a35c4-d4b2-47b9-8101-ceed12f282e3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B45" w:rsidRPr="00BF5E4F">
        <w:rPr>
          <w:rFonts w:hint="eastAsia"/>
          <w:szCs w:val="21"/>
        </w:rPr>
        <w:t xml:space="preserve"> 2NH</w:t>
      </w:r>
      <w:r w:rsidR="00152B45" w:rsidRPr="00BF5E4F">
        <w:rPr>
          <w:rFonts w:hint="eastAsia"/>
          <w:szCs w:val="21"/>
          <w:vertAlign w:val="subscript"/>
        </w:rPr>
        <w:t>3</w:t>
      </w:r>
      <w:r w:rsidR="00152B45" w:rsidRPr="00BF5E4F">
        <w:rPr>
          <w:rFonts w:hint="eastAsia"/>
          <w:szCs w:val="21"/>
        </w:rPr>
        <w:t>·</w:t>
      </w:r>
      <w:r w:rsidR="00152B45" w:rsidRPr="00BF5E4F">
        <w:rPr>
          <w:rFonts w:hint="eastAsia"/>
          <w:szCs w:val="21"/>
        </w:rPr>
        <w:t>H</w:t>
      </w:r>
      <w:r w:rsidR="00152B45" w:rsidRPr="00BF5E4F">
        <w:rPr>
          <w:rFonts w:hint="eastAsia"/>
          <w:szCs w:val="21"/>
          <w:vertAlign w:val="subscript"/>
        </w:rPr>
        <w:t>2</w:t>
      </w:r>
      <w:r w:rsidR="00152B45" w:rsidRPr="00BF5E4F">
        <w:rPr>
          <w:rFonts w:hint="eastAsia"/>
          <w:szCs w:val="21"/>
        </w:rPr>
        <w:t>O+2S</w:t>
      </w:r>
      <w:r w:rsidR="00152B45" w:rsidRPr="00BF5E4F">
        <w:rPr>
          <w:rFonts w:hint="eastAsia"/>
          <w:szCs w:val="21"/>
        </w:rPr>
        <w:t>↓</w:t>
      </w:r>
    </w:p>
    <w:p w:rsidR="00152B45" w:rsidRPr="00BF5E4F" w:rsidRDefault="00152B45" w:rsidP="00152B45">
      <w:pPr>
        <w:rPr>
          <w:szCs w:val="21"/>
        </w:rPr>
      </w:pPr>
      <w:r w:rsidRPr="00BF5E4F">
        <w:rPr>
          <w:rFonts w:hint="eastAsia"/>
          <w:szCs w:val="21"/>
        </w:rPr>
        <w:t>(2</w:t>
      </w:r>
      <w:proofErr w:type="gramStart"/>
      <w:r w:rsidRPr="00BF5E4F">
        <w:rPr>
          <w:rFonts w:hint="eastAsia"/>
          <w:szCs w:val="21"/>
        </w:rPr>
        <w:t>)</w:t>
      </w:r>
      <w:proofErr w:type="spellStart"/>
      <w:r w:rsidRPr="00BF5E4F">
        <w:rPr>
          <w:rFonts w:hint="eastAsia"/>
          <w:szCs w:val="21"/>
        </w:rPr>
        <w:t>a</w:t>
      </w:r>
      <w:r w:rsidRPr="00BF5E4F">
        <w:rPr>
          <w:szCs w:val="21"/>
        </w:rPr>
        <w:t>bc</w:t>
      </w:r>
      <w:proofErr w:type="spellEnd"/>
      <w:proofErr w:type="gramEnd"/>
      <w:r w:rsidRPr="00BF5E4F">
        <w:rPr>
          <w:rFonts w:hint="eastAsia"/>
          <w:szCs w:val="21"/>
        </w:rPr>
        <w:t xml:space="preserve">   90%</w:t>
      </w:r>
    </w:p>
    <w:p w:rsidR="00152B45" w:rsidRPr="00BF5E4F" w:rsidRDefault="00152B45" w:rsidP="00152B45">
      <w:pPr>
        <w:rPr>
          <w:szCs w:val="21"/>
        </w:rPr>
      </w:pPr>
      <w:r w:rsidRPr="00BF5E4F">
        <w:rPr>
          <w:rFonts w:hint="eastAsia"/>
          <w:szCs w:val="21"/>
        </w:rPr>
        <w:t>(3)14.5%</w:t>
      </w:r>
    </w:p>
    <w:p w:rsidR="00152B45" w:rsidRPr="00BF5E4F" w:rsidRDefault="00152B45" w:rsidP="00152B45">
      <w:pPr>
        <w:rPr>
          <w:szCs w:val="21"/>
        </w:rPr>
      </w:pPr>
      <w:r w:rsidRPr="00BF5E4F">
        <w:rPr>
          <w:rFonts w:hint="eastAsia"/>
          <w:szCs w:val="21"/>
        </w:rPr>
        <w:t>(</w:t>
      </w:r>
      <w:r w:rsidR="00F119E4" w:rsidRPr="00BF5E4F">
        <w:rPr>
          <w:szCs w:val="21"/>
        </w:rPr>
        <w:t>4</w:t>
      </w:r>
      <w:r w:rsidRPr="00BF5E4F">
        <w:rPr>
          <w:rFonts w:hint="eastAsia"/>
          <w:szCs w:val="21"/>
        </w:rPr>
        <w:t>)</w:t>
      </w:r>
      <w:r w:rsidR="00F119E4" w:rsidRPr="00BF5E4F">
        <w:rPr>
          <w:rFonts w:hint="eastAsia"/>
          <w:szCs w:val="21"/>
        </w:rPr>
        <w:t>Ⅳ</w:t>
      </w:r>
      <w:r w:rsidR="00F119E4" w:rsidRPr="00BF5E4F">
        <w:rPr>
          <w:rFonts w:hint="eastAsia"/>
          <w:szCs w:val="21"/>
        </w:rPr>
        <w:t xml:space="preserve">   </w:t>
      </w:r>
      <w:r w:rsidRPr="00BF5E4F">
        <w:rPr>
          <w:rFonts w:hint="eastAsia"/>
          <w:szCs w:val="21"/>
        </w:rPr>
        <w:t>对原料气加压</w:t>
      </w:r>
      <w:r w:rsidRPr="00BF5E4F">
        <w:rPr>
          <w:rFonts w:hint="eastAsia"/>
          <w:szCs w:val="21"/>
        </w:rPr>
        <w:t>;</w:t>
      </w:r>
      <w:r w:rsidRPr="00BF5E4F">
        <w:rPr>
          <w:rFonts w:hint="eastAsia"/>
          <w:szCs w:val="21"/>
        </w:rPr>
        <w:t>分离液氨后</w:t>
      </w:r>
      <w:r w:rsidRPr="00BF5E4F">
        <w:rPr>
          <w:rFonts w:hint="eastAsia"/>
          <w:szCs w:val="21"/>
        </w:rPr>
        <w:t>,</w:t>
      </w:r>
      <w:r w:rsidRPr="00BF5E4F">
        <w:rPr>
          <w:rFonts w:hint="eastAsia"/>
          <w:szCs w:val="21"/>
        </w:rPr>
        <w:t>未反应的</w:t>
      </w:r>
      <w:r w:rsidRPr="00BF5E4F">
        <w:rPr>
          <w:rFonts w:hint="eastAsia"/>
          <w:szCs w:val="21"/>
        </w:rPr>
        <w:t>N</w:t>
      </w:r>
      <w:r w:rsidRPr="00BF5E4F">
        <w:rPr>
          <w:rFonts w:hint="eastAsia"/>
          <w:szCs w:val="21"/>
          <w:vertAlign w:val="subscript"/>
        </w:rPr>
        <w:t>2</w:t>
      </w:r>
      <w:r w:rsidRPr="00BF5E4F">
        <w:rPr>
          <w:rFonts w:hint="eastAsia"/>
          <w:szCs w:val="21"/>
        </w:rPr>
        <w:t>、</w:t>
      </w:r>
      <w:r w:rsidRPr="00BF5E4F">
        <w:rPr>
          <w:rFonts w:hint="eastAsia"/>
          <w:szCs w:val="21"/>
        </w:rPr>
        <w:t>H</w:t>
      </w:r>
      <w:r w:rsidRPr="00BF5E4F">
        <w:rPr>
          <w:rFonts w:hint="eastAsia"/>
          <w:szCs w:val="21"/>
          <w:vertAlign w:val="subscript"/>
        </w:rPr>
        <w:t>2</w:t>
      </w:r>
      <w:r w:rsidRPr="00BF5E4F">
        <w:rPr>
          <w:rFonts w:hint="eastAsia"/>
          <w:szCs w:val="21"/>
        </w:rPr>
        <w:t>循环使用</w:t>
      </w:r>
    </w:p>
    <w:p w:rsidR="00374E42" w:rsidRPr="00BF5E4F" w:rsidRDefault="00374E42" w:rsidP="00152B45">
      <w:pPr>
        <w:rPr>
          <w:szCs w:val="21"/>
        </w:rPr>
      </w:pPr>
    </w:p>
    <w:sectPr w:rsidR="00374E42" w:rsidRPr="00BF5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658"/>
    <w:multiLevelType w:val="hybridMultilevel"/>
    <w:tmpl w:val="5CBE7DDA"/>
    <w:lvl w:ilvl="0" w:tplc="32380502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B23A4"/>
    <w:multiLevelType w:val="hybridMultilevel"/>
    <w:tmpl w:val="4F7E1ECC"/>
    <w:lvl w:ilvl="0" w:tplc="2F9CB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90497"/>
    <w:multiLevelType w:val="multilevel"/>
    <w:tmpl w:val="708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33ADC"/>
    <w:multiLevelType w:val="multilevel"/>
    <w:tmpl w:val="6F7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51428"/>
    <w:multiLevelType w:val="multilevel"/>
    <w:tmpl w:val="D29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D45791"/>
    <w:multiLevelType w:val="multilevel"/>
    <w:tmpl w:val="501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970F3"/>
    <w:multiLevelType w:val="multilevel"/>
    <w:tmpl w:val="E59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85716"/>
    <w:multiLevelType w:val="multilevel"/>
    <w:tmpl w:val="4CC6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831504"/>
    <w:multiLevelType w:val="multilevel"/>
    <w:tmpl w:val="E2B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635BC"/>
    <w:multiLevelType w:val="multilevel"/>
    <w:tmpl w:val="38F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212998"/>
    <w:multiLevelType w:val="multilevel"/>
    <w:tmpl w:val="D96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25FCB"/>
    <w:multiLevelType w:val="multilevel"/>
    <w:tmpl w:val="995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E64092"/>
    <w:multiLevelType w:val="multilevel"/>
    <w:tmpl w:val="D29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FE1940"/>
    <w:multiLevelType w:val="multilevel"/>
    <w:tmpl w:val="DCB4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955D75"/>
    <w:multiLevelType w:val="multilevel"/>
    <w:tmpl w:val="147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2B7B34"/>
    <w:multiLevelType w:val="multilevel"/>
    <w:tmpl w:val="AF10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37638"/>
    <w:multiLevelType w:val="multilevel"/>
    <w:tmpl w:val="01E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B93637"/>
    <w:multiLevelType w:val="multilevel"/>
    <w:tmpl w:val="500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158D8"/>
    <w:multiLevelType w:val="multilevel"/>
    <w:tmpl w:val="30B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BF4DC0"/>
    <w:multiLevelType w:val="multilevel"/>
    <w:tmpl w:val="024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0"/>
  </w:num>
  <w:num w:numId="5">
    <w:abstractNumId w:val="15"/>
  </w:num>
  <w:num w:numId="6">
    <w:abstractNumId w:val="14"/>
  </w:num>
  <w:num w:numId="7">
    <w:abstractNumId w:val="9"/>
  </w:num>
  <w:num w:numId="8">
    <w:abstractNumId w:val="3"/>
  </w:num>
  <w:num w:numId="9">
    <w:abstractNumId w:val="2"/>
  </w:num>
  <w:num w:numId="10">
    <w:abstractNumId w:val="13"/>
  </w:num>
  <w:num w:numId="11">
    <w:abstractNumId w:val="6"/>
  </w:num>
  <w:num w:numId="12">
    <w:abstractNumId w:val="0"/>
  </w:num>
  <w:num w:numId="13">
    <w:abstractNumId w:val="18"/>
  </w:num>
  <w:num w:numId="14">
    <w:abstractNumId w:val="7"/>
  </w:num>
  <w:num w:numId="15">
    <w:abstractNumId w:val="11"/>
  </w:num>
  <w:num w:numId="16">
    <w:abstractNumId w:val="5"/>
  </w:num>
  <w:num w:numId="17">
    <w:abstractNumId w:val="8"/>
  </w:num>
  <w:num w:numId="18">
    <w:abstractNumId w:val="17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23"/>
    <w:rsid w:val="000B0F4B"/>
    <w:rsid w:val="000F1D90"/>
    <w:rsid w:val="00116AF3"/>
    <w:rsid w:val="00152B45"/>
    <w:rsid w:val="00186711"/>
    <w:rsid w:val="002A69A8"/>
    <w:rsid w:val="002B6038"/>
    <w:rsid w:val="002C27D4"/>
    <w:rsid w:val="00357923"/>
    <w:rsid w:val="0036641B"/>
    <w:rsid w:val="00372E40"/>
    <w:rsid w:val="00374E42"/>
    <w:rsid w:val="00380180"/>
    <w:rsid w:val="0039069C"/>
    <w:rsid w:val="003F01E6"/>
    <w:rsid w:val="003F7A23"/>
    <w:rsid w:val="00405ADA"/>
    <w:rsid w:val="0048134B"/>
    <w:rsid w:val="005C6B31"/>
    <w:rsid w:val="00691F09"/>
    <w:rsid w:val="00693D76"/>
    <w:rsid w:val="0069589B"/>
    <w:rsid w:val="007207AD"/>
    <w:rsid w:val="007B4473"/>
    <w:rsid w:val="00822BE4"/>
    <w:rsid w:val="008C0494"/>
    <w:rsid w:val="009108ED"/>
    <w:rsid w:val="00970CB9"/>
    <w:rsid w:val="00974C84"/>
    <w:rsid w:val="009818E5"/>
    <w:rsid w:val="009954B2"/>
    <w:rsid w:val="009A13AD"/>
    <w:rsid w:val="009F05F7"/>
    <w:rsid w:val="009F5077"/>
    <w:rsid w:val="00AA3B53"/>
    <w:rsid w:val="00AC2C06"/>
    <w:rsid w:val="00AD5554"/>
    <w:rsid w:val="00AE2AAE"/>
    <w:rsid w:val="00B10D1C"/>
    <w:rsid w:val="00B37316"/>
    <w:rsid w:val="00B46AFE"/>
    <w:rsid w:val="00B87E8C"/>
    <w:rsid w:val="00BF5E4F"/>
    <w:rsid w:val="00C10046"/>
    <w:rsid w:val="00C47098"/>
    <w:rsid w:val="00CA7B0B"/>
    <w:rsid w:val="00DC462F"/>
    <w:rsid w:val="00DC7AC6"/>
    <w:rsid w:val="00DD0ABC"/>
    <w:rsid w:val="00DD6FFE"/>
    <w:rsid w:val="00E15F2A"/>
    <w:rsid w:val="00E4680E"/>
    <w:rsid w:val="00E51195"/>
    <w:rsid w:val="00E71B53"/>
    <w:rsid w:val="00EC4FC8"/>
    <w:rsid w:val="00F1014D"/>
    <w:rsid w:val="00F119E4"/>
    <w:rsid w:val="00F4161E"/>
    <w:rsid w:val="00F70DAC"/>
    <w:rsid w:val="00FA69A8"/>
    <w:rsid w:val="00FC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2E82-9FAC-464B-9B5C-1206741B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aliases w:val="标题1 Char"/>
    <w:basedOn w:val="a0"/>
    <w:link w:val="a3"/>
    <w:semiHidden/>
    <w:locked/>
    <w:rsid w:val="00FA69A8"/>
    <w:rPr>
      <w:rFonts w:ascii="宋体" w:eastAsia="宋体" w:hAnsi="Courier New" w:cs="Courier New"/>
      <w:szCs w:val="21"/>
    </w:rPr>
  </w:style>
  <w:style w:type="paragraph" w:styleId="a3">
    <w:name w:val="Plain Text"/>
    <w:aliases w:val="标题1"/>
    <w:basedOn w:val="a"/>
    <w:link w:val="Char"/>
    <w:semiHidden/>
    <w:unhideWhenUsed/>
    <w:rsid w:val="00FA69A8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FA69A8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F1014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4680E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9589B"/>
    <w:rPr>
      <w:color w:val="0563C1" w:themeColor="hyperlink"/>
      <w:u w:val="single"/>
    </w:rPr>
  </w:style>
  <w:style w:type="character" w:customStyle="1" w:styleId="mathjye1">
    <w:name w:val="mathjye1"/>
    <w:basedOn w:val="a0"/>
    <w:rsid w:val="00E71B53"/>
    <w:rPr>
      <w:rFonts w:ascii="Times New Roman" w:hAnsi="Times New Roman" w:cs="Times New Roman" w:hint="default"/>
      <w:b w:val="0"/>
      <w:bCs w:val="0"/>
      <w:i w:val="0"/>
      <w:iCs w:val="0"/>
      <w:caps w:val="0"/>
      <w:spacing w:val="15"/>
      <w:sz w:val="23"/>
      <w:szCs w:val="23"/>
      <w:bdr w:val="none" w:sz="0" w:space="0" w:color="auto" w:frame="1"/>
      <w:rtl w:val="0"/>
    </w:rPr>
  </w:style>
  <w:style w:type="character" w:customStyle="1" w:styleId="qseq">
    <w:name w:val="qseq"/>
    <w:basedOn w:val="a0"/>
    <w:rsid w:val="0072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34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8043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742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3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3116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6009941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190870509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7258674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582839398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043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3069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817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253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2546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52417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580989079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39211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30039121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8561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39476550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48165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53623876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457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366179210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0497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7373694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84072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765154114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80932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8717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34998959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60783108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484084364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455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372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184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9753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7698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47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2679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9399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3427757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163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444545914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2334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52625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466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2297132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444367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9163668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891258445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878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8715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369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5798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572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017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161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119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3154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5751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2058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14716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9053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096444489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425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4828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6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21799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85912756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4602675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30319391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2999235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58572528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085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47064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34466894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8364657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78109719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14789318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28137329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63925805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18922379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610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25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414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96071973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40568362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20992824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120101308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14330567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37391651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71908839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2058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461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4798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236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2028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2030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095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9964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7162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927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979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8776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4613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1488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5877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989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893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2838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4093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278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66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9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934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297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26145332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39435366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79051564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763063165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35627614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28576654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24283678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1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5028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5727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1409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2107724959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1268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603655106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6902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068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4928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222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200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0886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261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9503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7094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525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4216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86127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86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1353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0178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0704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237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0767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4821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644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967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5884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0058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485392404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57963119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51094930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2210443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29032748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502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5941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2053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03585325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208733920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66562669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821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0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23324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999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7641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3380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829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797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7942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1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326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429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20992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7126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4958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4000217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78180102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6503984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14501078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8870494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44551420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56541396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3454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5817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526558745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3567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289121362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96576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97278496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6420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085684691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675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1524975614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36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31406947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2087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2101482568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63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778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5250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898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014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852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0594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436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8916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4860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986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1168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3637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240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7425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6512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2016-09-12T00:02:00Z</dcterms:created>
  <dcterms:modified xsi:type="dcterms:W3CDTF">2016-10-07T13:11:00Z</dcterms:modified>
</cp:coreProperties>
</file>