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C18" w:rsidRDefault="00417F2B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65pt">
            <v:imagedata r:id="rId8" o:title="第八章第1讲"/>
          </v:shape>
        </w:pict>
      </w:r>
    </w:p>
    <w:p w:rsidR="003C099A" w:rsidRDefault="003C099A" w:rsidP="0041179A">
      <w:pPr>
        <w:pStyle w:val="5"/>
      </w:pPr>
      <w:r w:rsidRPr="003C099A">
        <w:t>考点</w:t>
      </w:r>
      <w:proofErr w:type="gramStart"/>
      <w:r w:rsidRPr="003C099A">
        <w:t>一</w:t>
      </w:r>
      <w:proofErr w:type="gramEnd"/>
      <w:r>
        <w:t xml:space="preserve">　</w:t>
      </w:r>
      <w:r w:rsidRPr="003C099A">
        <w:t>弱电解质的电离平衡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知识梳理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知识梳理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知识梳理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知识梳理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知识梳理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知识梳理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知识梳理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pict>
          <v:shape id="_x0000_i1026" type="#_x0000_t75" style="width:238pt;height:28pt">
            <v:imagedata r:id="rId9" r:href="rId10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黑体" w:hAnsi="Times New Roman" w:cs="Times New Roman"/>
        </w:rPr>
        <w:t>弱电解质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概念</w:t>
      </w:r>
    </w:p>
    <w:p w:rsidR="00426155" w:rsidRDefault="00417F2B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图片 1" o:spid="_x0000_i1027" type="#_x0000_t75" style="width:225.5pt;height:59pt;visibility:visible;mso-wrap-style:square">
            <v:imagedata r:id="rId11" o:title=""/>
          </v:shape>
        </w:pic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与化合物类型的关系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强电解质主要是大部分</w:t>
      </w:r>
      <w:r w:rsidRPr="003C099A">
        <w:rPr>
          <w:rFonts w:ascii="Times New Roman" w:hAnsi="Times New Roman" w:cs="Times New Roman"/>
          <w:u w:val="single"/>
        </w:rPr>
        <w:t>离子</w:t>
      </w:r>
      <w:r w:rsidRPr="003C099A">
        <w:rPr>
          <w:rFonts w:ascii="Times New Roman" w:hAnsi="Times New Roman" w:cs="Times New Roman"/>
        </w:rPr>
        <w:t>化合物及某些</w:t>
      </w:r>
      <w:r w:rsidRPr="003C099A">
        <w:rPr>
          <w:rFonts w:ascii="Times New Roman" w:hAnsi="Times New Roman" w:cs="Times New Roman"/>
          <w:u w:val="single"/>
        </w:rPr>
        <w:t>共价</w:t>
      </w:r>
      <w:r w:rsidRPr="003C099A">
        <w:rPr>
          <w:rFonts w:ascii="Times New Roman" w:hAnsi="Times New Roman" w:cs="Times New Roman"/>
        </w:rPr>
        <w:t>化合物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弱电解质主要是某些</w:t>
      </w:r>
      <w:r w:rsidRPr="003C099A">
        <w:rPr>
          <w:rFonts w:ascii="Times New Roman" w:hAnsi="Times New Roman" w:cs="Times New Roman"/>
          <w:u w:val="single"/>
        </w:rPr>
        <w:t>共价</w:t>
      </w:r>
      <w:r w:rsidRPr="003C099A">
        <w:rPr>
          <w:rFonts w:ascii="Times New Roman" w:hAnsi="Times New Roman" w:cs="Times New Roman"/>
        </w:rPr>
        <w:t>化合物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黑体" w:hAnsi="Times New Roman" w:cs="Times New Roman"/>
        </w:rPr>
        <w:t>弱电解质的电离平衡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电离平衡的建立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在一定条件下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如温度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压强等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当弱电解质电离产生离子的速率和离子结合成分子的速率相等时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电离过程达到了平衡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电离平衡的特征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\\HX415.TIF"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\\HX415.TIF"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\\HX415.TIF"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\\word\\HX415.TIF"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\\word\\HX415.TIF"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\\word\\HX415.TIF"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\\word\\HX415.TIF"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28" type="#_x0000_t75" style="width:197.5pt;height:115.5pt">
            <v:imagedata r:id="rId12" r:href="rId13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外界条件对电离平衡的影响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内因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弱电解质本身的性质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②</w:t>
      </w:r>
      <w:r w:rsidRPr="003C099A">
        <w:rPr>
          <w:rFonts w:ascii="Times New Roman" w:hAnsi="Times New Roman" w:cs="Times New Roman"/>
        </w:rPr>
        <w:t>外因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浓度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温度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加入试剂等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电离过程是可逆过程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可直接用化学平衡移动原理分析电离平衡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以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lastRenderedPageBreak/>
        <w:t>溶液为例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正向吸热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tbl>
      <w:tblPr>
        <w:tblW w:w="8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1556"/>
        <w:gridCol w:w="1556"/>
        <w:gridCol w:w="1556"/>
        <w:gridCol w:w="1236"/>
        <w:gridCol w:w="1155"/>
      </w:tblGrid>
      <w:tr w:rsidR="00426155" w:rsidRPr="003C099A" w:rsidTr="00426155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426155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实例</w:t>
            </w:r>
          </w:p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稀溶液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59" w:type="dxa"/>
            <w:gridSpan w:val="5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CH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COOH</w:t>
            </w:r>
            <w:r w:rsidRPr="003C099A">
              <w:rPr>
                <w:rFonts w:ascii="ZBFH" w:hAnsi="ZBFH" w:cs="Times New Roman"/>
              </w:rPr>
              <w:t></w:t>
            </w: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3C099A">
              <w:rPr>
                <w:rFonts w:ascii="Times New Roman" w:hAnsi="Times New Roman" w:cs="Times New Roman"/>
              </w:rPr>
              <w:t>＋</w:t>
            </w:r>
            <w:r w:rsidRPr="003C099A">
              <w:rPr>
                <w:rFonts w:ascii="Times New Roman" w:hAnsi="Times New Roman" w:cs="Times New Roman"/>
              </w:rPr>
              <w:t>CH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COO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ascii="Times New Roman" w:hAnsi="Times New Roman" w:cs="Times New Roman"/>
              </w:rPr>
              <w:t>Δ</w:t>
            </w:r>
            <w:r w:rsidRPr="003C099A">
              <w:rPr>
                <w:rFonts w:ascii="Times New Roman" w:hAnsi="Times New Roman" w:cs="Times New Roman"/>
                <w:i/>
              </w:rPr>
              <w:t>H</w:t>
            </w:r>
            <w:r w:rsidRPr="003C099A">
              <w:rPr>
                <w:rFonts w:ascii="Times New Roman" w:hAnsi="Times New Roman" w:cs="Times New Roman"/>
              </w:rPr>
              <w:t>&gt;0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改变条件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平衡移动方向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n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＋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＋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导电能力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加水稀释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→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减弱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不变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426155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加入少量</w:t>
            </w:r>
          </w:p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冰醋酸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→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增强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不变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通入</w:t>
            </w:r>
            <w:r w:rsidRPr="003C099A">
              <w:rPr>
                <w:rFonts w:ascii="Times New Roman" w:hAnsi="Times New Roman" w:cs="Times New Roman"/>
              </w:rPr>
              <w:t>HCl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←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增强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不变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加</w:t>
            </w:r>
            <w:r w:rsidRPr="003C099A">
              <w:rPr>
                <w:rFonts w:ascii="Times New Roman" w:hAnsi="Times New Roman" w:cs="Times New Roman"/>
              </w:rPr>
              <w:t>NaOH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→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增强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不变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加入镁粉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→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增强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不变</w:t>
            </w:r>
          </w:p>
        </w:tc>
      </w:tr>
      <w:tr w:rsidR="003C099A" w:rsidRPr="003C099A" w:rsidTr="003C099A">
        <w:trPr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升高温度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→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增强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增大</w:t>
            </w:r>
          </w:p>
        </w:tc>
      </w:tr>
      <w:tr w:rsidR="00426155" w:rsidRPr="003C099A" w:rsidTr="00426155">
        <w:trPr>
          <w:trHeight w:val="781"/>
          <w:jc w:val="center"/>
        </w:trPr>
        <w:tc>
          <w:tcPr>
            <w:tcW w:w="1556" w:type="dxa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加</w:t>
            </w:r>
          </w:p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CH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COONa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←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增强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426155" w:rsidRPr="003C099A" w:rsidRDefault="00426155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不变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左括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左括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左括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左括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左括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左括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左括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29" type="#_x0000_t75" style="width:2.5pt;height:8pt">
            <v:imagedata r:id="rId14" r:href="rId15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右括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右括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右括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右括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右括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右括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右括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0" type="#_x0000_t75" style="width:2.5pt;height:8pt">
            <v:imagedata r:id="rId16" r:href="rId17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楷体_GB2312" w:hAnsi="Times New Roman" w:cs="Times New Roman"/>
        </w:rPr>
        <w:t>电离平衡右移，电解质分子的浓度一定减小吗？离子的浓度一定增大吗？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都不一定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如对于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 w:rsidRPr="003C099A">
        <w:rPr>
          <w:rFonts w:ascii="Times New Roman" w:hAnsi="Times New Roman" w:cs="Times New Roman"/>
        </w:rPr>
        <w:t>平衡后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加入冰醋酸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增大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平衡右移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根据勒夏特列原理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只能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减弱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而不能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消除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再次平衡时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比原平衡时大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加水稀释或加少量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都会引起平衡右移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但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都比原平衡时要小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楷体_GB2312" w:hAnsi="Times New Roman" w:cs="Times New Roman"/>
        </w:rPr>
        <w:t>稀释</w:t>
      </w:r>
      <w:proofErr w:type="gramStart"/>
      <w:r w:rsidRPr="003C099A">
        <w:rPr>
          <w:rFonts w:ascii="Times New Roman" w:eastAsia="楷体_GB2312" w:hAnsi="Times New Roman" w:cs="Times New Roman"/>
        </w:rPr>
        <w:t>一</w:t>
      </w:r>
      <w:proofErr w:type="gramEnd"/>
      <w:r w:rsidRPr="003C099A">
        <w:rPr>
          <w:rFonts w:ascii="Times New Roman" w:eastAsia="楷体_GB2312" w:hAnsi="Times New Roman" w:cs="Times New Roman"/>
        </w:rPr>
        <w:t>弱电解质溶液时，所有粒子浓度一定都会减小吗？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不是所有粒子浓度都会减小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对于弱酸或弱碱溶液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只要对其稀释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电离平衡均会发生右移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例如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弱酸</w:t>
      </w:r>
      <w:r w:rsidRPr="003C099A">
        <w:rPr>
          <w:rFonts w:ascii="Times New Roman" w:hAnsi="Times New Roman" w:cs="Times New Roman"/>
        </w:rPr>
        <w:t>HA</w:t>
      </w:r>
      <w:r w:rsidRPr="003C099A">
        <w:rPr>
          <w:rFonts w:ascii="Times New Roman" w:hAnsi="Times New Roman" w:cs="Times New Roman"/>
        </w:rPr>
        <w:t>溶液稀释时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均减小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参与平衡建立的微粒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平衡右移的目的是为了减弱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的减小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但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会增大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3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楷体_GB2312" w:hAnsi="Times New Roman" w:cs="Times New Roman"/>
        </w:rPr>
        <w:t>正误判断，正确的划</w:t>
      </w:r>
      <w:r w:rsidRPr="003C099A">
        <w:rPr>
          <w:rFonts w:hAnsi="宋体" w:cs="Times New Roman"/>
        </w:rPr>
        <w:t>“</w:t>
      </w:r>
      <w:r w:rsidRPr="003C099A">
        <w:rPr>
          <w:rFonts w:eastAsia="楷体_GB2312" w:hAnsi="宋体" w:cs="Times New Roman"/>
        </w:rPr>
        <w:t>√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eastAsia="楷体_GB2312" w:hAnsi="Times New Roman" w:cs="Times New Roman"/>
        </w:rPr>
        <w:t>，错误的划</w:t>
      </w:r>
      <w:r w:rsidRPr="003C099A">
        <w:rPr>
          <w:rFonts w:hAnsi="宋体" w:cs="Times New Roman"/>
        </w:rPr>
        <w:t>“×”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强电解质溶液中不存在溶质分子，弱电解质溶液中存在溶质分子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氨气溶于水，当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时，表明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电离处于平衡状态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="00922940">
        <w:rPr>
          <w:rFonts w:ascii="Times New Roman" w:eastAsia="楷体_GB2312" w:hAnsi="Times New Roman" w:cs="Times New Roman" w:hint="eastAsia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由</w:t>
      </w:r>
      <w:r w:rsidRPr="003C099A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proofErr w:type="gramStart"/>
      <w:r w:rsidRPr="003C099A">
        <w:rPr>
          <w:rFonts w:ascii="Times New Roman" w:eastAsia="楷体_GB2312" w:hAnsi="Times New Roman" w:cs="Times New Roman"/>
        </w:rPr>
        <w:t>一</w:t>
      </w:r>
      <w:proofErr w:type="gramEnd"/>
      <w:r w:rsidRPr="003C099A">
        <w:rPr>
          <w:rFonts w:ascii="Times New Roman" w:eastAsia="楷体_GB2312" w:hAnsi="Times New Roman" w:cs="Times New Roman"/>
        </w:rPr>
        <w:t>元碱</w:t>
      </w:r>
      <w:r w:rsidRPr="003C099A">
        <w:rPr>
          <w:rFonts w:ascii="Times New Roman" w:eastAsia="楷体_GB2312" w:hAnsi="Times New Roman" w:cs="Times New Roman"/>
        </w:rPr>
        <w:t>BOH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</w:rPr>
        <w:t>，可知溶液中存在</w:t>
      </w:r>
      <w:r w:rsidRPr="003C099A">
        <w:rPr>
          <w:rFonts w:ascii="Times New Roman" w:eastAsia="楷体_GB2312" w:hAnsi="Times New Roman" w:cs="Times New Roman"/>
        </w:rPr>
        <w:t>BOH</w:t>
      </w:r>
      <w:r w:rsidRPr="003C099A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="00922940"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hAnsi="宋体" w:cs="Times New Roman"/>
        </w:rPr>
        <w:t>×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电离出的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永远相等，不能表明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电离处于平衡状态。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由于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的浓度小于</w:t>
      </w:r>
      <w:r w:rsidRPr="003C099A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，所以</w:t>
      </w:r>
      <w:r w:rsidRPr="003C099A">
        <w:rPr>
          <w:rFonts w:ascii="Times New Roman" w:eastAsia="楷体_GB2312" w:hAnsi="Times New Roman" w:cs="Times New Roman"/>
        </w:rPr>
        <w:t>BOH</w:t>
      </w:r>
      <w:r w:rsidRPr="003C099A">
        <w:rPr>
          <w:rFonts w:ascii="Times New Roman" w:eastAsia="楷体_GB2312" w:hAnsi="Times New Roman" w:cs="Times New Roman"/>
        </w:rPr>
        <w:t>应属于弱碱，其电离应为</w:t>
      </w:r>
      <w:r w:rsidRPr="003C099A">
        <w:rPr>
          <w:rFonts w:ascii="Times New Roman" w:eastAsia="楷体_GB2312" w:hAnsi="Times New Roman" w:cs="Times New Roman"/>
        </w:rPr>
        <w:t>BOH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4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楷体_GB2312" w:hAnsi="Times New Roman" w:cs="Times New Roman"/>
        </w:rPr>
        <w:t>分别画出冰醋酸和</w:t>
      </w:r>
      <w:r w:rsidRPr="003C099A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的醋酸加水稀释时导电能力的变化图。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\\HX416.TIF"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\\HX416.TIF"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\\HX416.TIF"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\\word\\HX416.TIF"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\\word\\HX416.TIF"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\\word\\HX416.TIF"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\\word\\HX416.TIF"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1" type="#_x0000_t75" style="width:78.5pt;height:72.5pt">
            <v:imagedata r:id="rId18" r:href="rId19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\\HX416A.TIF"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\\HX416A.TIF"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\\HX416A.TIF"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\\word\\HX416A.TIF"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\\word\\HX416A.TIF"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\\word\\HX416A.TIF"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\\word\\HX416A.TIF"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2" type="#_x0000_t75" style="width:78.5pt;height:73pt">
            <v:imagedata r:id="rId20" r:href="rId21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.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解题探究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解题探究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解题探究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解题探究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解题探究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解题探究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解题探究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3" type="#_x0000_t75" style="width:238pt;height:38pt">
            <v:imagedata r:id="rId22" r:href="rId23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题组</w:t>
      </w:r>
      <w:proofErr w:type="gramStart"/>
      <w:r w:rsidRPr="003C099A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黑体" w:hAnsi="Times New Roman" w:cs="Times New Roman"/>
        </w:rPr>
        <w:t>改变条件，平衡移动，</w:t>
      </w:r>
      <w:proofErr w:type="gramStart"/>
      <w:r w:rsidRPr="003C099A">
        <w:rPr>
          <w:rFonts w:ascii="Times New Roman" w:eastAsia="黑体" w:hAnsi="Times New Roman" w:cs="Times New Roman"/>
        </w:rPr>
        <w:t>判结果</w:t>
      </w:r>
      <w:proofErr w:type="gramEnd"/>
      <w:r w:rsidRPr="003C099A">
        <w:rPr>
          <w:rFonts w:ascii="Times New Roman" w:eastAsia="黑体" w:hAnsi="Times New Roman" w:cs="Times New Roman"/>
        </w:rPr>
        <w:t>变化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将浓度为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HF</w:t>
      </w:r>
      <w:r w:rsidRPr="003C099A">
        <w:rPr>
          <w:rFonts w:ascii="Times New Roman" w:hAnsi="Times New Roman" w:cs="Times New Roman"/>
        </w:rPr>
        <w:t>溶液加水不断稀释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下列各量始终保持增大的是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)  </w:t>
      </w:r>
      <w:r w:rsidR="00426155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proofErr w:type="gramStart"/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(</w:t>
      </w:r>
      <w:proofErr w:type="gramEnd"/>
      <w:r w:rsidRPr="003C099A">
        <w:rPr>
          <w:rFonts w:ascii="Times New Roman" w:hAnsi="Times New Roman" w:cs="Times New Roman"/>
        </w:rPr>
        <w:t>HF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F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 </w:t>
      </w:r>
      <w:r w:rsidR="00426155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HF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426155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HF</w:t>
      </w:r>
      <w:r w:rsidRPr="003C099A">
        <w:rPr>
          <w:rFonts w:ascii="Times New Roman" w:eastAsia="楷体_GB2312" w:hAnsi="Times New Roman" w:cs="Times New Roman"/>
        </w:rPr>
        <w:t>为弱酸，存在电离平衡：</w:t>
      </w:r>
      <w:r w:rsidRPr="003C099A">
        <w:rPr>
          <w:rFonts w:ascii="Times New Roman" w:eastAsia="楷体_GB2312" w:hAnsi="Times New Roman" w:cs="Times New Roman"/>
        </w:rPr>
        <w:t>HF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F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。根据勒夏特列原理：当改变影响平衡的一个条件，平衡会向着能够减弱这种改变的方向移动，但平衡的移动不能完全消除这种改变，故加水稀释，平衡正向移动，但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错误；电离平衡常数只受温度的影响，温度不变，电离平衡常数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不变，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错误；当溶液无限稀释时，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F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不断减小，但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接近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7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，所以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F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错误；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HF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n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n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HF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，由于加水稀释，平衡正向移动，所以溶液中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减小，所以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HF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增大，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正确。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把</w:t>
      </w:r>
      <w:r w:rsidRPr="003C099A">
        <w:rPr>
          <w:rFonts w:ascii="Times New Roman" w:hAnsi="Times New Roman" w:cs="Times New Roman"/>
        </w:rPr>
        <w:t>0.2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的醋酸加水稀释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则图中的纵轴</w:t>
      </w:r>
      <w:r w:rsidRPr="003C099A">
        <w:rPr>
          <w:rFonts w:ascii="Times New Roman" w:hAnsi="Times New Roman" w:cs="Times New Roman"/>
          <w:i/>
        </w:rPr>
        <w:t>y</w:t>
      </w:r>
      <w:r w:rsidRPr="003C099A">
        <w:rPr>
          <w:rFonts w:ascii="Times New Roman" w:hAnsi="Times New Roman" w:cs="Times New Roman"/>
        </w:rPr>
        <w:t>表示的是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426155" w:rsidRDefault="00426155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 xml:space="preserve">\\HX417.TIF"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\\HX417.TIF"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\\HX417.TIF"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\\word\\HX417.TIF"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\\word\\HX417.TIF"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\\word\\HX417.TIF"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\\word\\HX417.TIF"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4" type="#_x0000_t75" style="width:83pt;height:74pt">
            <v:imagedata r:id="rId24" r:href="rId25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溶液中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</w:rPr>
        <w:t>的物质的量浓度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溶液的导电能力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溶液中的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的电离程度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25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eastAsia="楷体_GB2312" w:hAnsi="宋体" w:cs="Times New Roman"/>
        </w:rPr>
        <w:t>℃</w:t>
      </w:r>
      <w:r w:rsidRPr="003C099A">
        <w:rPr>
          <w:rFonts w:ascii="Times New Roman" w:eastAsia="楷体_GB2312" w:hAnsi="Times New Roman" w:cs="Times New Roman"/>
        </w:rPr>
        <w:t>时，</w:t>
      </w:r>
      <w:r w:rsidRPr="003C099A">
        <w:rPr>
          <w:rFonts w:ascii="Times New Roman" w:eastAsia="楷体_GB2312" w:hAnsi="Times New Roman" w:cs="Times New Roman"/>
        </w:rPr>
        <w:t>0.2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的醋酸稀释过程中，随着水的加入溶液中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的浓度增大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但不会超过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7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的电离程度增大，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数目增多，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数目减少，但溶液中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的浓度减小，溶液的导电能力减弱。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3C099A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黑体" w:hAnsi="Times New Roman" w:cs="Times New Roman"/>
        </w:rPr>
        <w:t>平衡移动，结果变化，</w:t>
      </w:r>
      <w:proofErr w:type="gramStart"/>
      <w:r w:rsidRPr="003C099A">
        <w:rPr>
          <w:rFonts w:ascii="Times New Roman" w:eastAsia="黑体" w:hAnsi="Times New Roman" w:cs="Times New Roman"/>
        </w:rPr>
        <w:t>判采取</w:t>
      </w:r>
      <w:proofErr w:type="gramEnd"/>
      <w:r w:rsidRPr="003C099A">
        <w:rPr>
          <w:rFonts w:ascii="Times New Roman" w:eastAsia="黑体" w:hAnsi="Times New Roman" w:cs="Times New Roman"/>
        </w:rPr>
        <w:t>措施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3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稀氨水中存在着下列平衡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若要使平衡向逆反应方向移动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同时使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增大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应加入的物质或采取的措施是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②</w:t>
      </w:r>
      <w:r w:rsidRPr="003C099A">
        <w:rPr>
          <w:rFonts w:ascii="Times New Roman" w:hAnsi="Times New Roman" w:cs="Times New Roman"/>
        </w:rPr>
        <w:t>硫酸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④</w:t>
      </w:r>
      <w:r w:rsidRPr="003C099A">
        <w:rPr>
          <w:rFonts w:ascii="Times New Roman" w:hAnsi="Times New Roman" w:cs="Times New Roman"/>
        </w:rPr>
        <w:t>水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⑤</w:t>
      </w:r>
      <w:r w:rsidRPr="003C099A">
        <w:rPr>
          <w:rFonts w:ascii="Times New Roman" w:hAnsi="Times New Roman" w:cs="Times New Roman"/>
        </w:rPr>
        <w:t>加热</w:t>
      </w:r>
      <w:r w:rsidR="00426155">
        <w:rPr>
          <w:rFonts w:ascii="Times New Roman" w:hAnsi="Times New Roman" w:cs="Times New Roman" w:hint="eastAsia"/>
        </w:rPr>
        <w:tab/>
        <w:t xml:space="preserve"> </w:t>
      </w:r>
      <w:r w:rsidRPr="003C099A">
        <w:rPr>
          <w:rFonts w:hAnsi="宋体" w:cs="Times New Roman"/>
        </w:rPr>
        <w:t>⑥</w:t>
      </w:r>
      <w:r w:rsidRPr="003C099A">
        <w:rPr>
          <w:rFonts w:ascii="Times New Roman" w:hAnsi="Times New Roman" w:cs="Times New Roman"/>
        </w:rPr>
        <w:t>加入少量</w:t>
      </w:r>
      <w:r w:rsidRPr="003C099A">
        <w:rPr>
          <w:rFonts w:ascii="Times New Roman" w:hAnsi="Times New Roman" w:cs="Times New Roman"/>
        </w:rPr>
        <w:t>MgSO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固体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①②③</w:t>
      </w:r>
      <w:proofErr w:type="gramStart"/>
      <w:r w:rsidRPr="003C099A"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B</w:t>
      </w:r>
      <w:proofErr w:type="gramEnd"/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③⑥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③⑤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若在氨水中加入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</w:rPr>
        <w:t>固体，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增大，平衡向逆反应方向移动，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不合题意；硫酸中的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反应，使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减小，平衡向正反应方向移动，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不合题意；当在氨水中加入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固体后，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增大，平衡向逆反应方向移动，</w:t>
      </w:r>
      <w:r w:rsidRPr="003C099A">
        <w:rPr>
          <w:rFonts w:eastAsia="楷体_GB2312" w:hAnsi="宋体" w:cs="Times New Roman"/>
        </w:rPr>
        <w:t>③</w:t>
      </w:r>
      <w:r w:rsidRPr="003C099A">
        <w:rPr>
          <w:rFonts w:ascii="Times New Roman" w:eastAsia="楷体_GB2312" w:hAnsi="Times New Roman" w:cs="Times New Roman"/>
        </w:rPr>
        <w:t>符合题意；若在氨水中加入水，稀释溶液，平衡向正反应方向移动，但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eastAsia="楷体_GB2312" w:hAnsi="宋体" w:cs="Times New Roman"/>
        </w:rPr>
        <w:t>④</w:t>
      </w:r>
      <w:r w:rsidRPr="003C099A">
        <w:rPr>
          <w:rFonts w:ascii="Times New Roman" w:eastAsia="楷体_GB2312" w:hAnsi="Times New Roman" w:cs="Times New Roman"/>
        </w:rPr>
        <w:t>不合题意；电离属吸热过程，加热平衡向正反应方向移动，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</w:t>
      </w:r>
      <w:r w:rsidRPr="003C099A">
        <w:rPr>
          <w:rFonts w:eastAsia="楷体_GB2312" w:hAnsi="宋体" w:cs="Times New Roman"/>
        </w:rPr>
        <w:t>⑤</w:t>
      </w:r>
      <w:r w:rsidRPr="003C099A">
        <w:rPr>
          <w:rFonts w:ascii="Times New Roman" w:eastAsia="楷体_GB2312" w:hAnsi="Times New Roman" w:cs="Times New Roman"/>
        </w:rPr>
        <w:t>不合题意；加入少量</w:t>
      </w:r>
      <w:r w:rsidRPr="003C099A">
        <w:rPr>
          <w:rFonts w:ascii="Times New Roman" w:eastAsia="楷体_GB2312" w:hAnsi="Times New Roman" w:cs="Times New Roman"/>
        </w:rPr>
        <w:t>MgSO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固体发生反应</w:t>
      </w:r>
      <w:r w:rsidRPr="003C099A">
        <w:rPr>
          <w:rFonts w:ascii="Times New Roman" w:eastAsia="楷体_GB2312" w:hAnsi="Times New Roman" w:cs="Times New Roman"/>
        </w:rPr>
        <w:t>Mg</w:t>
      </w:r>
      <w:r w:rsidRPr="003C099A">
        <w:rPr>
          <w:rFonts w:ascii="Times New Roman" w:eastAsia="楷体_GB2312" w:hAnsi="Times New Roman" w:cs="Times New Roman"/>
          <w:vertAlign w:val="superscript"/>
        </w:rPr>
        <w:t>2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2OH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3C099A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hAnsi="宋体" w:cs="Times New Roman"/>
        </w:rPr>
        <w:t>↓</w:t>
      </w:r>
      <w:r w:rsidRPr="003C099A">
        <w:rPr>
          <w:rFonts w:ascii="Times New Roman" w:eastAsia="楷体_GB2312" w:hAnsi="Times New Roman" w:cs="Times New Roman"/>
        </w:rPr>
        <w:t>，溶液中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eastAsia="楷体_GB2312" w:hAnsi="宋体" w:cs="Times New Roman"/>
        </w:rPr>
        <w:t>⑥</w:t>
      </w:r>
      <w:r w:rsidRPr="003C099A">
        <w:rPr>
          <w:rFonts w:ascii="Times New Roman" w:eastAsia="楷体_GB2312" w:hAnsi="Times New Roman" w:cs="Times New Roman"/>
        </w:rPr>
        <w:t>不合题意。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4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已知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的醋酸溶液中存在电离平衡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要使溶液中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/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的值增大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可以采取的措施是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加少量烧碱溶液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②</w:t>
      </w:r>
      <w:r w:rsidRPr="003C099A">
        <w:rPr>
          <w:rFonts w:ascii="Times New Roman" w:hAnsi="Times New Roman" w:cs="Times New Roman"/>
        </w:rPr>
        <w:t>升高温度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加少量冰醋酸</w:t>
      </w:r>
      <w:r w:rsidR="001C7333">
        <w:rPr>
          <w:rFonts w:ascii="Times New Roman" w:hAnsi="Times New Roman" w:cs="Times New Roman" w:hint="eastAsia"/>
        </w:rPr>
        <w:t xml:space="preserve">  </w:t>
      </w:r>
      <w:r w:rsidRPr="003C099A">
        <w:rPr>
          <w:rFonts w:hAnsi="宋体" w:cs="Times New Roman"/>
        </w:rPr>
        <w:t>④</w:t>
      </w:r>
      <w:r w:rsidRPr="003C099A">
        <w:rPr>
          <w:rFonts w:ascii="Times New Roman" w:hAnsi="Times New Roman" w:cs="Times New Roman"/>
        </w:rPr>
        <w:t>加水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</w:t>
      </w:r>
      <w:proofErr w:type="gramStart"/>
      <w:r w:rsidRPr="003C099A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B</w:t>
      </w:r>
      <w:proofErr w:type="gramEnd"/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①③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②④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③④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1C7333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本题中提供的四种措施都会使醋酸的电离平衡正向移动，但</w:t>
      </w:r>
      <w:r w:rsidRPr="003C099A">
        <w:rPr>
          <w:rFonts w:eastAsia="楷体_GB2312" w:hAnsi="宋体" w:cs="Times New Roman"/>
        </w:rPr>
        <w:t>①③</w:t>
      </w:r>
      <w:r w:rsidRPr="003C099A">
        <w:rPr>
          <w:rFonts w:ascii="Times New Roman" w:eastAsia="楷体_GB2312" w:hAnsi="Times New Roman" w:cs="Times New Roman"/>
        </w:rPr>
        <w:t>会使</w:t>
      </w:r>
    </w:p>
    <w:p w:rsidR="001C7333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/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的值减小。</w:t>
      </w:r>
    </w:p>
    <w:p w:rsidR="003C099A" w:rsidRDefault="003C099A" w:rsidP="0041179A">
      <w:pPr>
        <w:pStyle w:val="5"/>
      </w:pPr>
      <w:r w:rsidRPr="003C099A">
        <w:t>考点二</w:t>
      </w:r>
      <w:r>
        <w:t xml:space="preserve">　</w:t>
      </w:r>
      <w:r w:rsidRPr="003C099A">
        <w:t>电离平衡常数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知识梳理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知识梳理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知识梳理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知识梳理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知识梳理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知识梳理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知识梳理</w:instrText>
      </w:r>
      <w:r w:rsidR="00417F2B">
        <w:rPr>
          <w:rFonts w:ascii="Times New Roman" w:hAnsi="Times New Roman" w:cs="Times New Roman" w:hint="eastAsia"/>
        </w:rPr>
        <w:instrText>.</w:instrText>
      </w:r>
      <w:r w:rsidR="00417F2B">
        <w:rPr>
          <w:rFonts w:ascii="Times New Roman" w:hAnsi="Times New Roman" w:cs="Times New Roman" w:hint="eastAsia"/>
        </w:rPr>
        <w:instrText>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5" type="#_x0000_t75" style="width:238pt;height:28pt">
            <v:imagedata r:id="rId9" r:href="rId26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填写下表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83"/>
        <w:gridCol w:w="3818"/>
        <w:gridCol w:w="1588"/>
      </w:tblGrid>
      <w:tr w:rsidR="003C099A" w:rsidRPr="003C099A" w:rsidTr="003C099A">
        <w:trPr>
          <w:jc w:val="center"/>
        </w:trPr>
        <w:tc>
          <w:tcPr>
            <w:tcW w:w="178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弱电解质</w:t>
            </w:r>
          </w:p>
        </w:tc>
        <w:tc>
          <w:tcPr>
            <w:tcW w:w="3818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电离方程式</w:t>
            </w:r>
          </w:p>
        </w:tc>
        <w:tc>
          <w:tcPr>
            <w:tcW w:w="1588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电离常数</w:t>
            </w:r>
          </w:p>
        </w:tc>
      </w:tr>
      <w:tr w:rsidR="003C099A" w:rsidRPr="003C099A" w:rsidTr="003C099A">
        <w:trPr>
          <w:jc w:val="center"/>
        </w:trPr>
        <w:tc>
          <w:tcPr>
            <w:tcW w:w="178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NH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·H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3818" w:type="dxa"/>
            <w:shd w:val="clear" w:color="auto" w:fill="auto"/>
            <w:vAlign w:val="center"/>
          </w:tcPr>
          <w:p w:rsidR="003C099A" w:rsidRPr="003C099A" w:rsidRDefault="00417F2B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67" type="#_x0000_t32" style="position:absolute;left:0;text-align:left;margin-left:32.4pt;margin-top:15.5pt;width:114pt;height:0;z-index:1;mso-position-horizontal-relative:text;mso-position-vertical-relative:text" o:connectortype="straight" strokeweight=".5pt"/>
              </w:pict>
            </w:r>
            <w:r w:rsidR="003C099A" w:rsidRPr="003C099A">
              <w:rPr>
                <w:rFonts w:ascii="Times New Roman" w:hAnsi="Times New Roman" w:cs="Times New Roman"/>
              </w:rPr>
              <w:t>NH</w:t>
            </w:r>
            <w:r w:rsidR="003C099A"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="003C099A" w:rsidRPr="003C099A">
              <w:rPr>
                <w:rFonts w:ascii="Times New Roman" w:hAnsi="Times New Roman" w:cs="Times New Roman"/>
              </w:rPr>
              <w:t>·H</w:t>
            </w:r>
            <w:r w:rsidR="003C099A"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="003C099A" w:rsidRPr="003C099A">
              <w:rPr>
                <w:rFonts w:ascii="Times New Roman" w:hAnsi="Times New Roman" w:cs="Times New Roman"/>
              </w:rPr>
              <w:t>O</w:t>
            </w:r>
            <w:r w:rsidR="003C099A" w:rsidRPr="003C099A">
              <w:rPr>
                <w:rFonts w:ascii="ZBFH" w:hAnsi="ZBFH" w:cs="Times New Roman"/>
              </w:rPr>
              <w:t></w:t>
            </w:r>
            <w:r w:rsidR="003C099A" w:rsidRPr="003C099A">
              <w:rPr>
                <w:rFonts w:ascii="Times New Roman" w:hAnsi="Times New Roman" w:cs="Times New Roman"/>
              </w:rPr>
              <w:t>NH</w:t>
            </w:r>
            <w:r w:rsidR="003C099A" w:rsidRPr="003C099A">
              <w:rPr>
                <w:rFonts w:ascii="Times New Roman" w:hAnsi="Times New Roman" w:cs="Times New Roman"/>
              </w:rPr>
              <w:fldChar w:fldCharType="begin"/>
            </w:r>
            <w:r w:rsidR="003C099A">
              <w:rPr>
                <w:rFonts w:ascii="Times New Roman" w:hAnsi="Times New Roman" w:cs="Times New Roman"/>
              </w:rPr>
              <w:instrText>eq \</w:instrText>
            </w:r>
            <w:r w:rsidR="003C099A" w:rsidRPr="003C099A">
              <w:rPr>
                <w:rFonts w:ascii="Times New Roman" w:hAnsi="Times New Roman" w:cs="Times New Roman"/>
              </w:rPr>
              <w:instrText>o\al(</w:instrText>
            </w:r>
            <w:r w:rsidR="003C099A" w:rsidRPr="003C099A">
              <w:rPr>
                <w:rFonts w:ascii="Times New Roman" w:hAnsi="Times New Roman" w:cs="Times New Roman"/>
                <w:vertAlign w:val="superscript"/>
              </w:rPr>
              <w:instrText>＋</w:instrText>
            </w:r>
            <w:r w:rsidR="003C099A" w:rsidRPr="003C099A">
              <w:rPr>
                <w:rFonts w:ascii="Times New Roman" w:hAnsi="Times New Roman" w:cs="Times New Roman"/>
              </w:rPr>
              <w:instrText>,</w:instrText>
            </w:r>
            <w:r w:rsidR="003C099A" w:rsidRPr="003C099A">
              <w:rPr>
                <w:rFonts w:ascii="Times New Roman" w:hAnsi="Times New Roman" w:cs="Times New Roman"/>
                <w:vertAlign w:val="subscript"/>
              </w:rPr>
              <w:instrText>4</w:instrText>
            </w:r>
            <w:r w:rsidR="003C099A" w:rsidRPr="003C099A">
              <w:rPr>
                <w:rFonts w:ascii="Times New Roman" w:hAnsi="Times New Roman" w:cs="Times New Roman"/>
              </w:rPr>
              <w:instrText>)</w:instrText>
            </w:r>
            <w:r w:rsidR="003C099A" w:rsidRPr="003C099A">
              <w:rPr>
                <w:rFonts w:ascii="Times New Roman" w:hAnsi="Times New Roman" w:cs="Times New Roman"/>
              </w:rPr>
              <w:fldChar w:fldCharType="end"/>
            </w:r>
            <w:r w:rsidR="003C099A" w:rsidRPr="003C099A">
              <w:rPr>
                <w:rFonts w:ascii="Times New Roman" w:hAnsi="Times New Roman" w:cs="Times New Roman"/>
              </w:rPr>
              <w:t>＋</w:t>
            </w:r>
            <w:r w:rsidR="003C099A" w:rsidRPr="003C099A">
              <w:rPr>
                <w:rFonts w:ascii="Times New Roman" w:hAnsi="Times New Roman" w:cs="Times New Roman"/>
              </w:rPr>
              <w:t>OH</w:t>
            </w:r>
            <w:r w:rsidR="003C099A"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</w:p>
        </w:tc>
        <w:tc>
          <w:tcPr>
            <w:tcW w:w="1588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b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1.7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</w:tr>
      <w:tr w:rsidR="003C099A" w:rsidRPr="003C099A" w:rsidTr="003C099A">
        <w:trPr>
          <w:jc w:val="center"/>
        </w:trPr>
        <w:tc>
          <w:tcPr>
            <w:tcW w:w="178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CH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COOH</w:t>
            </w:r>
          </w:p>
        </w:tc>
        <w:tc>
          <w:tcPr>
            <w:tcW w:w="3818" w:type="dxa"/>
            <w:shd w:val="clear" w:color="auto" w:fill="auto"/>
            <w:vAlign w:val="center"/>
          </w:tcPr>
          <w:p w:rsidR="003C099A" w:rsidRPr="001C7333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1C7333">
              <w:rPr>
                <w:rFonts w:ascii="Times New Roman" w:hAnsi="Times New Roman" w:cs="Times New Roman"/>
                <w:u w:val="single"/>
              </w:rPr>
              <w:t>CH</w:t>
            </w:r>
            <w:r w:rsidRPr="001C7333">
              <w:rPr>
                <w:rFonts w:ascii="Times New Roman" w:hAnsi="Times New Roman" w:cs="Times New Roman"/>
                <w:u w:val="single"/>
                <w:vertAlign w:val="subscript"/>
              </w:rPr>
              <w:t>3</w:t>
            </w:r>
            <w:r w:rsidRPr="001C7333">
              <w:rPr>
                <w:rFonts w:ascii="Times New Roman" w:hAnsi="Times New Roman" w:cs="Times New Roman"/>
                <w:u w:val="single"/>
              </w:rPr>
              <w:t>COOH</w:t>
            </w:r>
            <w:r w:rsidRPr="001C7333">
              <w:rPr>
                <w:rFonts w:ascii="ZBFH" w:hAnsi="ZBFH" w:cs="Times New Roman"/>
                <w:u w:val="single"/>
              </w:rPr>
              <w:t></w:t>
            </w:r>
            <w:r w:rsidR="001C7333" w:rsidRPr="001C7333">
              <w:rPr>
                <w:rFonts w:ascii="Times New Roman" w:hAnsi="Times New Roman" w:cs="Times New Roman"/>
                <w:u w:val="single"/>
              </w:rPr>
              <w:t>CH</w:t>
            </w:r>
            <w:r w:rsidR="001C7333" w:rsidRPr="001C7333">
              <w:rPr>
                <w:rFonts w:ascii="Times New Roman" w:hAnsi="Times New Roman" w:cs="Times New Roman"/>
                <w:u w:val="single"/>
                <w:vertAlign w:val="subscript"/>
              </w:rPr>
              <w:t>3</w:t>
            </w:r>
            <w:r w:rsidR="001C7333" w:rsidRPr="001C7333">
              <w:rPr>
                <w:rFonts w:ascii="Times New Roman" w:hAnsi="Times New Roman" w:cs="Times New Roman"/>
                <w:u w:val="single"/>
              </w:rPr>
              <w:t>COO</w:t>
            </w:r>
            <w:r w:rsidR="001C7333" w:rsidRPr="001C7333">
              <w:rPr>
                <w:rFonts w:ascii="Times New Roman" w:hAnsi="Times New Roman" w:cs="Times New Roman"/>
                <w:u w:val="single"/>
                <w:vertAlign w:val="superscript"/>
              </w:rPr>
              <w:t>－</w:t>
            </w:r>
            <w:r w:rsidR="001C7333" w:rsidRPr="001C7333">
              <w:rPr>
                <w:rFonts w:ascii="Times New Roman" w:hAnsi="Times New Roman" w:cs="Times New Roman"/>
                <w:u w:val="single"/>
              </w:rPr>
              <w:t>＋</w:t>
            </w:r>
            <w:r w:rsidR="001C7333" w:rsidRPr="001C7333">
              <w:rPr>
                <w:rFonts w:ascii="Times New Roman" w:hAnsi="Times New Roman" w:cs="Times New Roman"/>
                <w:u w:val="single"/>
              </w:rPr>
              <w:t>H</w:t>
            </w:r>
            <w:r w:rsidR="001C7333" w:rsidRPr="001C7333">
              <w:rPr>
                <w:rFonts w:ascii="Times New Roman" w:hAnsi="Times New Roman" w:cs="Times New Roman"/>
                <w:u w:val="single"/>
                <w:vertAlign w:val="superscript"/>
              </w:rPr>
              <w:t>＋</w:t>
            </w:r>
          </w:p>
        </w:tc>
        <w:tc>
          <w:tcPr>
            <w:tcW w:w="1588" w:type="dxa"/>
            <w:shd w:val="clear" w:color="auto" w:fill="auto"/>
            <w:vAlign w:val="center"/>
          </w:tcPr>
          <w:p w:rsidR="003C099A" w:rsidRPr="003C099A" w:rsidRDefault="001C7333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1.7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</w:tr>
      <w:tr w:rsidR="003C099A" w:rsidTr="003C099A">
        <w:trPr>
          <w:jc w:val="center"/>
        </w:trPr>
        <w:tc>
          <w:tcPr>
            <w:tcW w:w="178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HClO</w:t>
            </w:r>
          </w:p>
        </w:tc>
        <w:tc>
          <w:tcPr>
            <w:tcW w:w="3818" w:type="dxa"/>
            <w:shd w:val="clear" w:color="auto" w:fill="auto"/>
            <w:vAlign w:val="center"/>
          </w:tcPr>
          <w:p w:rsidR="003C099A" w:rsidRPr="001C7333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1C7333">
              <w:rPr>
                <w:rFonts w:ascii="Times New Roman" w:hAnsi="Times New Roman" w:cs="Times New Roman"/>
                <w:u w:val="single"/>
              </w:rPr>
              <w:t>HClO</w:t>
            </w:r>
            <w:r w:rsidRPr="001C7333">
              <w:rPr>
                <w:rFonts w:ascii="ZBFH" w:hAnsi="ZBFH" w:cs="Times New Roman"/>
                <w:u w:val="single"/>
              </w:rPr>
              <w:t></w:t>
            </w:r>
            <w:r w:rsidRPr="001C7333">
              <w:rPr>
                <w:rFonts w:ascii="Times New Roman" w:hAnsi="Times New Roman" w:cs="Times New Roman"/>
                <w:u w:val="single"/>
              </w:rPr>
              <w:t>H</w:t>
            </w:r>
            <w:r w:rsidRPr="001C7333">
              <w:rPr>
                <w:rFonts w:ascii="Times New Roman" w:hAnsi="Times New Roman" w:cs="Times New Roman"/>
                <w:u w:val="single"/>
                <w:vertAlign w:val="superscript"/>
              </w:rPr>
              <w:t>＋</w:t>
            </w:r>
            <w:r w:rsidRPr="001C7333">
              <w:rPr>
                <w:rFonts w:ascii="Times New Roman" w:hAnsi="Times New Roman" w:cs="Times New Roman"/>
                <w:u w:val="single"/>
              </w:rPr>
              <w:t>＋</w:t>
            </w:r>
            <w:r w:rsidRPr="001C7333">
              <w:rPr>
                <w:rFonts w:ascii="Times New Roman" w:hAnsi="Times New Roman" w:cs="Times New Roman"/>
                <w:u w:val="single"/>
              </w:rPr>
              <w:t>ClO</w:t>
            </w:r>
            <w:r w:rsidRPr="001C7333">
              <w:rPr>
                <w:rFonts w:ascii="Times New Roman" w:hAnsi="Times New Roman" w:cs="Times New Roman"/>
                <w:u w:val="single"/>
                <w:vertAlign w:val="superscript"/>
              </w:rPr>
              <w:t>－</w:t>
            </w:r>
          </w:p>
        </w:tc>
        <w:tc>
          <w:tcPr>
            <w:tcW w:w="1588" w:type="dxa"/>
            <w:shd w:val="clear" w:color="auto" w:fill="auto"/>
            <w:vAlign w:val="center"/>
          </w:tcPr>
          <w:p w:rsid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4.7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8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酸性</w:t>
      </w:r>
      <w:r w:rsidRPr="003C099A">
        <w:rPr>
          <w:rFonts w:ascii="Times New Roman" w:hAnsi="Times New Roman" w:cs="Times New Roman"/>
          <w:u w:val="single"/>
        </w:rPr>
        <w:t>大于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大于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小于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等于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HClO</w:t>
      </w:r>
      <w:r w:rsidRPr="003C099A">
        <w:rPr>
          <w:rFonts w:ascii="Times New Roman" w:hAnsi="Times New Roman" w:cs="Times New Roman"/>
        </w:rPr>
        <w:t>酸性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判断的依据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  <w:u w:val="single"/>
        </w:rPr>
        <w:t>相同条件下，电离常数越大，电离程度越大，</w:t>
      </w:r>
      <w:r w:rsidRPr="003C099A">
        <w:rPr>
          <w:rFonts w:ascii="Times New Roman" w:hAnsi="Times New Roman" w:cs="Times New Roman"/>
          <w:i/>
          <w:u w:val="single"/>
        </w:rPr>
        <w:t>c</w:t>
      </w:r>
      <w:r>
        <w:rPr>
          <w:rFonts w:ascii="Times New Roman" w:hAnsi="Times New Roman" w:cs="Times New Roman"/>
          <w:u w:val="single"/>
        </w:rPr>
        <w:t>(</w:t>
      </w:r>
      <w:r w:rsidRPr="003C099A">
        <w:rPr>
          <w:rFonts w:ascii="Times New Roman" w:hAnsi="Times New Roman" w:cs="Times New Roman"/>
          <w:u w:val="single"/>
        </w:rPr>
        <w:t>H</w:t>
      </w:r>
      <w:r w:rsidRPr="003C099A"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)</w:t>
      </w:r>
      <w:r w:rsidRPr="003C099A">
        <w:rPr>
          <w:rFonts w:ascii="Times New Roman" w:hAnsi="Times New Roman" w:cs="Times New Roman"/>
          <w:u w:val="single"/>
        </w:rPr>
        <w:t>越大，酸性越强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电离平衡常数的意义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弱酸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弱碱的电离平衡常数能够反映酸碱性的相对强弱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电离平衡常数越大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电离程度</w:t>
      </w:r>
      <w:r w:rsidRPr="003C099A">
        <w:rPr>
          <w:rFonts w:ascii="Times New Roman" w:hAnsi="Times New Roman" w:cs="Times New Roman"/>
          <w:u w:val="single"/>
        </w:rPr>
        <w:t>越大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多元弱酸的电离以</w:t>
      </w:r>
      <w:r w:rsidRPr="003C099A">
        <w:rPr>
          <w:rFonts w:ascii="Times New Roman" w:hAnsi="Times New Roman" w:cs="Times New Roman"/>
          <w:u w:val="single"/>
        </w:rPr>
        <w:t>第一步电离</w:t>
      </w:r>
      <w:r w:rsidRPr="003C099A">
        <w:rPr>
          <w:rFonts w:ascii="Times New Roman" w:hAnsi="Times New Roman" w:cs="Times New Roman"/>
        </w:rPr>
        <w:t>为主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各级电离平衡常数的大小差距较大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外因对电离平衡常数的影响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电离平衡常数与其他化学平衡常数一样只与</w:t>
      </w:r>
      <w:r w:rsidRPr="003C099A">
        <w:rPr>
          <w:rFonts w:ascii="Times New Roman" w:hAnsi="Times New Roman" w:cs="Times New Roman"/>
          <w:u w:val="single"/>
        </w:rPr>
        <w:t>温度</w:t>
      </w:r>
      <w:r w:rsidRPr="003C099A">
        <w:rPr>
          <w:rFonts w:ascii="Times New Roman" w:hAnsi="Times New Roman" w:cs="Times New Roman"/>
        </w:rPr>
        <w:t>有关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与电解质的浓度无关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升高温度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</w:rPr>
        <w:t>值</w:t>
      </w:r>
      <w:r w:rsidRPr="003C099A">
        <w:rPr>
          <w:rFonts w:ascii="Times New Roman" w:hAnsi="Times New Roman" w:cs="Times New Roman"/>
          <w:u w:val="single"/>
        </w:rPr>
        <w:t>增大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原因是</w:t>
      </w:r>
      <w:r w:rsidRPr="003C099A">
        <w:rPr>
          <w:rFonts w:ascii="Times New Roman" w:hAnsi="Times New Roman" w:cs="Times New Roman"/>
          <w:u w:val="single"/>
        </w:rPr>
        <w:t>电离是吸热过程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碳酸是二元弱酸</w:t>
      </w:r>
    </w:p>
    <w:p w:rsidR="003C099A" w:rsidRDefault="00417F2B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69" type="#_x0000_t32" style="position:absolute;left:0;text-align:left;margin-left:183.85pt;margin-top:14.35pt;width:89.5pt;height:0;z-index:3" o:connectortype="straight" strokeweight=".5pt"/>
        </w:pict>
      </w:r>
      <w:r>
        <w:rPr>
          <w:rFonts w:ascii="Times New Roman" w:hAnsi="Times New Roman" w:cs="Times New Roman"/>
          <w:noProof/>
        </w:rPr>
        <w:pict>
          <v:shape id="_x0000_s1068" type="#_x0000_t32" style="position:absolute;left:0;text-align:left;margin-left:75.85pt;margin-top:14.35pt;width:100.5pt;height:0;z-index:2" o:connectortype="straight" strokeweight=".5pt"/>
        </w:pict>
      </w:r>
      <w:r w:rsidR="003C099A">
        <w:rPr>
          <w:rFonts w:ascii="Times New Roman" w:hAnsi="Times New Roman" w:cs="Times New Roman"/>
        </w:rPr>
        <w:t>(</w:t>
      </w:r>
      <w:r w:rsidR="003C099A" w:rsidRPr="003C099A">
        <w:rPr>
          <w:rFonts w:ascii="Times New Roman" w:hAnsi="Times New Roman" w:cs="Times New Roman"/>
        </w:rPr>
        <w:t>1</w:t>
      </w:r>
      <w:r w:rsidR="003C099A">
        <w:rPr>
          <w:rFonts w:ascii="Times New Roman" w:hAnsi="Times New Roman" w:cs="Times New Roman"/>
        </w:rPr>
        <w:t>)</w:t>
      </w:r>
      <w:r w:rsidR="003C099A" w:rsidRPr="003C099A">
        <w:rPr>
          <w:rFonts w:ascii="Times New Roman" w:hAnsi="Times New Roman" w:cs="Times New Roman"/>
        </w:rPr>
        <w:t>电离方程式是</w:t>
      </w:r>
      <w:r w:rsidR="003C099A" w:rsidRPr="003C099A">
        <w:rPr>
          <w:rFonts w:ascii="Times New Roman" w:hAnsi="Times New Roman" w:cs="Times New Roman"/>
        </w:rPr>
        <w:t>H</w:t>
      </w:r>
      <w:r w:rsidR="003C099A" w:rsidRPr="003C099A">
        <w:rPr>
          <w:rFonts w:ascii="Times New Roman" w:hAnsi="Times New Roman" w:cs="Times New Roman"/>
          <w:vertAlign w:val="subscript"/>
        </w:rPr>
        <w:t>2</w:t>
      </w:r>
      <w:r w:rsidR="003C099A" w:rsidRPr="003C099A">
        <w:rPr>
          <w:rFonts w:ascii="Times New Roman" w:hAnsi="Times New Roman" w:cs="Times New Roman"/>
        </w:rPr>
        <w:t>CO</w:t>
      </w:r>
      <w:r w:rsidR="003C099A" w:rsidRPr="003C099A">
        <w:rPr>
          <w:rFonts w:ascii="Times New Roman" w:hAnsi="Times New Roman" w:cs="Times New Roman"/>
          <w:vertAlign w:val="subscript"/>
        </w:rPr>
        <w:t>3</w:t>
      </w:r>
      <w:r w:rsidR="003C099A" w:rsidRPr="003C099A">
        <w:rPr>
          <w:rFonts w:ascii="ZBFH" w:hAnsi="ZBFH" w:cs="Times New Roman"/>
        </w:rPr>
        <w:t></w:t>
      </w:r>
      <w:r w:rsidR="003C099A" w:rsidRPr="003C099A">
        <w:rPr>
          <w:rFonts w:ascii="Times New Roman" w:hAnsi="Times New Roman" w:cs="Times New Roman"/>
        </w:rPr>
        <w:t>H</w:t>
      </w:r>
      <w:r w:rsidR="003C099A" w:rsidRPr="003C099A">
        <w:rPr>
          <w:rFonts w:ascii="Times New Roman" w:hAnsi="Times New Roman" w:cs="Times New Roman"/>
          <w:vertAlign w:val="superscript"/>
        </w:rPr>
        <w:t>＋</w:t>
      </w:r>
      <w:r w:rsidR="003C099A">
        <w:rPr>
          <w:rFonts w:ascii="Times New Roman" w:hAnsi="Times New Roman" w:cs="Times New Roman"/>
        </w:rPr>
        <w:t>＋</w:t>
      </w:r>
      <w:r w:rsidR="003C099A" w:rsidRPr="003C099A">
        <w:rPr>
          <w:rFonts w:ascii="Times New Roman" w:hAnsi="Times New Roman" w:cs="Times New Roman"/>
        </w:rPr>
        <w:t>HCO</w:t>
      </w:r>
      <w:r w:rsidR="003C099A">
        <w:rPr>
          <w:rFonts w:ascii="Times New Roman" w:hAnsi="Times New Roman" w:cs="Times New Roman"/>
        </w:rPr>
        <w:fldChar w:fldCharType="begin"/>
      </w:r>
      <w:r w:rsidR="003C099A">
        <w:rPr>
          <w:rFonts w:ascii="Times New Roman" w:hAnsi="Times New Roman" w:cs="Times New Roman"/>
        </w:rPr>
        <w:instrText>eq \o\al(</w:instrText>
      </w:r>
      <w:r w:rsidR="003C099A" w:rsidRPr="003C099A">
        <w:rPr>
          <w:rFonts w:ascii="Times New Roman" w:hAnsi="Times New Roman" w:cs="Times New Roman"/>
          <w:vertAlign w:val="superscript"/>
        </w:rPr>
        <w:instrText>－</w:instrText>
      </w:r>
      <w:r w:rsid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>
        <w:rPr>
          <w:rFonts w:ascii="Times New Roman" w:hAnsi="Times New Roman" w:cs="Times New Roman"/>
        </w:rPr>
        <w:instrText>)</w:instrText>
      </w:r>
      <w:r w:rsidR="003C099A">
        <w:rPr>
          <w:rFonts w:ascii="Times New Roman" w:hAnsi="Times New Roman" w:cs="Times New Roman"/>
        </w:rPr>
        <w:fldChar w:fldCharType="end"/>
      </w:r>
      <w:r w:rsidR="003C099A">
        <w:rPr>
          <w:rFonts w:ascii="Times New Roman" w:hAnsi="Times New Roman" w:cs="Times New Roman"/>
        </w:rPr>
        <w:t>，</w:t>
      </w:r>
      <w:r w:rsidR="003C099A" w:rsidRPr="003C099A">
        <w:rPr>
          <w:rFonts w:ascii="Times New Roman" w:hAnsi="Times New Roman" w:cs="Times New Roman"/>
        </w:rPr>
        <w:t>HCO</w:t>
      </w:r>
      <w:r w:rsidR="003C099A">
        <w:rPr>
          <w:rFonts w:ascii="Times New Roman" w:hAnsi="Times New Roman" w:cs="Times New Roman"/>
        </w:rPr>
        <w:fldChar w:fldCharType="begin"/>
      </w:r>
      <w:r w:rsidR="003C099A">
        <w:rPr>
          <w:rFonts w:ascii="Times New Roman" w:hAnsi="Times New Roman" w:cs="Times New Roman"/>
        </w:rPr>
        <w:instrText>eq \o\al(</w:instrText>
      </w:r>
      <w:r w:rsidR="003C099A" w:rsidRPr="003C099A">
        <w:rPr>
          <w:rFonts w:ascii="Times New Roman" w:hAnsi="Times New Roman" w:cs="Times New Roman"/>
          <w:vertAlign w:val="superscript"/>
        </w:rPr>
        <w:instrText>－</w:instrText>
      </w:r>
      <w:r w:rsid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>
        <w:rPr>
          <w:rFonts w:ascii="Times New Roman" w:hAnsi="Times New Roman" w:cs="Times New Roman"/>
        </w:rPr>
        <w:instrText>)</w:instrText>
      </w:r>
      <w:r w:rsidR="003C099A">
        <w:rPr>
          <w:rFonts w:ascii="Times New Roman" w:hAnsi="Times New Roman" w:cs="Times New Roman"/>
        </w:rPr>
        <w:fldChar w:fldCharType="end"/>
      </w:r>
      <w:r w:rsidR="003C099A" w:rsidRPr="003C099A">
        <w:rPr>
          <w:rFonts w:ascii="ZBFH" w:hAnsi="ZBFH" w:cs="Times New Roman"/>
        </w:rPr>
        <w:t></w:t>
      </w:r>
      <w:r w:rsidR="003C099A" w:rsidRPr="003C099A">
        <w:rPr>
          <w:rFonts w:ascii="Times New Roman" w:hAnsi="Times New Roman" w:cs="Times New Roman"/>
        </w:rPr>
        <w:t>H</w:t>
      </w:r>
      <w:r w:rsidR="003C099A" w:rsidRPr="003C099A">
        <w:rPr>
          <w:rFonts w:ascii="Times New Roman" w:hAnsi="Times New Roman" w:cs="Times New Roman"/>
          <w:vertAlign w:val="superscript"/>
        </w:rPr>
        <w:t>＋</w:t>
      </w:r>
      <w:r w:rsidR="003C099A">
        <w:rPr>
          <w:rFonts w:ascii="Times New Roman" w:hAnsi="Times New Roman" w:cs="Times New Roman"/>
        </w:rPr>
        <w:t>＋</w:t>
      </w:r>
      <w:r w:rsidR="003C099A" w:rsidRPr="003C099A">
        <w:rPr>
          <w:rFonts w:ascii="Times New Roman" w:hAnsi="Times New Roman" w:cs="Times New Roman"/>
        </w:rPr>
        <w:t>CO</w:t>
      </w:r>
      <w:r w:rsidR="003C099A">
        <w:rPr>
          <w:rFonts w:ascii="Times New Roman" w:hAnsi="Times New Roman" w:cs="Times New Roman"/>
        </w:rPr>
        <w:fldChar w:fldCharType="begin"/>
      </w:r>
      <w:r w:rsidR="003C099A">
        <w:rPr>
          <w:rFonts w:ascii="Times New Roman" w:hAnsi="Times New Roman" w:cs="Times New Roman"/>
        </w:rPr>
        <w:instrText>eq \o\al(</w:instrText>
      </w:r>
      <w:r w:rsidR="003C099A" w:rsidRPr="003C099A">
        <w:rPr>
          <w:rFonts w:ascii="Times New Roman" w:hAnsi="Times New Roman" w:cs="Times New Roman"/>
          <w:vertAlign w:val="superscript"/>
        </w:rPr>
        <w:instrText>2</w:instrText>
      </w:r>
      <w:r w:rsidR="003C099A" w:rsidRPr="003C099A">
        <w:rPr>
          <w:rFonts w:ascii="Times New Roman" w:hAnsi="Times New Roman" w:cs="Times New Roman"/>
          <w:vertAlign w:val="superscript"/>
        </w:rPr>
        <w:instrText>－</w:instrText>
      </w:r>
      <w:r w:rsid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>
        <w:rPr>
          <w:rFonts w:ascii="Times New Roman" w:hAnsi="Times New Roman" w:cs="Times New Roman"/>
        </w:rPr>
        <w:instrText>)</w:instrText>
      </w:r>
      <w:r w:rsidR="003C099A">
        <w:rPr>
          <w:rFonts w:ascii="Times New Roman" w:hAnsi="Times New Roman" w:cs="Times New Roman"/>
        </w:rPr>
        <w:fldChar w:fldCharType="end"/>
      </w:r>
      <w:r w:rsidR="003C099A">
        <w:rPr>
          <w:rFonts w:ascii="Times New Roman" w:hAnsi="Times New Roman" w:cs="Times New Roman"/>
        </w:rPr>
        <w:t>。</w:t>
      </w:r>
    </w:p>
    <w:p w:rsidR="003C099A" w:rsidRDefault="00417F2B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71" type="#_x0000_t32" style="position:absolute;left:0;text-align:left;margin-left:248.85pt;margin-top:31.85pt;width:57.5pt;height:0;z-index:5" o:connectortype="straight" strokeweight=".5pt"/>
        </w:pict>
      </w:r>
      <w:r>
        <w:rPr>
          <w:rFonts w:ascii="Times New Roman" w:hAnsi="Times New Roman" w:cs="Times New Roman"/>
          <w:noProof/>
        </w:rPr>
        <w:pict>
          <v:shape id="_x0000_s1070" type="#_x0000_t32" style="position:absolute;left:0;text-align:left;margin-left:141.85pt;margin-top:31.85pt;width:68.5pt;height:0;z-index:4" o:connectortype="straight" strokeweight=".5pt"/>
        </w:pict>
      </w:r>
      <w:r w:rsidR="003C099A">
        <w:rPr>
          <w:rFonts w:ascii="Times New Roman" w:hAnsi="Times New Roman" w:cs="Times New Roman"/>
        </w:rPr>
        <w:t>(</w:t>
      </w:r>
      <w:r w:rsidR="003C099A" w:rsidRPr="003C099A">
        <w:rPr>
          <w:rFonts w:ascii="Times New Roman" w:hAnsi="Times New Roman" w:cs="Times New Roman"/>
        </w:rPr>
        <w:t>2</w:t>
      </w:r>
      <w:r w:rsidR="003C099A">
        <w:rPr>
          <w:rFonts w:ascii="Times New Roman" w:hAnsi="Times New Roman" w:cs="Times New Roman"/>
        </w:rPr>
        <w:t>)</w:t>
      </w:r>
      <w:r w:rsidR="003C099A" w:rsidRPr="003C099A">
        <w:rPr>
          <w:rFonts w:ascii="Times New Roman" w:hAnsi="Times New Roman" w:cs="Times New Roman"/>
        </w:rPr>
        <w:t>电离平衡常数表达式</w:t>
      </w:r>
      <w:r w:rsidR="003C099A">
        <w:rPr>
          <w:rFonts w:ascii="Times New Roman" w:hAnsi="Times New Roman" w:cs="Times New Roman"/>
        </w:rPr>
        <w:t>：</w:t>
      </w:r>
      <w:r w:rsidR="003C099A" w:rsidRPr="003C099A">
        <w:rPr>
          <w:rFonts w:ascii="Times New Roman" w:hAnsi="Times New Roman" w:cs="Times New Roman"/>
          <w:i/>
        </w:rPr>
        <w:t>K</w:t>
      </w:r>
      <w:r w:rsidR="003C099A" w:rsidRPr="003C099A">
        <w:rPr>
          <w:rFonts w:ascii="Times New Roman" w:hAnsi="Times New Roman" w:cs="Times New Roman"/>
          <w:vertAlign w:val="subscript"/>
        </w:rPr>
        <w:t>a1</w:t>
      </w:r>
      <w:r w:rsidR="003C099A">
        <w:rPr>
          <w:rFonts w:ascii="Times New Roman" w:hAnsi="Times New Roman" w:cs="Times New Roman"/>
        </w:rPr>
        <w:t>＝</w:t>
      </w:r>
      <w:r w:rsidR="003C099A">
        <w:rPr>
          <w:rFonts w:ascii="Times New Roman" w:hAnsi="Times New Roman" w:cs="Times New Roman"/>
        </w:rPr>
        <w:fldChar w:fldCharType="begin"/>
      </w:r>
      <w:r w:rsidR="003C099A">
        <w:rPr>
          <w:rFonts w:ascii="Times New Roman" w:hAnsi="Times New Roman" w:cs="Times New Roman"/>
        </w:rPr>
        <w:instrText>eq \f(</w:instrText>
      </w:r>
      <w:r w:rsidR="003C099A" w:rsidRPr="003C099A">
        <w:rPr>
          <w:rFonts w:ascii="Times New Roman" w:hAnsi="Times New Roman" w:cs="Times New Roman"/>
          <w:i/>
        </w:rPr>
        <w:instrText>c</w:instrText>
      </w:r>
      <w:r w:rsidR="003C099A" w:rsidRPr="003C099A">
        <w:rPr>
          <w:rFonts w:ascii="Symbol" w:hAnsi="Symbol" w:cs="Times New Roman"/>
        </w:rPr>
        <w:instrText></w:instrText>
      </w:r>
      <w:r w:rsidR="003C099A" w:rsidRPr="003C099A">
        <w:rPr>
          <w:rFonts w:ascii="Times New Roman" w:hAnsi="Times New Roman" w:cs="Times New Roman"/>
        </w:rPr>
        <w:instrText>H</w:instrText>
      </w:r>
      <w:r w:rsidR="003C099A" w:rsidRPr="003C099A">
        <w:rPr>
          <w:rFonts w:ascii="Times New Roman" w:hAnsi="Times New Roman" w:cs="Times New Roman"/>
          <w:vertAlign w:val="superscript"/>
        </w:rPr>
        <w:instrText>＋</w:instrText>
      </w:r>
      <w:r w:rsidR="003C099A" w:rsidRPr="003C099A">
        <w:rPr>
          <w:rFonts w:ascii="Symbol" w:hAnsi="Symbol" w:cs="Times New Roman"/>
        </w:rPr>
        <w:instrText></w:instrText>
      </w:r>
      <w:r w:rsidR="003C099A" w:rsidRPr="003C099A">
        <w:rPr>
          <w:rFonts w:ascii="Times New Roman" w:hAnsi="Times New Roman" w:cs="Times New Roman"/>
        </w:rPr>
        <w:instrText>·</w:instrText>
      </w:r>
      <w:r w:rsidR="003C099A" w:rsidRPr="003C099A">
        <w:rPr>
          <w:rFonts w:ascii="Times New Roman" w:hAnsi="Times New Roman" w:cs="Times New Roman"/>
          <w:i/>
        </w:rPr>
        <w:instrText>c</w:instrText>
      </w:r>
      <w:r w:rsidR="003C099A" w:rsidRPr="003C099A">
        <w:rPr>
          <w:rFonts w:ascii="Symbol" w:hAnsi="Symbol" w:cs="Times New Roman"/>
        </w:rPr>
        <w:instrText></w:instrText>
      </w:r>
      <w:r w:rsidR="003C099A" w:rsidRPr="003C099A">
        <w:rPr>
          <w:rFonts w:ascii="Times New Roman" w:hAnsi="Times New Roman" w:cs="Times New Roman"/>
        </w:rPr>
        <w:instrText>HCO</w:instrText>
      </w:r>
      <w:r w:rsidR="003C099A">
        <w:rPr>
          <w:rFonts w:ascii="Times New Roman" w:hAnsi="Times New Roman" w:cs="Times New Roman"/>
        </w:rPr>
        <w:instrText>\o\al(</w:instrText>
      </w:r>
      <w:r w:rsidR="003C099A" w:rsidRPr="003C099A">
        <w:rPr>
          <w:rFonts w:ascii="Times New Roman" w:hAnsi="Times New Roman" w:cs="Times New Roman"/>
          <w:vertAlign w:val="superscript"/>
        </w:rPr>
        <w:instrText>－</w:instrText>
      </w:r>
      <w:r w:rsid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>
        <w:rPr>
          <w:rFonts w:ascii="Times New Roman" w:hAnsi="Times New Roman" w:cs="Times New Roman"/>
        </w:rPr>
        <w:instrText>)</w:instrText>
      </w:r>
      <w:r w:rsidR="003C099A" w:rsidRPr="003C099A">
        <w:rPr>
          <w:rFonts w:ascii="Symbol" w:hAnsi="Symbol" w:cs="Times New Roman"/>
        </w:rPr>
        <w:instrText></w:instrText>
      </w:r>
      <w:r w:rsidR="003C099A" w:rsidRP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i/>
        </w:rPr>
        <w:instrText>c</w:instrText>
      </w:r>
      <w:r w:rsidR="003C099A" w:rsidRPr="003C099A">
        <w:rPr>
          <w:rFonts w:ascii="Symbol" w:hAnsi="Symbol" w:cs="Times New Roman"/>
        </w:rPr>
        <w:instrText></w:instrText>
      </w:r>
      <w:r w:rsidR="003C099A" w:rsidRPr="003C099A">
        <w:rPr>
          <w:rFonts w:ascii="Times New Roman" w:hAnsi="Times New Roman" w:cs="Times New Roman"/>
        </w:rPr>
        <w:instrText>H</w:instrText>
      </w:r>
      <w:r w:rsidR="003C099A" w:rsidRPr="003C099A">
        <w:rPr>
          <w:rFonts w:ascii="Times New Roman" w:hAnsi="Times New Roman" w:cs="Times New Roman"/>
          <w:vertAlign w:val="subscript"/>
        </w:rPr>
        <w:instrText>2</w:instrText>
      </w:r>
      <w:r w:rsidR="003C099A" w:rsidRPr="003C099A">
        <w:rPr>
          <w:rFonts w:ascii="Times New Roman" w:hAnsi="Times New Roman" w:cs="Times New Roman"/>
        </w:rPr>
        <w:instrText>CO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 w:rsidRPr="003C099A">
        <w:rPr>
          <w:rFonts w:ascii="Symbol" w:hAnsi="Symbol" w:cs="Times New Roman"/>
        </w:rPr>
        <w:instrText></w:instrText>
      </w:r>
      <w:r w:rsidR="003C099A">
        <w:rPr>
          <w:rFonts w:ascii="Times New Roman" w:hAnsi="Times New Roman" w:cs="Times New Roman"/>
        </w:rPr>
        <w:instrText>)</w:instrText>
      </w:r>
      <w:r w:rsidR="003C099A">
        <w:rPr>
          <w:rFonts w:ascii="Times New Roman" w:hAnsi="Times New Roman" w:cs="Times New Roman"/>
        </w:rPr>
        <w:fldChar w:fldCharType="end"/>
      </w:r>
      <w:r w:rsidR="003C099A">
        <w:rPr>
          <w:rFonts w:ascii="Times New Roman" w:hAnsi="Times New Roman" w:cs="Times New Roman"/>
        </w:rPr>
        <w:t>，</w:t>
      </w:r>
      <w:r w:rsidR="003C099A" w:rsidRPr="003C099A">
        <w:rPr>
          <w:rFonts w:ascii="Times New Roman" w:hAnsi="Times New Roman" w:cs="Times New Roman"/>
          <w:i/>
        </w:rPr>
        <w:t>K</w:t>
      </w:r>
      <w:r w:rsidR="003C099A" w:rsidRPr="003C099A">
        <w:rPr>
          <w:rFonts w:ascii="Times New Roman" w:hAnsi="Times New Roman" w:cs="Times New Roman"/>
          <w:vertAlign w:val="subscript"/>
        </w:rPr>
        <w:t>a2</w:t>
      </w:r>
      <w:r w:rsidR="003C099A">
        <w:rPr>
          <w:rFonts w:ascii="Times New Roman" w:hAnsi="Times New Roman" w:cs="Times New Roman"/>
        </w:rPr>
        <w:t>＝</w:t>
      </w:r>
      <w:r w:rsidR="003C099A">
        <w:rPr>
          <w:rFonts w:ascii="Times New Roman" w:hAnsi="Times New Roman" w:cs="Times New Roman"/>
        </w:rPr>
        <w:fldChar w:fldCharType="begin"/>
      </w:r>
      <w:r w:rsidR="003C099A">
        <w:rPr>
          <w:rFonts w:ascii="Times New Roman" w:hAnsi="Times New Roman" w:cs="Times New Roman"/>
        </w:rPr>
        <w:instrText>eq \f(</w:instrText>
      </w:r>
      <w:r w:rsidR="003C099A" w:rsidRPr="003C099A">
        <w:rPr>
          <w:rFonts w:ascii="Times New Roman" w:hAnsi="Times New Roman" w:cs="Times New Roman"/>
          <w:i/>
        </w:rPr>
        <w:instrText>c</w:instrText>
      </w:r>
      <w:r w:rsidR="003C099A" w:rsidRPr="003C099A">
        <w:rPr>
          <w:rFonts w:ascii="Symbol" w:hAnsi="Symbol" w:cs="Times New Roman"/>
        </w:rPr>
        <w:instrText></w:instrText>
      </w:r>
      <w:r w:rsidR="003C099A" w:rsidRPr="003C099A">
        <w:rPr>
          <w:rFonts w:ascii="Times New Roman" w:hAnsi="Times New Roman" w:cs="Times New Roman"/>
        </w:rPr>
        <w:instrText>H</w:instrText>
      </w:r>
      <w:r w:rsidR="003C099A" w:rsidRPr="003C099A">
        <w:rPr>
          <w:rFonts w:ascii="Times New Roman" w:hAnsi="Times New Roman" w:cs="Times New Roman"/>
          <w:vertAlign w:val="superscript"/>
        </w:rPr>
        <w:instrText>＋</w:instrText>
      </w:r>
      <w:r w:rsidR="003C099A" w:rsidRPr="003C099A">
        <w:rPr>
          <w:rFonts w:ascii="Symbol" w:hAnsi="Symbol" w:cs="Times New Roman"/>
        </w:rPr>
        <w:instrText></w:instrText>
      </w:r>
      <w:r w:rsidR="003C099A" w:rsidRPr="003C099A">
        <w:rPr>
          <w:rFonts w:ascii="Times New Roman" w:hAnsi="Times New Roman" w:cs="Times New Roman"/>
        </w:rPr>
        <w:instrText>·</w:instrText>
      </w:r>
      <w:r w:rsidR="003C099A" w:rsidRPr="003C099A">
        <w:rPr>
          <w:rFonts w:ascii="Times New Roman" w:hAnsi="Times New Roman" w:cs="Times New Roman"/>
          <w:i/>
        </w:rPr>
        <w:instrText>c</w:instrText>
      </w:r>
      <w:r w:rsidR="003C099A" w:rsidRPr="003C099A">
        <w:rPr>
          <w:rFonts w:ascii="Symbol" w:hAnsi="Symbol" w:cs="Times New Roman"/>
        </w:rPr>
        <w:instrText></w:instrText>
      </w:r>
      <w:r w:rsidR="003C099A" w:rsidRPr="003C099A">
        <w:rPr>
          <w:rFonts w:ascii="Times New Roman" w:hAnsi="Times New Roman" w:cs="Times New Roman"/>
        </w:rPr>
        <w:instrText>CO</w:instrText>
      </w:r>
      <w:r w:rsidR="003C099A">
        <w:rPr>
          <w:rFonts w:ascii="Times New Roman" w:hAnsi="Times New Roman" w:cs="Times New Roman"/>
        </w:rPr>
        <w:instrText>\o\al(</w:instrText>
      </w:r>
      <w:r w:rsidR="003C099A" w:rsidRPr="003C099A">
        <w:rPr>
          <w:rFonts w:ascii="Times New Roman" w:hAnsi="Times New Roman" w:cs="Times New Roman"/>
          <w:vertAlign w:val="superscript"/>
        </w:rPr>
        <w:instrText>2</w:instrText>
      </w:r>
      <w:r w:rsidR="003C099A" w:rsidRPr="003C099A">
        <w:rPr>
          <w:rFonts w:ascii="Times New Roman" w:hAnsi="Times New Roman" w:cs="Times New Roman"/>
          <w:vertAlign w:val="superscript"/>
        </w:rPr>
        <w:instrText>－</w:instrText>
      </w:r>
      <w:r w:rsid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>
        <w:rPr>
          <w:rFonts w:ascii="Times New Roman" w:hAnsi="Times New Roman" w:cs="Times New Roman"/>
        </w:rPr>
        <w:instrText>)</w:instrText>
      </w:r>
      <w:r w:rsidR="003C099A" w:rsidRPr="003C099A">
        <w:rPr>
          <w:rFonts w:ascii="Symbol" w:hAnsi="Symbol" w:cs="Times New Roman"/>
        </w:rPr>
        <w:instrText></w:instrText>
      </w:r>
      <w:r w:rsidR="003C099A" w:rsidRP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i/>
        </w:rPr>
        <w:instrText>c</w:instrText>
      </w:r>
      <w:r w:rsidR="003C099A" w:rsidRPr="003C099A">
        <w:rPr>
          <w:rFonts w:ascii="Symbol" w:hAnsi="Symbol" w:cs="Times New Roman"/>
        </w:rPr>
        <w:instrText></w:instrText>
      </w:r>
      <w:r w:rsidR="003C099A" w:rsidRPr="003C099A">
        <w:rPr>
          <w:rFonts w:ascii="Times New Roman" w:hAnsi="Times New Roman" w:cs="Times New Roman"/>
        </w:rPr>
        <w:instrText>HCO</w:instrText>
      </w:r>
      <w:r w:rsidR="003C099A">
        <w:rPr>
          <w:rFonts w:ascii="Times New Roman" w:hAnsi="Times New Roman" w:cs="Times New Roman"/>
        </w:rPr>
        <w:instrText>\o\al(</w:instrText>
      </w:r>
      <w:r w:rsidR="003C099A" w:rsidRPr="003C099A">
        <w:rPr>
          <w:rFonts w:ascii="Times New Roman" w:hAnsi="Times New Roman" w:cs="Times New Roman"/>
          <w:vertAlign w:val="superscript"/>
        </w:rPr>
        <w:instrText>－</w:instrText>
      </w:r>
      <w:r w:rsidR="003C099A">
        <w:rPr>
          <w:rFonts w:ascii="Times New Roman" w:hAnsi="Times New Roman" w:cs="Times New Roman"/>
        </w:rPr>
        <w:instrText>,</w:instrText>
      </w:r>
      <w:r w:rsidR="003C099A" w:rsidRPr="003C099A">
        <w:rPr>
          <w:rFonts w:ascii="Times New Roman" w:hAnsi="Times New Roman" w:cs="Times New Roman"/>
          <w:vertAlign w:val="subscript"/>
        </w:rPr>
        <w:instrText>3</w:instrText>
      </w:r>
      <w:r w:rsidR="003C099A">
        <w:rPr>
          <w:rFonts w:ascii="Times New Roman" w:hAnsi="Times New Roman" w:cs="Times New Roman"/>
        </w:rPr>
        <w:instrText>)</w:instrText>
      </w:r>
      <w:r w:rsidR="003C099A" w:rsidRPr="003C099A">
        <w:rPr>
          <w:rFonts w:ascii="Symbol" w:hAnsi="Symbol" w:cs="Times New Roman"/>
        </w:rPr>
        <w:instrText></w:instrText>
      </w:r>
      <w:r w:rsidR="003C099A">
        <w:rPr>
          <w:rFonts w:ascii="Times New Roman" w:hAnsi="Times New Roman" w:cs="Times New Roman"/>
        </w:rPr>
        <w:instrText>)</w:instrText>
      </w:r>
      <w:r w:rsidR="003C099A">
        <w:rPr>
          <w:rFonts w:ascii="Times New Roman" w:hAnsi="Times New Roman" w:cs="Times New Roman"/>
        </w:rPr>
        <w:fldChar w:fldCharType="end"/>
      </w:r>
      <w:r w:rsidR="003C099A"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比较大小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a1</w:t>
      </w:r>
      <w:r w:rsidRPr="003C099A">
        <w:rPr>
          <w:rFonts w:ascii="Times New Roman" w:hAnsi="Times New Roman" w:cs="Times New Roman"/>
          <w:u w:val="single"/>
        </w:rPr>
        <w:t>&gt;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a2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左括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左括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左括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左括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左括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左括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左括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6" type="#_x0000_t75" style="width:2.5pt;height:8pt">
            <v:imagedata r:id="rId14" r:href="rId27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右括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右括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右括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右括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右括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右括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右括</w:instrText>
      </w:r>
      <w:r w:rsidR="00417F2B">
        <w:rPr>
          <w:rFonts w:ascii="Times New Roman" w:hAnsi="Times New Roman" w:cs="Times New Roman" w:hint="eastAsia"/>
        </w:rPr>
        <w:instrText>.tif" \* M</w:instrText>
      </w:r>
      <w:r w:rsidR="00417F2B">
        <w:rPr>
          <w:rFonts w:ascii="Times New Roman" w:hAnsi="Times New Roman" w:cs="Times New Roman" w:hint="eastAsia"/>
        </w:rPr>
        <w:instrText>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7" type="#_x0000_t75" style="width:2.5pt;height:8pt">
            <v:imagedata r:id="rId16" r:href="rId28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的电离平衡常数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a1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4.3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7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a2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5.6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11</w:t>
      </w:r>
      <w:r w:rsidRPr="003C099A">
        <w:rPr>
          <w:rFonts w:ascii="Times New Roman" w:eastAsia="楷体_GB2312" w:hAnsi="Times New Roman" w:cs="Times New Roman"/>
        </w:rPr>
        <w:t>，它的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a1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a2</w:t>
      </w:r>
      <w:r w:rsidRPr="003C099A">
        <w:rPr>
          <w:rFonts w:ascii="Times New Roman" w:eastAsia="楷体_GB2312" w:hAnsi="Times New Roman" w:cs="Times New Roman"/>
        </w:rPr>
        <w:t>差别很大的原因：</w:t>
      </w:r>
      <w:r w:rsidRPr="003C099A">
        <w:rPr>
          <w:rFonts w:ascii="Times New Roman" w:eastAsia="楷体_GB2312" w:hAnsi="Times New Roman" w:cs="Times New Roman"/>
        </w:rPr>
        <w:t>________________________________________________________________________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从电离平衡的角度解释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第一步电离产生的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 w:rsidRPr="003C099A">
        <w:rPr>
          <w:rFonts w:ascii="Times New Roman" w:hAnsi="Times New Roman" w:cs="Times New Roman"/>
        </w:rPr>
        <w:t>对第二步的电离起抑制作用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楷体_GB2312" w:hAnsi="Times New Roman" w:cs="Times New Roman"/>
        </w:rPr>
        <w:t>在</w:t>
      </w:r>
      <w:r w:rsidRPr="003C099A">
        <w:rPr>
          <w:rFonts w:ascii="Times New Roman" w:eastAsia="楷体_GB2312" w:hAnsi="Times New Roman" w:cs="Times New Roman"/>
        </w:rPr>
        <w:t>Na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中加醋酸产生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气体，试从电离平衡常数的角度解释原因：</w:t>
      </w:r>
      <w:r w:rsidRPr="003C099A">
        <w:rPr>
          <w:rFonts w:ascii="Times New Roman" w:eastAsia="楷体_GB2312" w:hAnsi="Times New Roman" w:cs="Times New Roman"/>
        </w:rPr>
        <w:t>________________________________________________________________________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IPAPANNEW" w:eastAsia="楷体_GB2312" w:hAnsi="IPAPANNEW" w:cs="Times New Roman"/>
        </w:rPr>
        <w:t>[</w:t>
      </w:r>
      <w:r w:rsidRPr="003C099A">
        <w:rPr>
          <w:rFonts w:ascii="IPAPANNEW" w:eastAsia="楷体_GB2312" w:hAnsi="IPAPANNEW" w:cs="Times New Roman"/>
        </w:rPr>
        <w:t>已知：</w:t>
      </w:r>
      <w:r w:rsidRPr="003C099A">
        <w:rPr>
          <w:rFonts w:ascii="IPAPANNEW" w:eastAsia="楷体_GB2312" w:hAnsi="IPAPANNEW" w:cs="Times New Roman"/>
          <w:i/>
        </w:rPr>
        <w:t>K</w:t>
      </w:r>
      <w:r w:rsidRPr="003C099A">
        <w:rPr>
          <w:rFonts w:ascii="IPAPANNEW" w:eastAsia="楷体_GB2312" w:hAnsi="IPAPANNEW" w:cs="Times New Roman"/>
        </w:rPr>
        <w:t>(CH</w:t>
      </w:r>
      <w:r w:rsidRPr="003C099A">
        <w:rPr>
          <w:rFonts w:ascii="IPAPANNEW" w:eastAsia="楷体_GB2312" w:hAnsi="IPAPANNEW" w:cs="Times New Roman"/>
          <w:vertAlign w:val="subscript"/>
        </w:rPr>
        <w:t>3</w:t>
      </w:r>
      <w:r w:rsidRPr="003C099A">
        <w:rPr>
          <w:rFonts w:ascii="IPAPANNEW" w:eastAsia="楷体_GB2312" w:hAnsi="IPAPANNEW" w:cs="Times New Roman"/>
        </w:rPr>
        <w:t>COOH)</w:t>
      </w:r>
      <w:r w:rsidRPr="003C099A">
        <w:rPr>
          <w:rFonts w:ascii="IPAPANNEW" w:eastAsia="楷体_GB2312" w:hAnsi="IPAPANNEW" w:cs="Times New Roman"/>
        </w:rPr>
        <w:t>＝</w:t>
      </w:r>
      <w:r w:rsidRPr="003C099A">
        <w:rPr>
          <w:rFonts w:ascii="IPAPANNEW" w:eastAsia="楷体_GB2312" w:hAnsi="IPAPANNEW" w:cs="Times New Roman"/>
        </w:rPr>
        <w:t>1.7</w:t>
      </w:r>
      <w:r w:rsidRPr="003C099A">
        <w:rPr>
          <w:rFonts w:ascii="IPAPANNEW" w:hAnsi="IPAPANNEW" w:cs="Times New Roman"/>
        </w:rPr>
        <w:t>×</w:t>
      </w:r>
      <w:r w:rsidRPr="003C099A">
        <w:rPr>
          <w:rFonts w:ascii="IPAPANNEW" w:eastAsia="楷体_GB2312" w:hAnsi="IPAPANNEW" w:cs="Times New Roman"/>
        </w:rPr>
        <w:t>10</w:t>
      </w:r>
      <w:r w:rsidRPr="003C099A">
        <w:rPr>
          <w:rFonts w:ascii="IPAPANNEW" w:eastAsia="楷体_GB2312" w:hAnsi="IPAPANNEW" w:cs="Times New Roman"/>
          <w:vertAlign w:val="superscript"/>
        </w:rPr>
        <w:t>－</w:t>
      </w:r>
      <w:r w:rsidRPr="003C099A">
        <w:rPr>
          <w:rFonts w:ascii="IPAPANNEW" w:eastAsia="楷体_GB2312" w:hAnsi="IPAPANNEW" w:cs="Times New Roman"/>
          <w:vertAlign w:val="superscript"/>
        </w:rPr>
        <w:t>5</w:t>
      </w:r>
      <w:r w:rsidRPr="003C099A">
        <w:rPr>
          <w:rFonts w:ascii="IPAPANNEW" w:eastAsia="楷体_GB2312" w:hAnsi="IPAPANNEW" w:cs="Times New Roman"/>
        </w:rPr>
        <w:t>；</w:t>
      </w:r>
      <w:r w:rsidRPr="003C099A">
        <w:rPr>
          <w:rFonts w:ascii="IPAPANNEW" w:eastAsia="楷体_GB2312" w:hAnsi="IPAPANNEW" w:cs="Times New Roman"/>
          <w:i/>
        </w:rPr>
        <w:t>K</w:t>
      </w:r>
      <w:r w:rsidRPr="003C099A">
        <w:rPr>
          <w:rFonts w:ascii="IPAPANNEW" w:eastAsia="楷体_GB2312" w:hAnsi="IPAPANNEW" w:cs="Times New Roman"/>
        </w:rPr>
        <w:t>(H</w:t>
      </w:r>
      <w:r w:rsidRPr="003C099A">
        <w:rPr>
          <w:rFonts w:ascii="IPAPANNEW" w:eastAsia="楷体_GB2312" w:hAnsi="IPAPANNEW" w:cs="Times New Roman"/>
          <w:vertAlign w:val="subscript"/>
        </w:rPr>
        <w:t>2</w:t>
      </w:r>
      <w:r w:rsidRPr="003C099A">
        <w:rPr>
          <w:rFonts w:ascii="IPAPANNEW" w:eastAsia="楷体_GB2312" w:hAnsi="IPAPANNEW" w:cs="Times New Roman"/>
        </w:rPr>
        <w:t>CO</w:t>
      </w:r>
      <w:r w:rsidRPr="003C099A">
        <w:rPr>
          <w:rFonts w:ascii="IPAPANNEW" w:eastAsia="楷体_GB2312" w:hAnsi="IPAPANNEW" w:cs="Times New Roman"/>
          <w:vertAlign w:val="subscript"/>
        </w:rPr>
        <w:t>3</w:t>
      </w:r>
      <w:r w:rsidRPr="003C099A">
        <w:rPr>
          <w:rFonts w:ascii="IPAPANNEW" w:eastAsia="楷体_GB2312" w:hAnsi="IPAPANNEW" w:cs="Times New Roman"/>
        </w:rPr>
        <w:t>)</w:t>
      </w:r>
      <w:r w:rsidRPr="003C099A">
        <w:rPr>
          <w:rFonts w:ascii="IPAPANNEW" w:eastAsia="楷体_GB2312" w:hAnsi="IPAPANNEW" w:cs="Times New Roman"/>
        </w:rPr>
        <w:t>＝</w:t>
      </w:r>
      <w:r w:rsidRPr="003C099A">
        <w:rPr>
          <w:rFonts w:ascii="IPAPANNEW" w:eastAsia="楷体_GB2312" w:hAnsi="IPAPANNEW" w:cs="Times New Roman"/>
        </w:rPr>
        <w:t>4.3</w:t>
      </w:r>
      <w:r w:rsidRPr="003C099A">
        <w:rPr>
          <w:rFonts w:ascii="IPAPANNEW" w:hAnsi="IPAPANNEW" w:cs="Times New Roman"/>
        </w:rPr>
        <w:t>×</w:t>
      </w:r>
      <w:r w:rsidRPr="003C099A">
        <w:rPr>
          <w:rFonts w:ascii="IPAPANNEW" w:eastAsia="楷体_GB2312" w:hAnsi="IPAPANNEW" w:cs="Times New Roman"/>
        </w:rPr>
        <w:t>10</w:t>
      </w:r>
      <w:r w:rsidRPr="003C099A">
        <w:rPr>
          <w:rFonts w:ascii="IPAPANNEW" w:eastAsia="楷体_GB2312" w:hAnsi="IPAPANNEW" w:cs="Times New Roman"/>
          <w:vertAlign w:val="superscript"/>
        </w:rPr>
        <w:t>－</w:t>
      </w:r>
      <w:r w:rsidRPr="003C099A">
        <w:rPr>
          <w:rFonts w:ascii="IPAPANNEW" w:eastAsia="楷体_GB2312" w:hAnsi="IPAPANNEW" w:cs="Times New Roman"/>
          <w:vertAlign w:val="superscript"/>
        </w:rPr>
        <w:t>7</w:t>
      </w:r>
      <w:r w:rsidRPr="003C099A">
        <w:rPr>
          <w:rFonts w:ascii="IPAPANNEW" w:eastAsia="楷体_GB2312" w:hAnsi="IPAPANNEW" w:cs="Times New Roman"/>
        </w:rPr>
        <w:t>。</w:t>
      </w:r>
      <w:r w:rsidRPr="003C099A">
        <w:rPr>
          <w:rFonts w:ascii="IPAPANNEW" w:eastAsia="楷体_GB2312" w:hAnsi="IPAPANNEW" w:cs="Times New Roman"/>
        </w:rPr>
        <w:t>]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醋酸的电离平衡常数大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酸性强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较强的酸可制备较弱的酸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解题探究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解题探究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解题探究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解题探究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解题探究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解题探究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解题探究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8" type="#_x0000_t75" style="width:238pt;height:38pt">
            <v:imagedata r:id="rId22" r:href="rId29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题组</w:t>
      </w:r>
      <w:proofErr w:type="gramStart"/>
      <w:r w:rsidRPr="003C099A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黑体" w:hAnsi="Times New Roman" w:cs="Times New Roman"/>
        </w:rPr>
        <w:t>有关电离平衡常数的定性分析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部分物质的电离平衡常数如表所示</w:t>
      </w:r>
      <w:r>
        <w:rPr>
          <w:rFonts w:ascii="Times New Roman" w:hAnsi="Times New Roman" w:cs="Times New Roman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2"/>
        <w:gridCol w:w="1353"/>
        <w:gridCol w:w="1588"/>
        <w:gridCol w:w="1466"/>
      </w:tblGrid>
      <w:tr w:rsidR="003C099A" w:rsidRPr="003C099A" w:rsidTr="001C7333">
        <w:trPr>
          <w:jc w:val="center"/>
        </w:trPr>
        <w:tc>
          <w:tcPr>
            <w:tcW w:w="1652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化学式</w:t>
            </w:r>
          </w:p>
        </w:tc>
        <w:tc>
          <w:tcPr>
            <w:tcW w:w="135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CH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COOH</w:t>
            </w:r>
          </w:p>
        </w:tc>
        <w:tc>
          <w:tcPr>
            <w:tcW w:w="1588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CO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HClO</w:t>
            </w:r>
          </w:p>
        </w:tc>
      </w:tr>
      <w:tr w:rsidR="003C099A" w:rsidRPr="003C099A" w:rsidTr="001C7333">
        <w:trPr>
          <w:jc w:val="center"/>
        </w:trPr>
        <w:tc>
          <w:tcPr>
            <w:tcW w:w="1652" w:type="dxa"/>
            <w:shd w:val="clear" w:color="auto" w:fill="auto"/>
            <w:vAlign w:val="center"/>
          </w:tcPr>
          <w:p w:rsidR="003C099A" w:rsidRPr="003C099A" w:rsidRDefault="001C7333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电离平</w:t>
            </w:r>
            <w:r w:rsidR="003C099A" w:rsidRPr="003C099A">
              <w:rPr>
                <w:rFonts w:ascii="Times New Roman" w:hAnsi="Times New Roman" w:cs="Times New Roman"/>
              </w:rPr>
              <w:t>衡常数</w:t>
            </w:r>
          </w:p>
        </w:tc>
        <w:tc>
          <w:tcPr>
            <w:tcW w:w="135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1.7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588" w:type="dxa"/>
            <w:shd w:val="clear" w:color="auto" w:fill="auto"/>
            <w:vAlign w:val="center"/>
          </w:tcPr>
          <w:p w:rsid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vertAlign w:val="superscript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1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4.3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7</w:t>
            </w:r>
          </w:p>
          <w:p w:rsidR="001C7333" w:rsidRPr="003C099A" w:rsidRDefault="001C7333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5.6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11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3C099A" w:rsidRPr="003C099A" w:rsidRDefault="001C7333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3.0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8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请回答下列问题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HClO</w:t>
      </w:r>
      <w:r w:rsidRPr="003C099A">
        <w:rPr>
          <w:rFonts w:ascii="Times New Roman" w:hAnsi="Times New Roman" w:cs="Times New Roman"/>
        </w:rPr>
        <w:t>的酸性由强到弱的顺序为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同浓度的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2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ClO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</w:rPr>
        <w:t>结合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 w:rsidRPr="003C099A">
        <w:rPr>
          <w:rFonts w:ascii="Times New Roman" w:hAnsi="Times New Roman" w:cs="Times New Roman"/>
        </w:rPr>
        <w:t>的能力由强到弱的顺序为</w:t>
      </w: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将少量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气体通入</w:t>
      </w:r>
      <w:r w:rsidRPr="003C099A">
        <w:rPr>
          <w:rFonts w:ascii="Times New Roman" w:hAnsi="Times New Roman" w:cs="Times New Roman"/>
        </w:rPr>
        <w:t>NaClO</w:t>
      </w:r>
      <w:r w:rsidRPr="003C099A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写出反应的离子方程式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物质的量浓度均为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的下列四种物质的溶液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a.Na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b.NaClO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c.CH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d.NaHCO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由大到小的顺序是</w:t>
      </w:r>
      <w:r w:rsidRPr="003C099A">
        <w:rPr>
          <w:rFonts w:ascii="Times New Roman" w:hAnsi="Times New Roman" w:cs="Times New Roman"/>
        </w:rPr>
        <w:t>__________________________________________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常温下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溶液在加水稀释过程中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填写下列表达式中的数据变化情况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变大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变小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不变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·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·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OH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体积为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</w:rPr>
        <w:t>的醋酸溶液与一元酸</w:t>
      </w:r>
      <w:r w:rsidRPr="003C099A">
        <w:rPr>
          <w:rFonts w:ascii="Times New Roman" w:hAnsi="Times New Roman" w:cs="Times New Roman"/>
        </w:rPr>
        <w:t>HX</w:t>
      </w:r>
      <w:r w:rsidRPr="003C099A">
        <w:rPr>
          <w:rFonts w:ascii="Times New Roman" w:hAnsi="Times New Roman" w:cs="Times New Roman"/>
        </w:rPr>
        <w:t>分别加水稀释至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000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稀释过程中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变化如图所示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</w:rPr>
        <w:t>HX</w:t>
      </w:r>
      <w:r w:rsidRPr="003C099A">
        <w:rPr>
          <w:rFonts w:ascii="Times New Roman" w:hAnsi="Times New Roman" w:cs="Times New Roman"/>
        </w:rPr>
        <w:t>的电离平衡常数</w:t>
      </w:r>
      <w:r w:rsidRPr="003C099A">
        <w:rPr>
          <w:rFonts w:ascii="Times New Roman" w:hAnsi="Times New Roman" w:cs="Times New Roman"/>
        </w:rPr>
        <w:t>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大于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等于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小于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醋酸的电离平衡常数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理由是</w:t>
      </w:r>
      <w:r w:rsidRPr="003C099A">
        <w:rPr>
          <w:rFonts w:ascii="Times New Roman" w:hAnsi="Times New Roman" w:cs="Times New Roman"/>
        </w:rPr>
        <w:t>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1C7333" w:rsidRDefault="001C7333" w:rsidP="0041179A">
      <w:pPr>
        <w:pStyle w:val="a3"/>
        <w:tabs>
          <w:tab w:val="left" w:pos="3402"/>
        </w:tabs>
        <w:snapToGrid w:val="0"/>
        <w:spacing w:line="360" w:lineRule="auto"/>
        <w:ind w:left="3402" w:hanging="3402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 xml:space="preserve">\\HX418.TIF"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\\HX418.TIF"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\\HX418.TIF"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\\word\\HX418.TIF"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\\word\\HX418.TIF"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\\word\\HX418.TIF"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\\word\\HX418.TIF" \* MERGEF</w:instrText>
      </w:r>
      <w:r w:rsidR="00417F2B">
        <w:rPr>
          <w:rFonts w:ascii="Times New Roman" w:hAnsi="Times New Roman" w:cs="Times New Roman" w:hint="eastAsia"/>
        </w:rPr>
        <w:instrText>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39" type="#_x0000_t75" style="width:114.5pt;height:91pt">
            <v:imagedata r:id="rId30" r:href="rId31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COOH&gt;H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&gt;HClO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2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&gt;ClO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</w:rPr>
        <w:t>&gt;HCO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&gt;CH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ClO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3C099A">
        <w:rPr>
          <w:rFonts w:ascii="Times New Roman" w:hAnsi="Times New Roman" w:cs="Times New Roman"/>
        </w:rPr>
        <w:t>HClO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变小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②</w:t>
      </w:r>
      <w:r w:rsidRPr="003C099A">
        <w:rPr>
          <w:rFonts w:ascii="Times New Roman" w:hAnsi="Times New Roman" w:cs="Times New Roman"/>
        </w:rPr>
        <w:t>不变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变大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hAnsi="宋体" w:cs="Times New Roman"/>
        </w:rPr>
        <w:t>④</w:t>
      </w:r>
      <w:r w:rsidRPr="003C099A">
        <w:rPr>
          <w:rFonts w:ascii="Times New Roman" w:hAnsi="Times New Roman" w:cs="Times New Roman"/>
        </w:rPr>
        <w:t>不变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大于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稀释相同倍数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HX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变化比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变化大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酸性强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电离平衡常数大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电离平衡常数越大，酸性越强，电离平衡常数越小，其对应酸根离子结合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能力越强。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根据电离平衡常数可以判断：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HClO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2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可以和</w:t>
      </w:r>
      <w:r w:rsidRPr="003C099A">
        <w:rPr>
          <w:rFonts w:ascii="Times New Roman" w:eastAsia="楷体_GB2312" w:hAnsi="Times New Roman" w:cs="Times New Roman"/>
        </w:rPr>
        <w:t>HClO</w:t>
      </w:r>
      <w:r w:rsidRPr="003C099A">
        <w:rPr>
          <w:rFonts w:ascii="Times New Roman" w:eastAsia="楷体_GB2312" w:hAnsi="Times New Roman" w:cs="Times New Roman"/>
        </w:rPr>
        <w:t>反应生成</w:t>
      </w:r>
      <w:r w:rsidRPr="003C099A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ascii="Times New Roman" w:eastAsia="楷体_GB2312" w:hAnsi="Times New Roman" w:cs="Times New Roman"/>
        </w:rPr>
        <w:t>ClO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，所以少量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</w:rPr>
        <w:t>NaClO</w:t>
      </w:r>
      <w:r w:rsidRPr="003C099A">
        <w:rPr>
          <w:rFonts w:ascii="Times New Roman" w:eastAsia="楷体_GB2312" w:hAnsi="Times New Roman" w:cs="Times New Roman"/>
        </w:rPr>
        <w:t>溶液反应生成</w:t>
      </w:r>
      <w:r w:rsidRPr="003C099A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电离常数越大，对应的盐水解程度越小，碱性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或酸性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越弱。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加水稀释，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增多，所以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变小；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只与温度有关，加水稀释，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不变；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③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n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n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，加水稀释，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减小，故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增大；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④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>
        <w:rPr>
          <w:rFonts w:ascii="Times New Roman" w:eastAsia="楷体_GB2312" w:hAnsi="Times New Roman" w:cs="Times New Roman"/>
        </w:rPr>
        <w:instrText>\f(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w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w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w</w:t>
      </w:r>
      <w:r w:rsidRPr="003C099A">
        <w:rPr>
          <w:rFonts w:ascii="Times New Roman" w:eastAsia="楷体_GB2312" w:hAnsi="Times New Roman" w:cs="Times New Roman"/>
        </w:rPr>
        <w:t>只与温度有关，所以加水稀释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不变。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根据图像分析知，起始时两种溶液中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相同，故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较弱酸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较强酸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，稀释过程中较弱酸的电离程度增大的多，故在整个稀释过程中较弱酸的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一直大于较强酸的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，稀释相同倍数，</w:t>
      </w:r>
      <w:r w:rsidRPr="003C099A">
        <w:rPr>
          <w:rFonts w:ascii="Times New Roman" w:eastAsia="楷体_GB2312" w:hAnsi="Times New Roman" w:cs="Times New Roman"/>
        </w:rPr>
        <w:t>HX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变化比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的大，故</w:t>
      </w:r>
      <w:r w:rsidRPr="003C099A">
        <w:rPr>
          <w:rFonts w:ascii="Times New Roman" w:eastAsia="楷体_GB2312" w:hAnsi="Times New Roman" w:cs="Times New Roman"/>
        </w:rPr>
        <w:t>HX</w:t>
      </w:r>
      <w:r w:rsidRPr="003C099A">
        <w:rPr>
          <w:rFonts w:ascii="Times New Roman" w:eastAsia="楷体_GB2312" w:hAnsi="Times New Roman" w:cs="Times New Roman"/>
        </w:rPr>
        <w:t>酸性强，电离平衡常数大。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3C099A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黑体" w:hAnsi="Times New Roman" w:cs="Times New Roman"/>
        </w:rPr>
        <w:t>有关电离平衡常数的定量计算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碳氢化合物完全燃烧生成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常温常压下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空气中的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溶于水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达到平衡时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5.60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1.5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5</w:t>
      </w:r>
      <w:r w:rsidR="002B6AF3" w:rsidRPr="002B6AF3">
        <w:rPr>
          <w:rFonts w:ascii="Times New Roman" w:hAnsi="Times New Roman" w:cs="Times New Roman"/>
        </w:rPr>
        <w:t xml:space="preserve"> </w:t>
      </w:r>
      <w:r w:rsidR="002B6AF3" w:rsidRPr="003C099A">
        <w:rPr>
          <w:rFonts w:ascii="Times New Roman" w:hAnsi="Times New Roman" w:cs="Times New Roman"/>
        </w:rPr>
        <w:t>mol·L</w:t>
      </w:r>
      <w:r w:rsidR="002B6AF3" w:rsidRPr="003C099A">
        <w:rPr>
          <w:rFonts w:ascii="Times New Roman" w:hAnsi="Times New Roman" w:cs="Times New Roman"/>
          <w:vertAlign w:val="superscript"/>
        </w:rPr>
        <w:t>－</w:t>
      </w:r>
      <w:r w:rsidR="002B6AF3"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若忽略水的电离及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的第二级电离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 w:rsidRPr="003C099A">
        <w:rPr>
          <w:rFonts w:ascii="Times New Roman" w:hAnsi="Times New Roman" w:cs="Times New Roman"/>
        </w:rPr>
        <w:t>的平衡常数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5.60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2.5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4.2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7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1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HCO</w:instrText>
      </w:r>
      <w:r>
        <w:rPr>
          <w:rFonts w:ascii="Times New Roman" w:eastAsia="楷体_GB2312" w:hAnsi="Times New Roman" w:cs="Times New Roman"/>
        </w:rPr>
        <w:instrText>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2</w:instrText>
      </w:r>
      <w:r w:rsidRPr="003C099A">
        <w:rPr>
          <w:rFonts w:ascii="Times New Roman" w:eastAsia="楷体_GB2312" w:hAnsi="Times New Roman" w:cs="Times New Roman"/>
        </w:rPr>
        <w:instrText>CO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</w:rPr>
        <w:instrText>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5.60</w:instrText>
      </w:r>
      <w:r w:rsidRPr="003C099A">
        <w:rPr>
          <w:rFonts w:hAnsi="宋体" w:cs="Times New Roman"/>
        </w:rPr>
        <w:instrText>×</w:instrText>
      </w:r>
      <w:r w:rsidRPr="003C099A">
        <w:rPr>
          <w:rFonts w:ascii="Times New Roman" w:eastAsia="楷体_GB2312" w:hAnsi="Times New Roman" w:cs="Times New Roman"/>
        </w:rPr>
        <w:instrText>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5.60</w:instrText>
      </w:r>
      <w:r w:rsidRPr="003C099A">
        <w:rPr>
          <w:rFonts w:ascii="Times New Roman" w:eastAsia="楷体_GB2312" w:hAnsi="Times New Roman" w:cs="Times New Roman"/>
        </w:rPr>
        <w:instrText>,1.5</w:instrText>
      </w:r>
      <w:r w:rsidRPr="003C099A">
        <w:rPr>
          <w:rFonts w:hAnsi="宋体" w:cs="Times New Roman"/>
        </w:rPr>
        <w:instrText>×</w:instrText>
      </w:r>
      <w:r w:rsidRPr="003C099A">
        <w:rPr>
          <w:rFonts w:ascii="Times New Roman" w:eastAsia="楷体_GB2312" w:hAnsi="Times New Roman" w:cs="Times New Roman"/>
        </w:rPr>
        <w:instrText>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5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eastAsia="楷体_GB2312" w:hAnsi="宋体" w:cs="Times New Roman"/>
        </w:rPr>
        <w:t>≈</w:t>
      </w:r>
      <w:r w:rsidRPr="003C099A">
        <w:rPr>
          <w:rFonts w:ascii="Times New Roman" w:eastAsia="楷体_GB2312" w:hAnsi="Times New Roman" w:cs="Times New Roman"/>
        </w:rPr>
        <w:t>4.2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7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3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在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的氨水与</w:t>
      </w:r>
      <w:r w:rsidRPr="003C099A">
        <w:rPr>
          <w:rFonts w:ascii="Times New Roman" w:hAnsi="Times New Roman" w:cs="Times New Roman"/>
        </w:rPr>
        <w:t>0.01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的盐酸等体积混合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反应平衡时溶液中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则溶液显</w:t>
      </w:r>
      <w:r w:rsidRPr="003C099A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酸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碱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中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性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用含</w:t>
      </w:r>
      <w:r w:rsidRPr="003C099A">
        <w:rPr>
          <w:rFonts w:ascii="Times New Roman" w:hAnsi="Times New Roman" w:cs="Times New Roman"/>
          <w:i/>
        </w:rPr>
        <w:t>a</w:t>
      </w:r>
      <w:r w:rsidRPr="003C099A">
        <w:rPr>
          <w:rFonts w:ascii="Times New Roman" w:hAnsi="Times New Roman" w:cs="Times New Roman"/>
        </w:rPr>
        <w:t>的代数式表示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的电离常数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b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10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Times New Roman" w:hAnsi="Times New Roman" w:cs="Times New Roman"/>
          <w:vertAlign w:val="superscript"/>
        </w:rPr>
        <w:instrText>9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</w:rPr>
        <w:instrText>－</w:instrText>
      </w:r>
      <w:r w:rsidRPr="003C099A">
        <w:rPr>
          <w:rFonts w:ascii="Times New Roman" w:hAnsi="Times New Roman" w:cs="Times New Roman"/>
        </w:rPr>
        <w:instrText>0.01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氨水与盐酸等体积混合后的溶液中的电荷守恒关系式为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，因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，故有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，溶液显中性。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　　　</w:t>
      </w:r>
      <w:r w:rsidRPr="003C099A"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　＋　　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a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0.01,2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)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0.01,2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b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\f(\f(</w:instrText>
      </w:r>
      <w:r w:rsidRPr="003C099A">
        <w:rPr>
          <w:rFonts w:ascii="Times New Roman" w:eastAsia="楷体_GB2312" w:hAnsi="Times New Roman" w:cs="Times New Roman"/>
        </w:rPr>
        <w:instrText>0.01,2</w:instrText>
      </w:r>
      <w:r>
        <w:rPr>
          <w:rFonts w:ascii="Times New Roman" w:eastAsia="楷体_GB2312" w:hAnsi="Times New Roman" w:cs="Times New Roman"/>
        </w:rPr>
        <w:instrText>)</w:instrText>
      </w:r>
      <w:r w:rsidRPr="003C099A">
        <w:rPr>
          <w:rFonts w:hAnsi="宋体" w:cs="Times New Roman"/>
        </w:rPr>
        <w:instrText>×</w:instrText>
      </w:r>
      <w:r w:rsidRPr="003C099A">
        <w:rPr>
          <w:rFonts w:ascii="Times New Roman" w:eastAsia="楷体_GB2312" w:hAnsi="Times New Roman" w:cs="Times New Roman"/>
        </w:rPr>
        <w:instrText>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7</w:instrText>
      </w:r>
      <w:r w:rsidRPr="003C099A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3C099A">
        <w:rPr>
          <w:rFonts w:ascii="Times New Roman" w:eastAsia="楷体_GB2312" w:hAnsi="Times New Roman" w:cs="Times New Roman"/>
          <w:i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,2</w:instrText>
      </w:r>
      <w:r>
        <w:rPr>
          <w:rFonts w:ascii="Times New Roman" w:eastAsia="楷体_GB2312" w:hAnsi="Times New Roman" w:cs="Times New Roman"/>
        </w:rPr>
        <w:instrText>)</w:instrText>
      </w:r>
      <w:r w:rsidRPr="003C099A">
        <w:rPr>
          <w:rFonts w:ascii="Times New Roman" w:eastAsia="楷体_GB2312" w:hAnsi="Times New Roman" w:cs="Times New Roman"/>
        </w:rPr>
        <w:instrText>－</w:instrText>
      </w:r>
      <w:r>
        <w:rPr>
          <w:rFonts w:ascii="Times New Roman" w:eastAsia="楷体_GB2312" w:hAnsi="Times New Roman" w:cs="Times New Roman"/>
        </w:rPr>
        <w:instrText>\f(</w:instrText>
      </w:r>
      <w:r w:rsidRPr="003C099A">
        <w:rPr>
          <w:rFonts w:ascii="Times New Roman" w:eastAsia="楷体_GB2312" w:hAnsi="Times New Roman" w:cs="Times New Roman"/>
        </w:rPr>
        <w:instrText>0.01,2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</w:rPr>
        <w:instrText>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9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－</w:instrText>
      </w:r>
      <w:r w:rsidRPr="003C099A">
        <w:rPr>
          <w:rFonts w:ascii="Times New Roman" w:eastAsia="楷体_GB2312" w:hAnsi="Times New Roman" w:cs="Times New Roman"/>
        </w:rPr>
        <w:instrText>0.01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4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 w:rsidRPr="003C099A">
        <w:rPr>
          <w:rFonts w:ascii="Times New Roman" w:hAnsi="Times New Roman" w:cs="Times New Roman"/>
        </w:rPr>
        <w:t>溶于水配成溶液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向其中滴加等体积的</w:t>
      </w:r>
      <w:r w:rsidRPr="003C099A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的盐酸使溶液呈中性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不考虑盐酸和醋酸的挥发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用含</w:t>
      </w:r>
      <w:r w:rsidRPr="003C099A">
        <w:rPr>
          <w:rFonts w:ascii="Times New Roman" w:hAnsi="Times New Roman" w:cs="Times New Roman"/>
          <w:i/>
        </w:rPr>
        <w:t>a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  <w:i/>
        </w:rPr>
        <w:t>b</w:t>
      </w:r>
      <w:r w:rsidRPr="003C099A">
        <w:rPr>
          <w:rFonts w:ascii="Times New Roman" w:hAnsi="Times New Roman" w:cs="Times New Roman"/>
        </w:rPr>
        <w:t>的代数式表示醋酸的电离常数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10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Times New Roman" w:hAnsi="Times New Roman" w:cs="Times New Roman"/>
          <w:vertAlign w:val="superscript"/>
        </w:rPr>
        <w:instrText>7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</w:rPr>
        <w:instrText>－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由电荷守恒和物料守恒可得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\b\lc\{\rc\ (\a\vs4\al\co1(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Na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＋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＝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Cl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＋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＋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Na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＝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＋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所以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ZBFH" w:eastAsia="楷体_GB2312" w:hAnsi="ZBFH" w:cs="Times New Roman"/>
        </w:rPr>
        <w:t>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 xml:space="preserve">　　</w:t>
      </w:r>
      <w:r w:rsidRPr="003C099A"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 xml:space="preserve">　　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 (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a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)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10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Times New Roman" w:hAnsi="Times New Roman" w:cs="Times New Roman"/>
          <w:vertAlign w:val="superscript"/>
        </w:rPr>
        <w:instrText>7</w:instrText>
      </w:r>
      <w:r w:rsidRPr="003C099A">
        <w:rPr>
          <w:rFonts w:ascii="Symbol" w:hAnsi="Symbol" w:cs="Times New Roman"/>
        </w:rPr>
        <w:instrText></w:instrText>
      </w:r>
      <w:r>
        <w:rPr>
          <w:rFonts w:ascii="Times New Roman" w:hAnsi="Times New Roman" w:cs="Times New Roman"/>
        </w:rPr>
        <w:instrText>\f(</w:instrText>
      </w:r>
      <w:r w:rsidRPr="003C099A">
        <w:rPr>
          <w:rFonts w:ascii="Times New Roman" w:hAnsi="Times New Roman" w:cs="Times New Roman"/>
          <w:i/>
        </w:rPr>
        <w:instrText>a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instrText>－</w:instrText>
      </w:r>
      <w:r>
        <w:rPr>
          <w:rFonts w:ascii="Times New Roman" w:hAnsi="Times New Roman" w:cs="Times New Roman"/>
        </w:rPr>
        <w:instrText>\f(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</w:rPr>
        <w:instrText>\f(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Times New Roman" w:hAnsi="Times New Roman" w:cs="Times New Roman"/>
        </w:rPr>
        <w:instrText>,2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10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Times New Roman" w:hAnsi="Times New Roman" w:cs="Times New Roman"/>
          <w:vertAlign w:val="superscript"/>
        </w:rPr>
        <w:instrText>7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</w:rPr>
        <w:instrText>－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5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在一定条件下可用甲醇与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</w:rPr>
        <w:t>反应生成醋酸消除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</w:rPr>
        <w:t>污染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的醋酸与</w:t>
      </w:r>
      <w:r w:rsidRPr="003C099A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溶液等体积混合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充分反应后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溶液中存在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Ba</w:t>
      </w:r>
      <w:r w:rsidRPr="003C099A">
        <w:rPr>
          <w:rFonts w:ascii="Times New Roman" w:hAnsi="Times New Roman" w:cs="Times New Roman"/>
          <w:vertAlign w:val="superscript"/>
        </w:rPr>
        <w:t>2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则该混合溶液中醋酸的电离常数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用含</w:t>
      </w:r>
      <w:r w:rsidRPr="003C099A">
        <w:rPr>
          <w:rFonts w:ascii="Times New Roman" w:hAnsi="Times New Roman" w:cs="Times New Roman"/>
          <w:i/>
        </w:rPr>
        <w:t>a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  <w:i/>
        </w:rPr>
        <w:t>b</w:t>
      </w:r>
      <w:r w:rsidRPr="003C099A">
        <w:rPr>
          <w:rFonts w:ascii="Times New Roman" w:hAnsi="Times New Roman" w:cs="Times New Roman"/>
        </w:rPr>
        <w:t>的代数式表示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</w:rPr>
        <w:instrText>2</w:instrText>
      </w:r>
      <w:r w:rsidRPr="003C099A">
        <w:rPr>
          <w:rFonts w:ascii="Times New Roman" w:hAnsi="Times New Roman" w:cs="Times New Roman"/>
          <w:i/>
        </w:rPr>
        <w:instrText>b</w:instrText>
      </w:r>
      <w:r w:rsidRPr="003C099A">
        <w:rPr>
          <w:rFonts w:ascii="Times New Roman" w:hAnsi="Times New Roman" w:cs="Times New Roman"/>
        </w:rPr>
        <w:instrText>·10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Times New Roman" w:hAnsi="Times New Roman" w:cs="Times New Roman"/>
          <w:vertAlign w:val="superscript"/>
        </w:rPr>
        <w:instrText>7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</w:rPr>
        <w:instrText>－</w:instrText>
      </w:r>
      <w:r w:rsidRPr="003C099A">
        <w:rPr>
          <w:rFonts w:ascii="Times New Roman" w:hAnsi="Times New Roman" w:cs="Times New Roman"/>
        </w:rPr>
        <w:instrText>2</w:instrText>
      </w:r>
      <w:r w:rsidRPr="003C099A"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根据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Ba</w:t>
      </w:r>
      <w:r w:rsidRPr="003C099A">
        <w:rPr>
          <w:rFonts w:ascii="Times New Roman" w:eastAsia="楷体_GB2312" w:hAnsi="Times New Roman" w:cs="Times New Roman"/>
          <w:vertAlign w:val="superscript"/>
        </w:rPr>
        <w:t>2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由于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Ba</w:t>
      </w:r>
      <w:r w:rsidRPr="003C099A">
        <w:rPr>
          <w:rFonts w:ascii="Times New Roman" w:eastAsia="楷体_GB2312" w:hAnsi="Times New Roman" w:cs="Times New Roman"/>
          <w:vertAlign w:val="superscript"/>
        </w:rPr>
        <w:t>2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b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所以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溶液呈中性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,2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－</w:t>
      </w:r>
      <w:proofErr w:type="gramStart"/>
      <w:r w:rsidRPr="003C099A">
        <w:rPr>
          <w:rFonts w:ascii="Times New Roman" w:eastAsia="楷体_GB2312" w:hAnsi="Times New Roman" w:cs="Times New Roman"/>
          <w:i/>
        </w:rPr>
        <w:t>b</w:t>
      </w:r>
      <w:r>
        <w:rPr>
          <w:rFonts w:ascii="Times New Roman" w:eastAsia="楷体_GB2312" w:hAnsi="Times New Roman" w:cs="Times New Roman"/>
        </w:rPr>
        <w:t xml:space="preserve">  </w:t>
      </w:r>
      <w:r w:rsidRPr="003C099A">
        <w:rPr>
          <w:rFonts w:ascii="Times New Roman" w:eastAsia="楷体_GB2312" w:hAnsi="Times New Roman" w:cs="Times New Roman"/>
          <w:i/>
        </w:rPr>
        <w:t>b</w:t>
      </w:r>
      <w:r>
        <w:rPr>
          <w:rFonts w:ascii="Times New Roman" w:eastAsia="楷体_GB2312" w:hAnsi="Times New Roman" w:cs="Times New Roman"/>
        </w:rPr>
        <w:t xml:space="preserve">  </w:t>
      </w:r>
      <w:proofErr w:type="gramEnd"/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7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</w:rPr>
        <w:instrText>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7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b</w:instrText>
      </w:r>
      <w:r w:rsidRPr="003C099A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3C099A">
        <w:rPr>
          <w:rFonts w:ascii="Times New Roman" w:eastAsia="楷体_GB2312" w:hAnsi="Times New Roman" w:cs="Times New Roman"/>
          <w:i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,2</w:instrText>
      </w:r>
      <w:r>
        <w:rPr>
          <w:rFonts w:ascii="Times New Roman" w:eastAsia="楷体_GB2312" w:hAnsi="Times New Roman" w:cs="Times New Roman"/>
        </w:rPr>
        <w:instrText>)</w:instrText>
      </w:r>
      <w:r w:rsidRPr="003C099A">
        <w:rPr>
          <w:rFonts w:ascii="Times New Roman" w:eastAsia="楷体_GB2312" w:hAnsi="Times New Roman" w:cs="Times New Roman"/>
        </w:rPr>
        <w:instrText>－</w:instrText>
      </w:r>
      <w:r w:rsidRPr="003C099A">
        <w:rPr>
          <w:rFonts w:ascii="Times New Roman" w:eastAsia="楷体_GB2312" w:hAnsi="Times New Roman" w:cs="Times New Roman"/>
          <w:i/>
        </w:rPr>
        <w:instrText>b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</w:rPr>
        <w:instrText>2</w:instrText>
      </w:r>
      <w:r w:rsidRPr="003C099A">
        <w:rPr>
          <w:rFonts w:ascii="Times New Roman" w:eastAsia="楷体_GB2312" w:hAnsi="Times New Roman" w:cs="Times New Roman"/>
          <w:i/>
        </w:rPr>
        <w:instrText>b</w:instrText>
      </w:r>
      <w:r w:rsidRPr="003C099A">
        <w:rPr>
          <w:rFonts w:ascii="Times New Roman" w:eastAsia="楷体_GB2312" w:hAnsi="Times New Roman" w:cs="Times New Roman"/>
        </w:rPr>
        <w:instrText>·10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7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－</w:instrText>
      </w:r>
      <w:r w:rsidRPr="003C099A">
        <w:rPr>
          <w:rFonts w:ascii="Times New Roman" w:eastAsia="楷体_GB2312" w:hAnsi="Times New Roman" w:cs="Times New Roman"/>
        </w:rPr>
        <w:instrText>2</w:instrText>
      </w:r>
      <w:r w:rsidRPr="003C099A">
        <w:rPr>
          <w:rFonts w:ascii="Times New Roman" w:eastAsia="楷体_GB2312" w:hAnsi="Times New Roman" w:cs="Times New Roman"/>
          <w:i/>
        </w:rPr>
        <w:instrText>b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归纳总结</w:instrText>
      </w:r>
      <w:r w:rsidR="000B0DCE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归纳总结</w:instrText>
      </w:r>
      <w:r w:rsidR="00426155">
        <w:rPr>
          <w:rFonts w:ascii="Times New Roman" w:hAnsi="Times New Roman" w:cs="Times New Roman" w:hint="eastAsia"/>
        </w:rPr>
        <w:instrText>1.tif"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归纳总结</w:instrText>
      </w:r>
      <w:r w:rsidR="00E817BF">
        <w:rPr>
          <w:rFonts w:ascii="Times New Roman" w:hAnsi="Times New Roman" w:cs="Times New Roman" w:hint="eastAsia"/>
        </w:rPr>
        <w:instrText>1.tif"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归纳总结</w:instrText>
      </w:r>
      <w:r w:rsidR="001F7C18">
        <w:rPr>
          <w:rFonts w:ascii="Times New Roman" w:hAnsi="Times New Roman" w:cs="Times New Roman" w:hint="eastAsia"/>
        </w:rPr>
        <w:instrText>1.tif"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归纳总结</w:instrText>
      </w:r>
      <w:r w:rsidR="00922940">
        <w:rPr>
          <w:rFonts w:ascii="Times New Roman" w:hAnsi="Times New Roman" w:cs="Times New Roman" w:hint="eastAsia"/>
        </w:rPr>
        <w:instrText>1.tif"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归纳总结</w:instrText>
      </w:r>
      <w:r w:rsidR="00673263">
        <w:rPr>
          <w:rFonts w:ascii="Times New Roman" w:hAnsi="Times New Roman" w:cs="Times New Roman" w:hint="eastAsia"/>
        </w:rPr>
        <w:instrText>1.tif"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归纳总结</w:instrText>
      </w:r>
      <w:r w:rsidR="00417F2B">
        <w:rPr>
          <w:rFonts w:ascii="Times New Roman" w:hAnsi="Times New Roman" w:cs="Times New Roman" w:hint="eastAsia"/>
        </w:rPr>
        <w:instrText>1.tif"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0" type="#_x0000_t75" style="width:238.5pt;height:19.5pt">
            <v:imagedata r:id="rId32" r:href="rId33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判断复分解反应能否发生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遵循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强酸制弱酸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规律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\\HX419.TIF"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\\HX419.TIF"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\\HX419.TIF"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\\word\\HX419.TIF"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\\word\\HX419.TIF"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\\word\\HX419.TIF"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\\word\\HX419.TIF"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1" type="#_x0000_t75" style="width:300.5pt;height:77.5pt">
            <v:imagedata r:id="rId34" r:href="rId35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5"/>
      </w:pPr>
      <w:r w:rsidRPr="003C099A">
        <w:t>考点三</w:t>
      </w:r>
      <w:r>
        <w:t xml:space="preserve">　</w:t>
      </w:r>
      <w:r w:rsidRPr="003C099A">
        <w:t>强酸与弱酸的比较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知识梳理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知识梳理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知识梳理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知识梳理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知识梳理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知识梳理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知识梳理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2" type="#_x0000_t75" style="width:238pt;height:28pt">
            <v:imagedata r:id="rId9" r:href="rId36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P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tbl>
      <w:tblPr>
        <w:tblW w:w="8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2979"/>
      </w:tblGrid>
      <w:tr w:rsidR="003C099A" w:rsidRPr="003C099A" w:rsidTr="001C1599">
        <w:trPr>
          <w:jc w:val="center"/>
        </w:trPr>
        <w:tc>
          <w:tcPr>
            <w:tcW w:w="2376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浓度均为</w:t>
            </w:r>
            <w:r w:rsidR="001C1599" w:rsidRPr="003C099A">
              <w:rPr>
                <w:rFonts w:ascii="Times New Roman" w:hAnsi="Times New Roman" w:cs="Times New Roman"/>
              </w:rPr>
              <w:t>0.01</w:t>
            </w:r>
            <w:r w:rsidR="001C1599">
              <w:rPr>
                <w:rFonts w:ascii="Times New Roman" w:hAnsi="Times New Roman" w:cs="Times New Roman"/>
              </w:rPr>
              <w:t xml:space="preserve"> </w:t>
            </w:r>
            <w:r w:rsidR="001C1599" w:rsidRPr="003C099A">
              <w:rPr>
                <w:rFonts w:ascii="Times New Roman" w:hAnsi="Times New Roman" w:cs="Times New Roman"/>
              </w:rPr>
              <w:t>mol·L</w:t>
            </w:r>
            <w:r w:rsidR="001C1599"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="001C1599" w:rsidRPr="003C099A">
              <w:rPr>
                <w:rFonts w:ascii="Times New Roman" w:hAnsi="Times New Roman" w:cs="Times New Roman"/>
                <w:vertAlign w:val="superscript"/>
              </w:rPr>
              <w:t>1</w:t>
            </w:r>
            <w:r w:rsidR="001C1599" w:rsidRPr="003C099A">
              <w:rPr>
                <w:rFonts w:ascii="Times New Roman" w:hAnsi="Times New Roman" w:cs="Times New Roman"/>
              </w:rPr>
              <w:t>的强酸</w:t>
            </w:r>
            <w:r w:rsidR="001C1599" w:rsidRPr="003C099A">
              <w:rPr>
                <w:rFonts w:ascii="Times New Roman" w:hAnsi="Times New Roman" w:cs="Times New Roman"/>
              </w:rPr>
              <w:t>HA</w:t>
            </w:r>
            <w:r w:rsidR="001C1599" w:rsidRPr="003C099A">
              <w:rPr>
                <w:rFonts w:ascii="Times New Roman" w:hAnsi="Times New Roman" w:cs="Times New Roman"/>
              </w:rPr>
              <w:t>与弱酸</w:t>
            </w:r>
            <w:r w:rsidR="001C1599" w:rsidRPr="003C099A">
              <w:rPr>
                <w:rFonts w:ascii="Times New Roman" w:hAnsi="Times New Roman" w:cs="Times New Roman"/>
              </w:rPr>
              <w:t>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1C1599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pH</w:t>
            </w:r>
            <w:r w:rsidRPr="003C099A">
              <w:rPr>
                <w:rFonts w:ascii="Times New Roman" w:hAnsi="Times New Roman" w:cs="Times New Roman"/>
              </w:rPr>
              <w:t>均为</w:t>
            </w:r>
            <w:r w:rsidRPr="003C099A">
              <w:rPr>
                <w:rFonts w:ascii="Times New Roman" w:hAnsi="Times New Roman" w:cs="Times New Roman"/>
              </w:rPr>
              <w:t>2</w:t>
            </w:r>
            <w:r w:rsidRPr="003C099A">
              <w:rPr>
                <w:rFonts w:ascii="Times New Roman" w:hAnsi="Times New Roman" w:cs="Times New Roman"/>
              </w:rPr>
              <w:t>的强酸</w:t>
            </w: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与弱酸</w:t>
            </w:r>
            <w:r w:rsidRPr="003C099A">
              <w:rPr>
                <w:rFonts w:ascii="Times New Roman" w:hAnsi="Times New Roman" w:cs="Times New Roman"/>
              </w:rPr>
              <w:t>HB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pH</w:t>
            </w:r>
            <w:r w:rsidRPr="003C099A">
              <w:rPr>
                <w:rFonts w:ascii="Times New Roman" w:hAnsi="Times New Roman" w:cs="Times New Roman"/>
              </w:rPr>
              <w:t>或物质的量浓度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2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pH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&lt;pH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0.01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ascii="Times New Roman" w:hAnsi="Times New Roman" w:cs="Times New Roman"/>
              </w:rPr>
              <w:t>mol·L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</w:t>
            </w:r>
            <w:r w:rsidR="001C1599" w:rsidRPr="003C099A">
              <w:rPr>
                <w:rFonts w:ascii="Times New Roman" w:hAnsi="Times New Roman" w:cs="Times New Roman"/>
              </w:rPr>
              <w:t>＝</w:t>
            </w:r>
            <w:r w:rsidR="001C1599" w:rsidRPr="003C099A">
              <w:rPr>
                <w:rFonts w:ascii="Times New Roman" w:hAnsi="Times New Roman" w:cs="Times New Roman"/>
                <w:i/>
              </w:rPr>
              <w:t>c</w:t>
            </w:r>
            <w:r w:rsidR="001C1599">
              <w:rPr>
                <w:rFonts w:ascii="Times New Roman" w:hAnsi="Times New Roman" w:cs="Times New Roman"/>
              </w:rPr>
              <w:t>(</w:t>
            </w:r>
            <w:r w:rsidR="001C1599" w:rsidRPr="003C099A">
              <w:rPr>
                <w:rFonts w:ascii="Times New Roman" w:hAnsi="Times New Roman" w:cs="Times New Roman"/>
              </w:rPr>
              <w:t>HA</w:t>
            </w:r>
            <w:r w:rsidR="001C1599">
              <w:rPr>
                <w:rFonts w:ascii="Times New Roman" w:hAnsi="Times New Roman" w:cs="Times New Roman"/>
              </w:rPr>
              <w:t>)</w:t>
            </w:r>
            <w:r w:rsidR="001C1599" w:rsidRPr="003C099A">
              <w:rPr>
                <w:rFonts w:ascii="Times New Roman" w:hAnsi="Times New Roman" w:cs="Times New Roman"/>
              </w:rPr>
              <w:t>&lt;</w:t>
            </w:r>
            <w:r w:rsidR="001C1599" w:rsidRPr="003C099A">
              <w:rPr>
                <w:rFonts w:ascii="Times New Roman" w:hAnsi="Times New Roman" w:cs="Times New Roman"/>
                <w:i/>
              </w:rPr>
              <w:t>c</w:t>
            </w:r>
            <w:r w:rsidR="001C1599">
              <w:rPr>
                <w:rFonts w:ascii="Times New Roman" w:hAnsi="Times New Roman" w:cs="Times New Roman"/>
              </w:rPr>
              <w:t>(</w:t>
            </w:r>
            <w:r w:rsidR="001C1599" w:rsidRPr="003C099A">
              <w:rPr>
                <w:rFonts w:ascii="Times New Roman" w:hAnsi="Times New Roman" w:cs="Times New Roman"/>
              </w:rPr>
              <w:t>HB</w:t>
            </w:r>
            <w:r w:rsidR="001C1599">
              <w:rPr>
                <w:rFonts w:ascii="Times New Roman" w:hAnsi="Times New Roman" w:cs="Times New Roman"/>
              </w:rPr>
              <w:t>)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开始与金属反应的速率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HA&gt;HB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HB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体积相同时与过量的碱反应消耗碱的量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HA&lt;HB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体积相同时与过量活泼金属反应产生</w:t>
            </w: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的量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HA&lt;HB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A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  <w:r w:rsidRPr="003C099A">
              <w:rPr>
                <w:rFonts w:ascii="Times New Roman" w:hAnsi="Times New Roman" w:cs="Times New Roman"/>
              </w:rPr>
              <w:t>与</w:t>
            </w: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B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  <w:r w:rsidRPr="003C099A">
              <w:rPr>
                <w:rFonts w:ascii="Times New Roman" w:hAnsi="Times New Roman" w:cs="Times New Roman"/>
              </w:rPr>
              <w:t>大小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A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  <w:r w:rsidRPr="003C099A">
              <w:rPr>
                <w:rFonts w:ascii="Times New Roman" w:hAnsi="Times New Roman" w:cs="Times New Roman"/>
              </w:rPr>
              <w:t>&gt;</w:t>
            </w: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B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A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B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分别加入固体</w:t>
            </w:r>
            <w:r w:rsidRPr="003C099A">
              <w:rPr>
                <w:rFonts w:ascii="Times New Roman" w:hAnsi="Times New Roman" w:cs="Times New Roman"/>
              </w:rPr>
              <w:t>NaA</w:t>
            </w:r>
            <w:r w:rsidRPr="003C099A">
              <w:rPr>
                <w:rFonts w:ascii="Times New Roman" w:hAnsi="Times New Roman" w:cs="Times New Roman"/>
              </w:rPr>
              <w:t>、</w:t>
            </w:r>
            <w:r w:rsidRPr="003C099A">
              <w:rPr>
                <w:rFonts w:ascii="Times New Roman" w:hAnsi="Times New Roman" w:cs="Times New Roman"/>
              </w:rPr>
              <w:t>NaB</w:t>
            </w:r>
            <w:r w:rsidRPr="003C099A">
              <w:rPr>
                <w:rFonts w:ascii="Times New Roman" w:hAnsi="Times New Roman" w:cs="Times New Roman"/>
              </w:rPr>
              <w:t>后</w:t>
            </w:r>
            <w:r w:rsidRPr="003C099A">
              <w:rPr>
                <w:rFonts w:ascii="Times New Roman" w:hAnsi="Times New Roman" w:cs="Times New Roman"/>
              </w:rPr>
              <w:t>pH</w:t>
            </w:r>
            <w:r w:rsidRPr="003C099A">
              <w:rPr>
                <w:rFonts w:ascii="Times New Roman" w:hAnsi="Times New Roman" w:cs="Times New Roman"/>
              </w:rPr>
              <w:t>的变化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1C1599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：不变</w:t>
            </w:r>
          </w:p>
          <w:p w:rsidR="003C099A" w:rsidRPr="003C099A" w:rsidRDefault="001C1599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HB</w:t>
            </w:r>
            <w:r w:rsidRPr="003C099A">
              <w:rPr>
                <w:rFonts w:ascii="Times New Roman" w:hAnsi="Times New Roman" w:cs="Times New Roman"/>
              </w:rPr>
              <w:t>：变大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1C1599" w:rsidRDefault="001C1599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：不变</w:t>
            </w:r>
          </w:p>
          <w:p w:rsidR="003C099A" w:rsidRPr="003C099A" w:rsidRDefault="001C1599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HB</w:t>
            </w:r>
            <w:r w:rsidRPr="003C099A">
              <w:rPr>
                <w:rFonts w:ascii="Times New Roman" w:hAnsi="Times New Roman" w:cs="Times New Roman"/>
              </w:rPr>
              <w:t>：变大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加水稀释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</w:rPr>
              <w:t>倍后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3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pH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&lt;pH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3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pH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&gt;pH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HB</w:t>
            </w:r>
            <w:r w:rsidRPr="003C099A">
              <w:rPr>
                <w:rFonts w:ascii="Times New Roman" w:hAnsi="Times New Roman" w:cs="Times New Roman"/>
              </w:rPr>
              <w:t>&gt;2</w:t>
            </w:r>
          </w:p>
        </w:tc>
      </w:tr>
      <w:tr w:rsidR="003C099A" w:rsidRP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溶液的导电性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HA&gt;HB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HB</w:t>
            </w:r>
          </w:p>
        </w:tc>
      </w:tr>
      <w:tr w:rsidR="003C099A" w:rsidTr="001C1599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水的电离程度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HA&lt;HB</w:t>
            </w:r>
          </w:p>
        </w:tc>
        <w:tc>
          <w:tcPr>
            <w:tcW w:w="2979" w:type="dxa"/>
            <w:shd w:val="clear" w:color="auto" w:fill="auto"/>
            <w:vAlign w:val="center"/>
          </w:tcPr>
          <w:p w:rsid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HB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左括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左括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左括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左括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左括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左括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</w:instrText>
      </w:r>
      <w:r w:rsidR="00417F2B">
        <w:rPr>
          <w:rFonts w:ascii="Times New Roman" w:hAnsi="Times New Roman" w:cs="Times New Roman" w:hint="eastAsia"/>
        </w:rPr>
        <w:instrText>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左括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3" type="#_x0000_t75" style="width:2.5pt;height:8pt">
            <v:imagedata r:id="rId14" r:href="rId37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右括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右括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右括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右括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右括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右括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右括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4" type="#_x0000_t75" style="width:2.5pt;height:8pt">
            <v:imagedata r:id="rId16" r:href="rId38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按要求画出图像，并回答下列问题。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相同体积、相同浓度的盐酸和醋酸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加入足量的</w:t>
      </w:r>
      <w:r w:rsidRPr="003C099A">
        <w:rPr>
          <w:rFonts w:ascii="Times New Roman" w:eastAsia="楷体_GB2312" w:hAnsi="Times New Roman" w:cs="Times New Roman"/>
        </w:rPr>
        <w:t>Zn</w:t>
      </w:r>
      <w:r w:rsidRPr="003C099A">
        <w:rPr>
          <w:rFonts w:ascii="Times New Roman" w:eastAsia="楷体_GB2312" w:hAnsi="Times New Roman" w:cs="Times New Roman"/>
        </w:rPr>
        <w:t>，在甲中画出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体积的变化图像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 w:rsidR="000B0DCE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0B0DCE">
        <w:rPr>
          <w:rFonts w:ascii="Times New Roman" w:eastAsia="楷体_GB2312" w:hAnsi="Times New Roman" w:cs="Times New Roman" w:hint="eastAsia"/>
        </w:rPr>
        <w:instrText>杨绘绘</w:instrText>
      </w:r>
      <w:r w:rsidR="000B0DCE">
        <w:rPr>
          <w:rFonts w:ascii="Times New Roman" w:eastAsia="楷体_GB2312" w:hAnsi="Times New Roman" w:cs="Times New Roman" w:hint="eastAsia"/>
        </w:rPr>
        <w:instrText>\\2016\\</w:instrText>
      </w:r>
      <w:r w:rsidR="000B0DCE">
        <w:rPr>
          <w:rFonts w:ascii="Times New Roman" w:eastAsia="楷体_GB2312" w:hAnsi="Times New Roman" w:cs="Times New Roman" w:hint="eastAsia"/>
        </w:rPr>
        <w:instrText>一轮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化学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人教版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新建文件夹</w:instrText>
      </w:r>
      <w:r w:rsidR="000B0DCE">
        <w:rPr>
          <w:rFonts w:ascii="Times New Roman" w:eastAsia="楷体_GB2312" w:hAnsi="Times New Roman" w:cs="Times New Roman" w:hint="eastAsia"/>
        </w:rPr>
        <w:instrText xml:space="preserve">\\HX420.TIF"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426155">
        <w:rPr>
          <w:rFonts w:ascii="Times New Roman" w:eastAsia="楷体_GB2312" w:hAnsi="Times New Roman" w:cs="Times New Roman"/>
        </w:rPr>
        <w:fldChar w:fldCharType="begin"/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 w:hint="eastAsia"/>
        </w:rPr>
        <w:instrText>INCLUDEPICTURE  "E:\\</w:instrText>
      </w:r>
      <w:r w:rsidR="00426155">
        <w:rPr>
          <w:rFonts w:ascii="Times New Roman" w:eastAsia="楷体_GB2312" w:hAnsi="Times New Roman" w:cs="Times New Roman" w:hint="eastAsia"/>
        </w:rPr>
        <w:instrText>杨绘绘</w:instrText>
      </w:r>
      <w:r w:rsidR="00426155">
        <w:rPr>
          <w:rFonts w:ascii="Times New Roman" w:eastAsia="楷体_GB2312" w:hAnsi="Times New Roman" w:cs="Times New Roman" w:hint="eastAsia"/>
        </w:rPr>
        <w:instrText>\\2016\\</w:instrText>
      </w:r>
      <w:r w:rsidR="00426155">
        <w:rPr>
          <w:rFonts w:ascii="Times New Roman" w:eastAsia="楷体_GB2312" w:hAnsi="Times New Roman" w:cs="Times New Roman" w:hint="eastAsia"/>
        </w:rPr>
        <w:instrText>一轮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化学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人教版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新建文件夹</w:instrText>
      </w:r>
      <w:r w:rsidR="00426155">
        <w:rPr>
          <w:rFonts w:ascii="Times New Roman" w:eastAsia="楷体_GB2312" w:hAnsi="Times New Roman" w:cs="Times New Roman" w:hint="eastAsia"/>
        </w:rPr>
        <w:instrText>\\HX420.TIF" \* MERGEFORMATINET</w:instrText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/>
        </w:rPr>
        <w:fldChar w:fldCharType="separate"/>
      </w:r>
      <w:r w:rsidR="00E817BF">
        <w:rPr>
          <w:rFonts w:ascii="Times New Roman" w:eastAsia="楷体_GB2312" w:hAnsi="Times New Roman" w:cs="Times New Roman"/>
        </w:rPr>
        <w:fldChar w:fldCharType="begin"/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 w:hint="eastAsia"/>
        </w:rPr>
        <w:instrText>INCLUDEPICTURE  "E:\\</w:instrText>
      </w:r>
      <w:r w:rsidR="00E817BF">
        <w:rPr>
          <w:rFonts w:ascii="Times New Roman" w:eastAsia="楷体_GB2312" w:hAnsi="Times New Roman" w:cs="Times New Roman" w:hint="eastAsia"/>
        </w:rPr>
        <w:instrText>杨绘绘</w:instrText>
      </w:r>
      <w:r w:rsidR="00E817BF">
        <w:rPr>
          <w:rFonts w:ascii="Times New Roman" w:eastAsia="楷体_GB2312" w:hAnsi="Times New Roman" w:cs="Times New Roman" w:hint="eastAsia"/>
        </w:rPr>
        <w:instrText>\\2016\\</w:instrText>
      </w:r>
      <w:r w:rsidR="00E817BF">
        <w:rPr>
          <w:rFonts w:ascii="Times New Roman" w:eastAsia="楷体_GB2312" w:hAnsi="Times New Roman" w:cs="Times New Roman" w:hint="eastAsia"/>
        </w:rPr>
        <w:instrText>一轮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化学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人教版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新建文件夹</w:instrText>
      </w:r>
      <w:r w:rsidR="00E817BF">
        <w:rPr>
          <w:rFonts w:ascii="Times New Roman" w:eastAsia="楷体_GB2312" w:hAnsi="Times New Roman" w:cs="Times New Roman" w:hint="eastAsia"/>
        </w:rPr>
        <w:instrText>\\HX420.TIF" \* MERGEFORMATINET</w:instrText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/>
        </w:rPr>
        <w:fldChar w:fldCharType="separate"/>
      </w:r>
      <w:r w:rsidR="001F7C18">
        <w:rPr>
          <w:rFonts w:ascii="Times New Roman" w:eastAsia="楷体_GB2312" w:hAnsi="Times New Roman" w:cs="Times New Roman"/>
        </w:rPr>
        <w:fldChar w:fldCharType="begin"/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 w:hint="eastAsia"/>
        </w:rPr>
        <w:instrText>INCLUDEPICTURE  "E:\\</w:instrText>
      </w:r>
      <w:r w:rsidR="001F7C18">
        <w:rPr>
          <w:rFonts w:ascii="Times New Roman" w:eastAsia="楷体_GB2312" w:hAnsi="Times New Roman" w:cs="Times New Roman" w:hint="eastAsia"/>
        </w:rPr>
        <w:instrText>杨绘绘</w:instrText>
      </w:r>
      <w:r w:rsidR="001F7C18">
        <w:rPr>
          <w:rFonts w:ascii="Times New Roman" w:eastAsia="楷体_GB2312" w:hAnsi="Times New Roman" w:cs="Times New Roman" w:hint="eastAsia"/>
        </w:rPr>
        <w:instrText>\\2016\\</w:instrText>
      </w:r>
      <w:r w:rsidR="001F7C18">
        <w:rPr>
          <w:rFonts w:ascii="Times New Roman" w:eastAsia="楷体_GB2312" w:hAnsi="Times New Roman" w:cs="Times New Roman" w:hint="eastAsia"/>
        </w:rPr>
        <w:instrText>一轮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化学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人教版</w:instrText>
      </w:r>
      <w:r w:rsidR="001F7C18">
        <w:rPr>
          <w:rFonts w:ascii="Times New Roman" w:eastAsia="楷体_GB2312" w:hAnsi="Times New Roman" w:cs="Times New Roman" w:hint="eastAsia"/>
        </w:rPr>
        <w:instrText>\\word\\HX420.TIF" \* MERGEFORMATINET</w:instrText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/>
        </w:rPr>
        <w:fldChar w:fldCharType="separate"/>
      </w:r>
      <w:r w:rsidR="00922940">
        <w:rPr>
          <w:rFonts w:ascii="Times New Roman" w:eastAsia="楷体_GB2312" w:hAnsi="Times New Roman" w:cs="Times New Roman"/>
        </w:rPr>
        <w:fldChar w:fldCharType="begin"/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 w:hint="eastAsia"/>
        </w:rPr>
        <w:instrText>INCLUDEPICTURE  "E:\\</w:instrText>
      </w:r>
      <w:r w:rsidR="00922940">
        <w:rPr>
          <w:rFonts w:ascii="Times New Roman" w:eastAsia="楷体_GB2312" w:hAnsi="Times New Roman" w:cs="Times New Roman" w:hint="eastAsia"/>
        </w:rPr>
        <w:instrText>杨绘绘</w:instrText>
      </w:r>
      <w:r w:rsidR="00922940">
        <w:rPr>
          <w:rFonts w:ascii="Times New Roman" w:eastAsia="楷体_GB2312" w:hAnsi="Times New Roman" w:cs="Times New Roman" w:hint="eastAsia"/>
        </w:rPr>
        <w:instrText>\\2016\\</w:instrText>
      </w:r>
      <w:r w:rsidR="00922940">
        <w:rPr>
          <w:rFonts w:ascii="Times New Roman" w:eastAsia="楷体_GB2312" w:hAnsi="Times New Roman" w:cs="Times New Roman" w:hint="eastAsia"/>
        </w:rPr>
        <w:instrText>一轮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化学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人教版</w:instrText>
      </w:r>
      <w:r w:rsidR="00922940">
        <w:rPr>
          <w:rFonts w:ascii="Times New Roman" w:eastAsia="楷体_GB2312" w:hAnsi="Times New Roman" w:cs="Times New Roman" w:hint="eastAsia"/>
        </w:rPr>
        <w:instrText>\\word\\HX420.TIF" \* MERGEFORMATINET</w:instrText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/>
        </w:rPr>
        <w:fldChar w:fldCharType="separate"/>
      </w:r>
      <w:r w:rsidR="00673263">
        <w:rPr>
          <w:rFonts w:ascii="Times New Roman" w:eastAsia="楷体_GB2312" w:hAnsi="Times New Roman" w:cs="Times New Roman"/>
        </w:rPr>
        <w:fldChar w:fldCharType="begin"/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 w:hint="eastAsia"/>
        </w:rPr>
        <w:instrText>INCLUDEPICTURE  "E:\\</w:instrText>
      </w:r>
      <w:r w:rsidR="00673263">
        <w:rPr>
          <w:rFonts w:ascii="Times New Roman" w:eastAsia="楷体_GB2312" w:hAnsi="Times New Roman" w:cs="Times New Roman" w:hint="eastAsia"/>
        </w:rPr>
        <w:instrText>杨绘绘</w:instrText>
      </w:r>
      <w:r w:rsidR="00673263">
        <w:rPr>
          <w:rFonts w:ascii="Times New Roman" w:eastAsia="楷体_GB2312" w:hAnsi="Times New Roman" w:cs="Times New Roman" w:hint="eastAsia"/>
        </w:rPr>
        <w:instrText>\\2016\\</w:instrText>
      </w:r>
      <w:r w:rsidR="00673263">
        <w:rPr>
          <w:rFonts w:ascii="Times New Roman" w:eastAsia="楷体_GB2312" w:hAnsi="Times New Roman" w:cs="Times New Roman" w:hint="eastAsia"/>
        </w:rPr>
        <w:instrText>一轮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化学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人教版</w:instrText>
      </w:r>
      <w:r w:rsidR="00673263">
        <w:rPr>
          <w:rFonts w:ascii="Times New Roman" w:eastAsia="楷体_GB2312" w:hAnsi="Times New Roman" w:cs="Times New Roman" w:hint="eastAsia"/>
        </w:rPr>
        <w:instrText>\\word\\HX420.TIF" \* MERGEFORMATINET</w:instrText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/>
        </w:rPr>
        <w:fldChar w:fldCharType="separate"/>
      </w:r>
      <w:r w:rsidR="00417F2B">
        <w:rPr>
          <w:rFonts w:ascii="Times New Roman" w:eastAsia="楷体_GB2312" w:hAnsi="Times New Roman" w:cs="Times New Roman"/>
        </w:rPr>
        <w:fldChar w:fldCharType="begin"/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 w:hint="eastAsia"/>
        </w:rPr>
        <w:instrText>INCLUDEPICTURE  "E:\\</w:instrText>
      </w:r>
      <w:r w:rsidR="00417F2B">
        <w:rPr>
          <w:rFonts w:ascii="Times New Roman" w:eastAsia="楷体_GB2312" w:hAnsi="Times New Roman" w:cs="Times New Roman" w:hint="eastAsia"/>
        </w:rPr>
        <w:instrText>杨绘绘</w:instrText>
      </w:r>
      <w:r w:rsidR="00417F2B">
        <w:rPr>
          <w:rFonts w:ascii="Times New Roman" w:eastAsia="楷体_GB2312" w:hAnsi="Times New Roman" w:cs="Times New Roman" w:hint="eastAsia"/>
        </w:rPr>
        <w:instrText>\\2016\\</w:instrText>
      </w:r>
      <w:r w:rsidR="00417F2B">
        <w:rPr>
          <w:rFonts w:ascii="Times New Roman" w:eastAsia="楷体_GB2312" w:hAnsi="Times New Roman" w:cs="Times New Roman" w:hint="eastAsia"/>
        </w:rPr>
        <w:instrText>一轮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化学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人教版</w:instrText>
      </w:r>
      <w:r w:rsidR="00417F2B">
        <w:rPr>
          <w:rFonts w:ascii="Times New Roman" w:eastAsia="楷体_GB2312" w:hAnsi="Times New Roman" w:cs="Times New Roman" w:hint="eastAsia"/>
        </w:rPr>
        <w:instrText>\\word\\HX</w:instrText>
      </w:r>
      <w:r w:rsidR="00417F2B">
        <w:rPr>
          <w:rFonts w:ascii="Times New Roman" w:eastAsia="楷体_GB2312" w:hAnsi="Times New Roman" w:cs="Times New Roman" w:hint="eastAsia"/>
        </w:rPr>
        <w:instrText>420.TIF" \* MERGEFORMATINET</w:instrText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/>
        </w:rPr>
        <w:fldChar w:fldCharType="separate"/>
      </w:r>
      <w:r w:rsidR="00EB4CB9">
        <w:rPr>
          <w:rFonts w:ascii="Times New Roman" w:eastAsia="楷体_GB2312" w:hAnsi="Times New Roman" w:cs="Times New Roman"/>
        </w:rPr>
        <w:pict>
          <v:shape id="_x0000_i1045" type="#_x0000_t75" style="width:60.5pt;height:63.5pt">
            <v:imagedata r:id="rId39" r:href="rId40"/>
          </v:shape>
        </w:pict>
      </w:r>
      <w:r w:rsidR="00417F2B">
        <w:rPr>
          <w:rFonts w:ascii="Times New Roman" w:eastAsia="楷体_GB2312" w:hAnsi="Times New Roman" w:cs="Times New Roman"/>
        </w:rPr>
        <w:fldChar w:fldCharType="end"/>
      </w:r>
      <w:r w:rsidR="00673263">
        <w:rPr>
          <w:rFonts w:ascii="Times New Roman" w:eastAsia="楷体_GB2312" w:hAnsi="Times New Roman" w:cs="Times New Roman"/>
        </w:rPr>
        <w:fldChar w:fldCharType="end"/>
      </w:r>
      <w:r w:rsidR="00922940">
        <w:rPr>
          <w:rFonts w:ascii="Times New Roman" w:eastAsia="楷体_GB2312" w:hAnsi="Times New Roman" w:cs="Times New Roman"/>
        </w:rPr>
        <w:fldChar w:fldCharType="end"/>
      </w:r>
      <w:r w:rsidR="001F7C18">
        <w:rPr>
          <w:rFonts w:ascii="Times New Roman" w:eastAsia="楷体_GB2312" w:hAnsi="Times New Roman" w:cs="Times New Roman"/>
        </w:rPr>
        <w:fldChar w:fldCharType="end"/>
      </w:r>
      <w:r w:rsidR="00E817BF">
        <w:rPr>
          <w:rFonts w:ascii="Times New Roman" w:eastAsia="楷体_GB2312" w:hAnsi="Times New Roman" w:cs="Times New Roman"/>
        </w:rPr>
        <w:fldChar w:fldCharType="end"/>
      </w:r>
      <w:r w:rsidR="00426155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开始阶段单位时间内，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产生的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多，反应停止时，产生的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的量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\\HX421.TIF"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\\HX421.TIF"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\\HX421.TIF"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\\word\\HX421.TIF"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\\word\\HX421.TIF"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\\word\\HX421.TIF"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\\word\\HX421.TIF"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6" type="#_x0000_t75" style="width:104.5pt;height:81.5pt">
            <v:imagedata r:id="rId41" r:href="rId42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盐酸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一样多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加水稀释，在乙中画出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值的变化图像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 w:rsidR="000B0DCE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0B0DCE">
        <w:rPr>
          <w:rFonts w:ascii="Times New Roman" w:eastAsia="楷体_GB2312" w:hAnsi="Times New Roman" w:cs="Times New Roman" w:hint="eastAsia"/>
        </w:rPr>
        <w:instrText>杨绘绘</w:instrText>
      </w:r>
      <w:r w:rsidR="000B0DCE">
        <w:rPr>
          <w:rFonts w:ascii="Times New Roman" w:eastAsia="楷体_GB2312" w:hAnsi="Times New Roman" w:cs="Times New Roman" w:hint="eastAsia"/>
        </w:rPr>
        <w:instrText>\\2016\\</w:instrText>
      </w:r>
      <w:r w:rsidR="000B0DCE">
        <w:rPr>
          <w:rFonts w:ascii="Times New Roman" w:eastAsia="楷体_GB2312" w:hAnsi="Times New Roman" w:cs="Times New Roman" w:hint="eastAsia"/>
        </w:rPr>
        <w:instrText>一轮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化学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人教版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新建文件夹</w:instrText>
      </w:r>
      <w:r w:rsidR="000B0DCE">
        <w:rPr>
          <w:rFonts w:ascii="Times New Roman" w:eastAsia="楷体_GB2312" w:hAnsi="Times New Roman" w:cs="Times New Roman" w:hint="eastAsia"/>
        </w:rPr>
        <w:instrText xml:space="preserve">\\HX422.TIF"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426155">
        <w:rPr>
          <w:rFonts w:ascii="Times New Roman" w:eastAsia="楷体_GB2312" w:hAnsi="Times New Roman" w:cs="Times New Roman"/>
        </w:rPr>
        <w:fldChar w:fldCharType="begin"/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 w:hint="eastAsia"/>
        </w:rPr>
        <w:instrText>INCLUDEPICTURE  "E:\\</w:instrText>
      </w:r>
      <w:r w:rsidR="00426155">
        <w:rPr>
          <w:rFonts w:ascii="Times New Roman" w:eastAsia="楷体_GB2312" w:hAnsi="Times New Roman" w:cs="Times New Roman" w:hint="eastAsia"/>
        </w:rPr>
        <w:instrText>杨绘绘</w:instrText>
      </w:r>
      <w:r w:rsidR="00426155">
        <w:rPr>
          <w:rFonts w:ascii="Times New Roman" w:eastAsia="楷体_GB2312" w:hAnsi="Times New Roman" w:cs="Times New Roman" w:hint="eastAsia"/>
        </w:rPr>
        <w:instrText>\\2016\\</w:instrText>
      </w:r>
      <w:r w:rsidR="00426155">
        <w:rPr>
          <w:rFonts w:ascii="Times New Roman" w:eastAsia="楷体_GB2312" w:hAnsi="Times New Roman" w:cs="Times New Roman" w:hint="eastAsia"/>
        </w:rPr>
        <w:instrText>一轮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化学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人教版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新建文件夹</w:instrText>
      </w:r>
      <w:r w:rsidR="00426155">
        <w:rPr>
          <w:rFonts w:ascii="Times New Roman" w:eastAsia="楷体_GB2312" w:hAnsi="Times New Roman" w:cs="Times New Roman" w:hint="eastAsia"/>
        </w:rPr>
        <w:instrText>\\HX422.TIF" \* MERGEFORMATINET</w:instrText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/>
        </w:rPr>
        <w:fldChar w:fldCharType="separate"/>
      </w:r>
      <w:r w:rsidR="00E817BF">
        <w:rPr>
          <w:rFonts w:ascii="Times New Roman" w:eastAsia="楷体_GB2312" w:hAnsi="Times New Roman" w:cs="Times New Roman"/>
        </w:rPr>
        <w:fldChar w:fldCharType="begin"/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 w:hint="eastAsia"/>
        </w:rPr>
        <w:instrText>INCLUDEPICTURE  "E:\\</w:instrText>
      </w:r>
      <w:r w:rsidR="00E817BF">
        <w:rPr>
          <w:rFonts w:ascii="Times New Roman" w:eastAsia="楷体_GB2312" w:hAnsi="Times New Roman" w:cs="Times New Roman" w:hint="eastAsia"/>
        </w:rPr>
        <w:instrText>杨绘绘</w:instrText>
      </w:r>
      <w:r w:rsidR="00E817BF">
        <w:rPr>
          <w:rFonts w:ascii="Times New Roman" w:eastAsia="楷体_GB2312" w:hAnsi="Times New Roman" w:cs="Times New Roman" w:hint="eastAsia"/>
        </w:rPr>
        <w:instrText>\\2016\\</w:instrText>
      </w:r>
      <w:r w:rsidR="00E817BF">
        <w:rPr>
          <w:rFonts w:ascii="Times New Roman" w:eastAsia="楷体_GB2312" w:hAnsi="Times New Roman" w:cs="Times New Roman" w:hint="eastAsia"/>
        </w:rPr>
        <w:instrText>一轮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化学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人教版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新建文件夹</w:instrText>
      </w:r>
      <w:r w:rsidR="00E817BF">
        <w:rPr>
          <w:rFonts w:ascii="Times New Roman" w:eastAsia="楷体_GB2312" w:hAnsi="Times New Roman" w:cs="Times New Roman" w:hint="eastAsia"/>
        </w:rPr>
        <w:instrText>\\HX422.TIF" \* MERGEFORMATINET</w:instrText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/>
        </w:rPr>
        <w:fldChar w:fldCharType="separate"/>
      </w:r>
      <w:r w:rsidR="001F7C18">
        <w:rPr>
          <w:rFonts w:ascii="Times New Roman" w:eastAsia="楷体_GB2312" w:hAnsi="Times New Roman" w:cs="Times New Roman"/>
        </w:rPr>
        <w:fldChar w:fldCharType="begin"/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 w:hint="eastAsia"/>
        </w:rPr>
        <w:instrText>INCLUDEPICTURE  "E:\\</w:instrText>
      </w:r>
      <w:r w:rsidR="001F7C18">
        <w:rPr>
          <w:rFonts w:ascii="Times New Roman" w:eastAsia="楷体_GB2312" w:hAnsi="Times New Roman" w:cs="Times New Roman" w:hint="eastAsia"/>
        </w:rPr>
        <w:instrText>杨绘绘</w:instrText>
      </w:r>
      <w:r w:rsidR="001F7C18">
        <w:rPr>
          <w:rFonts w:ascii="Times New Roman" w:eastAsia="楷体_GB2312" w:hAnsi="Times New Roman" w:cs="Times New Roman" w:hint="eastAsia"/>
        </w:rPr>
        <w:instrText>\\2016\\</w:instrText>
      </w:r>
      <w:r w:rsidR="001F7C18">
        <w:rPr>
          <w:rFonts w:ascii="Times New Roman" w:eastAsia="楷体_GB2312" w:hAnsi="Times New Roman" w:cs="Times New Roman" w:hint="eastAsia"/>
        </w:rPr>
        <w:instrText>一轮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化学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人教版</w:instrText>
      </w:r>
      <w:r w:rsidR="001F7C18">
        <w:rPr>
          <w:rFonts w:ascii="Times New Roman" w:eastAsia="楷体_GB2312" w:hAnsi="Times New Roman" w:cs="Times New Roman" w:hint="eastAsia"/>
        </w:rPr>
        <w:instrText>\\word\\HX422.TIF" \* MERGEFORMATINET</w:instrText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/>
        </w:rPr>
        <w:fldChar w:fldCharType="separate"/>
      </w:r>
      <w:r w:rsidR="00922940">
        <w:rPr>
          <w:rFonts w:ascii="Times New Roman" w:eastAsia="楷体_GB2312" w:hAnsi="Times New Roman" w:cs="Times New Roman"/>
        </w:rPr>
        <w:fldChar w:fldCharType="begin"/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 w:hint="eastAsia"/>
        </w:rPr>
        <w:instrText>INCLUDEPICTURE  "E:\\</w:instrText>
      </w:r>
      <w:r w:rsidR="00922940">
        <w:rPr>
          <w:rFonts w:ascii="Times New Roman" w:eastAsia="楷体_GB2312" w:hAnsi="Times New Roman" w:cs="Times New Roman" w:hint="eastAsia"/>
        </w:rPr>
        <w:instrText>杨绘绘</w:instrText>
      </w:r>
      <w:r w:rsidR="00922940">
        <w:rPr>
          <w:rFonts w:ascii="Times New Roman" w:eastAsia="楷体_GB2312" w:hAnsi="Times New Roman" w:cs="Times New Roman" w:hint="eastAsia"/>
        </w:rPr>
        <w:instrText>\\2016\\</w:instrText>
      </w:r>
      <w:r w:rsidR="00922940">
        <w:rPr>
          <w:rFonts w:ascii="Times New Roman" w:eastAsia="楷体_GB2312" w:hAnsi="Times New Roman" w:cs="Times New Roman" w:hint="eastAsia"/>
        </w:rPr>
        <w:instrText>一轮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化学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人教版</w:instrText>
      </w:r>
      <w:r w:rsidR="00922940">
        <w:rPr>
          <w:rFonts w:ascii="Times New Roman" w:eastAsia="楷体_GB2312" w:hAnsi="Times New Roman" w:cs="Times New Roman" w:hint="eastAsia"/>
        </w:rPr>
        <w:instrText>\\word\\HX422.TIF" \* MERGEFORMATINET</w:instrText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/>
        </w:rPr>
        <w:fldChar w:fldCharType="separate"/>
      </w:r>
      <w:r w:rsidR="00673263">
        <w:rPr>
          <w:rFonts w:ascii="Times New Roman" w:eastAsia="楷体_GB2312" w:hAnsi="Times New Roman" w:cs="Times New Roman"/>
        </w:rPr>
        <w:fldChar w:fldCharType="begin"/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 w:hint="eastAsia"/>
        </w:rPr>
        <w:instrText>INCLUDEPICTURE  "E:\\</w:instrText>
      </w:r>
      <w:r w:rsidR="00673263">
        <w:rPr>
          <w:rFonts w:ascii="Times New Roman" w:eastAsia="楷体_GB2312" w:hAnsi="Times New Roman" w:cs="Times New Roman" w:hint="eastAsia"/>
        </w:rPr>
        <w:instrText>杨绘绘</w:instrText>
      </w:r>
      <w:r w:rsidR="00673263">
        <w:rPr>
          <w:rFonts w:ascii="Times New Roman" w:eastAsia="楷体_GB2312" w:hAnsi="Times New Roman" w:cs="Times New Roman" w:hint="eastAsia"/>
        </w:rPr>
        <w:instrText>\\2016\\</w:instrText>
      </w:r>
      <w:r w:rsidR="00673263">
        <w:rPr>
          <w:rFonts w:ascii="Times New Roman" w:eastAsia="楷体_GB2312" w:hAnsi="Times New Roman" w:cs="Times New Roman" w:hint="eastAsia"/>
        </w:rPr>
        <w:instrText>一轮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化学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人教版</w:instrText>
      </w:r>
      <w:r w:rsidR="00673263">
        <w:rPr>
          <w:rFonts w:ascii="Times New Roman" w:eastAsia="楷体_GB2312" w:hAnsi="Times New Roman" w:cs="Times New Roman" w:hint="eastAsia"/>
        </w:rPr>
        <w:instrText>\\word\\HX422.TIF" \* MERGEFORMATINET</w:instrText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/>
        </w:rPr>
        <w:fldChar w:fldCharType="separate"/>
      </w:r>
      <w:r w:rsidR="00417F2B">
        <w:rPr>
          <w:rFonts w:ascii="Times New Roman" w:eastAsia="楷体_GB2312" w:hAnsi="Times New Roman" w:cs="Times New Roman"/>
        </w:rPr>
        <w:fldChar w:fldCharType="begin"/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 w:hint="eastAsia"/>
        </w:rPr>
        <w:instrText>INCLUDEPICTURE  "E:\\</w:instrText>
      </w:r>
      <w:r w:rsidR="00417F2B">
        <w:rPr>
          <w:rFonts w:ascii="Times New Roman" w:eastAsia="楷体_GB2312" w:hAnsi="Times New Roman" w:cs="Times New Roman" w:hint="eastAsia"/>
        </w:rPr>
        <w:instrText>杨绘绘</w:instrText>
      </w:r>
      <w:r w:rsidR="00417F2B">
        <w:rPr>
          <w:rFonts w:ascii="Times New Roman" w:eastAsia="楷体_GB2312" w:hAnsi="Times New Roman" w:cs="Times New Roman" w:hint="eastAsia"/>
        </w:rPr>
        <w:instrText>\\2016\\</w:instrText>
      </w:r>
      <w:r w:rsidR="00417F2B">
        <w:rPr>
          <w:rFonts w:ascii="Times New Roman" w:eastAsia="楷体_GB2312" w:hAnsi="Times New Roman" w:cs="Times New Roman" w:hint="eastAsia"/>
        </w:rPr>
        <w:instrText>一轮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化学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人教版</w:instrText>
      </w:r>
      <w:r w:rsidR="00417F2B">
        <w:rPr>
          <w:rFonts w:ascii="Times New Roman" w:eastAsia="楷体_GB2312" w:hAnsi="Times New Roman" w:cs="Times New Roman" w:hint="eastAsia"/>
        </w:rPr>
        <w:instrText>\\word\\HX422.TIF" \* MERGEFORMATINET</w:instrText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/>
        </w:rPr>
        <w:fldChar w:fldCharType="separate"/>
      </w:r>
      <w:r w:rsidR="00EB4CB9">
        <w:rPr>
          <w:rFonts w:ascii="Times New Roman" w:eastAsia="楷体_GB2312" w:hAnsi="Times New Roman" w:cs="Times New Roman"/>
        </w:rPr>
        <w:pict>
          <v:shape id="_x0000_i1047" type="#_x0000_t75" style="width:67.5pt;height:60pt">
            <v:imagedata r:id="rId43" r:href="rId44"/>
          </v:shape>
        </w:pict>
      </w:r>
      <w:r w:rsidR="00417F2B">
        <w:rPr>
          <w:rFonts w:ascii="Times New Roman" w:eastAsia="楷体_GB2312" w:hAnsi="Times New Roman" w:cs="Times New Roman"/>
        </w:rPr>
        <w:fldChar w:fldCharType="end"/>
      </w:r>
      <w:r w:rsidR="00673263">
        <w:rPr>
          <w:rFonts w:ascii="Times New Roman" w:eastAsia="楷体_GB2312" w:hAnsi="Times New Roman" w:cs="Times New Roman"/>
        </w:rPr>
        <w:fldChar w:fldCharType="end"/>
      </w:r>
      <w:r w:rsidR="00922940">
        <w:rPr>
          <w:rFonts w:ascii="Times New Roman" w:eastAsia="楷体_GB2312" w:hAnsi="Times New Roman" w:cs="Times New Roman"/>
        </w:rPr>
        <w:fldChar w:fldCharType="end"/>
      </w:r>
      <w:r w:rsidR="001F7C18">
        <w:rPr>
          <w:rFonts w:ascii="Times New Roman" w:eastAsia="楷体_GB2312" w:hAnsi="Times New Roman" w:cs="Times New Roman"/>
        </w:rPr>
        <w:fldChar w:fldCharType="end"/>
      </w:r>
      <w:r w:rsidR="00E817BF">
        <w:rPr>
          <w:rFonts w:ascii="Times New Roman" w:eastAsia="楷体_GB2312" w:hAnsi="Times New Roman" w:cs="Times New Roman"/>
        </w:rPr>
        <w:fldChar w:fldCharType="end"/>
      </w:r>
      <w:r w:rsidR="00426155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加水稀释相同的倍数，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大；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加水稀释到相同的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值，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加入的水多。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\\HX423a.TIF"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\\HX423a.TIF"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\\HX423a.TIF"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\\word\\HX423a.TIF"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\\word\\HX423a.TIF"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\\word\\HX423a.TIF"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\\word\\HX423a.TIF"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48" type="#_x0000_t75" style="width:97.5pt;height:62.5pt">
            <v:imagedata r:id="rId45" r:href="rId46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醋酸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盐酸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相同体积、相同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值的盐酸和醋酸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加入足量的</w:t>
      </w:r>
      <w:r w:rsidRPr="003C099A">
        <w:rPr>
          <w:rFonts w:ascii="Times New Roman" w:eastAsia="楷体_GB2312" w:hAnsi="Times New Roman" w:cs="Times New Roman"/>
        </w:rPr>
        <w:t>Zn</w:t>
      </w:r>
      <w:r w:rsidRPr="003C099A">
        <w:rPr>
          <w:rFonts w:ascii="Times New Roman" w:eastAsia="楷体_GB2312" w:hAnsi="Times New Roman" w:cs="Times New Roman"/>
        </w:rPr>
        <w:t>，在丙中画出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体积的变化图像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 w:rsidR="000B0DCE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0B0DCE">
        <w:rPr>
          <w:rFonts w:ascii="Times New Roman" w:eastAsia="楷体_GB2312" w:hAnsi="Times New Roman" w:cs="Times New Roman" w:hint="eastAsia"/>
        </w:rPr>
        <w:instrText>杨绘绘</w:instrText>
      </w:r>
      <w:r w:rsidR="000B0DCE">
        <w:rPr>
          <w:rFonts w:ascii="Times New Roman" w:eastAsia="楷体_GB2312" w:hAnsi="Times New Roman" w:cs="Times New Roman" w:hint="eastAsia"/>
        </w:rPr>
        <w:instrText>\\2016\\</w:instrText>
      </w:r>
      <w:r w:rsidR="000B0DCE">
        <w:rPr>
          <w:rFonts w:ascii="Times New Roman" w:eastAsia="楷体_GB2312" w:hAnsi="Times New Roman" w:cs="Times New Roman" w:hint="eastAsia"/>
        </w:rPr>
        <w:instrText>一轮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化学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人教版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新建文件夹</w:instrText>
      </w:r>
      <w:r w:rsidR="000B0DCE">
        <w:rPr>
          <w:rFonts w:ascii="Times New Roman" w:eastAsia="楷体_GB2312" w:hAnsi="Times New Roman" w:cs="Times New Roman" w:hint="eastAsia"/>
        </w:rPr>
        <w:instrText xml:space="preserve">\\HX423.TIF"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426155">
        <w:rPr>
          <w:rFonts w:ascii="Times New Roman" w:eastAsia="楷体_GB2312" w:hAnsi="Times New Roman" w:cs="Times New Roman"/>
        </w:rPr>
        <w:fldChar w:fldCharType="begin"/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 w:hint="eastAsia"/>
        </w:rPr>
        <w:instrText>INCLUDEPICTURE  "E:\\</w:instrText>
      </w:r>
      <w:r w:rsidR="00426155">
        <w:rPr>
          <w:rFonts w:ascii="Times New Roman" w:eastAsia="楷体_GB2312" w:hAnsi="Times New Roman" w:cs="Times New Roman" w:hint="eastAsia"/>
        </w:rPr>
        <w:instrText>杨绘绘</w:instrText>
      </w:r>
      <w:r w:rsidR="00426155">
        <w:rPr>
          <w:rFonts w:ascii="Times New Roman" w:eastAsia="楷体_GB2312" w:hAnsi="Times New Roman" w:cs="Times New Roman" w:hint="eastAsia"/>
        </w:rPr>
        <w:instrText>\\2016\\</w:instrText>
      </w:r>
      <w:r w:rsidR="00426155">
        <w:rPr>
          <w:rFonts w:ascii="Times New Roman" w:eastAsia="楷体_GB2312" w:hAnsi="Times New Roman" w:cs="Times New Roman" w:hint="eastAsia"/>
        </w:rPr>
        <w:instrText>一轮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化学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人教版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新建文件夹</w:instrText>
      </w:r>
      <w:r w:rsidR="00426155">
        <w:rPr>
          <w:rFonts w:ascii="Times New Roman" w:eastAsia="楷体_GB2312" w:hAnsi="Times New Roman" w:cs="Times New Roman" w:hint="eastAsia"/>
        </w:rPr>
        <w:instrText>\\HX423.TIF" \* MERGEFORMATINET</w:instrText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/>
        </w:rPr>
        <w:fldChar w:fldCharType="separate"/>
      </w:r>
      <w:r w:rsidR="00E817BF">
        <w:rPr>
          <w:rFonts w:ascii="Times New Roman" w:eastAsia="楷体_GB2312" w:hAnsi="Times New Roman" w:cs="Times New Roman"/>
        </w:rPr>
        <w:fldChar w:fldCharType="begin"/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 w:hint="eastAsia"/>
        </w:rPr>
        <w:instrText>INCLUDEPICTURE  "E:\\</w:instrText>
      </w:r>
      <w:r w:rsidR="00E817BF">
        <w:rPr>
          <w:rFonts w:ascii="Times New Roman" w:eastAsia="楷体_GB2312" w:hAnsi="Times New Roman" w:cs="Times New Roman" w:hint="eastAsia"/>
        </w:rPr>
        <w:instrText>杨绘绘</w:instrText>
      </w:r>
      <w:r w:rsidR="00E817BF">
        <w:rPr>
          <w:rFonts w:ascii="Times New Roman" w:eastAsia="楷体_GB2312" w:hAnsi="Times New Roman" w:cs="Times New Roman" w:hint="eastAsia"/>
        </w:rPr>
        <w:instrText>\\2016\\</w:instrText>
      </w:r>
      <w:r w:rsidR="00E817BF">
        <w:rPr>
          <w:rFonts w:ascii="Times New Roman" w:eastAsia="楷体_GB2312" w:hAnsi="Times New Roman" w:cs="Times New Roman" w:hint="eastAsia"/>
        </w:rPr>
        <w:instrText>一轮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化学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人教版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新建文件夹</w:instrText>
      </w:r>
      <w:r w:rsidR="00E817BF">
        <w:rPr>
          <w:rFonts w:ascii="Times New Roman" w:eastAsia="楷体_GB2312" w:hAnsi="Times New Roman" w:cs="Times New Roman" w:hint="eastAsia"/>
        </w:rPr>
        <w:instrText>\\HX423.TIF" \* MERGEFORMATINET</w:instrText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/>
        </w:rPr>
        <w:fldChar w:fldCharType="separate"/>
      </w:r>
      <w:r w:rsidR="001F7C18">
        <w:rPr>
          <w:rFonts w:ascii="Times New Roman" w:eastAsia="楷体_GB2312" w:hAnsi="Times New Roman" w:cs="Times New Roman"/>
        </w:rPr>
        <w:fldChar w:fldCharType="begin"/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 w:hint="eastAsia"/>
        </w:rPr>
        <w:instrText>INCLUDEPICTURE  "E:\\</w:instrText>
      </w:r>
      <w:r w:rsidR="001F7C18">
        <w:rPr>
          <w:rFonts w:ascii="Times New Roman" w:eastAsia="楷体_GB2312" w:hAnsi="Times New Roman" w:cs="Times New Roman" w:hint="eastAsia"/>
        </w:rPr>
        <w:instrText>杨绘绘</w:instrText>
      </w:r>
      <w:r w:rsidR="001F7C18">
        <w:rPr>
          <w:rFonts w:ascii="Times New Roman" w:eastAsia="楷体_GB2312" w:hAnsi="Times New Roman" w:cs="Times New Roman" w:hint="eastAsia"/>
        </w:rPr>
        <w:instrText>\\2016\\</w:instrText>
      </w:r>
      <w:r w:rsidR="001F7C18">
        <w:rPr>
          <w:rFonts w:ascii="Times New Roman" w:eastAsia="楷体_GB2312" w:hAnsi="Times New Roman" w:cs="Times New Roman" w:hint="eastAsia"/>
        </w:rPr>
        <w:instrText>一轮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化学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人教版</w:instrText>
      </w:r>
      <w:r w:rsidR="001F7C18">
        <w:rPr>
          <w:rFonts w:ascii="Times New Roman" w:eastAsia="楷体_GB2312" w:hAnsi="Times New Roman" w:cs="Times New Roman" w:hint="eastAsia"/>
        </w:rPr>
        <w:instrText>\\word\\HX423.TIF" \* MERGEFORMATINET</w:instrText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/>
        </w:rPr>
        <w:fldChar w:fldCharType="separate"/>
      </w:r>
      <w:r w:rsidR="00922940">
        <w:rPr>
          <w:rFonts w:ascii="Times New Roman" w:eastAsia="楷体_GB2312" w:hAnsi="Times New Roman" w:cs="Times New Roman"/>
        </w:rPr>
        <w:fldChar w:fldCharType="begin"/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 w:hint="eastAsia"/>
        </w:rPr>
        <w:instrText>INCLUDEPICTURE  "E:\\</w:instrText>
      </w:r>
      <w:r w:rsidR="00922940">
        <w:rPr>
          <w:rFonts w:ascii="Times New Roman" w:eastAsia="楷体_GB2312" w:hAnsi="Times New Roman" w:cs="Times New Roman" w:hint="eastAsia"/>
        </w:rPr>
        <w:instrText>杨绘绘</w:instrText>
      </w:r>
      <w:r w:rsidR="00922940">
        <w:rPr>
          <w:rFonts w:ascii="Times New Roman" w:eastAsia="楷体_GB2312" w:hAnsi="Times New Roman" w:cs="Times New Roman" w:hint="eastAsia"/>
        </w:rPr>
        <w:instrText>\\2016\\</w:instrText>
      </w:r>
      <w:r w:rsidR="00922940">
        <w:rPr>
          <w:rFonts w:ascii="Times New Roman" w:eastAsia="楷体_GB2312" w:hAnsi="Times New Roman" w:cs="Times New Roman" w:hint="eastAsia"/>
        </w:rPr>
        <w:instrText>一轮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化学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人教版</w:instrText>
      </w:r>
      <w:r w:rsidR="00922940">
        <w:rPr>
          <w:rFonts w:ascii="Times New Roman" w:eastAsia="楷体_GB2312" w:hAnsi="Times New Roman" w:cs="Times New Roman" w:hint="eastAsia"/>
        </w:rPr>
        <w:instrText>\\word\\HX423.TIF" \* MERGEFORMATINET</w:instrText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/>
        </w:rPr>
        <w:fldChar w:fldCharType="separate"/>
      </w:r>
      <w:r w:rsidR="00673263">
        <w:rPr>
          <w:rFonts w:ascii="Times New Roman" w:eastAsia="楷体_GB2312" w:hAnsi="Times New Roman" w:cs="Times New Roman"/>
        </w:rPr>
        <w:fldChar w:fldCharType="begin"/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 w:hint="eastAsia"/>
        </w:rPr>
        <w:instrText>INCLUDEPICTURE  "E:\\</w:instrText>
      </w:r>
      <w:r w:rsidR="00673263">
        <w:rPr>
          <w:rFonts w:ascii="Times New Roman" w:eastAsia="楷体_GB2312" w:hAnsi="Times New Roman" w:cs="Times New Roman" w:hint="eastAsia"/>
        </w:rPr>
        <w:instrText>杨绘绘</w:instrText>
      </w:r>
      <w:r w:rsidR="00673263">
        <w:rPr>
          <w:rFonts w:ascii="Times New Roman" w:eastAsia="楷体_GB2312" w:hAnsi="Times New Roman" w:cs="Times New Roman" w:hint="eastAsia"/>
        </w:rPr>
        <w:instrText>\\2016\\</w:instrText>
      </w:r>
      <w:r w:rsidR="00673263">
        <w:rPr>
          <w:rFonts w:ascii="Times New Roman" w:eastAsia="楷体_GB2312" w:hAnsi="Times New Roman" w:cs="Times New Roman" w:hint="eastAsia"/>
        </w:rPr>
        <w:instrText>一轮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化学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人教版</w:instrText>
      </w:r>
      <w:r w:rsidR="00673263">
        <w:rPr>
          <w:rFonts w:ascii="Times New Roman" w:eastAsia="楷体_GB2312" w:hAnsi="Times New Roman" w:cs="Times New Roman" w:hint="eastAsia"/>
        </w:rPr>
        <w:instrText>\\word\\HX423.TIF" \* MERGEFORMATINET</w:instrText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/>
        </w:rPr>
        <w:fldChar w:fldCharType="separate"/>
      </w:r>
      <w:r w:rsidR="00417F2B">
        <w:rPr>
          <w:rFonts w:ascii="Times New Roman" w:eastAsia="楷体_GB2312" w:hAnsi="Times New Roman" w:cs="Times New Roman"/>
        </w:rPr>
        <w:fldChar w:fldCharType="begin"/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 w:hint="eastAsia"/>
        </w:rPr>
        <w:instrText>INCLUDEPICTURE  "E:\\</w:instrText>
      </w:r>
      <w:r w:rsidR="00417F2B">
        <w:rPr>
          <w:rFonts w:ascii="Times New Roman" w:eastAsia="楷体_GB2312" w:hAnsi="Times New Roman" w:cs="Times New Roman" w:hint="eastAsia"/>
        </w:rPr>
        <w:instrText>杨绘绘</w:instrText>
      </w:r>
      <w:r w:rsidR="00417F2B">
        <w:rPr>
          <w:rFonts w:ascii="Times New Roman" w:eastAsia="楷体_GB2312" w:hAnsi="Times New Roman" w:cs="Times New Roman" w:hint="eastAsia"/>
        </w:rPr>
        <w:instrText>\\2016\\</w:instrText>
      </w:r>
      <w:r w:rsidR="00417F2B">
        <w:rPr>
          <w:rFonts w:ascii="Times New Roman" w:eastAsia="楷体_GB2312" w:hAnsi="Times New Roman" w:cs="Times New Roman" w:hint="eastAsia"/>
        </w:rPr>
        <w:instrText>一轮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化学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人教版</w:instrText>
      </w:r>
      <w:r w:rsidR="00417F2B">
        <w:rPr>
          <w:rFonts w:ascii="Times New Roman" w:eastAsia="楷体_GB2312" w:hAnsi="Times New Roman" w:cs="Times New Roman" w:hint="eastAsia"/>
        </w:rPr>
        <w:instrText>\\word\\HX423.TIF" \* MERGEFORMATINET</w:instrText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/>
        </w:rPr>
        <w:fldChar w:fldCharType="separate"/>
      </w:r>
      <w:r w:rsidR="00EB4CB9">
        <w:rPr>
          <w:rFonts w:ascii="Times New Roman" w:eastAsia="楷体_GB2312" w:hAnsi="Times New Roman" w:cs="Times New Roman"/>
        </w:rPr>
        <w:pict>
          <v:shape id="_x0000_i1049" type="#_x0000_t75" style="width:60.5pt;height:65pt">
            <v:imagedata r:id="rId47" r:href="rId48"/>
          </v:shape>
        </w:pict>
      </w:r>
      <w:r w:rsidR="00417F2B">
        <w:rPr>
          <w:rFonts w:ascii="Times New Roman" w:eastAsia="楷体_GB2312" w:hAnsi="Times New Roman" w:cs="Times New Roman"/>
        </w:rPr>
        <w:fldChar w:fldCharType="end"/>
      </w:r>
      <w:r w:rsidR="00673263">
        <w:rPr>
          <w:rFonts w:ascii="Times New Roman" w:eastAsia="楷体_GB2312" w:hAnsi="Times New Roman" w:cs="Times New Roman"/>
        </w:rPr>
        <w:fldChar w:fldCharType="end"/>
      </w:r>
      <w:r w:rsidR="00922940">
        <w:rPr>
          <w:rFonts w:ascii="Times New Roman" w:eastAsia="楷体_GB2312" w:hAnsi="Times New Roman" w:cs="Times New Roman"/>
        </w:rPr>
        <w:fldChar w:fldCharType="end"/>
      </w:r>
      <w:r w:rsidR="001F7C18">
        <w:rPr>
          <w:rFonts w:ascii="Times New Roman" w:eastAsia="楷体_GB2312" w:hAnsi="Times New Roman" w:cs="Times New Roman"/>
        </w:rPr>
        <w:fldChar w:fldCharType="end"/>
      </w:r>
      <w:r w:rsidR="00E817BF">
        <w:rPr>
          <w:rFonts w:ascii="Times New Roman" w:eastAsia="楷体_GB2312" w:hAnsi="Times New Roman" w:cs="Times New Roman"/>
        </w:rPr>
        <w:fldChar w:fldCharType="end"/>
      </w:r>
      <w:r w:rsidR="00426155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反应过程中单位时间内，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产生的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多，反应停止时，</w:t>
      </w:r>
      <w:r w:rsidRPr="003C099A">
        <w:rPr>
          <w:rFonts w:ascii="Times New Roman" w:eastAsia="楷体_GB2312" w:hAnsi="Times New Roman" w:cs="Times New Roman"/>
        </w:rPr>
        <w:t>______</w:t>
      </w:r>
      <w:r w:rsidRPr="003C099A">
        <w:rPr>
          <w:rFonts w:ascii="Times New Roman" w:eastAsia="楷体_GB2312" w:hAnsi="Times New Roman" w:cs="Times New Roman"/>
        </w:rPr>
        <w:t>产生的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多。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\\HX424.TIF"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\\HX424.TIF"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\\HX424.TIF"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\\word\\HX424.TIF"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\\word\\HX424.TIF"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\\word\\HX424.TIF"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\\word\\HX424.TIF"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0" type="#_x0000_t75" style="width:89.5pt;height:61pt">
            <v:imagedata r:id="rId49" r:href="rId50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醋酸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醋酸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加水稀释，在丁中画出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值的变化图像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 w:rsidR="000B0DCE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0B0DCE">
        <w:rPr>
          <w:rFonts w:ascii="Times New Roman" w:eastAsia="楷体_GB2312" w:hAnsi="Times New Roman" w:cs="Times New Roman" w:hint="eastAsia"/>
        </w:rPr>
        <w:instrText>杨绘绘</w:instrText>
      </w:r>
      <w:r w:rsidR="000B0DCE">
        <w:rPr>
          <w:rFonts w:ascii="Times New Roman" w:eastAsia="楷体_GB2312" w:hAnsi="Times New Roman" w:cs="Times New Roman" w:hint="eastAsia"/>
        </w:rPr>
        <w:instrText>\\2016\\</w:instrText>
      </w:r>
      <w:r w:rsidR="000B0DCE">
        <w:rPr>
          <w:rFonts w:ascii="Times New Roman" w:eastAsia="楷体_GB2312" w:hAnsi="Times New Roman" w:cs="Times New Roman" w:hint="eastAsia"/>
        </w:rPr>
        <w:instrText>一轮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化学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人教版</w:instrText>
      </w:r>
      <w:r w:rsidR="000B0DCE">
        <w:rPr>
          <w:rFonts w:ascii="Times New Roman" w:eastAsia="楷体_GB2312" w:hAnsi="Times New Roman" w:cs="Times New Roman" w:hint="eastAsia"/>
        </w:rPr>
        <w:instrText>\\</w:instrText>
      </w:r>
      <w:r w:rsidR="000B0DCE">
        <w:rPr>
          <w:rFonts w:ascii="Times New Roman" w:eastAsia="楷体_GB2312" w:hAnsi="Times New Roman" w:cs="Times New Roman" w:hint="eastAsia"/>
        </w:rPr>
        <w:instrText>新建文件夹</w:instrText>
      </w:r>
      <w:r w:rsidR="000B0DCE">
        <w:rPr>
          <w:rFonts w:ascii="Times New Roman" w:eastAsia="楷体_GB2312" w:hAnsi="Times New Roman" w:cs="Times New Roman" w:hint="eastAsia"/>
        </w:rPr>
        <w:instrText xml:space="preserve">\\HX425.TIF"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426155">
        <w:rPr>
          <w:rFonts w:ascii="Times New Roman" w:eastAsia="楷体_GB2312" w:hAnsi="Times New Roman" w:cs="Times New Roman"/>
        </w:rPr>
        <w:fldChar w:fldCharType="begin"/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 w:hint="eastAsia"/>
        </w:rPr>
        <w:instrText>INCLUDEPICTURE  "E:\\</w:instrText>
      </w:r>
      <w:r w:rsidR="00426155">
        <w:rPr>
          <w:rFonts w:ascii="Times New Roman" w:eastAsia="楷体_GB2312" w:hAnsi="Times New Roman" w:cs="Times New Roman" w:hint="eastAsia"/>
        </w:rPr>
        <w:instrText>杨绘绘</w:instrText>
      </w:r>
      <w:r w:rsidR="00426155">
        <w:rPr>
          <w:rFonts w:ascii="Times New Roman" w:eastAsia="楷体_GB2312" w:hAnsi="Times New Roman" w:cs="Times New Roman" w:hint="eastAsia"/>
        </w:rPr>
        <w:instrText>\\2016\\</w:instrText>
      </w:r>
      <w:r w:rsidR="00426155">
        <w:rPr>
          <w:rFonts w:ascii="Times New Roman" w:eastAsia="楷体_GB2312" w:hAnsi="Times New Roman" w:cs="Times New Roman" w:hint="eastAsia"/>
        </w:rPr>
        <w:instrText>一轮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化学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人教版</w:instrText>
      </w:r>
      <w:r w:rsidR="00426155">
        <w:rPr>
          <w:rFonts w:ascii="Times New Roman" w:eastAsia="楷体_GB2312" w:hAnsi="Times New Roman" w:cs="Times New Roman" w:hint="eastAsia"/>
        </w:rPr>
        <w:instrText>\\</w:instrText>
      </w:r>
      <w:r w:rsidR="00426155">
        <w:rPr>
          <w:rFonts w:ascii="Times New Roman" w:eastAsia="楷体_GB2312" w:hAnsi="Times New Roman" w:cs="Times New Roman" w:hint="eastAsia"/>
        </w:rPr>
        <w:instrText>新建文件夹</w:instrText>
      </w:r>
      <w:r w:rsidR="00426155">
        <w:rPr>
          <w:rFonts w:ascii="Times New Roman" w:eastAsia="楷体_GB2312" w:hAnsi="Times New Roman" w:cs="Times New Roman" w:hint="eastAsia"/>
        </w:rPr>
        <w:instrText>\\HX425.TIF" \* MERGEFORMATINET</w:instrText>
      </w:r>
      <w:r w:rsidR="00426155">
        <w:rPr>
          <w:rFonts w:ascii="Times New Roman" w:eastAsia="楷体_GB2312" w:hAnsi="Times New Roman" w:cs="Times New Roman"/>
        </w:rPr>
        <w:instrText xml:space="preserve"> </w:instrText>
      </w:r>
      <w:r w:rsidR="00426155">
        <w:rPr>
          <w:rFonts w:ascii="Times New Roman" w:eastAsia="楷体_GB2312" w:hAnsi="Times New Roman" w:cs="Times New Roman"/>
        </w:rPr>
        <w:fldChar w:fldCharType="separate"/>
      </w:r>
      <w:r w:rsidR="00E817BF">
        <w:rPr>
          <w:rFonts w:ascii="Times New Roman" w:eastAsia="楷体_GB2312" w:hAnsi="Times New Roman" w:cs="Times New Roman"/>
        </w:rPr>
        <w:fldChar w:fldCharType="begin"/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 w:hint="eastAsia"/>
        </w:rPr>
        <w:instrText>INCLUDEPICTURE  "E:\\</w:instrText>
      </w:r>
      <w:r w:rsidR="00E817BF">
        <w:rPr>
          <w:rFonts w:ascii="Times New Roman" w:eastAsia="楷体_GB2312" w:hAnsi="Times New Roman" w:cs="Times New Roman" w:hint="eastAsia"/>
        </w:rPr>
        <w:instrText>杨绘绘</w:instrText>
      </w:r>
      <w:r w:rsidR="00E817BF">
        <w:rPr>
          <w:rFonts w:ascii="Times New Roman" w:eastAsia="楷体_GB2312" w:hAnsi="Times New Roman" w:cs="Times New Roman" w:hint="eastAsia"/>
        </w:rPr>
        <w:instrText>\\2016\\</w:instrText>
      </w:r>
      <w:r w:rsidR="00E817BF">
        <w:rPr>
          <w:rFonts w:ascii="Times New Roman" w:eastAsia="楷体_GB2312" w:hAnsi="Times New Roman" w:cs="Times New Roman" w:hint="eastAsia"/>
        </w:rPr>
        <w:instrText>一轮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化学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人教版</w:instrText>
      </w:r>
      <w:r w:rsidR="00E817BF">
        <w:rPr>
          <w:rFonts w:ascii="Times New Roman" w:eastAsia="楷体_GB2312" w:hAnsi="Times New Roman" w:cs="Times New Roman" w:hint="eastAsia"/>
        </w:rPr>
        <w:instrText>\\</w:instrText>
      </w:r>
      <w:r w:rsidR="00E817BF">
        <w:rPr>
          <w:rFonts w:ascii="Times New Roman" w:eastAsia="楷体_GB2312" w:hAnsi="Times New Roman" w:cs="Times New Roman" w:hint="eastAsia"/>
        </w:rPr>
        <w:instrText>新建文件夹</w:instrText>
      </w:r>
      <w:r w:rsidR="00E817BF">
        <w:rPr>
          <w:rFonts w:ascii="Times New Roman" w:eastAsia="楷体_GB2312" w:hAnsi="Times New Roman" w:cs="Times New Roman" w:hint="eastAsia"/>
        </w:rPr>
        <w:instrText>\\HX425.TIF" \* MERGEFORMATINET</w:instrText>
      </w:r>
      <w:r w:rsidR="00E817BF">
        <w:rPr>
          <w:rFonts w:ascii="Times New Roman" w:eastAsia="楷体_GB2312" w:hAnsi="Times New Roman" w:cs="Times New Roman"/>
        </w:rPr>
        <w:instrText xml:space="preserve"> </w:instrText>
      </w:r>
      <w:r w:rsidR="00E817BF">
        <w:rPr>
          <w:rFonts w:ascii="Times New Roman" w:eastAsia="楷体_GB2312" w:hAnsi="Times New Roman" w:cs="Times New Roman"/>
        </w:rPr>
        <w:fldChar w:fldCharType="separate"/>
      </w:r>
      <w:r w:rsidR="001F7C18">
        <w:rPr>
          <w:rFonts w:ascii="Times New Roman" w:eastAsia="楷体_GB2312" w:hAnsi="Times New Roman" w:cs="Times New Roman"/>
        </w:rPr>
        <w:fldChar w:fldCharType="begin"/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 w:hint="eastAsia"/>
        </w:rPr>
        <w:instrText>INCLUDEPICTURE  "E:\\</w:instrText>
      </w:r>
      <w:r w:rsidR="001F7C18">
        <w:rPr>
          <w:rFonts w:ascii="Times New Roman" w:eastAsia="楷体_GB2312" w:hAnsi="Times New Roman" w:cs="Times New Roman" w:hint="eastAsia"/>
        </w:rPr>
        <w:instrText>杨绘绘</w:instrText>
      </w:r>
      <w:r w:rsidR="001F7C18">
        <w:rPr>
          <w:rFonts w:ascii="Times New Roman" w:eastAsia="楷体_GB2312" w:hAnsi="Times New Roman" w:cs="Times New Roman" w:hint="eastAsia"/>
        </w:rPr>
        <w:instrText>\\2016\\</w:instrText>
      </w:r>
      <w:r w:rsidR="001F7C18">
        <w:rPr>
          <w:rFonts w:ascii="Times New Roman" w:eastAsia="楷体_GB2312" w:hAnsi="Times New Roman" w:cs="Times New Roman" w:hint="eastAsia"/>
        </w:rPr>
        <w:instrText>一轮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化学</w:instrText>
      </w:r>
      <w:r w:rsidR="001F7C18">
        <w:rPr>
          <w:rFonts w:ascii="Times New Roman" w:eastAsia="楷体_GB2312" w:hAnsi="Times New Roman" w:cs="Times New Roman" w:hint="eastAsia"/>
        </w:rPr>
        <w:instrText>\\</w:instrText>
      </w:r>
      <w:r w:rsidR="001F7C18">
        <w:rPr>
          <w:rFonts w:ascii="Times New Roman" w:eastAsia="楷体_GB2312" w:hAnsi="Times New Roman" w:cs="Times New Roman" w:hint="eastAsia"/>
        </w:rPr>
        <w:instrText>人教版</w:instrText>
      </w:r>
      <w:r w:rsidR="001F7C18">
        <w:rPr>
          <w:rFonts w:ascii="Times New Roman" w:eastAsia="楷体_GB2312" w:hAnsi="Times New Roman" w:cs="Times New Roman" w:hint="eastAsia"/>
        </w:rPr>
        <w:instrText>\\word\\HX425.TIF" \* MERGEFORMATINET</w:instrText>
      </w:r>
      <w:r w:rsidR="001F7C18">
        <w:rPr>
          <w:rFonts w:ascii="Times New Roman" w:eastAsia="楷体_GB2312" w:hAnsi="Times New Roman" w:cs="Times New Roman"/>
        </w:rPr>
        <w:instrText xml:space="preserve"> </w:instrText>
      </w:r>
      <w:r w:rsidR="001F7C18">
        <w:rPr>
          <w:rFonts w:ascii="Times New Roman" w:eastAsia="楷体_GB2312" w:hAnsi="Times New Roman" w:cs="Times New Roman"/>
        </w:rPr>
        <w:fldChar w:fldCharType="separate"/>
      </w:r>
      <w:r w:rsidR="00922940">
        <w:rPr>
          <w:rFonts w:ascii="Times New Roman" w:eastAsia="楷体_GB2312" w:hAnsi="Times New Roman" w:cs="Times New Roman"/>
        </w:rPr>
        <w:fldChar w:fldCharType="begin"/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 w:hint="eastAsia"/>
        </w:rPr>
        <w:instrText>INCLUDEPICTURE  "E:\\</w:instrText>
      </w:r>
      <w:r w:rsidR="00922940">
        <w:rPr>
          <w:rFonts w:ascii="Times New Roman" w:eastAsia="楷体_GB2312" w:hAnsi="Times New Roman" w:cs="Times New Roman" w:hint="eastAsia"/>
        </w:rPr>
        <w:instrText>杨绘绘</w:instrText>
      </w:r>
      <w:r w:rsidR="00922940">
        <w:rPr>
          <w:rFonts w:ascii="Times New Roman" w:eastAsia="楷体_GB2312" w:hAnsi="Times New Roman" w:cs="Times New Roman" w:hint="eastAsia"/>
        </w:rPr>
        <w:instrText>\\2016\\</w:instrText>
      </w:r>
      <w:r w:rsidR="00922940">
        <w:rPr>
          <w:rFonts w:ascii="Times New Roman" w:eastAsia="楷体_GB2312" w:hAnsi="Times New Roman" w:cs="Times New Roman" w:hint="eastAsia"/>
        </w:rPr>
        <w:instrText>一轮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化学</w:instrText>
      </w:r>
      <w:r w:rsidR="00922940">
        <w:rPr>
          <w:rFonts w:ascii="Times New Roman" w:eastAsia="楷体_GB2312" w:hAnsi="Times New Roman" w:cs="Times New Roman" w:hint="eastAsia"/>
        </w:rPr>
        <w:instrText>\\</w:instrText>
      </w:r>
      <w:r w:rsidR="00922940">
        <w:rPr>
          <w:rFonts w:ascii="Times New Roman" w:eastAsia="楷体_GB2312" w:hAnsi="Times New Roman" w:cs="Times New Roman" w:hint="eastAsia"/>
        </w:rPr>
        <w:instrText>人教版</w:instrText>
      </w:r>
      <w:r w:rsidR="00922940">
        <w:rPr>
          <w:rFonts w:ascii="Times New Roman" w:eastAsia="楷体_GB2312" w:hAnsi="Times New Roman" w:cs="Times New Roman" w:hint="eastAsia"/>
        </w:rPr>
        <w:instrText>\\word\\HX425.TIF" \* MERGEFORMATINET</w:instrText>
      </w:r>
      <w:r w:rsidR="00922940">
        <w:rPr>
          <w:rFonts w:ascii="Times New Roman" w:eastAsia="楷体_GB2312" w:hAnsi="Times New Roman" w:cs="Times New Roman"/>
        </w:rPr>
        <w:instrText xml:space="preserve"> </w:instrText>
      </w:r>
      <w:r w:rsidR="00922940">
        <w:rPr>
          <w:rFonts w:ascii="Times New Roman" w:eastAsia="楷体_GB2312" w:hAnsi="Times New Roman" w:cs="Times New Roman"/>
        </w:rPr>
        <w:fldChar w:fldCharType="separate"/>
      </w:r>
      <w:r w:rsidR="00673263">
        <w:rPr>
          <w:rFonts w:ascii="Times New Roman" w:eastAsia="楷体_GB2312" w:hAnsi="Times New Roman" w:cs="Times New Roman"/>
        </w:rPr>
        <w:fldChar w:fldCharType="begin"/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 w:hint="eastAsia"/>
        </w:rPr>
        <w:instrText>INCLUDEPICTURE  "E:\\</w:instrText>
      </w:r>
      <w:r w:rsidR="00673263">
        <w:rPr>
          <w:rFonts w:ascii="Times New Roman" w:eastAsia="楷体_GB2312" w:hAnsi="Times New Roman" w:cs="Times New Roman" w:hint="eastAsia"/>
        </w:rPr>
        <w:instrText>杨绘绘</w:instrText>
      </w:r>
      <w:r w:rsidR="00673263">
        <w:rPr>
          <w:rFonts w:ascii="Times New Roman" w:eastAsia="楷体_GB2312" w:hAnsi="Times New Roman" w:cs="Times New Roman" w:hint="eastAsia"/>
        </w:rPr>
        <w:instrText>\\2016\\</w:instrText>
      </w:r>
      <w:r w:rsidR="00673263">
        <w:rPr>
          <w:rFonts w:ascii="Times New Roman" w:eastAsia="楷体_GB2312" w:hAnsi="Times New Roman" w:cs="Times New Roman" w:hint="eastAsia"/>
        </w:rPr>
        <w:instrText>一轮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化学</w:instrText>
      </w:r>
      <w:r w:rsidR="00673263">
        <w:rPr>
          <w:rFonts w:ascii="Times New Roman" w:eastAsia="楷体_GB2312" w:hAnsi="Times New Roman" w:cs="Times New Roman" w:hint="eastAsia"/>
        </w:rPr>
        <w:instrText>\\</w:instrText>
      </w:r>
      <w:r w:rsidR="00673263">
        <w:rPr>
          <w:rFonts w:ascii="Times New Roman" w:eastAsia="楷体_GB2312" w:hAnsi="Times New Roman" w:cs="Times New Roman" w:hint="eastAsia"/>
        </w:rPr>
        <w:instrText>人教版</w:instrText>
      </w:r>
      <w:r w:rsidR="00673263">
        <w:rPr>
          <w:rFonts w:ascii="Times New Roman" w:eastAsia="楷体_GB2312" w:hAnsi="Times New Roman" w:cs="Times New Roman" w:hint="eastAsia"/>
        </w:rPr>
        <w:instrText>\\word\\HX425.TIF" \* MERGEFORMATINET</w:instrText>
      </w:r>
      <w:r w:rsidR="00673263">
        <w:rPr>
          <w:rFonts w:ascii="Times New Roman" w:eastAsia="楷体_GB2312" w:hAnsi="Times New Roman" w:cs="Times New Roman"/>
        </w:rPr>
        <w:instrText xml:space="preserve"> </w:instrText>
      </w:r>
      <w:r w:rsidR="00673263">
        <w:rPr>
          <w:rFonts w:ascii="Times New Roman" w:eastAsia="楷体_GB2312" w:hAnsi="Times New Roman" w:cs="Times New Roman"/>
        </w:rPr>
        <w:fldChar w:fldCharType="separate"/>
      </w:r>
      <w:r w:rsidR="00417F2B">
        <w:rPr>
          <w:rFonts w:ascii="Times New Roman" w:eastAsia="楷体_GB2312" w:hAnsi="Times New Roman" w:cs="Times New Roman"/>
        </w:rPr>
        <w:fldChar w:fldCharType="begin"/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 w:hint="eastAsia"/>
        </w:rPr>
        <w:instrText>INCLUDEPICTURE  "E:\\</w:instrText>
      </w:r>
      <w:r w:rsidR="00417F2B">
        <w:rPr>
          <w:rFonts w:ascii="Times New Roman" w:eastAsia="楷体_GB2312" w:hAnsi="Times New Roman" w:cs="Times New Roman" w:hint="eastAsia"/>
        </w:rPr>
        <w:instrText>杨绘绘</w:instrText>
      </w:r>
      <w:r w:rsidR="00417F2B">
        <w:rPr>
          <w:rFonts w:ascii="Times New Roman" w:eastAsia="楷体_GB2312" w:hAnsi="Times New Roman" w:cs="Times New Roman" w:hint="eastAsia"/>
        </w:rPr>
        <w:instrText>\\2016\\</w:instrText>
      </w:r>
      <w:r w:rsidR="00417F2B">
        <w:rPr>
          <w:rFonts w:ascii="Times New Roman" w:eastAsia="楷体_GB2312" w:hAnsi="Times New Roman" w:cs="Times New Roman" w:hint="eastAsia"/>
        </w:rPr>
        <w:instrText>一轮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化学</w:instrText>
      </w:r>
      <w:r w:rsidR="00417F2B">
        <w:rPr>
          <w:rFonts w:ascii="Times New Roman" w:eastAsia="楷体_GB2312" w:hAnsi="Times New Roman" w:cs="Times New Roman" w:hint="eastAsia"/>
        </w:rPr>
        <w:instrText>\\</w:instrText>
      </w:r>
      <w:r w:rsidR="00417F2B">
        <w:rPr>
          <w:rFonts w:ascii="Times New Roman" w:eastAsia="楷体_GB2312" w:hAnsi="Times New Roman" w:cs="Times New Roman" w:hint="eastAsia"/>
        </w:rPr>
        <w:instrText>人教版</w:instrText>
      </w:r>
      <w:r w:rsidR="00417F2B">
        <w:rPr>
          <w:rFonts w:ascii="Times New Roman" w:eastAsia="楷体_GB2312" w:hAnsi="Times New Roman" w:cs="Times New Roman" w:hint="eastAsia"/>
        </w:rPr>
        <w:instrText>\\word\\HX425.TIF" \* MERGEFORMATINET</w:instrText>
      </w:r>
      <w:r w:rsidR="00417F2B">
        <w:rPr>
          <w:rFonts w:ascii="Times New Roman" w:eastAsia="楷体_GB2312" w:hAnsi="Times New Roman" w:cs="Times New Roman"/>
        </w:rPr>
        <w:instrText xml:space="preserve"> </w:instrText>
      </w:r>
      <w:r w:rsidR="00417F2B">
        <w:rPr>
          <w:rFonts w:ascii="Times New Roman" w:eastAsia="楷体_GB2312" w:hAnsi="Times New Roman" w:cs="Times New Roman"/>
        </w:rPr>
        <w:fldChar w:fldCharType="separate"/>
      </w:r>
      <w:r w:rsidR="00EB4CB9">
        <w:rPr>
          <w:rFonts w:ascii="Times New Roman" w:eastAsia="楷体_GB2312" w:hAnsi="Times New Roman" w:cs="Times New Roman"/>
        </w:rPr>
        <w:pict>
          <v:shape id="_x0000_i1051" type="#_x0000_t75" style="width:67.5pt;height:62pt">
            <v:imagedata r:id="rId51" r:href="rId52"/>
          </v:shape>
        </w:pict>
      </w:r>
      <w:r w:rsidR="00417F2B">
        <w:rPr>
          <w:rFonts w:ascii="Times New Roman" w:eastAsia="楷体_GB2312" w:hAnsi="Times New Roman" w:cs="Times New Roman"/>
        </w:rPr>
        <w:fldChar w:fldCharType="end"/>
      </w:r>
      <w:r w:rsidR="00673263">
        <w:rPr>
          <w:rFonts w:ascii="Times New Roman" w:eastAsia="楷体_GB2312" w:hAnsi="Times New Roman" w:cs="Times New Roman"/>
        </w:rPr>
        <w:fldChar w:fldCharType="end"/>
      </w:r>
      <w:r w:rsidR="00922940">
        <w:rPr>
          <w:rFonts w:ascii="Times New Roman" w:eastAsia="楷体_GB2312" w:hAnsi="Times New Roman" w:cs="Times New Roman"/>
        </w:rPr>
        <w:fldChar w:fldCharType="end"/>
      </w:r>
      <w:r w:rsidR="001F7C18">
        <w:rPr>
          <w:rFonts w:ascii="Times New Roman" w:eastAsia="楷体_GB2312" w:hAnsi="Times New Roman" w:cs="Times New Roman"/>
        </w:rPr>
        <w:fldChar w:fldCharType="end"/>
      </w:r>
      <w:r w:rsidR="00E817BF">
        <w:rPr>
          <w:rFonts w:ascii="Times New Roman" w:eastAsia="楷体_GB2312" w:hAnsi="Times New Roman" w:cs="Times New Roman"/>
        </w:rPr>
        <w:fldChar w:fldCharType="end"/>
      </w:r>
      <w:r w:rsidR="00426155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加水稀释相同的倍数，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大；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加水稀释到相同的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________</w:t>
      </w:r>
      <w:r w:rsidRPr="003C099A">
        <w:rPr>
          <w:rFonts w:ascii="Times New Roman" w:eastAsia="楷体_GB2312" w:hAnsi="Times New Roman" w:cs="Times New Roman"/>
        </w:rPr>
        <w:t>加入的水多。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\\HX426.TIF"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\\HX426.TIF"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\\HX426.TIF"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\\word\\HX426.TIF"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\\word\\HX426.TIF"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\\word\\HX426.TIF"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\\word\\HX426.TIF"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2" type="#_x0000_t75" style="width:98pt;height:63.5pt">
            <v:imagedata r:id="rId53" r:href="rId54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盐酸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醋酸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解题探究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解题探究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解题探究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解题探究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解题探究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解题探究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</w:instrText>
      </w:r>
      <w:r w:rsidR="00417F2B">
        <w:rPr>
          <w:rFonts w:ascii="Times New Roman" w:hAnsi="Times New Roman" w:cs="Times New Roman" w:hint="eastAsia"/>
        </w:rPr>
        <w:instrText>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解题探究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3" type="#_x0000_t75" style="width:238pt;height:38pt">
            <v:imagedata r:id="rId22" r:href="rId55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题组</w:t>
      </w:r>
      <w:proofErr w:type="gramStart"/>
      <w:r w:rsidRPr="003C099A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黑体" w:hAnsi="Times New Roman" w:cs="Times New Roman"/>
        </w:rPr>
        <w:t>强酸、弱酸的比较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在一定温度下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有</w:t>
      </w:r>
      <w:r w:rsidRPr="003C099A">
        <w:rPr>
          <w:rFonts w:ascii="Times New Roman" w:hAnsi="Times New Roman" w:cs="Times New Roman"/>
        </w:rPr>
        <w:t>a.</w:t>
      </w:r>
      <w:r w:rsidRPr="003C099A">
        <w:rPr>
          <w:rFonts w:ascii="Times New Roman" w:hAnsi="Times New Roman" w:cs="Times New Roman"/>
        </w:rPr>
        <w:t>盐酸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硫酸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醋酸三种酸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当三种酸物质的量浓度相同时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由大到小的顺序是</w:t>
      </w:r>
      <w:r w:rsidRPr="003C099A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用字母表示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同体积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同物质的量浓度的三种酸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中和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的能力由大到小的顺序是</w:t>
      </w:r>
      <w:r w:rsidRPr="003C099A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若三者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物质的量浓度由大到小的顺序是</w:t>
      </w:r>
      <w:r w:rsidRPr="003C099A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当三者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相同且体积也相同时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分别放入足量的锌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相同状况下产生气体的体积由大到小的顺序是</w:t>
      </w:r>
      <w:r w:rsidRPr="003C099A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当三者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相同且体积相同时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同时加入形状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密度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质量完全相同的锌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若产生相同体积的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相同状况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则开始时反应速率的大小关系为</w:t>
      </w:r>
      <w:r w:rsidRPr="003C099A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反应所需时间的长短关系是</w:t>
      </w:r>
      <w:r w:rsidRPr="003C099A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相同的三种酸均加水稀释至原来的</w:t>
      </w:r>
      <w:r w:rsidRPr="003C099A">
        <w:rPr>
          <w:rFonts w:ascii="Times New Roman" w:hAnsi="Times New Roman" w:cs="Times New Roman"/>
        </w:rPr>
        <w:t>100</w:t>
      </w:r>
      <w:r w:rsidRPr="003C099A">
        <w:rPr>
          <w:rFonts w:ascii="Times New Roman" w:hAnsi="Times New Roman" w:cs="Times New Roman"/>
        </w:rPr>
        <w:t>倍后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由大到小的顺序是</w:t>
      </w: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</w:t>
      </w:r>
      <w:r w:rsidR="00EB4CB9" w:rsidRPr="00EB4CB9">
        <w:rPr>
          <w:rFonts w:ascii="Times New Roman" w:hAnsi="Times New Roman" w:cs="Times New Roman" w:hint="eastAsia"/>
        </w:rPr>
        <w:t>、体积相同</w:t>
      </w:r>
      <w:bookmarkStart w:id="0" w:name="_GoBack"/>
      <w:bookmarkEnd w:id="0"/>
      <w:r w:rsidRPr="003C099A">
        <w:rPr>
          <w:rFonts w:ascii="Times New Roman" w:hAnsi="Times New Roman" w:cs="Times New Roman"/>
        </w:rPr>
        <w:t>的三种酸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分别与等浓度的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稀溶液反应至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则消耗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溶液的体积大小关系为</w:t>
      </w:r>
      <w:r w:rsidRPr="003C099A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b&gt;a&gt;c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b&gt;a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c&gt;a&gt;b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c&gt;a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b&gt;c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c&gt;a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c&gt;a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解答本题要注意以下三点：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HCl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SO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都是强酸，但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SO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是二元酸；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是弱酸，在水溶液中不能完全电离；</w:t>
      </w:r>
      <w:r w:rsidRPr="003C099A">
        <w:rPr>
          <w:rFonts w:eastAsia="楷体_GB2312" w:hAnsi="宋体" w:cs="Times New Roman"/>
        </w:rPr>
        <w:t>③</w:t>
      </w:r>
      <w:r w:rsidRPr="003C099A">
        <w:rPr>
          <w:rFonts w:ascii="Times New Roman" w:eastAsia="楷体_GB2312" w:hAnsi="Times New Roman" w:cs="Times New Roman"/>
        </w:rPr>
        <w:t>醋酸溶液中存在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的电离平衡。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现有室温下四种溶液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有关叙述不正确的是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816"/>
        <w:gridCol w:w="1656"/>
        <w:gridCol w:w="816"/>
        <w:gridCol w:w="816"/>
      </w:tblGrid>
      <w:tr w:rsidR="003C099A" w:rsidRPr="003C099A" w:rsidTr="003C099A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①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②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③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hAnsi="宋体" w:cs="Times New Roman"/>
              </w:rPr>
              <w:t>④</w:t>
            </w:r>
          </w:p>
        </w:tc>
      </w:tr>
      <w:tr w:rsidR="003C099A" w:rsidRPr="003C099A" w:rsidTr="003C099A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pH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3</w:t>
            </w:r>
          </w:p>
        </w:tc>
      </w:tr>
      <w:tr w:rsidR="003C099A" w:rsidTr="003C099A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氨水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氢氧化钠溶液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醋酸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盐酸</w:t>
            </w:r>
          </w:p>
        </w:tc>
      </w:tr>
    </w:tbl>
    <w:p w:rsidR="001C1599" w:rsidRDefault="001C1599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A.</w:t>
      </w:r>
      <w:r w:rsidRPr="003C099A">
        <w:rPr>
          <w:rFonts w:hAnsi="宋体" w:cs="Times New Roman"/>
        </w:rPr>
        <w:t>③④</w:t>
      </w:r>
      <w:r w:rsidRPr="003C099A">
        <w:rPr>
          <w:rFonts w:ascii="Times New Roman" w:hAnsi="Times New Roman" w:cs="Times New Roman"/>
        </w:rPr>
        <w:t>中分别加入适量的醋酸钠晶体后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两溶液的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均增大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②③</w:t>
      </w:r>
      <w:r w:rsidRPr="003C099A">
        <w:rPr>
          <w:rFonts w:ascii="Times New Roman" w:hAnsi="Times New Roman" w:cs="Times New Roman"/>
        </w:rPr>
        <w:t>两溶液等体积混合</w:t>
      </w:r>
      <w:r>
        <w:rPr>
          <w:rFonts w:ascii="Times New Roman" w:hAnsi="Times New Roman" w:cs="Times New Roman"/>
        </w:rPr>
        <w:t>，</w:t>
      </w:r>
      <w:proofErr w:type="gramStart"/>
      <w:r w:rsidRPr="003C099A">
        <w:rPr>
          <w:rFonts w:ascii="Times New Roman" w:hAnsi="Times New Roman" w:cs="Times New Roman"/>
        </w:rPr>
        <w:t>所得溶液中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proofErr w:type="gramEnd"/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分别加水稀释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</w:rPr>
        <w:t>倍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四种溶液的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＞</w:t>
      </w:r>
      <w:r w:rsidRPr="003C099A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＞</w:t>
      </w:r>
      <w:r w:rsidRPr="003C099A"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＞</w:t>
      </w:r>
      <w:r w:rsidRPr="003C099A">
        <w:rPr>
          <w:rFonts w:hAnsi="宋体" w:cs="Times New Roman"/>
        </w:rPr>
        <w:t>③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④</w:t>
      </w:r>
      <w:r w:rsidRPr="003C099A">
        <w:rPr>
          <w:rFonts w:ascii="Times New Roman" w:hAnsi="Times New Roman" w:cs="Times New Roman"/>
        </w:rPr>
        <w:t>与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混合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若混合后溶液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＜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2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醋酸钠溶液显碱性，所以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正确，也可以从平衡移动角度分析，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COONa</w:t>
      </w:r>
      <w:r w:rsidRPr="003C099A">
        <w:rPr>
          <w:rFonts w:ascii="Times New Roman" w:eastAsia="楷体_GB2312" w:hAnsi="Times New Roman" w:cs="Times New Roman"/>
        </w:rPr>
        <w:t>电离出的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：</w:t>
      </w:r>
      <w:r w:rsidRPr="003C099A">
        <w:rPr>
          <w:rFonts w:ascii="Times New Roman" w:eastAsia="楷体_GB2312" w:hAnsi="Times New Roman" w:cs="Times New Roman"/>
        </w:rPr>
        <w:t>a.</w:t>
      </w:r>
      <w:r w:rsidRPr="003C099A">
        <w:rPr>
          <w:rFonts w:ascii="Times New Roman" w:eastAsia="楷体_GB2312" w:hAnsi="Times New Roman" w:cs="Times New Roman"/>
        </w:rPr>
        <w:t>与盐酸中的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结合生成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；</w:t>
      </w:r>
      <w:r w:rsidRPr="003C099A">
        <w:rPr>
          <w:rFonts w:ascii="Times New Roman" w:eastAsia="楷体_GB2312" w:hAnsi="Times New Roman" w:cs="Times New Roman"/>
        </w:rPr>
        <w:t>b.</w:t>
      </w:r>
      <w:r w:rsidRPr="003C099A">
        <w:rPr>
          <w:rFonts w:ascii="Times New Roman" w:eastAsia="楷体_GB2312" w:hAnsi="Times New Roman" w:cs="Times New Roman"/>
        </w:rPr>
        <w:t>使醋酸中平衡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左移，两溶液中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浓度均减小，所以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均增大；假设均是强酸强碱，</w:t>
      </w:r>
      <w:proofErr w:type="gramStart"/>
      <w:r w:rsidRPr="003C099A">
        <w:rPr>
          <w:rFonts w:ascii="Times New Roman" w:eastAsia="楷体_GB2312" w:hAnsi="Times New Roman" w:cs="Times New Roman"/>
        </w:rPr>
        <w:t>且物质</w:t>
      </w:r>
      <w:proofErr w:type="gramEnd"/>
      <w:r w:rsidRPr="003C099A">
        <w:rPr>
          <w:rFonts w:ascii="Times New Roman" w:eastAsia="楷体_GB2312" w:hAnsi="Times New Roman" w:cs="Times New Roman"/>
        </w:rPr>
        <w:t>的量浓度相同，等体积混合后溶液呈中性，但</w:t>
      </w:r>
      <w:r w:rsidRPr="003C099A">
        <w:rPr>
          <w:rFonts w:eastAsia="楷体_GB2312" w:hAnsi="宋体" w:cs="Times New Roman"/>
        </w:rPr>
        <w:t>③</w:t>
      </w:r>
      <w:r w:rsidRPr="003C099A">
        <w:rPr>
          <w:rFonts w:ascii="Times New Roman" w:eastAsia="楷体_GB2312" w:hAnsi="Times New Roman" w:cs="Times New Roman"/>
        </w:rPr>
        <w:t>醋酸是弱酸，其浓度远远大于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，即混合后醋酸过量，溶液显酸性，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&gt;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正确；分别加水稀释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</w:rPr>
        <w:t>倍，假设平衡不移动，那么</w:t>
      </w:r>
      <w:r w:rsidRPr="003C099A">
        <w:rPr>
          <w:rFonts w:eastAsia="楷体_GB2312" w:hAnsi="宋体" w:cs="Times New Roman"/>
        </w:rPr>
        <w:t>①②</w:t>
      </w:r>
      <w:r w:rsidRPr="003C099A">
        <w:rPr>
          <w:rFonts w:ascii="Times New Roman" w:eastAsia="楷体_GB2312" w:hAnsi="Times New Roman" w:cs="Times New Roman"/>
        </w:rPr>
        <w:t>溶液的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均为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</w:rPr>
        <w:t>，但稀释氨水使平衡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右移，使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pH&gt;10</w:t>
      </w:r>
      <w:r w:rsidRPr="003C099A">
        <w:rPr>
          <w:rFonts w:ascii="Times New Roman" w:eastAsia="楷体_GB2312" w:hAnsi="Times New Roman" w:cs="Times New Roman"/>
        </w:rPr>
        <w:t>，同理醋酸稀释后</w:t>
      </w:r>
      <w:r w:rsidRPr="003C099A">
        <w:rPr>
          <w:rFonts w:ascii="Times New Roman" w:eastAsia="楷体_GB2312" w:hAnsi="Times New Roman" w:cs="Times New Roman"/>
        </w:rPr>
        <w:t>pH&lt;4</w:t>
      </w:r>
      <w:r w:rsidRPr="003C099A">
        <w:rPr>
          <w:rFonts w:ascii="Times New Roman" w:eastAsia="楷体_GB2312" w:hAnsi="Times New Roman" w:cs="Times New Roman"/>
        </w:rPr>
        <w:t>，所以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正确；假设均是强酸强碱，混合后溶液呈中性，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1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，但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氨水是弱碱，其浓度远远大于</w:t>
      </w:r>
      <w:r w:rsidRPr="003C099A">
        <w:rPr>
          <w:rFonts w:eastAsia="楷体_GB2312" w:hAnsi="宋体" w:cs="Times New Roman"/>
        </w:rPr>
        <w:t>④</w:t>
      </w:r>
      <w:r w:rsidRPr="003C099A">
        <w:rPr>
          <w:rFonts w:ascii="Times New Roman" w:eastAsia="楷体_GB2312" w:hAnsi="Times New Roman" w:cs="Times New Roman"/>
        </w:rPr>
        <w:t>盐酸，所以需要的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氨水少，即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1</w:t>
      </w:r>
      <w:r w:rsidRPr="003C099A">
        <w:rPr>
          <w:rFonts w:ascii="Times New Roman" w:eastAsia="楷体_GB2312" w:hAnsi="Times New Roman" w:cs="Times New Roman"/>
        </w:rPr>
        <w:t>&gt;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3C099A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黑体" w:hAnsi="Times New Roman" w:cs="Times New Roman"/>
        </w:rPr>
        <w:t>判断弱电解质的方法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3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为了证明醋酸是弱电解质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丙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丁四人分别选用下列试剂进行实验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醋酸溶液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盐酸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3</w:t>
      </w:r>
      <w:r w:rsidRPr="003C099A">
        <w:rPr>
          <w:rFonts w:ascii="Times New Roman" w:hAnsi="Times New Roman" w:cs="Times New Roman"/>
        </w:rPr>
        <w:t>的盐酸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3</w:t>
      </w:r>
      <w:r w:rsidRPr="003C099A">
        <w:rPr>
          <w:rFonts w:ascii="Times New Roman" w:hAnsi="Times New Roman" w:cs="Times New Roman"/>
        </w:rPr>
        <w:t>的醋酸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NaCl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蒸馏水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锌粒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酚酞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溶液等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甲取出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的醋酸溶液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用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试纸测出其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确定醋酸是弱电解质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  <w:i/>
        </w:rPr>
        <w:t>a</w:t>
      </w:r>
      <w:r w:rsidRPr="003C099A">
        <w:rPr>
          <w:rFonts w:ascii="Times New Roman" w:hAnsi="Times New Roman" w:cs="Times New Roman"/>
        </w:rPr>
        <w:t>应该满足的关系是</w:t>
      </w:r>
      <w:r w:rsidRPr="003C099A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理由是</w:t>
      </w:r>
      <w:r w:rsidRPr="003C099A">
        <w:rPr>
          <w:rFonts w:ascii="Times New Roman" w:hAnsi="Times New Roman" w:cs="Times New Roman"/>
        </w:rPr>
        <w:t>________________________________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乙分别取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3</w:t>
      </w:r>
      <w:r w:rsidRPr="003C099A">
        <w:rPr>
          <w:rFonts w:ascii="Times New Roman" w:hAnsi="Times New Roman" w:cs="Times New Roman"/>
        </w:rPr>
        <w:t>的醋酸和盐酸各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分别用蒸馏水稀释到</w:t>
      </w:r>
      <w:r w:rsidRPr="003C099A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然后用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试纸分别测定两溶液的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则可认定醋酸是弱电解质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判断的依据是</w:t>
      </w:r>
      <w:r w:rsidRPr="003C099A">
        <w:rPr>
          <w:rFonts w:ascii="Times New Roman" w:hAnsi="Times New Roman" w:cs="Times New Roman"/>
        </w:rPr>
        <w:t>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丙分别取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3</w:t>
      </w:r>
      <w:r w:rsidRPr="003C099A">
        <w:rPr>
          <w:rFonts w:ascii="Times New Roman" w:hAnsi="Times New Roman" w:cs="Times New Roman"/>
        </w:rPr>
        <w:t>的盐酸和醋酸各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然后加入质量相同的锌粒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醋酸放出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的速率快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则认定醋酸是弱电解质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你认为这一方法正确吗</w:t>
      </w:r>
      <w:r>
        <w:rPr>
          <w:rFonts w:ascii="Times New Roman" w:hAnsi="Times New Roman" w:cs="Times New Roman"/>
        </w:rPr>
        <w:t>？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请说明理由</w:t>
      </w:r>
      <w:r>
        <w:rPr>
          <w:rFonts w:ascii="Times New Roman" w:hAnsi="Times New Roman" w:cs="Times New Roman"/>
        </w:rPr>
        <w:t>：</w:t>
      </w:r>
      <w:r w:rsidR="001C1599" w:rsidRPr="003C099A"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丁用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NaCl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蒸馏水和酚酞做实验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也论证了醋酸是弱酸的事实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该同学的实验操作和现象是</w:t>
      </w:r>
      <w:r w:rsidRPr="003C099A">
        <w:rPr>
          <w:rFonts w:ascii="Times New Roman" w:hAnsi="Times New Roman" w:cs="Times New Roman"/>
        </w:rPr>
        <w:t>________________________________________________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i/>
        </w:rPr>
        <w:t>a</w:t>
      </w:r>
      <w:r w:rsidRPr="003C099A">
        <w:rPr>
          <w:rFonts w:ascii="Times New Roman" w:hAnsi="Times New Roman" w:cs="Times New Roman"/>
        </w:rPr>
        <w:t>&gt;1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因醋酸是弱酸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不能完全电离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盐酸的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醋酸的</w:t>
      </w:r>
      <w:r w:rsidRPr="003C099A">
        <w:rPr>
          <w:rFonts w:ascii="Times New Roman" w:hAnsi="Times New Roman" w:cs="Times New Roman"/>
        </w:rPr>
        <w:t>pH&lt;5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正确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由于醋酸是弱酸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随着反应的进行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醋酸不断电离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变化小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产生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的速率醋酸比盐酸快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NaCl</w:t>
      </w:r>
      <w:r w:rsidRPr="003C099A">
        <w:rPr>
          <w:rFonts w:ascii="Times New Roman" w:hAnsi="Times New Roman" w:cs="Times New Roman"/>
        </w:rPr>
        <w:t>晶体分别溶于适量水配成溶液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再分别滴入酚酞溶液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 w:rsidRPr="003C099A">
        <w:rPr>
          <w:rFonts w:ascii="Times New Roman" w:hAnsi="Times New Roman" w:cs="Times New Roman"/>
        </w:rPr>
        <w:t>溶液变浅红色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NaCl</w:t>
      </w:r>
      <w:r w:rsidRPr="003C099A">
        <w:rPr>
          <w:rFonts w:ascii="Times New Roman" w:hAnsi="Times New Roman" w:cs="Times New Roman"/>
        </w:rPr>
        <w:t>溶液不变色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练后反思方法指导</w:instrText>
      </w:r>
      <w:r w:rsidR="000B0DCE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练后反思方法指导</w:instrText>
      </w:r>
      <w:r w:rsidR="00426155">
        <w:rPr>
          <w:rFonts w:ascii="Times New Roman" w:hAnsi="Times New Roman" w:cs="Times New Roman" w:hint="eastAsia"/>
        </w:rPr>
        <w:instrText>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练后反思方法指导</w:instrText>
      </w:r>
      <w:r w:rsidR="00E817BF">
        <w:rPr>
          <w:rFonts w:ascii="Times New Roman" w:hAnsi="Times New Roman" w:cs="Times New Roman" w:hint="eastAsia"/>
        </w:rPr>
        <w:instrText>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</w:instrText>
      </w:r>
      <w:r w:rsidR="001F7C18">
        <w:rPr>
          <w:rFonts w:ascii="Times New Roman" w:hAnsi="Times New Roman" w:cs="Times New Roman" w:hint="eastAsia"/>
        </w:rPr>
        <w:instrText>练后反思方法指导</w:instrText>
      </w:r>
      <w:r w:rsidR="001F7C18">
        <w:rPr>
          <w:rFonts w:ascii="Times New Roman" w:hAnsi="Times New Roman" w:cs="Times New Roman" w:hint="eastAsia"/>
        </w:rPr>
        <w:instrText>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</w:instrText>
      </w:r>
      <w:r w:rsidR="00922940">
        <w:rPr>
          <w:rFonts w:ascii="Times New Roman" w:hAnsi="Times New Roman" w:cs="Times New Roman" w:hint="eastAsia"/>
        </w:rPr>
        <w:instrText>练后反思方法指导</w:instrText>
      </w:r>
      <w:r w:rsidR="00922940">
        <w:rPr>
          <w:rFonts w:ascii="Times New Roman" w:hAnsi="Times New Roman" w:cs="Times New Roman" w:hint="eastAsia"/>
        </w:rPr>
        <w:instrText>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</w:instrText>
      </w:r>
      <w:r w:rsidR="00673263">
        <w:rPr>
          <w:rFonts w:ascii="Times New Roman" w:hAnsi="Times New Roman" w:cs="Times New Roman" w:hint="eastAsia"/>
        </w:rPr>
        <w:instrText>练后反思方法指导</w:instrText>
      </w:r>
      <w:r w:rsidR="00673263">
        <w:rPr>
          <w:rFonts w:ascii="Times New Roman" w:hAnsi="Times New Roman" w:cs="Times New Roman" w:hint="eastAsia"/>
        </w:rPr>
        <w:instrText>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</w:instrText>
      </w:r>
      <w:r w:rsidR="00417F2B">
        <w:rPr>
          <w:rFonts w:ascii="Times New Roman" w:hAnsi="Times New Roman" w:cs="Times New Roman" w:hint="eastAsia"/>
        </w:rPr>
        <w:instrText>练后反思方法指导</w:instrText>
      </w:r>
      <w:r w:rsidR="00417F2B">
        <w:rPr>
          <w:rFonts w:ascii="Times New Roman" w:hAnsi="Times New Roman" w:cs="Times New Roman" w:hint="eastAsia"/>
        </w:rPr>
        <w:instrText>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4" type="#_x0000_t75" style="width:238.5pt;height:19.5pt">
            <v:imagedata r:id="rId56" r:href="rId57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黑体" w:hAnsi="Times New Roman" w:cs="Times New Roman"/>
        </w:rPr>
        <w:t>假设法进行有关量的大小比较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仿宋_GB2312" w:hAnsi="Times New Roman" w:cs="Times New Roman"/>
        </w:rPr>
        <w:t>在做有关强酸、弱酸、强碱、弱碱的题目时，可以先假设所给物质全部是强电解质，再在此基础上结合电离平衡移动原理进行分析。如第</w:t>
      </w:r>
      <w:r w:rsidRPr="003C099A">
        <w:rPr>
          <w:rFonts w:ascii="Times New Roman" w:eastAsia="仿宋_GB2312" w:hAnsi="Times New Roman" w:cs="Times New Roman"/>
        </w:rPr>
        <w:t>2</w:t>
      </w:r>
      <w:r w:rsidRPr="003C099A">
        <w:rPr>
          <w:rFonts w:ascii="Times New Roman" w:eastAsia="仿宋_GB2312" w:hAnsi="Times New Roman" w:cs="Times New Roman"/>
        </w:rPr>
        <w:t>题中的</w:t>
      </w:r>
      <w:r w:rsidRPr="003C099A">
        <w:rPr>
          <w:rFonts w:ascii="Times New Roman" w:eastAsia="仿宋_GB2312" w:hAnsi="Times New Roman" w:cs="Times New Roman"/>
        </w:rPr>
        <w:t>C</w:t>
      </w:r>
      <w:r w:rsidRPr="003C099A">
        <w:rPr>
          <w:rFonts w:ascii="Times New Roman" w:eastAsia="仿宋_GB2312" w:hAnsi="Times New Roman" w:cs="Times New Roman"/>
        </w:rPr>
        <w:t>选项，分别加水稀释</w:t>
      </w:r>
      <w:r w:rsidRPr="003C099A">
        <w:rPr>
          <w:rFonts w:ascii="Times New Roman" w:eastAsia="仿宋_GB2312" w:hAnsi="Times New Roman" w:cs="Times New Roman"/>
        </w:rPr>
        <w:t>10</w:t>
      </w:r>
      <w:r w:rsidRPr="003C099A">
        <w:rPr>
          <w:rFonts w:ascii="Times New Roman" w:eastAsia="仿宋_GB2312" w:hAnsi="Times New Roman" w:cs="Times New Roman"/>
        </w:rPr>
        <w:t>倍，假设平衡不移动，那么</w:t>
      </w:r>
      <w:r w:rsidRPr="003C099A">
        <w:rPr>
          <w:rFonts w:eastAsia="仿宋_GB2312" w:hAnsi="宋体" w:cs="Times New Roman"/>
        </w:rPr>
        <w:t>①②</w:t>
      </w:r>
      <w:r w:rsidRPr="003C099A">
        <w:rPr>
          <w:rFonts w:ascii="Times New Roman" w:eastAsia="仿宋_GB2312" w:hAnsi="Times New Roman" w:cs="Times New Roman"/>
        </w:rPr>
        <w:t>溶液的</w:t>
      </w:r>
      <w:r w:rsidRPr="003C099A">
        <w:rPr>
          <w:rFonts w:ascii="Times New Roman" w:eastAsia="仿宋_GB2312" w:hAnsi="Times New Roman" w:cs="Times New Roman"/>
        </w:rPr>
        <w:t>pH</w:t>
      </w:r>
      <w:r w:rsidRPr="003C099A">
        <w:rPr>
          <w:rFonts w:ascii="Times New Roman" w:eastAsia="仿宋_GB2312" w:hAnsi="Times New Roman" w:cs="Times New Roman"/>
        </w:rPr>
        <w:t>均为</w:t>
      </w:r>
      <w:r w:rsidRPr="003C099A">
        <w:rPr>
          <w:rFonts w:ascii="Times New Roman" w:eastAsia="仿宋_GB2312" w:hAnsi="Times New Roman" w:cs="Times New Roman"/>
        </w:rPr>
        <w:t>10</w:t>
      </w:r>
      <w:r w:rsidRPr="003C099A">
        <w:rPr>
          <w:rFonts w:ascii="Times New Roman" w:eastAsia="仿宋_GB2312" w:hAnsi="Times New Roman" w:cs="Times New Roman"/>
        </w:rPr>
        <w:t>，然后再根据平衡移动原理进行分析；再如</w:t>
      </w:r>
      <w:r w:rsidRPr="003C099A">
        <w:rPr>
          <w:rFonts w:ascii="Times New Roman" w:eastAsia="仿宋_GB2312" w:hAnsi="Times New Roman" w:cs="Times New Roman"/>
        </w:rPr>
        <w:t>D</w:t>
      </w:r>
      <w:r w:rsidRPr="003C099A">
        <w:rPr>
          <w:rFonts w:ascii="Times New Roman" w:eastAsia="仿宋_GB2312" w:hAnsi="Times New Roman" w:cs="Times New Roman"/>
        </w:rPr>
        <w:t>选项，假设均是强酸强碱，则</w:t>
      </w:r>
      <w:r w:rsidRPr="003C099A">
        <w:rPr>
          <w:rFonts w:ascii="Times New Roman" w:eastAsia="仿宋_GB2312" w:hAnsi="Times New Roman" w:cs="Times New Roman"/>
          <w:i/>
        </w:rPr>
        <w:t>V</w:t>
      </w:r>
      <w:r w:rsidRPr="003C099A">
        <w:rPr>
          <w:rFonts w:ascii="Times New Roman" w:eastAsia="仿宋_GB2312" w:hAnsi="Times New Roman" w:cs="Times New Roman"/>
          <w:vertAlign w:val="subscript"/>
        </w:rPr>
        <w:t>1</w:t>
      </w:r>
      <w:r w:rsidRPr="003C099A">
        <w:rPr>
          <w:rFonts w:ascii="Times New Roman" w:eastAsia="仿宋_GB2312" w:hAnsi="Times New Roman" w:cs="Times New Roman"/>
        </w:rPr>
        <w:t>＝</w:t>
      </w:r>
      <w:r w:rsidRPr="003C099A">
        <w:rPr>
          <w:rFonts w:ascii="Times New Roman" w:eastAsia="仿宋_GB2312" w:hAnsi="Times New Roman" w:cs="Times New Roman"/>
          <w:i/>
        </w:rPr>
        <w:t>V</w:t>
      </w:r>
      <w:r w:rsidRPr="003C099A">
        <w:rPr>
          <w:rFonts w:ascii="Times New Roman" w:eastAsia="仿宋_GB2312" w:hAnsi="Times New Roman" w:cs="Times New Roman"/>
          <w:vertAlign w:val="subscript"/>
        </w:rPr>
        <w:t>2</w:t>
      </w:r>
      <w:r w:rsidRPr="003C099A">
        <w:rPr>
          <w:rFonts w:ascii="Times New Roman" w:eastAsia="仿宋_GB2312" w:hAnsi="Times New Roman" w:cs="Times New Roman"/>
        </w:rPr>
        <w:t>，然后再根据弱碱的电离平衡及浓度进行分析。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eastAsia="黑体" w:hAnsi="Times New Roman" w:cs="Times New Roman"/>
        </w:rPr>
        <w:t>判断弱电解质的三个思维角度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3C099A">
        <w:rPr>
          <w:rFonts w:ascii="Times New Roman" w:eastAsia="仿宋_GB2312" w:hAnsi="Times New Roman" w:cs="Times New Roman"/>
        </w:rPr>
        <w:t>角度</w:t>
      </w:r>
      <w:proofErr w:type="gramStart"/>
      <w:r w:rsidRPr="003C099A">
        <w:rPr>
          <w:rFonts w:ascii="Times New Roman" w:eastAsia="仿宋_GB2312" w:hAnsi="Times New Roman" w:cs="Times New Roman"/>
        </w:rPr>
        <w:t>一</w:t>
      </w:r>
      <w:proofErr w:type="gramEnd"/>
      <w:r w:rsidRPr="003C099A">
        <w:rPr>
          <w:rFonts w:ascii="Times New Roman" w:eastAsia="仿宋_GB2312" w:hAnsi="Times New Roman" w:cs="Times New Roman"/>
        </w:rPr>
        <w:t>：弱电解质的定义，即弱电解质不能完全电离，如测</w:t>
      </w:r>
      <w:r w:rsidRPr="003C099A">
        <w:rPr>
          <w:rFonts w:ascii="Times New Roman" w:eastAsia="仿宋_GB2312" w:hAnsi="Times New Roman" w:cs="Times New Roman"/>
        </w:rPr>
        <w:t>0.1</w:t>
      </w:r>
      <w:r>
        <w:rPr>
          <w:rFonts w:ascii="Times New Roman" w:eastAsia="仿宋_GB2312" w:hAnsi="Times New Roman" w:cs="Times New Roman"/>
        </w:rPr>
        <w:t xml:space="preserve"> </w:t>
      </w:r>
      <w:r w:rsidRPr="003C099A">
        <w:rPr>
          <w:rFonts w:ascii="Times New Roman" w:eastAsia="仿宋_GB2312" w:hAnsi="Times New Roman" w:cs="Times New Roman"/>
        </w:rPr>
        <w:t>mol·L</w:t>
      </w:r>
      <w:r w:rsidRPr="003C099A">
        <w:rPr>
          <w:rFonts w:ascii="Times New Roman" w:eastAsia="仿宋_GB2312" w:hAnsi="Times New Roman" w:cs="Times New Roman"/>
          <w:vertAlign w:val="superscript"/>
        </w:rPr>
        <w:t>－</w:t>
      </w:r>
      <w:r w:rsidRPr="003C099A">
        <w:rPr>
          <w:rFonts w:ascii="Times New Roman" w:eastAsia="仿宋_GB2312" w:hAnsi="Times New Roman" w:cs="Times New Roman"/>
          <w:vertAlign w:val="superscript"/>
        </w:rPr>
        <w:t>1</w:t>
      </w:r>
      <w:r w:rsidRPr="003C099A">
        <w:rPr>
          <w:rFonts w:ascii="Times New Roman" w:eastAsia="仿宋_GB2312" w:hAnsi="Times New Roman" w:cs="Times New Roman"/>
        </w:rPr>
        <w:t>的</w:t>
      </w:r>
      <w:r w:rsidRPr="003C099A">
        <w:rPr>
          <w:rFonts w:ascii="Times New Roman" w:eastAsia="仿宋_GB2312" w:hAnsi="Times New Roman" w:cs="Times New Roman"/>
        </w:rPr>
        <w:t>CH</w:t>
      </w:r>
      <w:r w:rsidRPr="003C099A">
        <w:rPr>
          <w:rFonts w:ascii="Times New Roman" w:eastAsia="仿宋_GB2312" w:hAnsi="Times New Roman" w:cs="Times New Roman"/>
          <w:vertAlign w:val="subscript"/>
        </w:rPr>
        <w:t>3</w:t>
      </w:r>
      <w:r w:rsidRPr="003C099A">
        <w:rPr>
          <w:rFonts w:ascii="Times New Roman" w:eastAsia="仿宋_GB2312" w:hAnsi="Times New Roman" w:cs="Times New Roman"/>
        </w:rPr>
        <w:t>COOH</w:t>
      </w:r>
      <w:r w:rsidRPr="003C099A">
        <w:rPr>
          <w:rFonts w:ascii="Times New Roman" w:eastAsia="仿宋_GB2312" w:hAnsi="Times New Roman" w:cs="Times New Roman"/>
        </w:rPr>
        <w:t>溶液的</w:t>
      </w:r>
      <w:r w:rsidRPr="003C099A">
        <w:rPr>
          <w:rFonts w:ascii="Times New Roman" w:eastAsia="仿宋_GB2312" w:hAnsi="Times New Roman" w:cs="Times New Roman"/>
        </w:rPr>
        <w:t>pH&gt;1</w:t>
      </w:r>
      <w:r w:rsidRPr="003C099A">
        <w:rPr>
          <w:rFonts w:ascii="Times New Roman" w:eastAsia="仿宋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3C099A">
        <w:rPr>
          <w:rFonts w:ascii="Times New Roman" w:eastAsia="仿宋_GB2312" w:hAnsi="Times New Roman" w:cs="Times New Roman"/>
        </w:rPr>
        <w:t>角度二：弱电解质溶液中存在电离平衡，条件改变，平衡移动，如</w:t>
      </w:r>
      <w:r w:rsidRPr="003C099A">
        <w:rPr>
          <w:rFonts w:ascii="Times New Roman" w:eastAsia="仿宋_GB2312" w:hAnsi="Times New Roman" w:cs="Times New Roman"/>
        </w:rPr>
        <w:t>pH</w:t>
      </w:r>
      <w:r w:rsidRPr="003C099A">
        <w:rPr>
          <w:rFonts w:ascii="Times New Roman" w:eastAsia="仿宋_GB2312" w:hAnsi="Times New Roman" w:cs="Times New Roman"/>
        </w:rPr>
        <w:t>＝</w:t>
      </w:r>
      <w:r w:rsidRPr="003C099A">
        <w:rPr>
          <w:rFonts w:ascii="Times New Roman" w:eastAsia="仿宋_GB2312" w:hAnsi="Times New Roman" w:cs="Times New Roman"/>
        </w:rPr>
        <w:t>1</w:t>
      </w:r>
      <w:r w:rsidRPr="003C099A">
        <w:rPr>
          <w:rFonts w:ascii="Times New Roman" w:eastAsia="仿宋_GB2312" w:hAnsi="Times New Roman" w:cs="Times New Roman"/>
        </w:rPr>
        <w:t>的</w:t>
      </w:r>
      <w:r w:rsidRPr="003C099A">
        <w:rPr>
          <w:rFonts w:ascii="Times New Roman" w:eastAsia="仿宋_GB2312" w:hAnsi="Times New Roman" w:cs="Times New Roman"/>
        </w:rPr>
        <w:t>CH</w:t>
      </w:r>
      <w:r w:rsidRPr="003C099A">
        <w:rPr>
          <w:rFonts w:ascii="Times New Roman" w:eastAsia="仿宋_GB2312" w:hAnsi="Times New Roman" w:cs="Times New Roman"/>
          <w:vertAlign w:val="subscript"/>
        </w:rPr>
        <w:t>3</w:t>
      </w:r>
      <w:r w:rsidRPr="003C099A">
        <w:rPr>
          <w:rFonts w:ascii="Times New Roman" w:eastAsia="仿宋_GB2312" w:hAnsi="Times New Roman" w:cs="Times New Roman"/>
        </w:rPr>
        <w:t>COOH</w:t>
      </w:r>
      <w:r w:rsidRPr="003C099A">
        <w:rPr>
          <w:rFonts w:ascii="Times New Roman" w:eastAsia="仿宋_GB2312" w:hAnsi="Times New Roman" w:cs="Times New Roman"/>
        </w:rPr>
        <w:t>加水稀释</w:t>
      </w:r>
      <w:r w:rsidRPr="003C099A">
        <w:rPr>
          <w:rFonts w:ascii="Times New Roman" w:eastAsia="仿宋_GB2312" w:hAnsi="Times New Roman" w:cs="Times New Roman"/>
        </w:rPr>
        <w:t>10</w:t>
      </w:r>
      <w:r w:rsidRPr="003C099A">
        <w:rPr>
          <w:rFonts w:ascii="Times New Roman" w:eastAsia="仿宋_GB2312" w:hAnsi="Times New Roman" w:cs="Times New Roman"/>
        </w:rPr>
        <w:t>倍后，</w:t>
      </w:r>
      <w:r w:rsidRPr="003C099A">
        <w:rPr>
          <w:rFonts w:ascii="Times New Roman" w:eastAsia="仿宋_GB2312" w:hAnsi="Times New Roman" w:cs="Times New Roman"/>
        </w:rPr>
        <w:t>1&lt;pH&lt;2</w:t>
      </w:r>
      <w:r w:rsidRPr="003C099A">
        <w:rPr>
          <w:rFonts w:ascii="Times New Roman" w:eastAsia="仿宋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3C099A">
        <w:rPr>
          <w:rFonts w:ascii="Times New Roman" w:eastAsia="仿宋_GB2312" w:hAnsi="Times New Roman" w:cs="Times New Roman"/>
        </w:rPr>
        <w:t>角度三：弱电解质形成的盐类能水解，如判断</w:t>
      </w:r>
      <w:r w:rsidRPr="003C099A">
        <w:rPr>
          <w:rFonts w:ascii="Times New Roman" w:eastAsia="仿宋_GB2312" w:hAnsi="Times New Roman" w:cs="Times New Roman"/>
        </w:rPr>
        <w:t>CH</w:t>
      </w:r>
      <w:r w:rsidRPr="003C099A">
        <w:rPr>
          <w:rFonts w:ascii="Times New Roman" w:eastAsia="仿宋_GB2312" w:hAnsi="Times New Roman" w:cs="Times New Roman"/>
          <w:vertAlign w:val="subscript"/>
        </w:rPr>
        <w:t>3</w:t>
      </w:r>
      <w:r w:rsidRPr="003C099A">
        <w:rPr>
          <w:rFonts w:ascii="Times New Roman" w:eastAsia="仿宋_GB2312" w:hAnsi="Times New Roman" w:cs="Times New Roman"/>
        </w:rPr>
        <w:t>COOH</w:t>
      </w:r>
      <w:r w:rsidRPr="003C099A">
        <w:rPr>
          <w:rFonts w:ascii="Times New Roman" w:eastAsia="仿宋_GB2312" w:hAnsi="Times New Roman" w:cs="Times New Roman"/>
        </w:rPr>
        <w:t>为弱酸可用下面两个现象：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3C099A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3C099A">
        <w:rPr>
          <w:rFonts w:ascii="Times New Roman" w:eastAsia="仿宋_GB2312" w:hAnsi="Times New Roman" w:cs="Times New Roman"/>
        </w:rPr>
        <w:t>配制某浓度的醋酸钠溶液，向其中加入几滴酚酞溶液。现象：溶液变为浅红色。</w:t>
      </w:r>
    </w:p>
    <w:p w:rsidR="001C1599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3C099A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3C099A">
        <w:rPr>
          <w:rFonts w:ascii="Times New Roman" w:eastAsia="仿宋_GB2312" w:hAnsi="Times New Roman" w:cs="Times New Roman"/>
        </w:rPr>
        <w:t>用玻璃棒蘸取一定浓度的</w:t>
      </w:r>
      <w:proofErr w:type="gramStart"/>
      <w:r w:rsidRPr="003C099A">
        <w:rPr>
          <w:rFonts w:ascii="Times New Roman" w:eastAsia="仿宋_GB2312" w:hAnsi="Times New Roman" w:cs="Times New Roman"/>
        </w:rPr>
        <w:t>醋酸钠溶液滴</w:t>
      </w:r>
      <w:proofErr w:type="gramEnd"/>
      <w:r w:rsidRPr="003C099A">
        <w:rPr>
          <w:rFonts w:ascii="Times New Roman" w:eastAsia="仿宋_GB2312" w:hAnsi="Times New Roman" w:cs="Times New Roman"/>
        </w:rPr>
        <w:t>在</w:t>
      </w:r>
      <w:r w:rsidRPr="003C099A">
        <w:rPr>
          <w:rFonts w:ascii="Times New Roman" w:eastAsia="仿宋_GB2312" w:hAnsi="Times New Roman" w:cs="Times New Roman"/>
        </w:rPr>
        <w:t>pH</w:t>
      </w:r>
      <w:r w:rsidRPr="003C099A">
        <w:rPr>
          <w:rFonts w:ascii="Times New Roman" w:eastAsia="仿宋_GB2312" w:hAnsi="Times New Roman" w:cs="Times New Roman"/>
        </w:rPr>
        <w:t>试纸上，测其</w:t>
      </w:r>
      <w:r w:rsidRPr="003C099A">
        <w:rPr>
          <w:rFonts w:ascii="Times New Roman" w:eastAsia="仿宋_GB2312" w:hAnsi="Times New Roman" w:cs="Times New Roman"/>
        </w:rPr>
        <w:t>pH</w:t>
      </w:r>
      <w:r w:rsidRPr="003C099A">
        <w:rPr>
          <w:rFonts w:ascii="Times New Roman" w:eastAsia="仿宋_GB2312" w:hAnsi="Times New Roman" w:cs="Times New Roman"/>
        </w:rPr>
        <w:t>。现象：</w:t>
      </w:r>
      <w:r w:rsidRPr="003C099A">
        <w:rPr>
          <w:rFonts w:ascii="Times New Roman" w:eastAsia="仿宋_GB2312" w:hAnsi="Times New Roman" w:cs="Times New Roman"/>
        </w:rPr>
        <w:t>pH&gt;7</w:t>
      </w:r>
      <w:r w:rsidRPr="003C099A">
        <w:rPr>
          <w:rFonts w:ascii="Times New Roman" w:eastAsia="仿宋_GB2312" w:hAnsi="Times New Roman" w:cs="Times New Roman"/>
        </w:rPr>
        <w:t>。</w:t>
      </w:r>
    </w:p>
    <w:p w:rsidR="003C099A" w:rsidRDefault="00EB4CB9" w:rsidP="00D95F3E">
      <w:pPr>
        <w:pStyle w:val="5"/>
        <w:jc w:val="both"/>
      </w:pPr>
      <w:r>
        <w:pict>
          <v:shape id="_x0000_i1055" type="#_x0000_t75" style="width:419.5pt;height:1in">
            <v:imagedata r:id="rId58" o:title="探究高考明确考向225"/>
          </v:shape>
        </w:pic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正确的划</w:t>
      </w:r>
      <w:r w:rsidRPr="003C099A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错误的划</w:t>
      </w:r>
      <w:r w:rsidRPr="003C099A">
        <w:rPr>
          <w:rFonts w:hAnsi="宋体" w:cs="Times New Roman"/>
        </w:rPr>
        <w:t>“×”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稀醋酸中加入少量醋酸钠能增大醋酸的电离程度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2015·</w:t>
      </w:r>
      <w:r w:rsidRPr="003C099A">
        <w:rPr>
          <w:rFonts w:ascii="Times New Roman" w:eastAsia="楷体_GB2312" w:hAnsi="Times New Roman" w:cs="Times New Roman"/>
        </w:rPr>
        <w:t>重庆理综，</w:t>
      </w:r>
      <w:r w:rsidRPr="003C099A">
        <w:rPr>
          <w:rFonts w:ascii="Times New Roman" w:eastAsia="楷体_GB2312" w:hAnsi="Times New Roman" w:cs="Times New Roman"/>
        </w:rPr>
        <w:t>3A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等体积等浓度的硝酸与氨水混合后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2015·</w:t>
      </w:r>
      <w:r w:rsidRPr="003C099A">
        <w:rPr>
          <w:rFonts w:ascii="Times New Roman" w:eastAsia="楷体_GB2312" w:hAnsi="Times New Roman" w:cs="Times New Roman"/>
        </w:rPr>
        <w:t>重庆理综，</w:t>
      </w:r>
      <w:r w:rsidRPr="003C099A">
        <w:rPr>
          <w:rFonts w:ascii="Times New Roman" w:eastAsia="楷体_GB2312" w:hAnsi="Times New Roman" w:cs="Times New Roman"/>
        </w:rPr>
        <w:t>3B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的硫化氢溶液比等浓度的硫化钠溶液的导电能力弱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2015·</w:t>
      </w:r>
      <w:r w:rsidRPr="003C099A">
        <w:rPr>
          <w:rFonts w:ascii="Times New Roman" w:eastAsia="楷体_GB2312" w:hAnsi="Times New Roman" w:cs="Times New Roman"/>
        </w:rPr>
        <w:t>重庆理综，</w:t>
      </w:r>
      <w:r w:rsidRPr="003C099A">
        <w:rPr>
          <w:rFonts w:ascii="Times New Roman" w:eastAsia="楷体_GB2312" w:hAnsi="Times New Roman" w:cs="Times New Roman"/>
        </w:rPr>
        <w:t>3D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用醋酸溶液滴定等浓度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溶液至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醋酸</w:t>
      </w:r>
      <w:r>
        <w:rPr>
          <w:rFonts w:ascii="Times New Roman" w:hAnsi="Times New Roman" w:cs="Times New Roman"/>
        </w:rPr>
        <w:t>＜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NaOH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2013·</w:t>
      </w:r>
      <w:r w:rsidRPr="003C099A">
        <w:rPr>
          <w:rFonts w:ascii="Times New Roman" w:eastAsia="楷体_GB2312" w:hAnsi="Times New Roman" w:cs="Times New Roman"/>
        </w:rPr>
        <w:t>重庆理综，</w:t>
      </w:r>
      <w:r w:rsidRPr="003C099A">
        <w:rPr>
          <w:rFonts w:ascii="Times New Roman" w:eastAsia="楷体_GB2312" w:hAnsi="Times New Roman" w:cs="Times New Roman"/>
        </w:rPr>
        <w:t>2B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溶液加水稀释后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的值减小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2013·</w:t>
      </w:r>
      <w:r w:rsidRPr="003C099A">
        <w:rPr>
          <w:rFonts w:ascii="Times New Roman" w:eastAsia="楷体_GB2312" w:hAnsi="Times New Roman" w:cs="Times New Roman"/>
        </w:rPr>
        <w:t>江苏，</w:t>
      </w:r>
      <w:r w:rsidRPr="003C099A">
        <w:rPr>
          <w:rFonts w:ascii="Times New Roman" w:eastAsia="楷体_GB2312" w:hAnsi="Times New Roman" w:cs="Times New Roman"/>
        </w:rPr>
        <w:t>11C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室温下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对于</w:t>
      </w:r>
      <w:r w:rsidRPr="003C099A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的氨水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加水稀释后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·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变大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2013·</w:t>
      </w:r>
      <w:r w:rsidRPr="003C099A">
        <w:rPr>
          <w:rFonts w:ascii="Times New Roman" w:eastAsia="楷体_GB2312" w:hAnsi="Times New Roman" w:cs="Times New Roman"/>
        </w:rPr>
        <w:t>福建理综，</w:t>
      </w:r>
      <w:r w:rsidRPr="003C099A">
        <w:rPr>
          <w:rFonts w:ascii="Times New Roman" w:eastAsia="楷体_GB2312" w:hAnsi="Times New Roman" w:cs="Times New Roman"/>
        </w:rPr>
        <w:t>8B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稀醋酸加水稀释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醋酸的电离程度增大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减小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2012·</w:t>
      </w:r>
      <w:r w:rsidRPr="003C099A">
        <w:rPr>
          <w:rFonts w:ascii="Times New Roman" w:eastAsia="楷体_GB2312" w:hAnsi="Times New Roman" w:cs="Times New Roman"/>
        </w:rPr>
        <w:t>重庆理综，</w:t>
      </w:r>
      <w:r w:rsidRPr="003C099A">
        <w:rPr>
          <w:rFonts w:ascii="Times New Roman" w:eastAsia="楷体_GB2312" w:hAnsi="Times New Roman" w:cs="Times New Roman"/>
        </w:rPr>
        <w:t>10B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中和等体积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等物质的量浓度的盐酸和醋酸所消耗的</w:t>
      </w:r>
      <w:r w:rsidRPr="003C099A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相等</w:t>
      </w:r>
      <w:r>
        <w:rPr>
          <w:rFonts w:ascii="Times New Roman" w:hAnsi="Times New Roman" w:cs="Times New Roman"/>
        </w:rPr>
        <w:t>(</w:t>
      </w:r>
      <w:r w:rsidRPr="003C099A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2012·</w:t>
      </w:r>
      <w:r w:rsidRPr="003C099A">
        <w:rPr>
          <w:rFonts w:ascii="Times New Roman" w:eastAsia="楷体_GB2312" w:hAnsi="Times New Roman" w:cs="Times New Roman"/>
        </w:rPr>
        <w:t>福建理综，</w:t>
      </w:r>
      <w:r w:rsidRPr="003C099A">
        <w:rPr>
          <w:rFonts w:ascii="Times New Roman" w:eastAsia="楷体_GB2312" w:hAnsi="Times New Roman" w:cs="Times New Roman"/>
        </w:rPr>
        <w:t>10C</w:t>
      </w:r>
      <w:r>
        <w:rPr>
          <w:rFonts w:ascii="Times New Roman" w:eastAsia="楷体_GB2312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2015·</w:t>
      </w:r>
      <w:r w:rsidRPr="003C099A">
        <w:rPr>
          <w:rFonts w:ascii="Times New Roman" w:eastAsia="楷体_GB2312" w:hAnsi="Times New Roman" w:cs="Times New Roman"/>
        </w:rPr>
        <w:t>全国卷</w:t>
      </w:r>
      <w:r w:rsidRPr="003C099A">
        <w:rPr>
          <w:rFonts w:eastAsia="楷体_GB2312" w:hAnsi="宋体" w:cs="Times New Roman"/>
        </w:rPr>
        <w:t>Ⅰ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13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浓度均为</w:t>
      </w:r>
      <w:r w:rsidRPr="003C099A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体积均为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0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MOH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</w:rPr>
        <w:t>ROH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分别加水稀释至体积</w:t>
      </w:r>
      <w:r w:rsidRPr="003C099A"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随</w:t>
      </w:r>
      <w:r w:rsidRPr="003C099A">
        <w:rPr>
          <w:rFonts w:ascii="Times New Roman" w:hAnsi="Times New Roman" w:cs="Times New Roman"/>
        </w:rPr>
        <w:t>lg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V,V</w:instrText>
      </w:r>
      <w:r w:rsidRPr="003C099A">
        <w:rPr>
          <w:rFonts w:ascii="Times New Roman" w:hAnsi="Times New Roman" w:cs="Times New Roman"/>
          <w:vertAlign w:val="subscript"/>
        </w:rPr>
        <w:instrText>0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的变化如图所示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下列叙述错误的是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\\HX427.TIF"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\\HX427.TIF"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\\HX427.TIF"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\\word\\HX427.TIF"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\\word\\HX427.TIF"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\\word\\HX427.TIF"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\\word\\HX427.TIF"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6" type="#_x0000_t75" style="width:135.5pt;height:160.5pt">
            <v:imagedata r:id="rId59" r:href="rId60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MOH</w:t>
      </w:r>
      <w:r w:rsidRPr="003C099A">
        <w:rPr>
          <w:rFonts w:ascii="Times New Roman" w:hAnsi="Times New Roman" w:cs="Times New Roman"/>
        </w:rPr>
        <w:t>的碱性强于</w:t>
      </w:r>
      <w:r w:rsidRPr="003C099A">
        <w:rPr>
          <w:rFonts w:ascii="Times New Roman" w:hAnsi="Times New Roman" w:cs="Times New Roman"/>
        </w:rPr>
        <w:t>ROH</w:t>
      </w:r>
      <w:r w:rsidRPr="003C099A">
        <w:rPr>
          <w:rFonts w:ascii="Times New Roman" w:hAnsi="Times New Roman" w:cs="Times New Roman"/>
        </w:rPr>
        <w:t>的碱性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ROH</w:t>
      </w:r>
      <w:r w:rsidRPr="003C099A">
        <w:rPr>
          <w:rFonts w:ascii="Times New Roman" w:hAnsi="Times New Roman" w:cs="Times New Roman"/>
        </w:rPr>
        <w:t>的电离程度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b</w:t>
      </w:r>
      <w:r w:rsidRPr="003C099A">
        <w:rPr>
          <w:rFonts w:ascii="Times New Roman" w:hAnsi="Times New Roman" w:cs="Times New Roman"/>
        </w:rPr>
        <w:t>点大于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</w:rPr>
        <w:t>点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若两溶液无限稀释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则它们的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相等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当</w:t>
      </w:r>
      <w:r w:rsidRPr="003C099A">
        <w:rPr>
          <w:rFonts w:ascii="Times New Roman" w:hAnsi="Times New Roman" w:cs="Times New Roman"/>
        </w:rPr>
        <w:t>lg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V,V</w:instrText>
      </w:r>
      <w:r w:rsidRPr="003C099A">
        <w:rPr>
          <w:rFonts w:ascii="Times New Roman" w:hAnsi="Times New Roman" w:cs="Times New Roman"/>
          <w:vertAlign w:val="subscript"/>
        </w:rPr>
        <w:instrText>0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若两溶液同时升高温度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M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R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增大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C5648F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ZBFH" w:eastAsia="楷体_GB2312" w:hAnsi="ZBFH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项，</w:t>
      </w:r>
      <w:r w:rsidRPr="003C099A">
        <w:rPr>
          <w:rFonts w:ascii="Times New Roman" w:eastAsia="楷体_GB2312" w:hAnsi="Times New Roman" w:cs="Times New Roman"/>
        </w:rPr>
        <w:t>0.10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MOH</w:t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ascii="Times New Roman" w:eastAsia="楷体_GB2312" w:hAnsi="Times New Roman" w:cs="Times New Roman"/>
        </w:rPr>
        <w:t>ROH</w:t>
      </w:r>
      <w:r w:rsidRPr="003C099A">
        <w:rPr>
          <w:rFonts w:ascii="Times New Roman" w:eastAsia="楷体_GB2312" w:hAnsi="Times New Roman" w:cs="Times New Roman"/>
        </w:rPr>
        <w:t>，前者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13</w:t>
      </w:r>
      <w:r w:rsidRPr="003C099A">
        <w:rPr>
          <w:rFonts w:ascii="Times New Roman" w:eastAsia="楷体_GB2312" w:hAnsi="Times New Roman" w:cs="Times New Roman"/>
        </w:rPr>
        <w:t>，后者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小于</w:t>
      </w:r>
      <w:r w:rsidRPr="003C099A">
        <w:rPr>
          <w:rFonts w:ascii="Times New Roman" w:eastAsia="楷体_GB2312" w:hAnsi="Times New Roman" w:cs="Times New Roman"/>
        </w:rPr>
        <w:t>13</w:t>
      </w:r>
      <w:r w:rsidRPr="003C099A">
        <w:rPr>
          <w:rFonts w:ascii="Times New Roman" w:eastAsia="楷体_GB2312" w:hAnsi="Times New Roman" w:cs="Times New Roman"/>
        </w:rPr>
        <w:t>，说明前者是强碱，后者是弱碱，正确；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项，</w:t>
      </w:r>
      <w:r w:rsidRPr="003C099A">
        <w:rPr>
          <w:rFonts w:ascii="Times New Roman" w:eastAsia="楷体_GB2312" w:hAnsi="Times New Roman" w:cs="Times New Roman"/>
        </w:rPr>
        <w:t>ROH</w:t>
      </w:r>
      <w:r w:rsidRPr="003C099A">
        <w:rPr>
          <w:rFonts w:ascii="Times New Roman" w:eastAsia="楷体_GB2312" w:hAnsi="Times New Roman" w:cs="Times New Roman"/>
        </w:rPr>
        <w:t>是弱碱，加水稀释，促进电离，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点电离程度大于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点，正确；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项，两碱溶液无限稀释，溶液</w:t>
      </w:r>
      <w:proofErr w:type="gramStart"/>
      <w:r w:rsidRPr="003C099A">
        <w:rPr>
          <w:rFonts w:ascii="Times New Roman" w:eastAsia="楷体_GB2312" w:hAnsi="Times New Roman" w:cs="Times New Roman"/>
        </w:rPr>
        <w:t>近似呈</w:t>
      </w:r>
      <w:proofErr w:type="gramEnd"/>
      <w:r w:rsidRPr="003C099A">
        <w:rPr>
          <w:rFonts w:ascii="Times New Roman" w:eastAsia="楷体_GB2312" w:hAnsi="Times New Roman" w:cs="Times New Roman"/>
        </w:rPr>
        <w:t>中性，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相等，正确；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项，由</w:t>
      </w:r>
      <w:r w:rsidRPr="003C099A">
        <w:rPr>
          <w:rFonts w:ascii="Times New Roman" w:eastAsia="楷体_GB2312" w:hAnsi="Times New Roman" w:cs="Times New Roman"/>
        </w:rPr>
        <w:t>MOH</w:t>
      </w:r>
      <w:r w:rsidRPr="003C099A">
        <w:rPr>
          <w:rFonts w:ascii="Times New Roman" w:eastAsia="楷体_GB2312" w:hAnsi="Times New Roman" w:cs="Times New Roman"/>
        </w:rPr>
        <w:t>是强碱，在溶液中完全电离，所以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M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不变，</w:t>
      </w:r>
      <w:r w:rsidRPr="003C099A">
        <w:rPr>
          <w:rFonts w:ascii="Times New Roman" w:eastAsia="楷体_GB2312" w:hAnsi="Times New Roman" w:cs="Times New Roman"/>
        </w:rPr>
        <w:t>ROH</w:t>
      </w:r>
      <w:r w:rsidRPr="003C099A">
        <w:rPr>
          <w:rFonts w:ascii="Times New Roman" w:eastAsia="楷体_GB2312" w:hAnsi="Times New Roman" w:cs="Times New Roman"/>
        </w:rPr>
        <w:t>是弱碱，升高温度，促进电离平衡</w:t>
      </w:r>
      <w:r w:rsidRPr="003C099A">
        <w:rPr>
          <w:rFonts w:ascii="Times New Roman" w:eastAsia="楷体_GB2312" w:hAnsi="Times New Roman" w:cs="Times New Roman"/>
        </w:rPr>
        <w:t>ROH</w:t>
      </w:r>
      <w:r w:rsidRPr="003C099A">
        <w:rPr>
          <w:rFonts w:ascii="ZBFH" w:eastAsia="楷体_GB2312" w:hAnsi="ZBFH" w:cs="Times New Roman"/>
        </w:rPr>
        <w:t>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R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向右进行，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R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增大，所以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M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R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减小，错误。</w:t>
      </w:r>
    </w:p>
    <w:p w:rsidR="00C5648F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hAnsi="宋体" w:cs="Times New Roman"/>
        </w:rPr>
      </w:pPr>
      <w:r w:rsidRPr="003C099A">
        <w:rPr>
          <w:rFonts w:ascii="Times New Roman" w:hAnsi="Times New Roman" w:cs="Times New Roman"/>
        </w:rPr>
        <w:t>3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2015·</w:t>
      </w:r>
      <w:r w:rsidRPr="003C099A">
        <w:rPr>
          <w:rFonts w:ascii="Times New Roman" w:eastAsia="楷体_GB2312" w:hAnsi="Times New Roman" w:cs="Times New Roman"/>
        </w:rPr>
        <w:t>海南，</w:t>
      </w:r>
      <w:r w:rsidRPr="003C099A">
        <w:rPr>
          <w:rFonts w:ascii="Times New Roman" w:eastAsia="楷体_GB2312" w:hAnsi="Times New Roman" w:cs="Times New Roman"/>
        </w:rPr>
        <w:t>11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下列曲线中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可以描述乙酸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1.8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和</w:t>
      </w:r>
      <w:proofErr w:type="gramStart"/>
      <w:r w:rsidRPr="003C099A">
        <w:rPr>
          <w:rFonts w:ascii="Times New Roman" w:hAnsi="Times New Roman" w:cs="Times New Roman"/>
        </w:rPr>
        <w:t>一</w:t>
      </w:r>
      <w:proofErr w:type="gramEnd"/>
      <w:r w:rsidRPr="003C099A">
        <w:rPr>
          <w:rFonts w:ascii="Times New Roman" w:hAnsi="Times New Roman" w:cs="Times New Roman"/>
        </w:rPr>
        <w:t>氯乙酸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乙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1.4</w:t>
      </w:r>
      <w:r w:rsidRPr="003C099A">
        <w:rPr>
          <w:rFonts w:hAnsi="宋体" w:cs="Times New Roman"/>
        </w:rPr>
        <w:t>×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在水中的电离度与浓度关系的是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\\HX428.TIF"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\\HX428.TIF"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\\HX428.TIF"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\\word\\HX428.TIF"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\\word\\HX428.TIF"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\\word\\HX428.TIF"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\\word\\HX428.TIF"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7" type="#_x0000_t75" style="width:192.5pt;height:141pt">
            <v:imagedata r:id="rId61" r:href="rId62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根据甲、乙的电离平衡常数得，这两种物质都是弱电解质，在温度不变、浓度相等时，电离程度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COOH&lt;CH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ClCOOH</w:t>
      </w:r>
      <w:r w:rsidRPr="003C099A">
        <w:rPr>
          <w:rFonts w:ascii="Times New Roman" w:eastAsia="楷体_GB2312" w:hAnsi="Times New Roman" w:cs="Times New Roman"/>
        </w:rPr>
        <w:t>，可以排除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；当浓度增大时，弱电解质的电离程度减小，排除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选项，故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项正确。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4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2014·</w:t>
      </w:r>
      <w:r w:rsidRPr="003C099A">
        <w:rPr>
          <w:rFonts w:ascii="Times New Roman" w:eastAsia="楷体_GB2312" w:hAnsi="Times New Roman" w:cs="Times New Roman"/>
        </w:rPr>
        <w:t>山东理综，</w:t>
      </w:r>
      <w:r w:rsidRPr="003C099A">
        <w:rPr>
          <w:rFonts w:ascii="Times New Roman" w:eastAsia="楷体_GB2312" w:hAnsi="Times New Roman" w:cs="Times New Roman"/>
        </w:rPr>
        <w:t>13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已知某温度下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的电离常数相等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现向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 w:rsidRPr="003C099A">
        <w:rPr>
          <w:rFonts w:ascii="Times New Roman" w:hAnsi="Times New Roman" w:cs="Times New Roman"/>
        </w:rPr>
        <w:t>浓度为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溶液中滴</w:t>
      </w:r>
      <w:proofErr w:type="gramStart"/>
      <w:r w:rsidRPr="003C099A">
        <w:rPr>
          <w:rFonts w:ascii="Times New Roman" w:hAnsi="Times New Roman" w:cs="Times New Roman"/>
        </w:rPr>
        <w:t>加相同</w:t>
      </w:r>
      <w:proofErr w:type="gramEnd"/>
      <w:r w:rsidRPr="003C099A">
        <w:rPr>
          <w:rFonts w:ascii="Times New Roman" w:hAnsi="Times New Roman" w:cs="Times New Roman"/>
        </w:rPr>
        <w:t>浓度的氨水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在滴</w:t>
      </w:r>
      <w:proofErr w:type="gramStart"/>
      <w:r w:rsidRPr="003C099A">
        <w:rPr>
          <w:rFonts w:ascii="Times New Roman" w:hAnsi="Times New Roman" w:cs="Times New Roman"/>
        </w:rPr>
        <w:t>加过程</w:t>
      </w:r>
      <w:proofErr w:type="gramEnd"/>
      <w:r w:rsidRPr="003C099A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水的电离程度始终增大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3C099A">
        <w:rPr>
          <w:rFonts w:ascii="Times New Roman" w:hAnsi="Times New Roman" w:cs="Times New Roman"/>
        </w:rPr>
        <w:t>B.</w:t>
      </w:r>
      <w:proofErr w:type="gramEnd"/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NH</w:instrText>
      </w:r>
      <w:r>
        <w:rPr>
          <w:rFonts w:ascii="Times New Roman" w:hAnsi="Times New Roman" w:cs="Times New Roman"/>
        </w:rPr>
        <w:instrText>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NH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·H</w:instrText>
      </w:r>
      <w:r w:rsidRPr="003C099A">
        <w:rPr>
          <w:rFonts w:ascii="Times New Roman" w:hAnsi="Times New Roman" w:cs="Times New Roman"/>
          <w:vertAlign w:val="subscript"/>
        </w:rPr>
        <w:instrText>2</w:instrText>
      </w:r>
      <w:r w:rsidRPr="003C099A">
        <w:rPr>
          <w:rFonts w:ascii="Times New Roman" w:hAnsi="Times New Roman" w:cs="Times New Roman"/>
        </w:rPr>
        <w:instrText>O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先增大再减小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与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之和始终保持不变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当加入氨水的体积为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项，醋酸显酸性，水的电离平衡受到抑制，在滴加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的过程中，酸性减弱，水的电离程度受到抑制的程度减小，电离程度增大，当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反应完后，加入的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会</w:t>
      </w:r>
      <w:proofErr w:type="gramStart"/>
      <w:r w:rsidRPr="003C099A">
        <w:rPr>
          <w:rFonts w:ascii="Times New Roman" w:eastAsia="楷体_GB2312" w:hAnsi="Times New Roman" w:cs="Times New Roman"/>
        </w:rPr>
        <w:t>抑制水</w:t>
      </w:r>
      <w:proofErr w:type="gramEnd"/>
      <w:r w:rsidRPr="003C099A">
        <w:rPr>
          <w:rFonts w:ascii="Times New Roman" w:eastAsia="楷体_GB2312" w:hAnsi="Times New Roman" w:cs="Times New Roman"/>
        </w:rPr>
        <w:t>的电离，电离程度减小，故该选项错误；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项，在向醋酸中滴加氨水的过程中，碱性增强酸性减弱，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一直增大。由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可知，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NH</w:instrText>
      </w:r>
      <w:r>
        <w:rPr>
          <w:rFonts w:ascii="Times New Roman" w:eastAsia="楷体_GB2312" w:hAnsi="Times New Roman" w:cs="Times New Roman"/>
        </w:rPr>
        <w:instrText>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NH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·H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2</w:instrText>
      </w:r>
      <w:r w:rsidRPr="003C099A">
        <w:rPr>
          <w:rFonts w:ascii="Times New Roman" w:eastAsia="楷体_GB2312" w:hAnsi="Times New Roman" w:cs="Times New Roman"/>
        </w:rPr>
        <w:instrText>O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，则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NH</w:instrText>
      </w:r>
      <w:r>
        <w:rPr>
          <w:rFonts w:ascii="Times New Roman" w:eastAsia="楷体_GB2312" w:hAnsi="Times New Roman" w:cs="Times New Roman"/>
        </w:rPr>
        <w:instrText>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NH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·H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2</w:instrText>
      </w:r>
      <w:r w:rsidRPr="003C099A">
        <w:rPr>
          <w:rFonts w:ascii="Times New Roman" w:eastAsia="楷体_GB2312" w:hAnsi="Times New Roman" w:cs="Times New Roman"/>
        </w:rPr>
        <w:instrText>O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</w:rPr>
        <w:t>是常数，故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一直减小，该选项错误；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之和保持不变，但溶液的体积是增大的，故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之和逐渐减小，该选项错误；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项，当加入氨水</w:t>
      </w:r>
      <w:r w:rsidRPr="003C099A">
        <w:rPr>
          <w:rFonts w:ascii="Times New Roman" w:eastAsia="楷体_GB2312" w:hAnsi="Times New Roman" w:cs="Times New Roman"/>
        </w:rPr>
        <w:t>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mL</w:t>
      </w:r>
      <w:r w:rsidRPr="003C099A">
        <w:rPr>
          <w:rFonts w:ascii="Times New Roman" w:eastAsia="楷体_GB2312" w:hAnsi="Times New Roman" w:cs="Times New Roman"/>
        </w:rPr>
        <w:t>时，两者恰好完全反应生成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COONH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，由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的电离常数相等可知，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的水解程度也相等，故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，该选项正确。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5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2014·</w:t>
      </w:r>
      <w:r w:rsidRPr="003C099A">
        <w:rPr>
          <w:rFonts w:ascii="Times New Roman" w:eastAsia="楷体_GB2312" w:hAnsi="Times New Roman" w:cs="Times New Roman"/>
        </w:rPr>
        <w:t>上海，</w:t>
      </w:r>
      <w:r w:rsidRPr="003C099A">
        <w:rPr>
          <w:rFonts w:ascii="Times New Roman" w:eastAsia="楷体_GB2312" w:hAnsi="Times New Roman" w:cs="Times New Roman"/>
        </w:rPr>
        <w:t>21</w:t>
      </w:r>
      <w:r w:rsidRPr="003C099A">
        <w:rPr>
          <w:rFonts w:ascii="Times New Roman" w:eastAsia="楷体_GB2312" w:hAnsi="Times New Roman" w:cs="Times New Roman"/>
        </w:rPr>
        <w:t>改编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室温下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乙两烧杯均盛有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3</w:t>
      </w:r>
      <w:r w:rsidRPr="003C099A">
        <w:rPr>
          <w:rFonts w:ascii="Times New Roman" w:hAnsi="Times New Roman" w:cs="Times New Roman"/>
        </w:rPr>
        <w:t>的某一元酸溶液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向乙烧杯中加水稀释至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关于甲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乙两烧杯中溶液的描述正确的是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溶液的体积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甲</w:t>
      </w:r>
      <w:r w:rsidRPr="003C099A">
        <w:rPr>
          <w:rFonts w:ascii="Times New Roman" w:hAnsi="Times New Roman" w:cs="Times New Roman"/>
        </w:rPr>
        <w:t>&lt;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乙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水电离出的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</w:rPr>
        <w:t>浓度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vertAlign w:val="subscript"/>
        </w:rPr>
        <w:t>甲</w:t>
      </w:r>
      <w:r w:rsidRPr="003C099A">
        <w:rPr>
          <w:rFonts w:hAnsi="宋体" w:cs="Times New Roman"/>
        </w:rPr>
        <w:t>≤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vertAlign w:val="subscript"/>
        </w:rPr>
        <w:t>乙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若分别用等浓度的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溶液完全中和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所得溶液的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甲</w:t>
      </w:r>
      <w:r w:rsidRPr="003C099A">
        <w:rPr>
          <w:rFonts w:hAnsi="宋体" w:cs="Times New Roman"/>
        </w:rPr>
        <w:t>≤</w:t>
      </w:r>
      <w:r w:rsidRPr="003C099A">
        <w:rPr>
          <w:rFonts w:ascii="Times New Roman" w:hAnsi="Times New Roman" w:cs="Times New Roman"/>
        </w:rPr>
        <w:t>乙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若分别与</w:t>
      </w:r>
      <w:r w:rsidRPr="003C099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11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溶液反应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所得溶液的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甲</w:t>
      </w:r>
      <w:r w:rsidRPr="003C099A">
        <w:rPr>
          <w:rFonts w:hAnsi="宋体" w:cs="Times New Roman"/>
        </w:rPr>
        <w:t>≤</w:t>
      </w:r>
      <w:r w:rsidRPr="003C099A">
        <w:rPr>
          <w:rFonts w:ascii="Times New Roman" w:hAnsi="Times New Roman" w:cs="Times New Roman"/>
        </w:rPr>
        <w:t>乙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本题考查弱电解质的电离和盐类水解。由题意原甲、乙两烧杯均盛有</w:t>
      </w:r>
      <w:r w:rsidRPr="003C099A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mL</w:t>
      </w:r>
      <w:r w:rsidRPr="003C099A">
        <w:rPr>
          <w:rFonts w:ascii="Times New Roman" w:eastAsia="楷体_GB2312" w:hAnsi="Times New Roman" w:cs="Times New Roman"/>
        </w:rPr>
        <w:t>的溶液，向乙烧杯中加水稀释至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4</w:t>
      </w:r>
      <w:r w:rsidRPr="003C099A">
        <w:rPr>
          <w:rFonts w:ascii="Times New Roman" w:eastAsia="楷体_GB2312" w:hAnsi="Times New Roman" w:cs="Times New Roman"/>
        </w:rPr>
        <w:t>，若该酸为强酸则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甲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乙</w:t>
      </w:r>
      <w:r w:rsidRPr="003C099A">
        <w:rPr>
          <w:rFonts w:ascii="Times New Roman" w:eastAsia="楷体_GB2312" w:hAnsi="Times New Roman" w:cs="Times New Roman"/>
        </w:rPr>
        <w:t>，若为弱酸则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甲</w:t>
      </w:r>
      <w:r w:rsidRPr="003C099A">
        <w:rPr>
          <w:rFonts w:ascii="Times New Roman" w:eastAsia="楷体_GB2312" w:hAnsi="Times New Roman" w:cs="Times New Roman"/>
        </w:rPr>
        <w:t>&lt;</w:t>
      </w:r>
      <w:r w:rsidRPr="003C099A">
        <w:rPr>
          <w:rFonts w:ascii="Times New Roman" w:eastAsia="楷体_GB2312" w:hAnsi="Times New Roman" w:cs="Times New Roman"/>
          <w:i/>
        </w:rPr>
        <w:t>V</w:t>
      </w:r>
      <w:r w:rsidRPr="003C099A">
        <w:rPr>
          <w:rFonts w:ascii="Times New Roman" w:eastAsia="楷体_GB2312" w:hAnsi="Times New Roman" w:cs="Times New Roman"/>
          <w:vertAlign w:val="subscript"/>
        </w:rPr>
        <w:t>乙</w:t>
      </w:r>
      <w:r w:rsidRPr="003C099A">
        <w:rPr>
          <w:rFonts w:ascii="Times New Roman" w:eastAsia="楷体_GB2312" w:hAnsi="Times New Roman" w:cs="Times New Roman"/>
        </w:rPr>
        <w:t>，所以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错误；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中根据常温下水的离子积可以计算出水电离出的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浓度：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  <w:vertAlign w:val="subscript"/>
        </w:rPr>
        <w:t>甲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  <w:vertAlign w:val="subscript"/>
        </w:rPr>
        <w:t>乙</w:t>
      </w:r>
      <w:r w:rsidRPr="003C099A">
        <w:rPr>
          <w:rFonts w:ascii="Times New Roman" w:eastAsia="楷体_GB2312" w:hAnsi="Times New Roman" w:cs="Times New Roman"/>
        </w:rPr>
        <w:t>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中若分别用等浓度的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溶液完全中和，甲中所得盐溶液的浓度大，若为强酸则甲＝乙，若为弱酸，弱酸盐浓度大的碱性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pH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也大，则甲</w:t>
      </w:r>
      <w:r w:rsidRPr="003C099A">
        <w:rPr>
          <w:rFonts w:ascii="Times New Roman" w:eastAsia="楷体_GB2312" w:hAnsi="Times New Roman" w:cs="Times New Roman"/>
        </w:rPr>
        <w:t>&gt;</w:t>
      </w:r>
      <w:r w:rsidRPr="003C099A">
        <w:rPr>
          <w:rFonts w:ascii="Times New Roman" w:eastAsia="楷体_GB2312" w:hAnsi="Times New Roman" w:cs="Times New Roman"/>
        </w:rPr>
        <w:t>乙，错误；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中若分别与</w:t>
      </w:r>
      <w:r w:rsidRPr="003C099A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mL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11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溶液反应，若为强酸，则甲＝乙，若为弱酸，所得溶液应为酸性，甲中浓度大，酸性强，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小，所以甲</w:t>
      </w:r>
      <w:r w:rsidRPr="003C099A">
        <w:rPr>
          <w:rFonts w:hAnsi="宋体" w:cs="Times New Roman"/>
        </w:rPr>
        <w:t>≤</w:t>
      </w:r>
      <w:r w:rsidRPr="003C099A">
        <w:rPr>
          <w:rFonts w:ascii="Times New Roman" w:eastAsia="楷体_GB2312" w:hAnsi="Times New Roman" w:cs="Times New Roman"/>
        </w:rPr>
        <w:t>乙。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6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2010·</w:t>
      </w:r>
      <w:r w:rsidRPr="003C099A">
        <w:rPr>
          <w:rFonts w:ascii="Times New Roman" w:eastAsia="楷体_GB2312" w:hAnsi="Times New Roman" w:cs="Times New Roman"/>
        </w:rPr>
        <w:t>大纲全国卷</w:t>
      </w:r>
      <w:r w:rsidRPr="003C099A">
        <w:rPr>
          <w:rFonts w:eastAsia="楷体_GB2312" w:hAnsi="宋体" w:cs="Times New Roman"/>
        </w:rPr>
        <w:t>Ⅱ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9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相同体积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相同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的某一元强酸溶液</w:t>
      </w: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和某一元中强酸溶液</w:t>
      </w:r>
      <w:r w:rsidRPr="003C099A">
        <w:rPr>
          <w:rFonts w:hAnsi="宋体" w:cs="Times New Roman"/>
        </w:rPr>
        <w:t>②</w:t>
      </w:r>
      <w:r w:rsidRPr="003C099A">
        <w:rPr>
          <w:rFonts w:ascii="Times New Roman" w:hAnsi="Times New Roman" w:cs="Times New Roman"/>
        </w:rPr>
        <w:t>分别与足量的锌粉发生反应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下列关于氢气体积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随时间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变化的示意图正确的是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\\HX429.tif"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\\HX429.tif"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\\HX429.tif"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\\word\\HX429.tif"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\\word\\HX429.tif"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\\word\\HX429.tif"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\\word\\HX429.tif"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8" type="#_x0000_t75" style="width:230pt;height:70pt">
            <v:imagedata r:id="rId63" r:href="rId64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强酸完全电离，中强酸部分电离，随着反应的进行，中强酸会继续电离出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，所以溶液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产生氢气的体积多，在相同时间内，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的反应速率比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快。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7</w:t>
      </w:r>
      <w:r w:rsidR="00426155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2010·</w:t>
      </w:r>
      <w:r w:rsidRPr="003C099A">
        <w:rPr>
          <w:rFonts w:ascii="Times New Roman" w:eastAsia="楷体_GB2312" w:hAnsi="Times New Roman" w:cs="Times New Roman"/>
        </w:rPr>
        <w:t>重庆理综，</w:t>
      </w:r>
      <w:r w:rsidRPr="003C099A">
        <w:rPr>
          <w:rFonts w:ascii="Times New Roman" w:eastAsia="楷体_GB2312" w:hAnsi="Times New Roman" w:cs="Times New Roman"/>
        </w:rPr>
        <w:t>13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</w:rPr>
        <w:t>的两种一元酸</w:t>
      </w:r>
      <w:r w:rsidRPr="003C099A">
        <w:rPr>
          <w:rFonts w:ascii="Times New Roman" w:hAnsi="Times New Roman" w:cs="Times New Roman"/>
        </w:rPr>
        <w:t>x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体积均为</w:t>
      </w:r>
      <w:r w:rsidRPr="003C099A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稀释过程中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与溶液体积的关系如下图所示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分别滴加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至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消耗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溶液的体积为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\\HX430.tif"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\\HX430.tif"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\\HX430.tif"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\\word\\HX430.tif"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\\word\\HX430.tif"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\\word\\HX430.tif"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\\word\\HX430.tif"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59" type="#_x0000_t75" style="width:114.5pt;height:67pt">
            <v:imagedata r:id="rId65" r:href="rId66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x</w:t>
      </w:r>
      <w:r w:rsidRPr="003C099A">
        <w:rPr>
          <w:rFonts w:ascii="Times New Roman" w:hAnsi="Times New Roman" w:cs="Times New Roman"/>
        </w:rPr>
        <w:t>为弱酸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x</w:t>
      </w:r>
      <w:r w:rsidRPr="003C099A">
        <w:rPr>
          <w:rFonts w:ascii="Times New Roman" w:hAnsi="Times New Roman" w:cs="Times New Roman"/>
        </w:rPr>
        <w:t>&lt;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 xml:space="preserve">  </w:t>
      </w:r>
      <w:r w:rsidR="00C5648F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x</w:t>
      </w:r>
      <w:r w:rsidRPr="003C099A">
        <w:rPr>
          <w:rFonts w:ascii="Times New Roman" w:hAnsi="Times New Roman" w:cs="Times New Roman"/>
        </w:rPr>
        <w:t>为强酸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x</w:t>
      </w:r>
      <w:r w:rsidRPr="003C099A">
        <w:rPr>
          <w:rFonts w:ascii="Times New Roman" w:hAnsi="Times New Roman" w:cs="Times New Roman"/>
        </w:rPr>
        <w:t>&gt;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y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y</w:t>
      </w:r>
      <w:r w:rsidRPr="003C099A">
        <w:rPr>
          <w:rFonts w:ascii="Times New Roman" w:hAnsi="Times New Roman" w:cs="Times New Roman"/>
        </w:rPr>
        <w:t>为弱酸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x</w:t>
      </w:r>
      <w:r w:rsidRPr="003C099A">
        <w:rPr>
          <w:rFonts w:ascii="Times New Roman" w:hAnsi="Times New Roman" w:cs="Times New Roman"/>
        </w:rPr>
        <w:t>&lt;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 xml:space="preserve"> </w:t>
      </w:r>
      <w:r w:rsidR="00C5648F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y</w:t>
      </w:r>
      <w:r w:rsidRPr="003C099A">
        <w:rPr>
          <w:rFonts w:ascii="Times New Roman" w:hAnsi="Times New Roman" w:cs="Times New Roman"/>
        </w:rPr>
        <w:t>为强酸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x</w:t>
      </w:r>
      <w:r w:rsidRPr="003C099A">
        <w:rPr>
          <w:rFonts w:ascii="Times New Roman" w:hAnsi="Times New Roman" w:cs="Times New Roman"/>
        </w:rPr>
        <w:t>&gt;</w:t>
      </w:r>
      <w:r w:rsidRPr="003C099A">
        <w:rPr>
          <w:rFonts w:ascii="Times New Roman" w:hAnsi="Times New Roman" w:cs="Times New Roman"/>
          <w:i/>
        </w:rPr>
        <w:t>V</w:t>
      </w:r>
      <w:r w:rsidRPr="003C099A">
        <w:rPr>
          <w:rFonts w:ascii="Times New Roman" w:hAnsi="Times New Roman" w:cs="Times New Roman"/>
          <w:vertAlign w:val="subscript"/>
        </w:rPr>
        <w:t>y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由图知：将一元酸</w:t>
      </w:r>
      <w:r w:rsidRPr="003C099A">
        <w:rPr>
          <w:rFonts w:ascii="Times New Roman" w:eastAsia="楷体_GB2312" w:hAnsi="Times New Roman" w:cs="Times New Roman"/>
        </w:rPr>
        <w:t>x</w:t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ascii="Times New Roman" w:eastAsia="楷体_GB2312" w:hAnsi="Times New Roman" w:cs="Times New Roman"/>
        </w:rPr>
        <w:t>y</w:t>
      </w:r>
      <w:r w:rsidRPr="003C099A">
        <w:rPr>
          <w:rFonts w:ascii="Times New Roman" w:eastAsia="楷体_GB2312" w:hAnsi="Times New Roman" w:cs="Times New Roman"/>
        </w:rPr>
        <w:t>分别稀释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</w:rPr>
        <w:t>倍，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的变化量</w:t>
      </w:r>
      <w:r w:rsidRPr="003C099A">
        <w:rPr>
          <w:rFonts w:ascii="Times New Roman" w:eastAsia="楷体_GB2312" w:hAnsi="Times New Roman" w:cs="Times New Roman"/>
        </w:rPr>
        <w:t>ΔpH</w:t>
      </w:r>
      <w:r w:rsidRPr="003C099A">
        <w:rPr>
          <w:rFonts w:ascii="Times New Roman" w:eastAsia="楷体_GB2312" w:hAnsi="Times New Roman" w:cs="Times New Roman"/>
          <w:vertAlign w:val="subscript"/>
        </w:rPr>
        <w:t>x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ΔpH</w:t>
      </w:r>
      <w:r w:rsidRPr="003C099A">
        <w:rPr>
          <w:rFonts w:ascii="Times New Roman" w:eastAsia="楷体_GB2312" w:hAnsi="Times New Roman" w:cs="Times New Roman"/>
          <w:vertAlign w:val="subscript"/>
        </w:rPr>
        <w:t>y</w:t>
      </w:r>
      <w:r w:rsidRPr="003C099A">
        <w:rPr>
          <w:rFonts w:ascii="Times New Roman" w:eastAsia="楷体_GB2312" w:hAnsi="Times New Roman" w:cs="Times New Roman"/>
        </w:rPr>
        <w:t>&lt;1</w:t>
      </w:r>
      <w:r w:rsidRPr="003C099A">
        <w:rPr>
          <w:rFonts w:ascii="Times New Roman" w:eastAsia="楷体_GB2312" w:hAnsi="Times New Roman" w:cs="Times New Roman"/>
        </w:rPr>
        <w:t>，所以</w:t>
      </w:r>
      <w:r w:rsidRPr="003C099A">
        <w:rPr>
          <w:rFonts w:ascii="Times New Roman" w:eastAsia="楷体_GB2312" w:hAnsi="Times New Roman" w:cs="Times New Roman"/>
        </w:rPr>
        <w:t>x</w:t>
      </w:r>
      <w:r w:rsidRPr="003C099A">
        <w:rPr>
          <w:rFonts w:ascii="Times New Roman" w:eastAsia="楷体_GB2312" w:hAnsi="Times New Roman" w:cs="Times New Roman"/>
        </w:rPr>
        <w:t>为强酸，</w:t>
      </w:r>
      <w:r w:rsidRPr="003C099A">
        <w:rPr>
          <w:rFonts w:ascii="Times New Roman" w:eastAsia="楷体_GB2312" w:hAnsi="Times New Roman" w:cs="Times New Roman"/>
        </w:rPr>
        <w:t>y</w:t>
      </w:r>
      <w:r w:rsidRPr="003C099A">
        <w:rPr>
          <w:rFonts w:ascii="Times New Roman" w:eastAsia="楷体_GB2312" w:hAnsi="Times New Roman" w:cs="Times New Roman"/>
        </w:rPr>
        <w:t>为弱酸。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</w:rPr>
        <w:t>时弱酸</w:t>
      </w:r>
      <w:r w:rsidRPr="003C099A">
        <w:rPr>
          <w:rFonts w:ascii="Times New Roman" w:eastAsia="楷体_GB2312" w:hAnsi="Times New Roman" w:cs="Times New Roman"/>
        </w:rPr>
        <w:t>y</w:t>
      </w:r>
      <w:r w:rsidRPr="003C099A">
        <w:rPr>
          <w:rFonts w:ascii="Times New Roman" w:eastAsia="楷体_GB2312" w:hAnsi="Times New Roman" w:cs="Times New Roman"/>
        </w:rPr>
        <w:t>的浓度大，滴加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溶液至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7</w:t>
      </w:r>
      <w:r w:rsidRPr="003C099A">
        <w:rPr>
          <w:rFonts w:ascii="Times New Roman" w:eastAsia="楷体_GB2312" w:hAnsi="Times New Roman" w:cs="Times New Roman"/>
        </w:rPr>
        <w:t>时需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溶液的体积</w:t>
      </w:r>
      <w:r w:rsidRPr="003C099A">
        <w:rPr>
          <w:rFonts w:ascii="Times New Roman" w:eastAsia="楷体_GB2312" w:hAnsi="Times New Roman" w:cs="Times New Roman"/>
        </w:rPr>
        <w:t>y</w:t>
      </w:r>
      <w:r w:rsidRPr="003C099A">
        <w:rPr>
          <w:rFonts w:ascii="Times New Roman" w:eastAsia="楷体_GB2312" w:hAnsi="Times New Roman" w:cs="Times New Roman"/>
        </w:rPr>
        <w:t>比</w:t>
      </w:r>
      <w:r w:rsidRPr="003C099A">
        <w:rPr>
          <w:rFonts w:ascii="Times New Roman" w:eastAsia="楷体_GB2312" w:hAnsi="Times New Roman" w:cs="Times New Roman"/>
        </w:rPr>
        <w:t>x</w:t>
      </w:r>
      <w:r w:rsidRPr="003C099A">
        <w:rPr>
          <w:rFonts w:ascii="Times New Roman" w:eastAsia="楷体_GB2312" w:hAnsi="Times New Roman" w:cs="Times New Roman"/>
        </w:rPr>
        <w:t>大。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8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IPAPANNEW" w:hAnsi="IPAPANNEW" w:cs="Times New Roman"/>
        </w:rPr>
        <w:t>[</w:t>
      </w:r>
      <w:r w:rsidRPr="003C099A">
        <w:rPr>
          <w:rFonts w:ascii="IPAPANNEW" w:eastAsia="楷体_GB2312" w:hAnsi="IPAPANNEW" w:cs="Times New Roman"/>
        </w:rPr>
        <w:t>2015·</w:t>
      </w:r>
      <w:r w:rsidRPr="003C099A">
        <w:rPr>
          <w:rFonts w:ascii="IPAPANNEW" w:eastAsia="楷体_GB2312" w:hAnsi="IPAPANNEW" w:cs="Times New Roman"/>
        </w:rPr>
        <w:t>海南，</w:t>
      </w:r>
      <w:r w:rsidRPr="003C099A">
        <w:rPr>
          <w:rFonts w:ascii="IPAPANNEW" w:eastAsia="楷体_GB2312" w:hAnsi="IPAPANNEW" w:cs="Times New Roman"/>
        </w:rPr>
        <w:t>16(1)</w:t>
      </w:r>
      <w:r w:rsidRPr="003C099A">
        <w:rPr>
          <w:rFonts w:ascii="IPAPANNEW" w:hAnsi="IPAPANNEW" w:cs="Times New Roman"/>
        </w:rPr>
        <w:t>]</w:t>
      </w:r>
      <w:r w:rsidRPr="003C099A">
        <w:rPr>
          <w:rFonts w:ascii="Times New Roman" w:hAnsi="Times New Roman" w:cs="Times New Roman"/>
        </w:rPr>
        <w:t>氨是合成硝酸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铵盐和氮肥的基本原料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氨的水溶液显弱碱性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其原因为</w:t>
      </w:r>
      <w:r w:rsidRPr="003C099A">
        <w:rPr>
          <w:rFonts w:ascii="Times New Roman" w:hAnsi="Times New Roman" w:cs="Times New Roman"/>
        </w:rPr>
        <w:t>____________________________________________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用离子方程式表示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的氨水中加入少量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升高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降低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若加入少量明矾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溶液中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的浓度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增大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减小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降低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增大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9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IPAPANNEW" w:eastAsia="楷体_GB2312" w:hAnsi="IPAPANNEW" w:cs="Times New Roman"/>
        </w:rPr>
        <w:t>[2015·</w:t>
      </w:r>
      <w:r w:rsidRPr="003C099A">
        <w:rPr>
          <w:rFonts w:ascii="IPAPANNEW" w:eastAsia="楷体_GB2312" w:hAnsi="IPAPANNEW" w:cs="Times New Roman"/>
        </w:rPr>
        <w:t>福建理综，</w:t>
      </w:r>
      <w:r w:rsidRPr="003C099A">
        <w:rPr>
          <w:rFonts w:ascii="IPAPANNEW" w:eastAsia="楷体_GB2312" w:hAnsi="IPAPANNEW" w:cs="Times New Roman"/>
        </w:rPr>
        <w:t>23(3)</w:t>
      </w:r>
      <w:r w:rsidRPr="003C099A">
        <w:rPr>
          <w:rFonts w:hAnsi="宋体" w:cs="宋体" w:hint="eastAsia"/>
        </w:rPr>
        <w:t>①③</w:t>
      </w:r>
      <w:r w:rsidRPr="003C099A">
        <w:rPr>
          <w:rFonts w:ascii="IPAPANNEW" w:eastAsia="楷体_GB2312" w:hAnsi="IPAPANNEW" w:cs="Times New Roman"/>
        </w:rPr>
        <w:t>]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两种酸的电离平衡常数如下表</w:t>
      </w:r>
      <w:r>
        <w:rPr>
          <w:rFonts w:ascii="Times New Roman" w:hAnsi="Times New Roman" w:cs="Times New Roman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0"/>
        <w:gridCol w:w="1167"/>
        <w:gridCol w:w="1232"/>
      </w:tblGrid>
      <w:tr w:rsidR="003C099A" w:rsidRPr="003C099A" w:rsidTr="003C099A">
        <w:trPr>
          <w:jc w:val="center"/>
        </w:trPr>
        <w:tc>
          <w:tcPr>
            <w:tcW w:w="980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67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a1</w:t>
            </w:r>
          </w:p>
        </w:tc>
        <w:tc>
          <w:tcPr>
            <w:tcW w:w="1232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a2</w:t>
            </w:r>
          </w:p>
        </w:tc>
      </w:tr>
      <w:tr w:rsidR="003C099A" w:rsidRPr="003C099A" w:rsidTr="003C099A">
        <w:trPr>
          <w:jc w:val="center"/>
        </w:trPr>
        <w:tc>
          <w:tcPr>
            <w:tcW w:w="980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SO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1.3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232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6.3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8</w:t>
            </w:r>
          </w:p>
        </w:tc>
      </w:tr>
      <w:tr w:rsidR="003C099A" w:rsidTr="003C099A">
        <w:trPr>
          <w:jc w:val="center"/>
        </w:trPr>
        <w:tc>
          <w:tcPr>
            <w:tcW w:w="980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CO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4.2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232" w:type="dxa"/>
            <w:shd w:val="clear" w:color="auto" w:fill="auto"/>
            <w:vAlign w:val="center"/>
          </w:tcPr>
          <w:p w:rsid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5.6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11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的电离平衡常数表达式</w:t>
      </w:r>
      <w:r w:rsidRPr="003C099A"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SO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溶液和</w:t>
      </w:r>
      <w:r w:rsidRPr="003C099A">
        <w:rPr>
          <w:rFonts w:ascii="Times New Roman" w:hAnsi="Times New Roman" w:cs="Times New Roman"/>
        </w:rPr>
        <w:t>NaHCO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溶液反应的主要离子方程式为</w:t>
      </w:r>
      <w:r w:rsidRPr="003C099A">
        <w:rPr>
          <w:rFonts w:ascii="Times New Roman" w:hAnsi="Times New Roman" w:cs="Times New Roman"/>
        </w:rPr>
        <w:t>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·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</w:rPr>
        <w:instrText>\o\al(</w:instrText>
      </w:r>
      <w:r w:rsidRPr="003C099A">
        <w:rPr>
          <w:rFonts w:ascii="Times New Roman" w:hAnsi="Times New Roman" w:cs="Times New Roman"/>
          <w:vertAlign w:val="superscript"/>
        </w:rPr>
        <w:instrText>2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HSO</w:instrText>
      </w:r>
      <w:r>
        <w:rPr>
          <w:rFonts w:ascii="Times New Roman" w:hAnsi="Times New Roman" w:cs="Times New Roman"/>
        </w:rPr>
        <w:instrText>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SO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3C099A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10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IPAPANNEW" w:eastAsia="楷体_GB2312" w:hAnsi="IPAPANNEW" w:cs="Times New Roman"/>
        </w:rPr>
        <w:t>[2014·</w:t>
      </w:r>
      <w:r w:rsidRPr="003C099A">
        <w:rPr>
          <w:rFonts w:ascii="IPAPANNEW" w:eastAsia="楷体_GB2312" w:hAnsi="IPAPANNEW" w:cs="Times New Roman"/>
        </w:rPr>
        <w:t>新课标全国卷</w:t>
      </w:r>
      <w:r w:rsidRPr="003C099A">
        <w:rPr>
          <w:rFonts w:hAnsi="宋体" w:cs="宋体" w:hint="eastAsia"/>
        </w:rPr>
        <w:t>Ⅰ</w:t>
      </w:r>
      <w:r w:rsidRPr="003C099A">
        <w:rPr>
          <w:rFonts w:ascii="IPAPANNEW" w:eastAsia="楷体_GB2312" w:hAnsi="IPAPANNEW" w:cs="Times New Roman"/>
        </w:rPr>
        <w:t>，</w:t>
      </w:r>
      <w:r w:rsidRPr="003C099A">
        <w:rPr>
          <w:rFonts w:ascii="IPAPANNEW" w:eastAsia="楷体_GB2312" w:hAnsi="IPAPANNEW" w:cs="Times New Roman"/>
        </w:rPr>
        <w:t>27(1)(2)</w:t>
      </w:r>
      <w:r w:rsidRPr="003C099A">
        <w:rPr>
          <w:rFonts w:hAnsi="宋体" w:cs="宋体" w:hint="eastAsia"/>
        </w:rPr>
        <w:t>③</w:t>
      </w:r>
      <w:r w:rsidRPr="003C099A">
        <w:rPr>
          <w:rFonts w:ascii="IPAPANNEW" w:eastAsia="楷体_GB2312" w:hAnsi="IPAPANNEW" w:cs="Times New Roman"/>
        </w:rPr>
        <w:t>]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是一元中强酸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写出其电离方程式</w:t>
      </w:r>
      <w:r w:rsidRPr="003C099A">
        <w:rPr>
          <w:rFonts w:ascii="Times New Roman" w:hAnsi="Times New Roman" w:cs="Times New Roman"/>
        </w:rPr>
        <w:t>________________________________________________________________________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NaH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为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正盐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酸式盐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其溶液显</w:t>
      </w:r>
      <w:r w:rsidRPr="003C099A">
        <w:rPr>
          <w:rFonts w:ascii="Times New Roman" w:hAnsi="Times New Roman" w:cs="Times New Roman"/>
        </w:rPr>
        <w:t>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弱酸性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中性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弱碱性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PO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正盐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弱碱性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因为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PO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是一元中强酸，只有部分发生电离，电离方程式为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PO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PO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。</w:t>
      </w:r>
    </w:p>
    <w:p w:rsidR="00C5648F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eastAsia="楷体_GB2312" w:hAnsi="宋体" w:cs="Times New Roman"/>
        </w:rPr>
        <w:t>③</w:t>
      </w:r>
      <w:r w:rsidRPr="003C099A">
        <w:rPr>
          <w:rFonts w:ascii="Times New Roman" w:eastAsia="楷体_GB2312" w:hAnsi="Times New Roman" w:cs="Times New Roman"/>
        </w:rPr>
        <w:t>根据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PO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是一元中强酸，可以判断</w:t>
      </w:r>
      <w:r w:rsidRPr="003C099A">
        <w:rPr>
          <w:rFonts w:ascii="Times New Roman" w:eastAsia="楷体_GB2312" w:hAnsi="Times New Roman" w:cs="Times New Roman"/>
        </w:rPr>
        <w:t>NaH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PO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是正盐，属于弱酸强碱盐，因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PO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水解而使溶液呈弱碱性。</w:t>
      </w:r>
    </w:p>
    <w:p w:rsidR="003C099A" w:rsidRDefault="003C099A" w:rsidP="0041179A">
      <w:pPr>
        <w:pStyle w:val="5"/>
      </w:pPr>
      <w:r w:rsidRPr="003C099A">
        <w:t>练出高分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下列关于电解质的叙述正确的是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电解质溶液的浓度越大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其导电性能一定越强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强酸和强碱一定是强电解质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不管其水溶液浓度的大小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都能完全电离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强极性共价化合物不一定都是强电解质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多元酸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多元碱的导电性一定比一元酸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一元碱的导电性强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项，导电性取决于离子浓度及所带电荷数的多少，错误；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项，应指其稀溶液中，错误；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</w:t>
      </w:r>
      <w:r w:rsidRPr="003C099A">
        <w:rPr>
          <w:rFonts w:ascii="Times New Roman" w:eastAsia="楷体_GB2312" w:hAnsi="Times New Roman" w:cs="Times New Roman"/>
        </w:rPr>
        <w:t>HF</w:t>
      </w:r>
      <w:r w:rsidRPr="003C099A">
        <w:rPr>
          <w:rFonts w:ascii="Times New Roman" w:eastAsia="楷体_GB2312" w:hAnsi="Times New Roman" w:cs="Times New Roman"/>
        </w:rPr>
        <w:t>是强极性共价化合物，但是弱电解质。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下列说法错误的是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一定温度下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弱酸的电离常数越大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酸性越强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醋酸的电离常数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 w:rsidRPr="003C099A">
        <w:rPr>
          <w:rFonts w:ascii="Times New Roman" w:hAnsi="Times New Roman" w:cs="Times New Roman"/>
        </w:rPr>
        <w:t>和醋酸钠的水解常数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h</w:t>
      </w:r>
      <w:r w:rsidRPr="003C099A">
        <w:rPr>
          <w:rFonts w:ascii="Times New Roman" w:hAnsi="Times New Roman" w:cs="Times New Roman"/>
        </w:rPr>
        <w:t>之间的关系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a</w:t>
      </w:r>
      <w:r w:rsidRPr="003C099A">
        <w:rPr>
          <w:rFonts w:ascii="Times New Roman" w:hAnsi="Times New Roman" w:cs="Times New Roman"/>
        </w:rPr>
        <w:t>·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w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平衡常数只受温度影响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与反应物或生成物的浓度变化无关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合成氨的反应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正反应的平衡常数和逆反应的平衡常数相同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项，一定温度下，弱酸的电离常数越大，说明电离程度越大，酸性越强，故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正确；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h</w:t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·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·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w</w:t>
      </w:r>
      <w:r w:rsidRPr="003C099A">
        <w:rPr>
          <w:rFonts w:ascii="Times New Roman" w:eastAsia="楷体_GB2312" w:hAnsi="Times New Roman" w:cs="Times New Roman"/>
        </w:rPr>
        <w:t>，故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正确；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项，平衡常数只与温度有关，故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正确；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项，合成氨的反应，正反应的平衡常数和逆反应的平衡常数互为倒数关系，不相同，故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3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室温下向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3</w:t>
      </w:r>
      <w:r w:rsidRPr="003C099A">
        <w:rPr>
          <w:rFonts w:ascii="Times New Roman" w:hAnsi="Times New Roman" w:cs="Times New Roman"/>
        </w:rPr>
        <w:t>的醋酸溶液中加水稀释后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溶液中导电粒子的数目减少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CH</w:instrText>
      </w:r>
      <w:r w:rsidRPr="003C099A">
        <w:rPr>
          <w:rFonts w:ascii="Times New Roman" w:hAnsi="Times New Roman" w:cs="Times New Roman"/>
          <w:vertAlign w:val="subscript"/>
        </w:rPr>
        <w:instrText>3</w:instrText>
      </w:r>
      <w:r w:rsidRPr="003C099A">
        <w:rPr>
          <w:rFonts w:ascii="Times New Roman" w:hAnsi="Times New Roman" w:cs="Times New Roman"/>
        </w:rPr>
        <w:instrText>COOH</w:instrText>
      </w:r>
      <w:r w:rsidRPr="003C099A">
        <w:rPr>
          <w:rFonts w:ascii="Symbol" w:hAnsi="Symbol" w:cs="Times New Roman"/>
        </w:rPr>
        <w:instrText></w:instrText>
      </w:r>
      <w:r w:rsidRPr="003C099A">
        <w:rPr>
          <w:rFonts w:ascii="Times New Roman" w:hAnsi="Times New Roman" w:cs="Times New Roman"/>
        </w:rPr>
        <w:instrText>·</w:instrText>
      </w:r>
      <w:r w:rsidRPr="003C099A">
        <w:rPr>
          <w:rFonts w:ascii="Times New Roman" w:hAnsi="Times New Roman" w:cs="Times New Roman"/>
          <w:i/>
        </w:rPr>
        <w:instrText>c</w:instrText>
      </w:r>
      <w:r w:rsidRPr="003C099A">
        <w:rPr>
          <w:rFonts w:ascii="Symbol" w:hAnsi="Symbol" w:cs="Times New Roman"/>
        </w:rPr>
        <w:instrText></w:instrText>
      </w:r>
      <w:r w:rsidRPr="003C099A">
        <w:rPr>
          <w:rFonts w:ascii="Times New Roman" w:hAnsi="Times New Roman" w:cs="Times New Roman"/>
        </w:rPr>
        <w:instrText>OH</w:instrText>
      </w:r>
      <w:r w:rsidRPr="003C099A">
        <w:rPr>
          <w:rFonts w:ascii="Times New Roman" w:hAnsi="Times New Roman" w:cs="Times New Roman"/>
          <w:vertAlign w:val="superscript"/>
        </w:rPr>
        <w:instrText>－</w:instrText>
      </w:r>
      <w:r w:rsidRPr="003C099A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不变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醋酸的电离程度增大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亦增大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再加入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11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混合液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弱电解质加水稀释，促进电离，溶液中导电粒子的数目增大，醋酸的电离程度增大，但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错误；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OH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>
        <w:rPr>
          <w:rFonts w:ascii="Times New Roman" w:eastAsia="楷体_GB2312" w:hAnsi="Times New Roman" w:cs="Times New Roman"/>
        </w:rPr>
        <w:instrText>\f(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w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CH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 w:rsidRPr="003C099A">
        <w:rPr>
          <w:rFonts w:ascii="Times New Roman" w:eastAsia="楷体_GB2312" w:hAnsi="Times New Roman" w:cs="Times New Roman"/>
        </w:rPr>
        <w:instrText>COOH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·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w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a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w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w</w:t>
      </w:r>
      <w:r w:rsidRPr="003C099A">
        <w:rPr>
          <w:rFonts w:ascii="Times New Roman" w:eastAsia="楷体_GB2312" w:hAnsi="Times New Roman" w:cs="Times New Roman"/>
        </w:rPr>
        <w:t>均只与温度有关，加水稀释，其值不变，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正确；再加入</w:t>
      </w:r>
      <w:r w:rsidRPr="003C099A">
        <w:rPr>
          <w:rFonts w:ascii="Times New Roman" w:eastAsia="楷体_GB2312" w:hAnsi="Times New Roman" w:cs="Times New Roman"/>
        </w:rPr>
        <w:t>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mL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11</w:t>
      </w:r>
      <w:r w:rsidRPr="003C099A">
        <w:rPr>
          <w:rFonts w:ascii="Times New Roman" w:eastAsia="楷体_GB2312" w:hAnsi="Times New Roman" w:cs="Times New Roman"/>
        </w:rPr>
        <w:t>的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溶液，由于醋酸的浓度大，最后溶液呈酸性，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4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运用电离常数判断可以发生的反应是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1"/>
        <w:gridCol w:w="2146"/>
      </w:tblGrid>
      <w:tr w:rsidR="003C099A" w:rsidRPr="003C099A" w:rsidTr="003C099A">
        <w:trPr>
          <w:jc w:val="center"/>
        </w:trPr>
        <w:tc>
          <w:tcPr>
            <w:tcW w:w="169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酸</w:t>
            </w:r>
          </w:p>
        </w:tc>
        <w:tc>
          <w:tcPr>
            <w:tcW w:w="214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电离常数</w:t>
            </w:r>
            <w:r>
              <w:rPr>
                <w:rFonts w:ascii="Times New Roman" w:hAnsi="Times New Roman" w:cs="Times New Roman"/>
              </w:rPr>
              <w:t>(</w:t>
            </w:r>
            <w:r w:rsidRPr="003C099A">
              <w:rPr>
                <w:rFonts w:ascii="Times New Roman" w:hAnsi="Times New Roman" w:cs="Times New Roman"/>
              </w:rPr>
              <w:t>25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hAnsi="宋体" w:cs="Times New Roman"/>
              </w:rPr>
              <w:t>℃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3C099A" w:rsidRPr="003C099A" w:rsidTr="003C099A">
        <w:trPr>
          <w:jc w:val="center"/>
        </w:trPr>
        <w:tc>
          <w:tcPr>
            <w:tcW w:w="169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碳酸</w:t>
            </w:r>
          </w:p>
        </w:tc>
        <w:tc>
          <w:tcPr>
            <w:tcW w:w="2146" w:type="dxa"/>
            <w:shd w:val="clear" w:color="auto" w:fill="auto"/>
            <w:vAlign w:val="center"/>
          </w:tcPr>
          <w:p w:rsidR="00C5648F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vertAlign w:val="superscript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i1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4.3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7</w:t>
            </w:r>
          </w:p>
          <w:p w:rsidR="003C099A" w:rsidRPr="003C099A" w:rsidRDefault="00C5648F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i2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5.6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11</w:t>
            </w:r>
          </w:p>
        </w:tc>
      </w:tr>
      <w:tr w:rsidR="003C099A" w:rsidTr="003C099A">
        <w:trPr>
          <w:jc w:val="center"/>
        </w:trPr>
        <w:tc>
          <w:tcPr>
            <w:tcW w:w="1691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次溴酸</w:t>
            </w:r>
          </w:p>
        </w:tc>
        <w:tc>
          <w:tcPr>
            <w:tcW w:w="2146" w:type="dxa"/>
            <w:shd w:val="clear" w:color="auto" w:fill="auto"/>
            <w:vAlign w:val="center"/>
          </w:tcPr>
          <w:p w:rsid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i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2.4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9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①</w:t>
      </w:r>
      <w:r w:rsidRPr="003C099A">
        <w:rPr>
          <w:rFonts w:ascii="Times New Roman" w:hAnsi="Times New Roman" w:cs="Times New Roman"/>
        </w:rPr>
        <w:t>HBrO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3C099A">
        <w:rPr>
          <w:rFonts w:ascii="Times New Roman" w:hAnsi="Times New Roman" w:cs="Times New Roman"/>
        </w:rPr>
        <w:t>NaBrO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NaHCO</w:t>
      </w:r>
      <w:r w:rsidRPr="003C099A">
        <w:rPr>
          <w:rFonts w:ascii="Times New Roman" w:hAnsi="Times New Roman" w:cs="Times New Roman"/>
          <w:vertAlign w:val="subscript"/>
        </w:rPr>
        <w:t>3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②</w:t>
      </w:r>
      <w:r w:rsidRPr="003C099A">
        <w:rPr>
          <w:rFonts w:ascii="Times New Roman" w:hAnsi="Times New Roman" w:cs="Times New Roman"/>
        </w:rPr>
        <w:t>2HBrO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3C099A">
        <w:rPr>
          <w:rFonts w:ascii="Times New Roman" w:hAnsi="Times New Roman" w:cs="Times New Roman"/>
        </w:rPr>
        <w:t>2NaBrO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hAnsi="宋体" w:cs="Times New Roman"/>
        </w:rPr>
        <w:t>↑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③</w:t>
      </w:r>
      <w:r w:rsidRPr="003C099A">
        <w:rPr>
          <w:rFonts w:ascii="Times New Roman" w:hAnsi="Times New Roman" w:cs="Times New Roman"/>
        </w:rPr>
        <w:t>HBrO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NaHCO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3C099A">
        <w:rPr>
          <w:rFonts w:ascii="Times New Roman" w:hAnsi="Times New Roman" w:cs="Times New Roman"/>
        </w:rPr>
        <w:t>NaBrO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hAnsi="宋体" w:cs="Times New Roman"/>
        </w:rPr>
        <w:t>↑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④</w:t>
      </w:r>
      <w:r w:rsidRPr="003C099A">
        <w:rPr>
          <w:rFonts w:ascii="Times New Roman" w:hAnsi="Times New Roman" w:cs="Times New Roman"/>
        </w:rPr>
        <w:t>NaBrO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3C099A">
        <w:rPr>
          <w:rFonts w:ascii="Times New Roman" w:hAnsi="Times New Roman" w:cs="Times New Roman"/>
        </w:rPr>
        <w:t>NaHCO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HBrO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</w:t>
      </w:r>
      <w:proofErr w:type="gramStart"/>
      <w:r w:rsidRPr="003C099A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B</w:t>
      </w:r>
      <w:proofErr w:type="gramEnd"/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②④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①④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②③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根据复分解反应中较强酸制较弱酸的原理，</w:t>
      </w:r>
      <w:r w:rsidRPr="003C099A">
        <w:rPr>
          <w:rFonts w:eastAsia="楷体_GB2312" w:hAnsi="宋体" w:cs="Times New Roman"/>
        </w:rPr>
        <w:t>①</w:t>
      </w:r>
      <w:r w:rsidRPr="003C099A">
        <w:rPr>
          <w:rFonts w:ascii="Times New Roman" w:eastAsia="楷体_GB2312" w:hAnsi="Times New Roman" w:cs="Times New Roman"/>
        </w:rPr>
        <w:t>中次溴酸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i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2.4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9</w:t>
      </w:r>
      <w:r w:rsidRPr="003C099A">
        <w:rPr>
          <w:rFonts w:ascii="Times New Roman" w:eastAsia="楷体_GB2312" w:hAnsi="Times New Roman" w:cs="Times New Roman"/>
        </w:rPr>
        <w:t>&gt;</w:t>
      </w:r>
      <w:r w:rsidRPr="003C099A">
        <w:rPr>
          <w:rFonts w:ascii="Times New Roman" w:eastAsia="楷体_GB2312" w:hAnsi="Times New Roman" w:cs="Times New Roman"/>
        </w:rPr>
        <w:t>碳酸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i2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5.6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11</w:t>
      </w:r>
      <w:r w:rsidRPr="003C099A">
        <w:rPr>
          <w:rFonts w:ascii="Times New Roman" w:eastAsia="楷体_GB2312" w:hAnsi="Times New Roman" w:cs="Times New Roman"/>
        </w:rPr>
        <w:t>，能发生；次溴酸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i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2.4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9</w:t>
      </w:r>
      <w:r w:rsidRPr="003C099A">
        <w:rPr>
          <w:rFonts w:ascii="Times New Roman" w:eastAsia="楷体_GB2312" w:hAnsi="Times New Roman" w:cs="Times New Roman"/>
        </w:rPr>
        <w:t>&lt;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i1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4.3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7</w:t>
      </w:r>
      <w:r w:rsidRPr="003C099A">
        <w:rPr>
          <w:rFonts w:ascii="Times New Roman" w:eastAsia="楷体_GB2312" w:hAnsi="Times New Roman" w:cs="Times New Roman"/>
        </w:rPr>
        <w:t>，可知</w:t>
      </w:r>
      <w:r w:rsidRPr="003C099A">
        <w:rPr>
          <w:rFonts w:eastAsia="楷体_GB2312" w:hAnsi="宋体" w:cs="Times New Roman"/>
        </w:rPr>
        <w:t>④</w:t>
      </w:r>
      <w:r w:rsidRPr="003C099A">
        <w:rPr>
          <w:rFonts w:ascii="Times New Roman" w:eastAsia="楷体_GB2312" w:hAnsi="Times New Roman" w:cs="Times New Roman"/>
        </w:rPr>
        <w:t>能发生，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eastAsia="楷体_GB2312" w:hAnsi="宋体" w:cs="Times New Roman"/>
        </w:rPr>
        <w:t>③</w:t>
      </w:r>
      <w:r w:rsidRPr="003C099A">
        <w:rPr>
          <w:rFonts w:ascii="Times New Roman" w:eastAsia="楷体_GB2312" w:hAnsi="Times New Roman" w:cs="Times New Roman"/>
        </w:rPr>
        <w:t>都不能发生。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5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已知</w:t>
      </w:r>
      <w:r w:rsidRPr="003C099A">
        <w:rPr>
          <w:rFonts w:ascii="Times New Roman" w:hAnsi="Times New Roman" w:cs="Times New Roman"/>
        </w:rPr>
        <w:t>HCl</w:t>
      </w:r>
      <w:r w:rsidRPr="003C099A">
        <w:rPr>
          <w:rFonts w:ascii="Times New Roman" w:hAnsi="Times New Roman" w:cs="Times New Roman"/>
        </w:rPr>
        <w:t>为强酸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下列对比实验不能用于证明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为弱酸的是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对比等浓度的两种酸溶液的</w:t>
      </w:r>
      <w:r w:rsidRPr="003C099A">
        <w:rPr>
          <w:rFonts w:ascii="Times New Roman" w:hAnsi="Times New Roman" w:cs="Times New Roman"/>
        </w:rPr>
        <w:t>pH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对比等浓度的两种酸溶液与相同大小镁</w:t>
      </w:r>
      <w:proofErr w:type="gramStart"/>
      <w:r w:rsidRPr="003C099A">
        <w:rPr>
          <w:rFonts w:ascii="Times New Roman" w:hAnsi="Times New Roman" w:cs="Times New Roman"/>
        </w:rPr>
        <w:t>条反应</w:t>
      </w:r>
      <w:proofErr w:type="gramEnd"/>
      <w:r w:rsidRPr="003C099A">
        <w:rPr>
          <w:rFonts w:ascii="Times New Roman" w:hAnsi="Times New Roman" w:cs="Times New Roman"/>
        </w:rPr>
        <w:t>的初始速率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对比等浓度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等体积的两种酸溶液与等量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溶液反应后放出的热量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对比等浓度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等体积的两种酸溶液与足量</w:t>
      </w:r>
      <w:r w:rsidRPr="003C099A">
        <w:rPr>
          <w:rFonts w:ascii="Times New Roman" w:hAnsi="Times New Roman" w:cs="Times New Roman"/>
        </w:rPr>
        <w:t>Zn</w:t>
      </w:r>
      <w:r w:rsidRPr="003C099A">
        <w:rPr>
          <w:rFonts w:ascii="Times New Roman" w:hAnsi="Times New Roman" w:cs="Times New Roman"/>
        </w:rPr>
        <w:t>反应生成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的体积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项，对比等浓度的两种酸的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，若醋酸的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比盐酸的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大，说明醋酸没有完全电离，为弱酸，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正确；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项，氢离子浓度越大，反应速率越大，可对比等浓度的两种酸与相同大小镁</w:t>
      </w:r>
      <w:proofErr w:type="gramStart"/>
      <w:r w:rsidRPr="003C099A">
        <w:rPr>
          <w:rFonts w:ascii="Times New Roman" w:eastAsia="楷体_GB2312" w:hAnsi="Times New Roman" w:cs="Times New Roman"/>
        </w:rPr>
        <w:t>条反应</w:t>
      </w:r>
      <w:proofErr w:type="gramEnd"/>
      <w:r w:rsidRPr="003C099A">
        <w:rPr>
          <w:rFonts w:ascii="Times New Roman" w:eastAsia="楷体_GB2312" w:hAnsi="Times New Roman" w:cs="Times New Roman"/>
        </w:rPr>
        <w:t>的初始速率判断酸性的强弱，故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正确；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项，电解质的电离为吸热过程，若醋酸发生中和反应放出的热量少于盐酸，可证明醋酸为弱酸，故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正确；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项，等浓度、等体积的两种酸与足量</w:t>
      </w:r>
      <w:r w:rsidRPr="003C099A">
        <w:rPr>
          <w:rFonts w:ascii="Times New Roman" w:eastAsia="楷体_GB2312" w:hAnsi="Times New Roman" w:cs="Times New Roman"/>
        </w:rPr>
        <w:t>Zn</w:t>
      </w:r>
      <w:r w:rsidRPr="003C099A">
        <w:rPr>
          <w:rFonts w:ascii="Times New Roman" w:eastAsia="楷体_GB2312" w:hAnsi="Times New Roman" w:cs="Times New Roman"/>
        </w:rPr>
        <w:t>反应，最终生成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的体积相等，不能证明酸性的强弱，故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6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已知氢氟酸在水溶液中建立如下电离平衡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HF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F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若只改变一个条件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一定可以使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HF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/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减小的是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proofErr w:type="gramStart"/>
      <w:r w:rsidRPr="003C099A">
        <w:rPr>
          <w:rFonts w:ascii="Times New Roman" w:hAnsi="Times New Roman" w:cs="Times New Roman"/>
        </w:rPr>
        <w:t>通氯化</w:t>
      </w:r>
      <w:proofErr w:type="gramEnd"/>
      <w:r w:rsidRPr="003C099A">
        <w:rPr>
          <w:rFonts w:ascii="Times New Roman" w:hAnsi="Times New Roman" w:cs="Times New Roman"/>
        </w:rPr>
        <w:t>氢气体</w:t>
      </w:r>
      <w:r>
        <w:rPr>
          <w:rFonts w:ascii="Times New Roman" w:hAnsi="Times New Roman" w:cs="Times New Roman"/>
        </w:rPr>
        <w:t xml:space="preserve">  </w:t>
      </w:r>
      <w:r w:rsidR="00C5648F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加入少量氟化钾固体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加入少量氢氧化钠固体</w:t>
      </w:r>
      <w:r>
        <w:rPr>
          <w:rFonts w:ascii="Times New Roman" w:hAnsi="Times New Roman" w:cs="Times New Roman"/>
        </w:rPr>
        <w:t xml:space="preserve">  </w:t>
      </w:r>
      <w:r w:rsidR="00C5648F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通入少量氟化氢气体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A</w:t>
      </w:r>
    </w:p>
    <w:p w:rsidR="00C5648F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项，</w:t>
      </w:r>
      <w:proofErr w:type="gramStart"/>
      <w:r w:rsidRPr="003C099A">
        <w:rPr>
          <w:rFonts w:ascii="Times New Roman" w:eastAsia="楷体_GB2312" w:hAnsi="Times New Roman" w:cs="Times New Roman"/>
        </w:rPr>
        <w:t>通氯化</w:t>
      </w:r>
      <w:proofErr w:type="gramEnd"/>
      <w:r w:rsidRPr="003C099A">
        <w:rPr>
          <w:rFonts w:ascii="Times New Roman" w:eastAsia="楷体_GB2312" w:hAnsi="Times New Roman" w:cs="Times New Roman"/>
        </w:rPr>
        <w:t>氢气体，溶液中的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增大，化学平衡虽逆向移动，但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增大的程度大于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增大的程度，则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IPAPANNEW" w:eastAsia="楷体_GB2312" w:hAnsi="IPAPANNEW" w:cs="Times New Roman"/>
        </w:rPr>
        <w:t>/</w:t>
      </w:r>
      <w:r w:rsidRPr="003C099A">
        <w:rPr>
          <w:rFonts w:ascii="IPAPANNEW" w:eastAsia="楷体_GB2312" w:hAnsi="IPAPANNEW" w:cs="Times New Roman"/>
          <w:i/>
        </w:rPr>
        <w:t>c</w:t>
      </w:r>
      <w:r w:rsidRPr="003C099A">
        <w:rPr>
          <w:rFonts w:ascii="IPAPANNEW" w:eastAsia="楷体_GB2312" w:hAnsi="IPAPANNEW" w:cs="Times New Roman"/>
        </w:rPr>
        <w:t>(H</w:t>
      </w:r>
      <w:r w:rsidRPr="003C099A">
        <w:rPr>
          <w:rFonts w:ascii="IPAPANNEW" w:eastAsia="楷体_GB2312" w:hAnsi="IPAPANNEW" w:cs="Times New Roman"/>
          <w:vertAlign w:val="superscript"/>
        </w:rPr>
        <w:t>＋</w:t>
      </w:r>
      <w:r w:rsidRPr="003C099A">
        <w:rPr>
          <w:rFonts w:ascii="IPAPANNEW" w:eastAsia="楷体_GB2312" w:hAnsi="IPAPANNEW" w:cs="Times New Roman"/>
        </w:rPr>
        <w:t>)</w:t>
      </w:r>
      <w:r w:rsidRPr="003C099A">
        <w:rPr>
          <w:rFonts w:ascii="IPAPANNEW" w:eastAsia="楷体_GB2312" w:hAnsi="IPAPANNEW" w:cs="Times New Roman"/>
        </w:rPr>
        <w:t>减小，正确；</w:t>
      </w:r>
      <w:r w:rsidRPr="003C099A">
        <w:rPr>
          <w:rFonts w:ascii="IPAPANNEW" w:eastAsia="楷体_GB2312" w:hAnsi="IPAPANNEW" w:cs="Times New Roman"/>
        </w:rPr>
        <w:t>B</w:t>
      </w:r>
      <w:r w:rsidRPr="003C099A">
        <w:rPr>
          <w:rFonts w:ascii="IPAPANNEW" w:eastAsia="楷体_GB2312" w:hAnsi="IPAPANNEW" w:cs="Times New Roman"/>
        </w:rPr>
        <w:t>项，加入少量氟化钾固体，氟离子的浓度增大，化学平衡逆向移动，</w:t>
      </w:r>
      <w:r w:rsidRPr="003C099A">
        <w:rPr>
          <w:rFonts w:ascii="IPAPANNEW" w:eastAsia="楷体_GB2312" w:hAnsi="IPAPANNEW" w:cs="Times New Roman"/>
          <w:i/>
        </w:rPr>
        <w:t>c</w:t>
      </w:r>
      <w:r w:rsidRPr="003C099A">
        <w:rPr>
          <w:rFonts w:ascii="IPAPANNEW" w:eastAsia="楷体_GB2312" w:hAnsi="IPAPANNEW" w:cs="Times New Roman"/>
        </w:rPr>
        <w:t>(HF)</w:t>
      </w:r>
      <w:r w:rsidRPr="003C099A">
        <w:rPr>
          <w:rFonts w:ascii="IPAPANNEW" w:eastAsia="楷体_GB2312" w:hAnsi="IPAPANNEW" w:cs="Times New Roman"/>
        </w:rPr>
        <w:t>增大，</w:t>
      </w:r>
      <w:r w:rsidRPr="003C099A">
        <w:rPr>
          <w:rFonts w:ascii="IPAPANNEW" w:eastAsia="楷体_GB2312" w:hAnsi="IPAPANNEW" w:cs="Times New Roman"/>
          <w:i/>
        </w:rPr>
        <w:t>c</w:t>
      </w:r>
      <w:r w:rsidRPr="003C099A">
        <w:rPr>
          <w:rFonts w:ascii="IPAPANNEW" w:eastAsia="楷体_GB2312" w:hAnsi="IPAPANNEW" w:cs="Times New Roman"/>
        </w:rPr>
        <w:t>(H</w:t>
      </w:r>
      <w:r w:rsidRPr="003C099A">
        <w:rPr>
          <w:rFonts w:ascii="IPAPANNEW" w:eastAsia="楷体_GB2312" w:hAnsi="IPAPANNEW" w:cs="Times New Roman"/>
          <w:vertAlign w:val="superscript"/>
        </w:rPr>
        <w:t>＋</w:t>
      </w:r>
      <w:r w:rsidRPr="003C099A">
        <w:rPr>
          <w:rFonts w:ascii="IPAPANNEW" w:eastAsia="楷体_GB2312" w:hAnsi="IPAPANNEW" w:cs="Times New Roman"/>
        </w:rPr>
        <w:t>)</w:t>
      </w:r>
      <w:r w:rsidRPr="003C099A">
        <w:rPr>
          <w:rFonts w:ascii="IPAPANNEW" w:eastAsia="楷体_GB2312" w:hAnsi="IPAPANNEW" w:cs="Times New Roman"/>
        </w:rPr>
        <w:t>减小，则</w:t>
      </w:r>
      <w:r w:rsidRPr="003C099A">
        <w:rPr>
          <w:rFonts w:ascii="IPAPANNEW" w:eastAsia="楷体_GB2312" w:hAnsi="IPAPANNEW" w:cs="Times New Roman"/>
          <w:i/>
        </w:rPr>
        <w:t>c</w:t>
      </w:r>
      <w:r w:rsidRPr="003C099A">
        <w:rPr>
          <w:rFonts w:ascii="IPAPANNEW" w:eastAsia="楷体_GB2312" w:hAnsi="IPAPANNEW" w:cs="Times New Roman"/>
        </w:rPr>
        <w:t>(HF)/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增大，错误；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项，加入少量氢氧化钠固体，氢离子的浓度减小，化学平衡正向移动，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F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HF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H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3C099A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3C099A">
        <w:rPr>
          <w:rFonts w:ascii="Times New Roman" w:eastAsia="楷体_GB2312" w:hAnsi="Times New Roman" w:cs="Times New Roman"/>
          <w:i/>
        </w:rPr>
        <w:instrText>c</w:instrText>
      </w:r>
      <w:r w:rsidRPr="003C099A">
        <w:rPr>
          <w:rFonts w:ascii="Symbol" w:eastAsia="楷体_GB2312" w:hAnsi="Symbol" w:cs="Times New Roman"/>
        </w:rPr>
        <w:instrText></w:instrText>
      </w:r>
      <w:r w:rsidRPr="003C099A">
        <w:rPr>
          <w:rFonts w:ascii="Times New Roman" w:eastAsia="楷体_GB2312" w:hAnsi="Times New Roman" w:cs="Times New Roman"/>
        </w:rPr>
        <w:instrText>F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3C099A">
        <w:rPr>
          <w:rFonts w:ascii="Symbol" w:eastAsia="楷体_GB2312" w:hAnsi="Symbol" w:cs="Times New Roman"/>
        </w:rPr>
        <w:instrText></w:instrText>
      </w:r>
      <w:r w:rsidRPr="003C099A"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i/>
        </w:rPr>
        <w:instrText>K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a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增大，错误；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项，通入少量氟化氢气体，化学平衡虽正向移动，但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增大的程度大于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增大的程度，则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/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7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根据下表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以下叙述错误的是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6"/>
        <w:gridCol w:w="2144"/>
      </w:tblGrid>
      <w:tr w:rsidR="003C099A" w:rsidRPr="003C099A" w:rsidTr="00A65186">
        <w:trPr>
          <w:jc w:val="center"/>
        </w:trPr>
        <w:tc>
          <w:tcPr>
            <w:tcW w:w="176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HF</w:t>
            </w:r>
          </w:p>
        </w:tc>
        <w:tc>
          <w:tcPr>
            <w:tcW w:w="2144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3.5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</w:tr>
      <w:tr w:rsidR="00A65186" w:rsidRPr="003C099A" w:rsidTr="00A65186">
        <w:trPr>
          <w:trHeight w:val="1594"/>
          <w:jc w:val="center"/>
        </w:trPr>
        <w:tc>
          <w:tcPr>
            <w:tcW w:w="1766" w:type="dxa"/>
            <w:shd w:val="clear" w:color="auto" w:fill="auto"/>
            <w:vAlign w:val="center"/>
          </w:tcPr>
          <w:p w:rsidR="00A65186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PO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2144" w:type="dxa"/>
            <w:shd w:val="clear" w:color="auto" w:fill="auto"/>
            <w:vAlign w:val="center"/>
          </w:tcPr>
          <w:p w:rsidR="00A65186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i1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7.5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A65186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i2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6.2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8</w:t>
            </w:r>
          </w:p>
          <w:p w:rsidR="00A65186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i3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2.2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13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A.NaF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反应的产物只有</w:t>
      </w:r>
      <w:r w:rsidRPr="003C099A">
        <w:rPr>
          <w:rFonts w:ascii="Times New Roman" w:hAnsi="Times New Roman" w:cs="Times New Roman"/>
        </w:rPr>
        <w:t>HF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NaH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4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由大到小的顺序是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HPO</w:t>
      </w:r>
      <w:r w:rsidRPr="003C099A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NaF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NaH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4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PO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0.30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i2</w:t>
      </w:r>
      <w:r w:rsidRPr="003C099A">
        <w:rPr>
          <w:rFonts w:ascii="Times New Roman" w:hAnsi="Times New Roman" w:cs="Times New Roman"/>
        </w:rPr>
        <w:t>远小于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i1</w:t>
      </w:r>
      <w:r w:rsidRPr="003C099A">
        <w:rPr>
          <w:rFonts w:ascii="Times New Roman" w:hAnsi="Times New Roman" w:cs="Times New Roman"/>
        </w:rPr>
        <w:t>的主要原因是第一步产生的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 w:rsidRPr="003C099A">
        <w:rPr>
          <w:rFonts w:ascii="Times New Roman" w:hAnsi="Times New Roman" w:cs="Times New Roman"/>
        </w:rPr>
        <w:t>抑制了第二步的电离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C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8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相同的盐酸和醋酸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分别用蒸馏水稀释至原来体积的</w:t>
      </w:r>
      <w:r w:rsidRPr="003C099A">
        <w:rPr>
          <w:rFonts w:ascii="Times New Roman" w:hAnsi="Times New Roman" w:cs="Times New Roman"/>
          <w:i/>
        </w:rPr>
        <w:t>m</w:t>
      </w:r>
      <w:proofErr w:type="gramStart"/>
      <w:r w:rsidRPr="003C099A">
        <w:rPr>
          <w:rFonts w:ascii="Times New Roman" w:hAnsi="Times New Roman" w:cs="Times New Roman"/>
        </w:rPr>
        <w:t>倍</w:t>
      </w:r>
      <w:proofErr w:type="gramEnd"/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  <w:i/>
        </w:rPr>
        <w:t>n</w:t>
      </w:r>
      <w:proofErr w:type="gramStart"/>
      <w:r w:rsidRPr="003C099A">
        <w:rPr>
          <w:rFonts w:ascii="Times New Roman" w:hAnsi="Times New Roman" w:cs="Times New Roman"/>
        </w:rPr>
        <w:t>倍</w:t>
      </w:r>
      <w:proofErr w:type="gramEnd"/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稀释后两溶液的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仍相同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  <w:i/>
        </w:rPr>
        <w:t>m</w:t>
      </w:r>
      <w:r w:rsidRPr="003C099A">
        <w:rPr>
          <w:rFonts w:ascii="Times New Roman" w:hAnsi="Times New Roman" w:cs="Times New Roman"/>
        </w:rPr>
        <w:t>和</w:t>
      </w:r>
      <w:r w:rsidRPr="003C099A">
        <w:rPr>
          <w:rFonts w:ascii="Times New Roman" w:hAnsi="Times New Roman" w:cs="Times New Roman"/>
          <w:i/>
        </w:rPr>
        <w:t>n</w:t>
      </w:r>
      <w:r w:rsidRPr="003C099A">
        <w:rPr>
          <w:rFonts w:ascii="Times New Roman" w:hAnsi="Times New Roman" w:cs="Times New Roman"/>
        </w:rPr>
        <w:t>的关系是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 xml:space="preserve">  </w:t>
      </w:r>
      <w:r w:rsidR="00A65186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＜</w:t>
      </w:r>
      <w:r w:rsidRPr="003C099A">
        <w:rPr>
          <w:rFonts w:ascii="Times New Roman" w:hAnsi="Times New Roman" w:cs="Times New Roman"/>
          <w:i/>
        </w:rPr>
        <w:t>n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 xml:space="preserve">  </w:t>
      </w:r>
      <w:r w:rsidR="00A65186">
        <w:rPr>
          <w:rFonts w:ascii="Times New Roman" w:hAnsi="Times New Roman" w:cs="Times New Roman" w:hint="eastAsia"/>
        </w:rPr>
        <w:tab/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不能确定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9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相同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体积相同的氨水和</w:t>
      </w:r>
      <w:proofErr w:type="gramStart"/>
      <w:r w:rsidRPr="003C099A">
        <w:rPr>
          <w:rFonts w:ascii="Times New Roman" w:hAnsi="Times New Roman" w:cs="Times New Roman"/>
        </w:rPr>
        <w:t>氢氧化钠</w:t>
      </w:r>
      <w:proofErr w:type="gramEnd"/>
      <w:r w:rsidRPr="003C099A">
        <w:rPr>
          <w:rFonts w:ascii="Times New Roman" w:hAnsi="Times New Roman" w:cs="Times New Roman"/>
        </w:rPr>
        <w:t>溶液分别采取下列措施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有关叙述正确的是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加入适量的氯化铵晶体后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两溶液的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均减小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温度下降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两溶液的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均不变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分别加水稀释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</w:rPr>
        <w:t>倍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两溶液的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仍相等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用同浓度的盐酸中和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消耗盐酸的体积相同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A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10.25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相同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值的两种一元弱酸</w:t>
      </w:r>
      <w:r w:rsidRPr="003C099A">
        <w:rPr>
          <w:rFonts w:ascii="Times New Roman" w:hAnsi="Times New Roman" w:cs="Times New Roman"/>
        </w:rPr>
        <w:t>HA</w:t>
      </w:r>
      <w:r w:rsidRPr="003C099A">
        <w:rPr>
          <w:rFonts w:ascii="Times New Roman" w:hAnsi="Times New Roman" w:cs="Times New Roman"/>
        </w:rPr>
        <w:t>与</w:t>
      </w:r>
      <w:r w:rsidRPr="003C099A">
        <w:rPr>
          <w:rFonts w:ascii="Times New Roman" w:hAnsi="Times New Roman" w:cs="Times New Roman"/>
        </w:rPr>
        <w:t>HB</w:t>
      </w:r>
      <w:r w:rsidRPr="003C099A">
        <w:rPr>
          <w:rFonts w:ascii="Times New Roman" w:hAnsi="Times New Roman" w:cs="Times New Roman"/>
        </w:rPr>
        <w:t>溶液分别加水稀释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值随溶液体积变化的曲线如图所示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65186" w:rsidRDefault="00A65186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 xml:space="preserve">\\HX431.TIF"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\\HX431.TIF"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\\HX431.TIF"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\\word\\HX431.TIF"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\\word\\HX431.TIF"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\\word\\HX431.TIF"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\\word\\HX431.TIF"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60" type="#_x0000_t75" style="width:88pt;height:75.5pt">
            <v:imagedata r:id="rId67" r:href="rId68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同浓度的</w:t>
      </w:r>
      <w:r w:rsidRPr="003C099A">
        <w:rPr>
          <w:rFonts w:ascii="Times New Roman" w:hAnsi="Times New Roman" w:cs="Times New Roman"/>
        </w:rPr>
        <w:t>NaA</w:t>
      </w:r>
      <w:r w:rsidRPr="003C099A">
        <w:rPr>
          <w:rFonts w:ascii="Times New Roman" w:hAnsi="Times New Roman" w:cs="Times New Roman"/>
        </w:rPr>
        <w:t>与</w:t>
      </w:r>
      <w:r w:rsidRPr="003C099A">
        <w:rPr>
          <w:rFonts w:ascii="Times New Roman" w:hAnsi="Times New Roman" w:cs="Times New Roman"/>
        </w:rPr>
        <w:t>NaB</w:t>
      </w:r>
      <w:r w:rsidRPr="003C099A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 xml:space="preserve">) </w:t>
      </w:r>
      <w:r w:rsidRPr="003C099A">
        <w:rPr>
          <w:rFonts w:ascii="Times New Roman" w:hAnsi="Times New Roman" w:cs="Times New Roman"/>
        </w:rPr>
        <w:t>小于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B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</w:rPr>
        <w:t>点溶液的导电性大于</w:t>
      </w:r>
      <w:r w:rsidRPr="003C099A">
        <w:rPr>
          <w:rFonts w:ascii="Times New Roman" w:hAnsi="Times New Roman" w:cs="Times New Roman"/>
        </w:rPr>
        <w:t>b</w:t>
      </w:r>
      <w:r w:rsidRPr="003C099A">
        <w:rPr>
          <w:rFonts w:ascii="Times New Roman" w:hAnsi="Times New Roman" w:cs="Times New Roman"/>
        </w:rPr>
        <w:t>点溶液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</w:rPr>
        <w:t>点的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HA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大于</w:t>
      </w:r>
      <w:r w:rsidRPr="003C099A">
        <w:rPr>
          <w:rFonts w:ascii="Times New Roman" w:hAnsi="Times New Roman" w:cs="Times New Roman"/>
        </w:rPr>
        <w:t>b</w:t>
      </w:r>
      <w:r w:rsidRPr="003C099A">
        <w:rPr>
          <w:rFonts w:ascii="Times New Roman" w:hAnsi="Times New Roman" w:cs="Times New Roman"/>
        </w:rPr>
        <w:t>点的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HB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HA</w:t>
      </w:r>
      <w:r w:rsidRPr="003C099A">
        <w:rPr>
          <w:rFonts w:ascii="Times New Roman" w:hAnsi="Times New Roman" w:cs="Times New Roman"/>
        </w:rPr>
        <w:t>的酸性强于</w:t>
      </w:r>
      <w:r w:rsidRPr="003C099A">
        <w:rPr>
          <w:rFonts w:ascii="Times New Roman" w:hAnsi="Times New Roman" w:cs="Times New Roman"/>
        </w:rPr>
        <w:t>HB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相同的酸，稀释相同倍数时，酸性强的酸的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的变化大，酸性较弱的酸的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的变化小，据此得出酸性：</w:t>
      </w:r>
      <w:r w:rsidRPr="003C099A">
        <w:rPr>
          <w:rFonts w:ascii="Times New Roman" w:eastAsia="楷体_GB2312" w:hAnsi="Times New Roman" w:cs="Times New Roman"/>
        </w:rPr>
        <w:t>HA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HB</w:t>
      </w:r>
      <w:r w:rsidRPr="003C099A">
        <w:rPr>
          <w:rFonts w:ascii="Times New Roman" w:eastAsia="楷体_GB2312" w:hAnsi="Times New Roman" w:cs="Times New Roman"/>
        </w:rPr>
        <w:t>，故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项正确。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项，根据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eastAsia="楷体_GB2312" w:hAnsi="Times New Roman" w:cs="Times New Roman"/>
        </w:rPr>
        <w:t>越弱越水解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eastAsia="楷体_GB2312" w:hAnsi="Times New Roman" w:cs="Times New Roman"/>
        </w:rPr>
        <w:t>的规律，可知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的水解程度小于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的水解程度，故同浓度的</w:t>
      </w:r>
      <w:r w:rsidRPr="003C099A">
        <w:rPr>
          <w:rFonts w:ascii="Times New Roman" w:eastAsia="楷体_GB2312" w:hAnsi="Times New Roman" w:cs="Times New Roman"/>
        </w:rPr>
        <w:t>NaA</w:t>
      </w:r>
      <w:r w:rsidRPr="003C099A">
        <w:rPr>
          <w:rFonts w:ascii="Times New Roman" w:eastAsia="楷体_GB2312" w:hAnsi="Times New Roman" w:cs="Times New Roman"/>
        </w:rPr>
        <w:t>与</w:t>
      </w:r>
      <w:r w:rsidRPr="003C099A">
        <w:rPr>
          <w:rFonts w:ascii="Times New Roman" w:eastAsia="楷体_GB2312" w:hAnsi="Times New Roman" w:cs="Times New Roman"/>
        </w:rPr>
        <w:t>NaB</w:t>
      </w:r>
      <w:r w:rsidRPr="003C099A">
        <w:rPr>
          <w:rFonts w:ascii="Times New Roman" w:eastAsia="楷体_GB2312" w:hAnsi="Times New Roman" w:cs="Times New Roman"/>
        </w:rPr>
        <w:t>溶液中，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 xml:space="preserve">) </w:t>
      </w:r>
      <w:r w:rsidRPr="003C099A">
        <w:rPr>
          <w:rFonts w:ascii="Times New Roman" w:eastAsia="楷体_GB2312" w:hAnsi="Times New Roman" w:cs="Times New Roman"/>
        </w:rPr>
        <w:t>大于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，错误；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项，在这两种酸溶液中，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eastAsia="楷体_GB2312" w:hAnsi="宋体" w:cs="Times New Roman"/>
        </w:rPr>
        <w:t>≈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eastAsia="楷体_GB2312" w:hAnsi="宋体" w:cs="Times New Roman"/>
        </w:rPr>
        <w:t>≈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，而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点的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小于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点的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，故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点的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小于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点的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，即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点的离子浓度小于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点的离子浓度，故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点的导电能力小于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点，错误；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项，在稀释前两种酸的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相同，而两种酸的酸性：</w:t>
      </w:r>
      <w:r w:rsidRPr="003C099A">
        <w:rPr>
          <w:rFonts w:ascii="Times New Roman" w:eastAsia="楷体_GB2312" w:hAnsi="Times New Roman" w:cs="Times New Roman"/>
        </w:rPr>
        <w:t>HA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HB</w:t>
      </w:r>
      <w:r w:rsidRPr="003C099A">
        <w:rPr>
          <w:rFonts w:ascii="Times New Roman" w:eastAsia="楷体_GB2312" w:hAnsi="Times New Roman" w:cs="Times New Roman"/>
        </w:rPr>
        <w:t>，故在稀释前两种酸溶液的浓度：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HA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＜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HB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，故将溶液稀释相同倍数时，酸的浓度仍有：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HA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＜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HB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，错误。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11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现有体积相等且等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或等物质的量浓度的盐酸和醋酸溶液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分别加入足量镁粉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产生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的体积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同温同压下测定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随时间的变化示意图如下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\\HX736.TIF"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\\HX736.TIF"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\\HX736.TIF"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\\word\\HX736.TIF"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\\word\\HX736.TIF"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\\word\\HX736.TIF"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\\word\\HX736.TIF"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61" type="#_x0000_t75" style="width:185.5pt;height:179pt">
            <v:imagedata r:id="rId69" r:href="rId70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其中正确的是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</w:t>
      </w:r>
      <w:proofErr w:type="gramStart"/>
      <w:r w:rsidRPr="003C099A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B</w:t>
      </w:r>
      <w:proofErr w:type="gramEnd"/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②④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①②③④</w:t>
      </w:r>
      <w:r>
        <w:rPr>
          <w:rFonts w:ascii="Times New Roman" w:hAnsi="Times New Roman" w:cs="Times New Roman"/>
        </w:rPr>
        <w:t xml:space="preserve">  </w:t>
      </w: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都不对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3C099A">
        <w:rPr>
          <w:rFonts w:ascii="Times New Roman" w:eastAsia="楷体_GB2312" w:hAnsi="Times New Roman" w:cs="Times New Roman"/>
        </w:rPr>
        <w:t>随着反应的进行，</w:t>
      </w:r>
      <w:r w:rsidRPr="003C099A">
        <w:rPr>
          <w:rFonts w:ascii="Times New Roman" w:eastAsia="楷体_GB2312" w:hAnsi="Times New Roman" w:cs="Times New Roman"/>
          <w:i/>
        </w:rPr>
        <w:t>V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只可能增大而不可能减小，</w:t>
      </w:r>
      <w:r w:rsidRPr="003C099A">
        <w:rPr>
          <w:rFonts w:eastAsia="楷体_GB2312" w:hAnsi="宋体" w:cs="Times New Roman"/>
        </w:rPr>
        <w:t>①③</w:t>
      </w:r>
      <w:r w:rsidRPr="003C099A">
        <w:rPr>
          <w:rFonts w:ascii="Times New Roman" w:eastAsia="楷体_GB2312" w:hAnsi="Times New Roman" w:cs="Times New Roman"/>
        </w:rPr>
        <w:t>错误；当两溶液等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时，醋酸的物质的量浓度要比盐酸大得多，与足量的镁粉反应时，不仅产生的氢气体积更大，反应速率更快，而且反应的时间更长，</w:t>
      </w:r>
      <w:r w:rsidRPr="003C099A">
        <w:rPr>
          <w:rFonts w:eastAsia="楷体_GB2312" w:hAnsi="宋体" w:cs="Times New Roman"/>
        </w:rPr>
        <w:t>②</w:t>
      </w:r>
      <w:r w:rsidRPr="003C099A">
        <w:rPr>
          <w:rFonts w:ascii="Times New Roman" w:eastAsia="楷体_GB2312" w:hAnsi="Times New Roman" w:cs="Times New Roman"/>
        </w:rPr>
        <w:t>错误；等物质的量浓度时，醋酸中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在反应完成之前都比盐酸中的小，因此醋酸中的反应速率应该比盐酸中的反应速率小，完全反应时产生相同体积的氢气，盐酸所用时间比醋酸短，</w:t>
      </w:r>
      <w:r w:rsidRPr="003C099A">
        <w:rPr>
          <w:rFonts w:eastAsia="楷体_GB2312" w:hAnsi="宋体" w:cs="Times New Roman"/>
        </w:rPr>
        <w:t>④</w:t>
      </w:r>
      <w:r w:rsidRPr="003C099A">
        <w:rPr>
          <w:rFonts w:ascii="Times New Roman" w:eastAsia="楷体_GB2312" w:hAnsi="Times New Roman" w:cs="Times New Roman"/>
        </w:rPr>
        <w:t>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12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相差</w:t>
      </w:r>
      <w:r w:rsidRPr="003C099A">
        <w:rPr>
          <w:rFonts w:ascii="Times New Roman" w:hAnsi="Times New Roman" w:cs="Times New Roman"/>
        </w:rPr>
        <w:t>1</w:t>
      </w:r>
      <w:r w:rsidRPr="003C099A">
        <w:rPr>
          <w:rFonts w:ascii="Times New Roman" w:hAnsi="Times New Roman" w:cs="Times New Roman"/>
        </w:rPr>
        <w:t>的两种一元碱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</w:rPr>
        <w:t>溶液和</w:t>
      </w:r>
      <w:r w:rsidRPr="003C099A">
        <w:rPr>
          <w:rFonts w:ascii="Times New Roman" w:hAnsi="Times New Roman" w:cs="Times New Roman"/>
        </w:rPr>
        <w:t>B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分别加水稀释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变化如图所示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65186" w:rsidRDefault="00A65186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 xml:space="preserve">\\HX737.TIF"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\\HX737.TIF"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\\HX737.TIF"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\\word\\HX737.TIF"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\\word\\HX737.TIF"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\\word\\HX737.TIF"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\\word\\HX737.TIF"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62" type="#_x0000_t75" style="width:93.5pt;height:90.5pt">
            <v:imagedata r:id="rId71" r:href="rId72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稀释前两溶液中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 w:rsidRPr="003C099A">
        <w:rPr>
          <w:rFonts w:ascii="Times New Roman" w:hAnsi="Times New Roman" w:cs="Times New Roman"/>
        </w:rPr>
        <w:t>浓度的大小关系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10B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稀释前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</w:rPr>
        <w:t>溶液中由水电离出的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</w:rPr>
        <w:t>的浓度大于</w:t>
      </w:r>
      <w:r w:rsidRPr="003C099A">
        <w:rPr>
          <w:rFonts w:ascii="Times New Roman" w:hAnsi="Times New Roman" w:cs="Times New Roman"/>
        </w:rPr>
        <w:t>10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取等体积</w:t>
      </w:r>
      <w:r w:rsidRPr="003C099A">
        <w:rPr>
          <w:rFonts w:ascii="Times New Roman" w:hAnsi="Times New Roman" w:cs="Times New Roman"/>
        </w:rPr>
        <w:t>M</w:t>
      </w:r>
      <w:r w:rsidRPr="003C099A">
        <w:rPr>
          <w:rFonts w:ascii="Times New Roman" w:hAnsi="Times New Roman" w:cs="Times New Roman"/>
        </w:rPr>
        <w:t>点的</w:t>
      </w:r>
      <w:r w:rsidRPr="003C099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B</w:t>
      </w:r>
      <w:r w:rsidRPr="003C099A">
        <w:rPr>
          <w:rFonts w:ascii="Times New Roman" w:hAnsi="Times New Roman" w:cs="Times New Roman"/>
        </w:rPr>
        <w:t>两种碱液加入同浓度的硫酸溶液至恰好完全反应时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所消耗硫酸溶液的体积相等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用醋酸中和</w:t>
      </w:r>
      <w:r w:rsidRPr="003C099A">
        <w:rPr>
          <w:rFonts w:ascii="Times New Roman" w:hAnsi="Times New Roman" w:cs="Times New Roman"/>
        </w:rPr>
        <w:t>A</w:t>
      </w:r>
      <w:r w:rsidRPr="003C099A">
        <w:rPr>
          <w:rFonts w:ascii="Times New Roman" w:hAnsi="Times New Roman" w:cs="Times New Roman"/>
        </w:rPr>
        <w:t>溶液至恰好完全反应时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不一定大于</w:t>
      </w:r>
      <w:r w:rsidRPr="003C099A">
        <w:rPr>
          <w:rFonts w:ascii="Times New Roman" w:hAnsi="Times New Roman" w:cs="Times New Roman"/>
        </w:rPr>
        <w:t>7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D</w:t>
      </w:r>
    </w:p>
    <w:p w:rsidR="00A65186" w:rsidRDefault="00A65186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13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hAnsi="宋体" w:cs="Times New Roman"/>
        </w:rPr>
        <w:t>Ⅰ</w:t>
      </w:r>
      <w:r w:rsidRPr="003C099A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现有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</w:rPr>
        <w:t>的醋酸甲和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</w:rPr>
        <w:t>的盐酸乙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取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 w:rsidRPr="003C099A">
        <w:rPr>
          <w:rFonts w:ascii="Times New Roman" w:hAnsi="Times New Roman" w:cs="Times New Roman"/>
        </w:rPr>
        <w:t>甲溶液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加入等体积的水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醋酸的电离平衡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向左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向右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不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移动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若加入少量的冰醋酸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醋酸的电离平衡</w:t>
      </w:r>
      <w:r w:rsidRPr="003C099A">
        <w:rPr>
          <w:rFonts w:ascii="Times New Roman" w:hAnsi="Times New Roman" w:cs="Times New Roman"/>
        </w:rPr>
        <w:t>________</w:t>
      </w:r>
      <w:r w:rsidRPr="003C099A">
        <w:rPr>
          <w:rFonts w:ascii="Times New Roman" w:hAnsi="Times New Roman" w:cs="Times New Roman"/>
        </w:rPr>
        <w:t>移动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若加入少量无水醋酸钠固体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待固体溶解后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/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的值将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增大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减小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无法确定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相同条件下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取等体积的甲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乙两溶液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各稀释</w:t>
      </w:r>
      <w:r w:rsidRPr="003C099A">
        <w:rPr>
          <w:rFonts w:ascii="Times New Roman" w:hAnsi="Times New Roman" w:cs="Times New Roman"/>
        </w:rPr>
        <w:t>100</w:t>
      </w:r>
      <w:r w:rsidRPr="003C099A">
        <w:rPr>
          <w:rFonts w:ascii="Times New Roman" w:hAnsi="Times New Roman" w:cs="Times New Roman"/>
        </w:rPr>
        <w:t>倍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稀释后的溶液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其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大小关系为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甲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大于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小于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等于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乙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若将甲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乙两溶液等体积混合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各取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 w:rsidRPr="003C099A">
        <w:rPr>
          <w:rFonts w:ascii="Times New Roman" w:hAnsi="Times New Roman" w:cs="Times New Roman"/>
        </w:rPr>
        <w:t>的甲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乙两溶液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分别用等浓度的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稀溶液中和至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则消耗的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溶液的体积大小关系为</w:t>
      </w:r>
      <w:r w:rsidRPr="003C099A"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甲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大于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小于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等于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乙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取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 w:rsidRPr="003C099A">
        <w:rPr>
          <w:rFonts w:ascii="Times New Roman" w:hAnsi="Times New Roman" w:cs="Times New Roman"/>
        </w:rPr>
        <w:t>的甲溶液</w:t>
      </w:r>
      <w:r w:rsidR="00A65186">
        <w:rPr>
          <w:rFonts w:ascii="Times New Roman" w:hAnsi="Times New Roman" w:cs="Times New Roman" w:hint="eastAsia"/>
        </w:rPr>
        <w:t>,</w:t>
      </w:r>
      <w:r w:rsidRPr="003C099A">
        <w:rPr>
          <w:rFonts w:ascii="Times New Roman" w:hAnsi="Times New Roman" w:cs="Times New Roman"/>
        </w:rPr>
        <w:t>加入等体积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12</w:t>
      </w:r>
      <w:r w:rsidRPr="003C099A">
        <w:rPr>
          <w:rFonts w:ascii="Times New Roman" w:hAnsi="Times New Roman" w:cs="Times New Roman"/>
        </w:rPr>
        <w:t>的</w:t>
      </w:r>
      <w:r w:rsidRPr="003C099A">
        <w:rPr>
          <w:rFonts w:ascii="Times New Roman" w:hAnsi="Times New Roman" w:cs="Times New Roman"/>
        </w:rPr>
        <w:t>NaOH</w:t>
      </w:r>
      <w:r w:rsidRPr="003C099A">
        <w:rPr>
          <w:rFonts w:ascii="Times New Roman" w:hAnsi="Times New Roman" w:cs="Times New Roman"/>
        </w:rPr>
        <w:t>溶液</w:t>
      </w:r>
      <w:r w:rsidR="00A65186">
        <w:rPr>
          <w:rFonts w:ascii="Times New Roman" w:hAnsi="Times New Roman" w:cs="Times New Roman" w:hint="eastAsia"/>
        </w:rPr>
        <w:t>,</w:t>
      </w:r>
      <w:r w:rsidRPr="003C099A">
        <w:rPr>
          <w:rFonts w:ascii="Times New Roman" w:hAnsi="Times New Roman" w:cs="Times New Roman"/>
        </w:rPr>
        <w:t>反应后溶液中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的大小关系为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大于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小于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等于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hAnsi="宋体" w:cs="Times New Roman"/>
        </w:rPr>
        <w:t>Ⅱ</w:t>
      </w:r>
      <w:r w:rsidRPr="003C099A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已知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时有关弱酸的电离平衡常数如下</w:t>
      </w:r>
      <w:r>
        <w:rPr>
          <w:rFonts w:ascii="Times New Roman" w:hAnsi="Times New Roman" w:cs="Times New Roman"/>
        </w:rPr>
        <w:t>：</w:t>
      </w:r>
    </w:p>
    <w:tbl>
      <w:tblPr>
        <w:tblW w:w="0" w:type="auto"/>
        <w:jc w:val="center"/>
        <w:tblInd w:w="-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2"/>
        <w:gridCol w:w="1167"/>
        <w:gridCol w:w="1353"/>
        <w:gridCol w:w="1258"/>
        <w:gridCol w:w="2126"/>
      </w:tblGrid>
      <w:tr w:rsidR="003C099A" w:rsidRPr="003C099A" w:rsidTr="00A65186">
        <w:trPr>
          <w:jc w:val="center"/>
        </w:trPr>
        <w:tc>
          <w:tcPr>
            <w:tcW w:w="1512" w:type="dxa"/>
            <w:shd w:val="clear" w:color="auto" w:fill="auto"/>
            <w:vAlign w:val="center"/>
          </w:tcPr>
          <w:p w:rsidR="003C099A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弱酸化</w:t>
            </w:r>
            <w:r w:rsidR="003C099A" w:rsidRPr="003C099A">
              <w:rPr>
                <w:rFonts w:ascii="Times New Roman" w:hAnsi="Times New Roman" w:cs="Times New Roman"/>
              </w:rPr>
              <w:t>学式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HSCN</w:t>
            </w:r>
          </w:p>
        </w:tc>
        <w:tc>
          <w:tcPr>
            <w:tcW w:w="135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CH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  <w:r w:rsidRPr="003C099A">
              <w:rPr>
                <w:rFonts w:ascii="Times New Roman" w:hAnsi="Times New Roman" w:cs="Times New Roman"/>
              </w:rPr>
              <w:t>COOH</w:t>
            </w:r>
          </w:p>
        </w:tc>
        <w:tc>
          <w:tcPr>
            <w:tcW w:w="1258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HCN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H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2</w:t>
            </w:r>
            <w:r w:rsidRPr="003C099A">
              <w:rPr>
                <w:rFonts w:ascii="Times New Roman" w:hAnsi="Times New Roman" w:cs="Times New Roman"/>
              </w:rPr>
              <w:t>CO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 w:rsidR="003C099A" w:rsidRPr="003C099A" w:rsidTr="00A65186">
        <w:trPr>
          <w:jc w:val="center"/>
        </w:trPr>
        <w:tc>
          <w:tcPr>
            <w:tcW w:w="1512" w:type="dxa"/>
            <w:shd w:val="clear" w:color="auto" w:fill="auto"/>
            <w:vAlign w:val="center"/>
          </w:tcPr>
          <w:p w:rsidR="003C099A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电离平衡</w:t>
            </w:r>
            <w:r w:rsidR="003C099A" w:rsidRPr="003C099A">
              <w:rPr>
                <w:rFonts w:ascii="Times New Roman" w:hAnsi="Times New Roman" w:cs="Times New Roman"/>
              </w:rPr>
              <w:t>常数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1.3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353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1.8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58" w:type="dxa"/>
            <w:shd w:val="clear" w:color="auto" w:fill="auto"/>
            <w:vAlign w:val="center"/>
          </w:tcPr>
          <w:p w:rsidR="003C099A" w:rsidRPr="003C099A" w:rsidRDefault="003C099A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</w:rPr>
              <w:t>4.9</w:t>
            </w:r>
            <w:r w:rsidRPr="003C099A">
              <w:rPr>
                <w:rFonts w:hAnsi="宋体" w:cs="Times New Roman"/>
              </w:rPr>
              <w:t>×</w:t>
            </w:r>
            <w:r w:rsidR="00A65186" w:rsidRPr="003C099A">
              <w:rPr>
                <w:rFonts w:ascii="Times New Roman" w:hAnsi="Times New Roman" w:cs="Times New Roman"/>
              </w:rPr>
              <w:t>10</w:t>
            </w:r>
            <w:r w:rsidR="00A65186"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="00A65186" w:rsidRPr="003C099A">
              <w:rPr>
                <w:rFonts w:ascii="Times New Roman" w:hAnsi="Times New Roman" w:cs="Times New Roman"/>
                <w:vertAlign w:val="superscript"/>
              </w:rPr>
              <w:t>10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vertAlign w:val="superscript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a1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4.3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7</w:t>
            </w:r>
          </w:p>
          <w:p w:rsidR="00A65186" w:rsidRPr="003C099A" w:rsidRDefault="00A65186" w:rsidP="0041179A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099A">
              <w:rPr>
                <w:rFonts w:ascii="Times New Roman" w:hAnsi="Times New Roman" w:cs="Times New Roman"/>
                <w:i/>
              </w:rPr>
              <w:t>K</w:t>
            </w:r>
            <w:r w:rsidRPr="003C099A">
              <w:rPr>
                <w:rFonts w:ascii="Times New Roman" w:hAnsi="Times New Roman" w:cs="Times New Roman"/>
                <w:vertAlign w:val="subscript"/>
              </w:rPr>
              <w:t>a2</w:t>
            </w:r>
            <w:r w:rsidRPr="003C099A">
              <w:rPr>
                <w:rFonts w:ascii="Times New Roman" w:hAnsi="Times New Roman" w:cs="Times New Roman"/>
              </w:rPr>
              <w:t>＝</w:t>
            </w:r>
            <w:r w:rsidRPr="003C099A">
              <w:rPr>
                <w:rFonts w:ascii="Times New Roman" w:hAnsi="Times New Roman" w:cs="Times New Roman"/>
              </w:rPr>
              <w:t>5.6</w:t>
            </w:r>
            <w:r w:rsidRPr="003C099A">
              <w:rPr>
                <w:rFonts w:hAnsi="宋体" w:cs="Times New Roman"/>
              </w:rPr>
              <w:t>×</w:t>
            </w:r>
            <w:r w:rsidRPr="003C099A">
              <w:rPr>
                <w:rFonts w:ascii="Times New Roman" w:hAnsi="Times New Roman" w:cs="Times New Roman"/>
              </w:rPr>
              <w:t>10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3C099A">
              <w:rPr>
                <w:rFonts w:ascii="Times New Roman" w:hAnsi="Times New Roman" w:cs="Times New Roman"/>
                <w:vertAlign w:val="superscript"/>
              </w:rPr>
              <w:t>11</w:t>
            </w:r>
          </w:p>
        </w:tc>
      </w:tr>
    </w:tbl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将</w:t>
      </w:r>
      <w:r w:rsidRPr="003C099A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  <w:vertAlign w:val="superscript"/>
        </w:rPr>
        <w:t xml:space="preserve"> 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溶液和</w:t>
      </w:r>
      <w:r w:rsidRPr="003C099A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  <w:vertAlign w:val="superscript"/>
        </w:rPr>
        <w:t xml:space="preserve"> </w:t>
      </w:r>
      <w:r w:rsidRPr="003C099A">
        <w:rPr>
          <w:rFonts w:ascii="Times New Roman" w:hAnsi="Times New Roman" w:cs="Times New Roman"/>
        </w:rPr>
        <w:t>HSCN</w:t>
      </w:r>
      <w:r w:rsidRPr="003C099A">
        <w:rPr>
          <w:rFonts w:ascii="Times New Roman" w:hAnsi="Times New Roman" w:cs="Times New Roman"/>
        </w:rPr>
        <w:t>溶液分别与</w:t>
      </w:r>
      <w:r w:rsidRPr="003C099A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  <w:vertAlign w:val="superscript"/>
        </w:rPr>
        <w:t xml:space="preserve"> </w:t>
      </w:r>
      <w:r w:rsidRPr="003C099A">
        <w:rPr>
          <w:rFonts w:ascii="Times New Roman" w:hAnsi="Times New Roman" w:cs="Times New Roman"/>
        </w:rPr>
        <w:t>NaHCO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溶液混合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实验测得产生的气体体积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随时间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的变化如图所示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0DCE">
        <w:rPr>
          <w:rFonts w:ascii="Times New Roman" w:hAnsi="Times New Roman" w:cs="Times New Roman" w:hint="eastAsia"/>
        </w:rPr>
        <w:instrText xml:space="preserve"> INCLUDEPICTURE "E:\\</w:instrText>
      </w:r>
      <w:r w:rsidR="000B0DCE">
        <w:rPr>
          <w:rFonts w:ascii="Times New Roman" w:hAnsi="Times New Roman" w:cs="Times New Roman" w:hint="eastAsia"/>
        </w:rPr>
        <w:instrText>杨绘绘</w:instrText>
      </w:r>
      <w:r w:rsidR="000B0DCE">
        <w:rPr>
          <w:rFonts w:ascii="Times New Roman" w:hAnsi="Times New Roman" w:cs="Times New Roman" w:hint="eastAsia"/>
        </w:rPr>
        <w:instrText>\\2016\\</w:instrText>
      </w:r>
      <w:r w:rsidR="000B0DCE">
        <w:rPr>
          <w:rFonts w:ascii="Times New Roman" w:hAnsi="Times New Roman" w:cs="Times New Roman" w:hint="eastAsia"/>
        </w:rPr>
        <w:instrText>一轮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化学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人教版</w:instrText>
      </w:r>
      <w:r w:rsidR="000B0DCE">
        <w:rPr>
          <w:rFonts w:ascii="Times New Roman" w:hAnsi="Times New Roman" w:cs="Times New Roman" w:hint="eastAsia"/>
        </w:rPr>
        <w:instrText>\\</w:instrText>
      </w:r>
      <w:r w:rsidR="000B0DCE">
        <w:rPr>
          <w:rFonts w:ascii="Times New Roman" w:hAnsi="Times New Roman" w:cs="Times New Roman" w:hint="eastAsia"/>
        </w:rPr>
        <w:instrText>新建文件夹</w:instrText>
      </w:r>
      <w:r w:rsidR="000B0DCE">
        <w:rPr>
          <w:rFonts w:ascii="Times New Roman" w:hAnsi="Times New Roman" w:cs="Times New Roman" w:hint="eastAsia"/>
        </w:rPr>
        <w:instrText xml:space="preserve">\\HX432.TIF" \* MERGEFORMAT </w:instrText>
      </w:r>
      <w:r>
        <w:rPr>
          <w:rFonts w:ascii="Times New Roman" w:hAnsi="Times New Roman" w:cs="Times New Roman"/>
        </w:rPr>
        <w:fldChar w:fldCharType="separate"/>
      </w:r>
      <w:r w:rsidR="00426155">
        <w:rPr>
          <w:rFonts w:ascii="Times New Roman" w:hAnsi="Times New Roman" w:cs="Times New Roman"/>
        </w:rPr>
        <w:fldChar w:fldCharType="begin"/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 w:hint="eastAsia"/>
        </w:rPr>
        <w:instrText>INCLUDEPICTURE  "E:\\</w:instrText>
      </w:r>
      <w:r w:rsidR="00426155">
        <w:rPr>
          <w:rFonts w:ascii="Times New Roman" w:hAnsi="Times New Roman" w:cs="Times New Roman" w:hint="eastAsia"/>
        </w:rPr>
        <w:instrText>杨绘绘</w:instrText>
      </w:r>
      <w:r w:rsidR="00426155">
        <w:rPr>
          <w:rFonts w:ascii="Times New Roman" w:hAnsi="Times New Roman" w:cs="Times New Roman" w:hint="eastAsia"/>
        </w:rPr>
        <w:instrText>\\2016\\</w:instrText>
      </w:r>
      <w:r w:rsidR="00426155">
        <w:rPr>
          <w:rFonts w:ascii="Times New Roman" w:hAnsi="Times New Roman" w:cs="Times New Roman" w:hint="eastAsia"/>
        </w:rPr>
        <w:instrText>一轮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化学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人教版</w:instrText>
      </w:r>
      <w:r w:rsidR="00426155">
        <w:rPr>
          <w:rFonts w:ascii="Times New Roman" w:hAnsi="Times New Roman" w:cs="Times New Roman" w:hint="eastAsia"/>
        </w:rPr>
        <w:instrText>\\</w:instrText>
      </w:r>
      <w:r w:rsidR="00426155">
        <w:rPr>
          <w:rFonts w:ascii="Times New Roman" w:hAnsi="Times New Roman" w:cs="Times New Roman" w:hint="eastAsia"/>
        </w:rPr>
        <w:instrText>新建文件夹</w:instrText>
      </w:r>
      <w:r w:rsidR="00426155">
        <w:rPr>
          <w:rFonts w:ascii="Times New Roman" w:hAnsi="Times New Roman" w:cs="Times New Roman" w:hint="eastAsia"/>
        </w:rPr>
        <w:instrText>\\HX432.TIF" \* MERGEFORMATINET</w:instrText>
      </w:r>
      <w:r w:rsidR="00426155">
        <w:rPr>
          <w:rFonts w:ascii="Times New Roman" w:hAnsi="Times New Roman" w:cs="Times New Roman"/>
        </w:rPr>
        <w:instrText xml:space="preserve"> </w:instrText>
      </w:r>
      <w:r w:rsidR="00426155">
        <w:rPr>
          <w:rFonts w:ascii="Times New Roman" w:hAnsi="Times New Roman" w:cs="Times New Roman"/>
        </w:rPr>
        <w:fldChar w:fldCharType="separate"/>
      </w:r>
      <w:r w:rsidR="00E817BF">
        <w:rPr>
          <w:rFonts w:ascii="Times New Roman" w:hAnsi="Times New Roman" w:cs="Times New Roman"/>
        </w:rPr>
        <w:fldChar w:fldCharType="begin"/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 w:hint="eastAsia"/>
        </w:rPr>
        <w:instrText>INCLUDEPICTURE  "E:\\</w:instrText>
      </w:r>
      <w:r w:rsidR="00E817BF">
        <w:rPr>
          <w:rFonts w:ascii="Times New Roman" w:hAnsi="Times New Roman" w:cs="Times New Roman" w:hint="eastAsia"/>
        </w:rPr>
        <w:instrText>杨绘绘</w:instrText>
      </w:r>
      <w:r w:rsidR="00E817BF">
        <w:rPr>
          <w:rFonts w:ascii="Times New Roman" w:hAnsi="Times New Roman" w:cs="Times New Roman" w:hint="eastAsia"/>
        </w:rPr>
        <w:instrText>\\2016\\</w:instrText>
      </w:r>
      <w:r w:rsidR="00E817BF">
        <w:rPr>
          <w:rFonts w:ascii="Times New Roman" w:hAnsi="Times New Roman" w:cs="Times New Roman" w:hint="eastAsia"/>
        </w:rPr>
        <w:instrText>一轮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化学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人教版</w:instrText>
      </w:r>
      <w:r w:rsidR="00E817BF">
        <w:rPr>
          <w:rFonts w:ascii="Times New Roman" w:hAnsi="Times New Roman" w:cs="Times New Roman" w:hint="eastAsia"/>
        </w:rPr>
        <w:instrText>\\</w:instrText>
      </w:r>
      <w:r w:rsidR="00E817BF">
        <w:rPr>
          <w:rFonts w:ascii="Times New Roman" w:hAnsi="Times New Roman" w:cs="Times New Roman" w:hint="eastAsia"/>
        </w:rPr>
        <w:instrText>新建文件夹</w:instrText>
      </w:r>
      <w:r w:rsidR="00E817BF">
        <w:rPr>
          <w:rFonts w:ascii="Times New Roman" w:hAnsi="Times New Roman" w:cs="Times New Roman" w:hint="eastAsia"/>
        </w:rPr>
        <w:instrText>\\HX432.TIF" \* MERGEFORMATINET</w:instrText>
      </w:r>
      <w:r w:rsidR="00E817BF">
        <w:rPr>
          <w:rFonts w:ascii="Times New Roman" w:hAnsi="Times New Roman" w:cs="Times New Roman"/>
        </w:rPr>
        <w:instrText xml:space="preserve"> </w:instrText>
      </w:r>
      <w:r w:rsidR="00E817BF">
        <w:rPr>
          <w:rFonts w:ascii="Times New Roman" w:hAnsi="Times New Roman" w:cs="Times New Roman"/>
        </w:rPr>
        <w:fldChar w:fldCharType="separate"/>
      </w:r>
      <w:r w:rsidR="001F7C18">
        <w:rPr>
          <w:rFonts w:ascii="Times New Roman" w:hAnsi="Times New Roman" w:cs="Times New Roman"/>
        </w:rPr>
        <w:fldChar w:fldCharType="begin"/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 w:hint="eastAsia"/>
        </w:rPr>
        <w:instrText>INCLUDEPICTURE  "E:\\</w:instrText>
      </w:r>
      <w:r w:rsidR="001F7C18">
        <w:rPr>
          <w:rFonts w:ascii="Times New Roman" w:hAnsi="Times New Roman" w:cs="Times New Roman" w:hint="eastAsia"/>
        </w:rPr>
        <w:instrText>杨绘绘</w:instrText>
      </w:r>
      <w:r w:rsidR="001F7C18">
        <w:rPr>
          <w:rFonts w:ascii="Times New Roman" w:hAnsi="Times New Roman" w:cs="Times New Roman" w:hint="eastAsia"/>
        </w:rPr>
        <w:instrText>\\2016\\</w:instrText>
      </w:r>
      <w:r w:rsidR="001F7C18">
        <w:rPr>
          <w:rFonts w:ascii="Times New Roman" w:hAnsi="Times New Roman" w:cs="Times New Roman" w:hint="eastAsia"/>
        </w:rPr>
        <w:instrText>一轮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化学</w:instrText>
      </w:r>
      <w:r w:rsidR="001F7C18">
        <w:rPr>
          <w:rFonts w:ascii="Times New Roman" w:hAnsi="Times New Roman" w:cs="Times New Roman" w:hint="eastAsia"/>
        </w:rPr>
        <w:instrText>\\</w:instrText>
      </w:r>
      <w:r w:rsidR="001F7C18">
        <w:rPr>
          <w:rFonts w:ascii="Times New Roman" w:hAnsi="Times New Roman" w:cs="Times New Roman" w:hint="eastAsia"/>
        </w:rPr>
        <w:instrText>人教版</w:instrText>
      </w:r>
      <w:r w:rsidR="001F7C18">
        <w:rPr>
          <w:rFonts w:ascii="Times New Roman" w:hAnsi="Times New Roman" w:cs="Times New Roman" w:hint="eastAsia"/>
        </w:rPr>
        <w:instrText>\\word\\HX432.TIF" \* MERGEFORMATINET</w:instrText>
      </w:r>
      <w:r w:rsidR="001F7C18">
        <w:rPr>
          <w:rFonts w:ascii="Times New Roman" w:hAnsi="Times New Roman" w:cs="Times New Roman"/>
        </w:rPr>
        <w:instrText xml:space="preserve"> </w:instrText>
      </w:r>
      <w:r w:rsidR="001F7C18">
        <w:rPr>
          <w:rFonts w:ascii="Times New Roman" w:hAnsi="Times New Roman" w:cs="Times New Roman"/>
        </w:rPr>
        <w:fldChar w:fldCharType="separate"/>
      </w:r>
      <w:r w:rsidR="00922940">
        <w:rPr>
          <w:rFonts w:ascii="Times New Roman" w:hAnsi="Times New Roman" w:cs="Times New Roman"/>
        </w:rPr>
        <w:fldChar w:fldCharType="begin"/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 w:hint="eastAsia"/>
        </w:rPr>
        <w:instrText>INCLUDEPICTURE  "E:\\</w:instrText>
      </w:r>
      <w:r w:rsidR="00922940">
        <w:rPr>
          <w:rFonts w:ascii="Times New Roman" w:hAnsi="Times New Roman" w:cs="Times New Roman" w:hint="eastAsia"/>
        </w:rPr>
        <w:instrText>杨绘绘</w:instrText>
      </w:r>
      <w:r w:rsidR="00922940">
        <w:rPr>
          <w:rFonts w:ascii="Times New Roman" w:hAnsi="Times New Roman" w:cs="Times New Roman" w:hint="eastAsia"/>
        </w:rPr>
        <w:instrText>\\2016\\</w:instrText>
      </w:r>
      <w:r w:rsidR="00922940">
        <w:rPr>
          <w:rFonts w:ascii="Times New Roman" w:hAnsi="Times New Roman" w:cs="Times New Roman" w:hint="eastAsia"/>
        </w:rPr>
        <w:instrText>一轮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化学</w:instrText>
      </w:r>
      <w:r w:rsidR="00922940">
        <w:rPr>
          <w:rFonts w:ascii="Times New Roman" w:hAnsi="Times New Roman" w:cs="Times New Roman" w:hint="eastAsia"/>
        </w:rPr>
        <w:instrText>\\</w:instrText>
      </w:r>
      <w:r w:rsidR="00922940">
        <w:rPr>
          <w:rFonts w:ascii="Times New Roman" w:hAnsi="Times New Roman" w:cs="Times New Roman" w:hint="eastAsia"/>
        </w:rPr>
        <w:instrText>人教版</w:instrText>
      </w:r>
      <w:r w:rsidR="00922940">
        <w:rPr>
          <w:rFonts w:ascii="Times New Roman" w:hAnsi="Times New Roman" w:cs="Times New Roman" w:hint="eastAsia"/>
        </w:rPr>
        <w:instrText>\\word\\HX432.TIF" \* MERGEFORMATINET</w:instrText>
      </w:r>
      <w:r w:rsidR="00922940">
        <w:rPr>
          <w:rFonts w:ascii="Times New Roman" w:hAnsi="Times New Roman" w:cs="Times New Roman"/>
        </w:rPr>
        <w:instrText xml:space="preserve"> </w:instrText>
      </w:r>
      <w:r w:rsidR="00922940">
        <w:rPr>
          <w:rFonts w:ascii="Times New Roman" w:hAnsi="Times New Roman" w:cs="Times New Roman"/>
        </w:rPr>
        <w:fldChar w:fldCharType="separate"/>
      </w:r>
      <w:r w:rsidR="00673263">
        <w:rPr>
          <w:rFonts w:ascii="Times New Roman" w:hAnsi="Times New Roman" w:cs="Times New Roman"/>
        </w:rPr>
        <w:fldChar w:fldCharType="begin"/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 w:hint="eastAsia"/>
        </w:rPr>
        <w:instrText>INCLUDEPICTURE  "E:\\</w:instrText>
      </w:r>
      <w:r w:rsidR="00673263">
        <w:rPr>
          <w:rFonts w:ascii="Times New Roman" w:hAnsi="Times New Roman" w:cs="Times New Roman" w:hint="eastAsia"/>
        </w:rPr>
        <w:instrText>杨绘绘</w:instrText>
      </w:r>
      <w:r w:rsidR="00673263">
        <w:rPr>
          <w:rFonts w:ascii="Times New Roman" w:hAnsi="Times New Roman" w:cs="Times New Roman" w:hint="eastAsia"/>
        </w:rPr>
        <w:instrText>\\2016\\</w:instrText>
      </w:r>
      <w:r w:rsidR="00673263">
        <w:rPr>
          <w:rFonts w:ascii="Times New Roman" w:hAnsi="Times New Roman" w:cs="Times New Roman" w:hint="eastAsia"/>
        </w:rPr>
        <w:instrText>一轮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化学</w:instrText>
      </w:r>
      <w:r w:rsidR="00673263">
        <w:rPr>
          <w:rFonts w:ascii="Times New Roman" w:hAnsi="Times New Roman" w:cs="Times New Roman" w:hint="eastAsia"/>
        </w:rPr>
        <w:instrText>\\</w:instrText>
      </w:r>
      <w:r w:rsidR="00673263">
        <w:rPr>
          <w:rFonts w:ascii="Times New Roman" w:hAnsi="Times New Roman" w:cs="Times New Roman" w:hint="eastAsia"/>
        </w:rPr>
        <w:instrText>人教版</w:instrText>
      </w:r>
      <w:r w:rsidR="00673263">
        <w:rPr>
          <w:rFonts w:ascii="Times New Roman" w:hAnsi="Times New Roman" w:cs="Times New Roman" w:hint="eastAsia"/>
        </w:rPr>
        <w:instrText>\\word\\HX432.TIF" \* MERGEFORMATINET</w:instrText>
      </w:r>
      <w:r w:rsidR="00673263">
        <w:rPr>
          <w:rFonts w:ascii="Times New Roman" w:hAnsi="Times New Roman" w:cs="Times New Roman"/>
        </w:rPr>
        <w:instrText xml:space="preserve"> </w:instrText>
      </w:r>
      <w:r w:rsidR="00673263">
        <w:rPr>
          <w:rFonts w:ascii="Times New Roman" w:hAnsi="Times New Roman" w:cs="Times New Roman"/>
        </w:rPr>
        <w:fldChar w:fldCharType="separate"/>
      </w:r>
      <w:r w:rsidR="00417F2B">
        <w:rPr>
          <w:rFonts w:ascii="Times New Roman" w:hAnsi="Times New Roman" w:cs="Times New Roman"/>
        </w:rPr>
        <w:fldChar w:fldCharType="begin"/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 w:hint="eastAsia"/>
        </w:rPr>
        <w:instrText>INCLUDEPICTURE  "E:\\</w:instrText>
      </w:r>
      <w:r w:rsidR="00417F2B">
        <w:rPr>
          <w:rFonts w:ascii="Times New Roman" w:hAnsi="Times New Roman" w:cs="Times New Roman" w:hint="eastAsia"/>
        </w:rPr>
        <w:instrText>杨绘绘</w:instrText>
      </w:r>
      <w:r w:rsidR="00417F2B">
        <w:rPr>
          <w:rFonts w:ascii="Times New Roman" w:hAnsi="Times New Roman" w:cs="Times New Roman" w:hint="eastAsia"/>
        </w:rPr>
        <w:instrText>\\2016\\</w:instrText>
      </w:r>
      <w:r w:rsidR="00417F2B">
        <w:rPr>
          <w:rFonts w:ascii="Times New Roman" w:hAnsi="Times New Roman" w:cs="Times New Roman" w:hint="eastAsia"/>
        </w:rPr>
        <w:instrText>一轮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化学</w:instrText>
      </w:r>
      <w:r w:rsidR="00417F2B">
        <w:rPr>
          <w:rFonts w:ascii="Times New Roman" w:hAnsi="Times New Roman" w:cs="Times New Roman" w:hint="eastAsia"/>
        </w:rPr>
        <w:instrText>\\</w:instrText>
      </w:r>
      <w:r w:rsidR="00417F2B">
        <w:rPr>
          <w:rFonts w:ascii="Times New Roman" w:hAnsi="Times New Roman" w:cs="Times New Roman" w:hint="eastAsia"/>
        </w:rPr>
        <w:instrText>人教版</w:instrText>
      </w:r>
      <w:r w:rsidR="00417F2B">
        <w:rPr>
          <w:rFonts w:ascii="Times New Roman" w:hAnsi="Times New Roman" w:cs="Times New Roman" w:hint="eastAsia"/>
        </w:rPr>
        <w:instrText>\\word\\HX432.TIF" \* MERGEFORMATINET</w:instrText>
      </w:r>
      <w:r w:rsidR="00417F2B">
        <w:rPr>
          <w:rFonts w:ascii="Times New Roman" w:hAnsi="Times New Roman" w:cs="Times New Roman"/>
        </w:rPr>
        <w:instrText xml:space="preserve"> </w:instrText>
      </w:r>
      <w:r w:rsidR="00417F2B">
        <w:rPr>
          <w:rFonts w:ascii="Times New Roman" w:hAnsi="Times New Roman" w:cs="Times New Roman"/>
        </w:rPr>
        <w:fldChar w:fldCharType="separate"/>
      </w:r>
      <w:r w:rsidR="00EB4CB9">
        <w:rPr>
          <w:rFonts w:ascii="Times New Roman" w:hAnsi="Times New Roman" w:cs="Times New Roman"/>
        </w:rPr>
        <w:pict>
          <v:shape id="_x0000_i1063" type="#_x0000_t75" style="width:111pt;height:67.5pt">
            <v:imagedata r:id="rId73" r:href="rId74"/>
          </v:shape>
        </w:pict>
      </w:r>
      <w:r w:rsidR="00417F2B">
        <w:rPr>
          <w:rFonts w:ascii="Times New Roman" w:hAnsi="Times New Roman" w:cs="Times New Roman"/>
        </w:rPr>
        <w:fldChar w:fldCharType="end"/>
      </w:r>
      <w:r w:rsidR="00673263">
        <w:rPr>
          <w:rFonts w:ascii="Times New Roman" w:hAnsi="Times New Roman" w:cs="Times New Roman"/>
        </w:rPr>
        <w:fldChar w:fldCharType="end"/>
      </w:r>
      <w:r w:rsidR="00922940">
        <w:rPr>
          <w:rFonts w:ascii="Times New Roman" w:hAnsi="Times New Roman" w:cs="Times New Roman"/>
        </w:rPr>
        <w:fldChar w:fldCharType="end"/>
      </w:r>
      <w:r w:rsidR="001F7C18">
        <w:rPr>
          <w:rFonts w:ascii="Times New Roman" w:hAnsi="Times New Roman" w:cs="Times New Roman"/>
        </w:rPr>
        <w:fldChar w:fldCharType="end"/>
      </w:r>
      <w:r w:rsidR="00E817BF">
        <w:rPr>
          <w:rFonts w:ascii="Times New Roman" w:hAnsi="Times New Roman" w:cs="Times New Roman"/>
        </w:rPr>
        <w:fldChar w:fldCharType="end"/>
      </w:r>
      <w:r w:rsidR="00426155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反应初始阶段两种溶液产生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气体的速率存在明显差异的原因是</w:t>
      </w:r>
      <w:r w:rsidRPr="003C099A">
        <w:rPr>
          <w:rFonts w:ascii="Times New Roman" w:hAnsi="Times New Roman" w:cs="Times New Roman"/>
        </w:rPr>
        <w:t>________________________________________________________________________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若保持温度不变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在醋酸溶液中加入一定量氨气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下列量会变小的是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a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b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c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  <w:i/>
        </w:rPr>
        <w:t>K</w:t>
      </w:r>
      <w:r w:rsidRPr="003C099A">
        <w:rPr>
          <w:rFonts w:ascii="Times New Roman" w:hAnsi="Times New Roman" w:cs="Times New Roman"/>
          <w:vertAlign w:val="subscript"/>
        </w:rPr>
        <w:t>w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d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醋酸电离平衡常数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hAnsi="宋体" w:cs="Times New Roman"/>
        </w:rPr>
        <w:t>℃</w:t>
      </w:r>
      <w:r w:rsidRPr="003C099A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等浓度的</w:t>
      </w:r>
      <w:r w:rsidRPr="003C099A">
        <w:rPr>
          <w:rFonts w:ascii="Times New Roman" w:hAnsi="Times New Roman" w:cs="Times New Roman"/>
        </w:rPr>
        <w:t>NaCN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溶液和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由大到小的顺序为</w:t>
      </w:r>
      <w:r w:rsidRPr="003C099A">
        <w:rPr>
          <w:rFonts w:ascii="Times New Roman" w:hAnsi="Times New Roman" w:cs="Times New Roman"/>
        </w:rPr>
        <w:t>______________________________________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填化学式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hAnsi="宋体" w:cs="Times New Roman"/>
        </w:rPr>
        <w:t>Ⅰ</w:t>
      </w:r>
      <w:r w:rsidRPr="003C09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proofErr w:type="gramStart"/>
      <w:r w:rsidRPr="003C099A">
        <w:rPr>
          <w:rFonts w:ascii="Times New Roman" w:hAnsi="Times New Roman" w:cs="Times New Roman"/>
        </w:rPr>
        <w:t>向右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向右</w:t>
      </w:r>
      <w:r>
        <w:rPr>
          <w:rFonts w:ascii="Times New Roman" w:hAnsi="Times New Roman" w:cs="Times New Roman"/>
        </w:rPr>
        <w:t xml:space="preserve">　</w:t>
      </w:r>
      <w:proofErr w:type="gramEnd"/>
      <w:r w:rsidRPr="003C099A">
        <w:rPr>
          <w:rFonts w:ascii="Times New Roman" w:hAnsi="Times New Roman" w:cs="Times New Roman"/>
        </w:rPr>
        <w:t>减小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小于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大于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小于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3C099A">
        <w:rPr>
          <w:rFonts w:hAnsi="宋体" w:cs="Times New Roman"/>
        </w:rPr>
        <w:t>Ⅱ</w:t>
      </w:r>
      <w:r w:rsidRPr="003C09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proofErr w:type="gramEnd"/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HSCN</w:t>
      </w:r>
      <w:r w:rsidRPr="003C099A">
        <w:rPr>
          <w:rFonts w:ascii="Times New Roman" w:hAnsi="Times New Roman" w:cs="Times New Roman"/>
        </w:rPr>
        <w:t>的酸性比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COOH</w:t>
      </w:r>
      <w:r w:rsidRPr="003C099A">
        <w:rPr>
          <w:rFonts w:ascii="Times New Roman" w:hAnsi="Times New Roman" w:cs="Times New Roman"/>
        </w:rPr>
        <w:t>强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其溶液中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H</w:t>
      </w:r>
      <w:r w:rsidRPr="003C099A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较大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故其溶液与</w:t>
      </w:r>
      <w:r w:rsidRPr="003C099A">
        <w:rPr>
          <w:rFonts w:ascii="Times New Roman" w:hAnsi="Times New Roman" w:cs="Times New Roman"/>
        </w:rPr>
        <w:t>NaHCO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溶液的反应速率快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proofErr w:type="gramStart"/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b</w:t>
      </w:r>
      <w:proofErr w:type="gramEnd"/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Na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CO</w:t>
      </w:r>
      <w:r w:rsidRPr="003C099A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</w:rPr>
        <w:t>NaCN</w:t>
      </w:r>
      <w:r>
        <w:rPr>
          <w:rFonts w:ascii="Times New Roman" w:hAnsi="Times New Roman" w:cs="Times New Roman"/>
        </w:rPr>
        <w:t>＞</w:t>
      </w:r>
      <w:r w:rsidRPr="003C099A">
        <w:rPr>
          <w:rFonts w:ascii="Times New Roman" w:hAnsi="Times New Roman" w:cs="Times New Roman"/>
        </w:rPr>
        <w:t>CH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COONa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3C099A">
        <w:rPr>
          <w:rFonts w:eastAsia="楷体_GB2312" w:hAnsi="宋体" w:cs="Times New Roman"/>
        </w:rPr>
        <w:t>Ⅰ</w:t>
      </w:r>
      <w:r w:rsidRPr="003C099A">
        <w:rPr>
          <w:rFonts w:ascii="Times New Roman" w:eastAsia="楷体_GB2312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根据勒夏特列原理可知，加水稀释后电离平衡正向移动；若加入冰醋酸，相当于增大了反应物浓度，因此电离平衡也正向移动；加入醋酸钠固体后，溶液中醋酸根离子浓度增大，抑制了醋酸的电离，故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/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的值减小。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由于在稀释过程中醋酸继续电离，故稀释相同的倍数后</w:t>
      </w:r>
      <w:r w:rsidRPr="003C099A">
        <w:rPr>
          <w:rFonts w:ascii="Times New Roman" w:eastAsia="楷体_GB2312" w:hAnsi="Times New Roman" w:cs="Times New Roman"/>
        </w:rPr>
        <w:t>pH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甲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小于</w:t>
      </w:r>
      <w:r w:rsidRPr="003C099A">
        <w:rPr>
          <w:rFonts w:ascii="Times New Roman" w:eastAsia="楷体_GB2312" w:hAnsi="Times New Roman" w:cs="Times New Roman"/>
        </w:rPr>
        <w:t>pH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乙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。盐酸和醋酸溶液的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都是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</w:rPr>
        <w:t>，溶液中的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浓度都是</w:t>
      </w:r>
      <w:r w:rsidRPr="003C099A">
        <w:rPr>
          <w:rFonts w:ascii="Times New Roman" w:eastAsia="楷体_GB2312" w:hAnsi="Times New Roman" w:cs="Times New Roman"/>
        </w:rPr>
        <w:t>0.01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，设醋酸的原浓度为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，混合</w:t>
      </w:r>
      <w:proofErr w:type="gramStart"/>
      <w:r w:rsidRPr="003C099A">
        <w:rPr>
          <w:rFonts w:ascii="Times New Roman" w:eastAsia="楷体_GB2312" w:hAnsi="Times New Roman" w:cs="Times New Roman"/>
        </w:rPr>
        <w:t>后平衡</w:t>
      </w:r>
      <w:proofErr w:type="gramEnd"/>
      <w:r w:rsidRPr="003C099A">
        <w:rPr>
          <w:rFonts w:ascii="Times New Roman" w:eastAsia="楷体_GB2312" w:hAnsi="Times New Roman" w:cs="Times New Roman"/>
        </w:rPr>
        <w:t>没有移动，则有：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 xml:space="preserve">　　　　　　　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</w:p>
    <w:p w:rsidR="00A65186" w:rsidRDefault="00A65186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原平衡浓度</w:t>
      </w:r>
    </w:p>
    <w:p w:rsidR="003C099A" w:rsidRDefault="00A65186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Symbol" w:eastAsia="楷体_GB2312" w:hAnsi="Symbol" w:cs="Times New Roman"/>
        </w:rPr>
        <w:t>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Symbol" w:eastAsia="楷体_GB2312" w:hAnsi="Symbol" w:cs="Times New Roman"/>
        </w:rPr>
        <w:t></w:t>
      </w:r>
      <w:r w:rsidR="003C099A">
        <w:rPr>
          <w:rFonts w:ascii="Times New Roman" w:eastAsia="楷体_GB2312" w:hAnsi="Times New Roman" w:cs="Times New Roman"/>
        </w:rPr>
        <w:t xml:space="preserve">  </w:t>
      </w:r>
      <w:r>
        <w:rPr>
          <w:rFonts w:ascii="Times New Roman" w:eastAsia="楷体_GB2312" w:hAnsi="Times New Roman" w:cs="Times New Roman" w:hint="eastAsia"/>
        </w:rPr>
        <w:t xml:space="preserve">     </w:t>
      </w:r>
      <w:r w:rsidR="003C099A" w:rsidRPr="003C099A">
        <w:rPr>
          <w:rFonts w:ascii="Times New Roman" w:eastAsia="楷体_GB2312" w:hAnsi="Times New Roman" w:cs="Times New Roman"/>
          <w:i/>
        </w:rPr>
        <w:t>c</w:t>
      </w:r>
      <w:r w:rsidR="003C099A" w:rsidRPr="003C099A">
        <w:rPr>
          <w:rFonts w:ascii="Times New Roman" w:eastAsia="楷体_GB2312" w:hAnsi="Times New Roman" w:cs="Times New Roman"/>
        </w:rPr>
        <w:t>－</w:t>
      </w:r>
      <w:r w:rsidR="003C099A" w:rsidRPr="003C099A">
        <w:rPr>
          <w:rFonts w:ascii="Times New Roman" w:eastAsia="楷体_GB2312" w:hAnsi="Times New Roman" w:cs="Times New Roman"/>
        </w:rPr>
        <w:t>0.01</w:t>
      </w:r>
      <w:r w:rsidR="003C099A">
        <w:rPr>
          <w:rFonts w:ascii="Times New Roman" w:eastAsia="楷体_GB2312" w:hAnsi="Times New Roman" w:cs="Times New Roman"/>
        </w:rPr>
        <w:t xml:space="preserve">  </w:t>
      </w:r>
      <w:r>
        <w:rPr>
          <w:rFonts w:ascii="Times New Roman" w:eastAsia="楷体_GB2312" w:hAnsi="Times New Roman" w:cs="Times New Roman" w:hint="eastAsia"/>
        </w:rPr>
        <w:t xml:space="preserve">   </w:t>
      </w:r>
      <w:r w:rsidR="003C099A" w:rsidRPr="003C099A">
        <w:rPr>
          <w:rFonts w:ascii="Times New Roman" w:eastAsia="楷体_GB2312" w:hAnsi="Times New Roman" w:cs="Times New Roman"/>
        </w:rPr>
        <w:t>0.01</w:t>
      </w:r>
      <w:r w:rsidR="003C099A">
        <w:rPr>
          <w:rFonts w:ascii="Times New Roman" w:eastAsia="楷体_GB2312" w:hAnsi="Times New Roman" w:cs="Times New Roman"/>
        </w:rPr>
        <w:t xml:space="preserve">  </w:t>
      </w:r>
      <w:r>
        <w:rPr>
          <w:rFonts w:ascii="Times New Roman" w:eastAsia="楷体_GB2312" w:hAnsi="Times New Roman" w:cs="Times New Roman" w:hint="eastAsia"/>
        </w:rPr>
        <w:t xml:space="preserve">  </w:t>
      </w:r>
      <w:r w:rsidR="003C099A" w:rsidRPr="003C099A">
        <w:rPr>
          <w:rFonts w:ascii="Times New Roman" w:eastAsia="楷体_GB2312" w:hAnsi="Times New Roman" w:cs="Times New Roman"/>
        </w:rPr>
        <w:t>0.01</w:t>
      </w:r>
    </w:p>
    <w:p w:rsidR="00A65186" w:rsidRDefault="00A65186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混合后浓度</w:t>
      </w:r>
    </w:p>
    <w:p w:rsidR="003C099A" w:rsidRDefault="00A65186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Symbol" w:eastAsia="楷体_GB2312" w:hAnsi="Symbol" w:cs="Times New Roman"/>
        </w:rPr>
        <w:t>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Symbol" w:eastAsia="楷体_GB2312" w:hAnsi="Symbol" w:cs="Times New Roman"/>
        </w:rPr>
        <w:t></w:t>
      </w:r>
      <w:r w:rsidR="003C099A">
        <w:rPr>
          <w:rFonts w:ascii="Times New Roman" w:eastAsia="楷体_GB2312" w:hAnsi="Times New Roman" w:cs="Times New Roman"/>
        </w:rPr>
        <w:t xml:space="preserve">  </w:t>
      </w:r>
      <w:r>
        <w:rPr>
          <w:rFonts w:ascii="Times New Roman" w:eastAsia="楷体_GB2312" w:hAnsi="Times New Roman" w:cs="Times New Roman" w:hint="eastAsia"/>
        </w:rPr>
        <w:t xml:space="preserve">    </w:t>
      </w:r>
      <w:r w:rsidR="003C099A">
        <w:rPr>
          <w:rFonts w:ascii="Times New Roman" w:eastAsia="楷体_GB2312" w:hAnsi="Times New Roman" w:cs="Times New Roman"/>
        </w:rPr>
        <w:t>(</w:t>
      </w:r>
      <w:r w:rsidR="003C099A" w:rsidRPr="003C099A">
        <w:rPr>
          <w:rFonts w:ascii="Times New Roman" w:eastAsia="楷体_GB2312" w:hAnsi="Times New Roman" w:cs="Times New Roman"/>
          <w:i/>
        </w:rPr>
        <w:t>c</w:t>
      </w:r>
      <w:r w:rsidR="003C099A" w:rsidRPr="003C099A">
        <w:rPr>
          <w:rFonts w:ascii="Times New Roman" w:eastAsia="楷体_GB2312" w:hAnsi="Times New Roman" w:cs="Times New Roman"/>
        </w:rPr>
        <w:t>－</w:t>
      </w:r>
      <w:r w:rsidR="003C099A" w:rsidRPr="003C099A">
        <w:rPr>
          <w:rFonts w:ascii="Times New Roman" w:eastAsia="楷体_GB2312" w:hAnsi="Times New Roman" w:cs="Times New Roman"/>
        </w:rPr>
        <w:t>0.01</w:t>
      </w:r>
      <w:r w:rsidR="003C099A">
        <w:rPr>
          <w:rFonts w:ascii="Times New Roman" w:eastAsia="楷体_GB2312" w:hAnsi="Times New Roman" w:cs="Times New Roman"/>
        </w:rPr>
        <w:t>)</w:t>
      </w:r>
      <w:r w:rsidR="003C099A" w:rsidRPr="003C099A">
        <w:rPr>
          <w:rFonts w:ascii="IPAPANNEW" w:eastAsia="楷体_GB2312" w:hAnsi="IPAPANNEW" w:cs="Times New Roman"/>
        </w:rPr>
        <w:t xml:space="preserve">/2 </w:t>
      </w:r>
      <w:r>
        <w:rPr>
          <w:rFonts w:ascii="IPAPANNEW" w:eastAsia="楷体_GB2312" w:hAnsi="IPAPANNEW" w:cs="Times New Roman" w:hint="eastAsia"/>
        </w:rPr>
        <w:t xml:space="preserve">  </w:t>
      </w:r>
      <w:r w:rsidR="003C099A" w:rsidRPr="003C099A">
        <w:rPr>
          <w:rFonts w:ascii="IPAPANNEW" w:eastAsia="楷体_GB2312" w:hAnsi="IPAPANNEW" w:cs="Times New Roman"/>
        </w:rPr>
        <w:t xml:space="preserve">0.01  </w:t>
      </w:r>
      <w:r>
        <w:rPr>
          <w:rFonts w:ascii="IPAPANNEW" w:eastAsia="楷体_GB2312" w:hAnsi="IPAPANNEW" w:cs="Times New Roman" w:hint="eastAsia"/>
        </w:rPr>
        <w:t xml:space="preserve"> </w:t>
      </w:r>
      <w:r w:rsidR="003C099A" w:rsidRPr="003C099A">
        <w:rPr>
          <w:rFonts w:ascii="IPAPANNEW" w:eastAsia="楷体_GB2312" w:hAnsi="IPAPANNEW" w:cs="Times New Roman"/>
        </w:rPr>
        <w:t>0.01/</w:t>
      </w:r>
      <w:r w:rsidR="003C099A" w:rsidRPr="003C099A">
        <w:rPr>
          <w:rFonts w:ascii="Times New Roman" w:eastAsia="楷体_GB2312" w:hAnsi="Times New Roman" w:cs="Times New Roman"/>
        </w:rPr>
        <w:t>2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楷体_GB2312" w:hAnsi="Times New Roman" w:cs="Times New Roman"/>
        </w:rPr>
        <w:t>由于温度不变醋酸的电离常数不变，结合数据可知醋酸的电离平衡确实未发生移动，因此混合后溶液的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仍等于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取体积相等的两溶液，醋酸的物质的量较多，经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稀溶液中和至相同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时，消耗</w:t>
      </w:r>
      <w:r w:rsidRPr="003C099A">
        <w:rPr>
          <w:rFonts w:ascii="Times New Roman" w:eastAsia="楷体_GB2312" w:hAnsi="Times New Roman" w:cs="Times New Roman"/>
        </w:rPr>
        <w:t>NaOH</w:t>
      </w:r>
      <w:r w:rsidRPr="003C099A">
        <w:rPr>
          <w:rFonts w:ascii="Times New Roman" w:eastAsia="楷体_GB2312" w:hAnsi="Times New Roman" w:cs="Times New Roman"/>
        </w:rPr>
        <w:t>溶液的体积</w:t>
      </w:r>
      <w:r w:rsidRPr="003C099A">
        <w:rPr>
          <w:rFonts w:ascii="Times New Roman" w:eastAsia="楷体_GB2312" w:hAnsi="Times New Roman" w:cs="Times New Roman"/>
          <w:i/>
        </w:rPr>
        <w:t>V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甲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大于</w:t>
      </w:r>
      <w:r w:rsidRPr="003C099A">
        <w:rPr>
          <w:rFonts w:ascii="Times New Roman" w:eastAsia="楷体_GB2312" w:hAnsi="Times New Roman" w:cs="Times New Roman"/>
          <w:i/>
        </w:rPr>
        <w:t>V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乙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两者反应后醋酸过量，溶液显酸性，根据电荷守恒可得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Na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小于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proofErr w:type="gramStart"/>
      <w:r w:rsidRPr="003C099A">
        <w:rPr>
          <w:rFonts w:eastAsia="楷体_GB2312" w:hAnsi="宋体" w:cs="Times New Roman"/>
        </w:rPr>
        <w:t>Ⅱ</w:t>
      </w:r>
      <w:r w:rsidRPr="003C099A">
        <w:rPr>
          <w:rFonts w:ascii="Times New Roman" w:eastAsia="楷体_GB2312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proofErr w:type="gramEnd"/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) </w:t>
      </w:r>
      <w:r w:rsidRPr="003C099A">
        <w:rPr>
          <w:rFonts w:ascii="Times New Roman" w:eastAsia="楷体_GB2312" w:hAnsi="Times New Roman" w:cs="Times New Roman"/>
        </w:rPr>
        <w:t>由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1.8</w:t>
      </w:r>
      <w:r w:rsidRPr="003C099A">
        <w:rPr>
          <w:rFonts w:hAnsi="宋体" w:cs="Times New Roman"/>
        </w:rPr>
        <w:t>×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5</w:t>
      </w:r>
      <w:r w:rsidRPr="003C099A">
        <w:rPr>
          <w:rFonts w:ascii="Times New Roman" w:eastAsia="楷体_GB2312" w:hAnsi="Times New Roman" w:cs="Times New Roman"/>
        </w:rPr>
        <w:t>和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a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HSCN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0.13</w:t>
      </w:r>
      <w:r w:rsidRPr="003C099A">
        <w:rPr>
          <w:rFonts w:ascii="Times New Roman" w:eastAsia="楷体_GB2312" w:hAnsi="Times New Roman" w:cs="Times New Roman"/>
        </w:rPr>
        <w:t>可知，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的酸性弱于</w:t>
      </w:r>
      <w:r w:rsidRPr="003C099A">
        <w:rPr>
          <w:rFonts w:ascii="Times New Roman" w:eastAsia="楷体_GB2312" w:hAnsi="Times New Roman" w:cs="Times New Roman"/>
        </w:rPr>
        <w:t>HSCN</w:t>
      </w:r>
      <w:r w:rsidRPr="003C099A">
        <w:rPr>
          <w:rFonts w:ascii="Times New Roman" w:eastAsia="楷体_GB2312" w:hAnsi="Times New Roman" w:cs="Times New Roman"/>
        </w:rPr>
        <w:t>的，即在相同浓度的情况下</w:t>
      </w:r>
      <w:r w:rsidRPr="003C099A">
        <w:rPr>
          <w:rFonts w:ascii="Times New Roman" w:eastAsia="楷体_GB2312" w:hAnsi="Times New Roman" w:cs="Times New Roman"/>
        </w:rPr>
        <w:t>HSCN</w:t>
      </w:r>
      <w:r w:rsidRPr="003C099A">
        <w:rPr>
          <w:rFonts w:ascii="Times New Roman" w:eastAsia="楷体_GB2312" w:hAnsi="Times New Roman" w:cs="Times New Roman"/>
        </w:rPr>
        <w:t>溶液中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的浓度大于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溶液中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 w:rsidRPr="003C099A">
        <w:rPr>
          <w:rFonts w:ascii="Times New Roman" w:eastAsia="楷体_GB2312" w:hAnsi="Times New Roman" w:cs="Times New Roman"/>
        </w:rPr>
        <w:t>的浓度，浓度越大反应速率越快。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加入氨气，促进醋酸的电离，则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增大，故</w:t>
      </w:r>
      <w:r w:rsidRPr="003C099A">
        <w:rPr>
          <w:rFonts w:ascii="Times New Roman" w:eastAsia="楷体_GB2312" w:hAnsi="Times New Roman" w:cs="Times New Roman"/>
        </w:rPr>
        <w:t>a</w:t>
      </w:r>
      <w:r w:rsidRPr="003C099A">
        <w:rPr>
          <w:rFonts w:ascii="Times New Roman" w:eastAsia="楷体_GB2312" w:hAnsi="Times New Roman" w:cs="Times New Roman"/>
        </w:rPr>
        <w:t>错误；加入氨气，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增大，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H</w:t>
      </w:r>
      <w:r w:rsidRPr="003C099A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减小，故</w:t>
      </w:r>
      <w:r w:rsidRPr="003C099A">
        <w:rPr>
          <w:rFonts w:ascii="Times New Roman" w:eastAsia="楷体_GB2312" w:hAnsi="Times New Roman" w:cs="Times New Roman"/>
        </w:rPr>
        <w:t>b</w:t>
      </w:r>
      <w:r w:rsidRPr="003C099A">
        <w:rPr>
          <w:rFonts w:ascii="Times New Roman" w:eastAsia="楷体_GB2312" w:hAnsi="Times New Roman" w:cs="Times New Roman"/>
        </w:rPr>
        <w:t>正确；由于温度不变，则</w:t>
      </w:r>
      <w:r w:rsidRPr="003C099A">
        <w:rPr>
          <w:rFonts w:ascii="Times New Roman" w:eastAsia="楷体_GB2312" w:hAnsi="Times New Roman" w:cs="Times New Roman"/>
          <w:i/>
        </w:rPr>
        <w:t>K</w:t>
      </w:r>
      <w:r w:rsidRPr="003C099A">
        <w:rPr>
          <w:rFonts w:ascii="Times New Roman" w:eastAsia="楷体_GB2312" w:hAnsi="Times New Roman" w:cs="Times New Roman"/>
          <w:vertAlign w:val="subscript"/>
        </w:rPr>
        <w:t>w</w:t>
      </w:r>
      <w:r w:rsidRPr="003C099A">
        <w:rPr>
          <w:rFonts w:ascii="Times New Roman" w:eastAsia="楷体_GB2312" w:hAnsi="Times New Roman" w:cs="Times New Roman"/>
        </w:rPr>
        <w:t>不变，故</w:t>
      </w:r>
      <w:r w:rsidRPr="003C099A">
        <w:rPr>
          <w:rFonts w:ascii="Times New Roman" w:eastAsia="楷体_GB2312" w:hAnsi="Times New Roman" w:cs="Times New Roman"/>
        </w:rPr>
        <w:t>c</w:t>
      </w:r>
      <w:r w:rsidRPr="003C099A">
        <w:rPr>
          <w:rFonts w:ascii="Times New Roman" w:eastAsia="楷体_GB2312" w:hAnsi="Times New Roman" w:cs="Times New Roman"/>
        </w:rPr>
        <w:t>错误；由于温度不变，醋酸电离平衡常数不变，故</w:t>
      </w:r>
      <w:r w:rsidRPr="003C099A">
        <w:rPr>
          <w:rFonts w:ascii="Times New Roman" w:eastAsia="楷体_GB2312" w:hAnsi="Times New Roman" w:cs="Times New Roman"/>
        </w:rPr>
        <w:t>d</w:t>
      </w:r>
      <w:r w:rsidRPr="003C099A">
        <w:rPr>
          <w:rFonts w:ascii="Times New Roman" w:eastAsia="楷体_GB2312" w:hAnsi="Times New Roman" w:cs="Times New Roman"/>
        </w:rPr>
        <w:t>错误。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酸性越弱，其盐水解程度越大，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越大，根据电离平衡常数知酸性：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COOH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HCN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，则水解程度：</w:t>
      </w:r>
      <w:r w:rsidRPr="003C099A">
        <w:rPr>
          <w:rFonts w:ascii="Times New Roman" w:eastAsia="楷体_GB2312" w:hAnsi="Times New Roman" w:cs="Times New Roman"/>
        </w:rPr>
        <w:t>Na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NaCN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COONa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由大到小的顺序为</w:t>
      </w:r>
      <w:r w:rsidRPr="003C099A">
        <w:rPr>
          <w:rFonts w:ascii="Times New Roman" w:eastAsia="楷体_GB2312" w:hAnsi="Times New Roman" w:cs="Times New Roman"/>
        </w:rPr>
        <w:t>Na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CO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NaCN</w:t>
      </w:r>
      <w:r w:rsidRPr="003C099A">
        <w:rPr>
          <w:rFonts w:ascii="Times New Roman" w:eastAsia="楷体_GB2312" w:hAnsi="Times New Roman" w:cs="Times New Roman"/>
        </w:rPr>
        <w:t>＞</w:t>
      </w:r>
      <w:r w:rsidRPr="003C099A">
        <w:rPr>
          <w:rFonts w:ascii="Times New Roman" w:eastAsia="楷体_GB2312" w:hAnsi="Times New Roman" w:cs="Times New Roman"/>
        </w:rPr>
        <w:t>CH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COONa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14</w:t>
      </w:r>
      <w:r w:rsidR="00426155">
        <w:rPr>
          <w:rFonts w:ascii="Times New Roman" w:hAnsi="Times New Roman" w:cs="Times New Roman"/>
        </w:rPr>
        <w:t>.</w:t>
      </w:r>
      <w:r w:rsidRPr="003C099A">
        <w:rPr>
          <w:rFonts w:ascii="Times New Roman" w:hAnsi="Times New Roman" w:cs="Times New Roman"/>
        </w:rPr>
        <w:t>为了证明</w:t>
      </w:r>
      <w:proofErr w:type="gramStart"/>
      <w:r w:rsidRPr="003C099A">
        <w:rPr>
          <w:rFonts w:ascii="Times New Roman" w:hAnsi="Times New Roman" w:cs="Times New Roman"/>
        </w:rPr>
        <w:t>一</w:t>
      </w:r>
      <w:proofErr w:type="gramEnd"/>
      <w:r w:rsidRPr="003C099A">
        <w:rPr>
          <w:rFonts w:ascii="Times New Roman" w:hAnsi="Times New Roman" w:cs="Times New Roman"/>
        </w:rPr>
        <w:t>水合氨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乙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丙三人分别选用下列试剂进行实验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0.010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氨水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酚酞溶液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</w:rPr>
        <w:t>蒸馏水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甲用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试纸测出</w:t>
      </w:r>
      <w:r w:rsidRPr="003C099A">
        <w:rPr>
          <w:rFonts w:ascii="Times New Roman" w:hAnsi="Times New Roman" w:cs="Times New Roman"/>
        </w:rPr>
        <w:t>0.010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氨水的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为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则认定</w:t>
      </w:r>
      <w:proofErr w:type="gramStart"/>
      <w:r w:rsidRPr="003C099A">
        <w:rPr>
          <w:rFonts w:ascii="Times New Roman" w:hAnsi="Times New Roman" w:cs="Times New Roman"/>
        </w:rPr>
        <w:t>一</w:t>
      </w:r>
      <w:proofErr w:type="gramEnd"/>
      <w:r w:rsidRPr="003C099A">
        <w:rPr>
          <w:rFonts w:ascii="Times New Roman" w:hAnsi="Times New Roman" w:cs="Times New Roman"/>
        </w:rPr>
        <w:t>水合氨是弱电解质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你认为这一方法是否正确</w:t>
      </w:r>
      <w:r>
        <w:rPr>
          <w:rFonts w:ascii="Times New Roman" w:hAnsi="Times New Roman" w:cs="Times New Roman"/>
        </w:rPr>
        <w:t>？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正确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不正确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并说明理由</w:t>
      </w:r>
      <w:r>
        <w:rPr>
          <w:rFonts w:ascii="Times New Roman" w:hAnsi="Times New Roman" w:cs="Times New Roman"/>
        </w:rPr>
        <w:t>：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乙取出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0.010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氨水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用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试纸测其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然后用蒸馏水稀释至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000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再用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试纸测其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若要确认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是弱电解质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 w:rsidRPr="003C099A">
        <w:rPr>
          <w:rFonts w:ascii="Times New Roman" w:hAnsi="Times New Roman" w:cs="Times New Roman"/>
          <w:i/>
        </w:rPr>
        <w:t>b</w:t>
      </w:r>
      <w:r w:rsidRPr="003C099A">
        <w:rPr>
          <w:rFonts w:ascii="Times New Roman" w:hAnsi="Times New Roman" w:cs="Times New Roman"/>
        </w:rPr>
        <w:t>值应满足什么关系</w:t>
      </w:r>
      <w:r>
        <w:rPr>
          <w:rFonts w:ascii="Times New Roman" w:hAnsi="Times New Roman" w:cs="Times New Roman"/>
        </w:rPr>
        <w:t>？</w:t>
      </w:r>
      <w:r w:rsidRPr="003C099A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用等式或不等式表示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65186" w:rsidRDefault="00A65186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丙取出</w:t>
      </w:r>
      <w:r w:rsidRPr="003C09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0.010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氨水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滴入</w:t>
      </w:r>
      <w:r w:rsidRPr="003C099A">
        <w:rPr>
          <w:rFonts w:ascii="Times New Roman" w:hAnsi="Times New Roman" w:cs="Times New Roman"/>
        </w:rPr>
        <w:t>2</w:t>
      </w:r>
      <w:r w:rsidRPr="003C099A">
        <w:rPr>
          <w:rFonts w:ascii="Times New Roman" w:hAnsi="Times New Roman" w:cs="Times New Roman"/>
        </w:rPr>
        <w:t>滴酚酞溶液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显粉红色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再加入少量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颜色变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深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浅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你认为这一方法能否证明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是弱电解质</w:t>
      </w:r>
      <w:r>
        <w:rPr>
          <w:rFonts w:ascii="Times New Roman" w:hAnsi="Times New Roman" w:cs="Times New Roman"/>
        </w:rPr>
        <w:t>？</w:t>
      </w:r>
      <w:r w:rsidRPr="003C099A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填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能</w:t>
      </w:r>
      <w:r w:rsidRPr="003C099A">
        <w:rPr>
          <w:rFonts w:hAnsi="宋体" w:cs="Times New Roman"/>
        </w:rPr>
        <w:t>”</w:t>
      </w:r>
      <w:r w:rsidRPr="003C099A">
        <w:rPr>
          <w:rFonts w:ascii="Times New Roman" w:hAnsi="Times New Roman" w:cs="Times New Roman"/>
        </w:rPr>
        <w:t>或</w:t>
      </w:r>
      <w:r w:rsidRPr="003C099A">
        <w:rPr>
          <w:rFonts w:hAnsi="宋体" w:cs="Times New Roman"/>
        </w:rPr>
        <w:t>“</w:t>
      </w:r>
      <w:r w:rsidRPr="003C099A">
        <w:rPr>
          <w:rFonts w:ascii="Times New Roman" w:hAnsi="Times New Roman" w:cs="Times New Roman"/>
        </w:rPr>
        <w:t>否</w:t>
      </w:r>
      <w:r w:rsidRPr="003C099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并说明原因</w:t>
      </w:r>
      <w:r>
        <w:rPr>
          <w:rFonts w:ascii="Times New Roman" w:hAnsi="Times New Roman" w:cs="Times New Roman"/>
        </w:rPr>
        <w:t>：</w:t>
      </w:r>
      <w:r w:rsidR="00A65186" w:rsidRPr="003C099A"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请你根据所提供的试剂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再提出一个合理又简便的方案证明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是弱电解质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________________________________________________________________________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正确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若是强电解质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则</w:t>
      </w:r>
      <w:r w:rsidRPr="003C099A">
        <w:rPr>
          <w:rFonts w:ascii="Times New Roman" w:hAnsi="Times New Roman" w:cs="Times New Roman"/>
        </w:rPr>
        <w:t>0.010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氨水中</w:t>
      </w:r>
      <w:r w:rsidRPr="003C099A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应为</w:t>
      </w:r>
      <w:r w:rsidRPr="003C099A">
        <w:rPr>
          <w:rFonts w:ascii="Times New Roman" w:hAnsi="Times New Roman" w:cs="Times New Roman"/>
        </w:rPr>
        <w:t>0.01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3C099A">
        <w:rPr>
          <w:rFonts w:ascii="Times New Roman" w:hAnsi="Times New Roman" w:cs="Times New Roman"/>
        </w:rPr>
        <w:t>12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－</w:t>
      </w:r>
      <w:r w:rsidRPr="003C099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＜</w:t>
      </w:r>
      <w:r w:rsidRPr="003C099A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＜</w:t>
      </w:r>
      <w:r w:rsidRPr="003C099A">
        <w:rPr>
          <w:rFonts w:ascii="Times New Roman" w:hAnsi="Times New Roman" w:cs="Times New Roman"/>
          <w:i/>
        </w:rPr>
        <w:t>a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浅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能</w:t>
      </w:r>
      <w:r>
        <w:rPr>
          <w:rFonts w:ascii="Times New Roman" w:hAnsi="Times New Roman" w:cs="Times New Roman"/>
        </w:rPr>
        <w:t xml:space="preserve">　</w:t>
      </w:r>
      <w:r w:rsidRPr="003C099A">
        <w:rPr>
          <w:rFonts w:ascii="Times New Roman" w:hAnsi="Times New Roman" w:cs="Times New Roman"/>
        </w:rPr>
        <w:t>0.010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氨水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滴有酚酞溶液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中加入氯化铵晶体后颜色变浅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有两种可能</w:t>
      </w:r>
      <w:r>
        <w:rPr>
          <w:rFonts w:ascii="Times New Roman" w:hAnsi="Times New Roman" w:cs="Times New Roman"/>
        </w:rPr>
        <w:t>：</w:t>
      </w:r>
      <w:r w:rsidRPr="003C099A">
        <w:rPr>
          <w:rFonts w:ascii="Times New Roman" w:hAnsi="Times New Roman" w:cs="Times New Roman"/>
        </w:rPr>
        <w:t>一是氯化铵在水溶液中电离出的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水解使溶液显酸性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加入氨水中使其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降低</w:t>
      </w:r>
      <w:r>
        <w:rPr>
          <w:rFonts w:ascii="Times New Roman" w:hAnsi="Times New Roman" w:cs="Times New Roman"/>
        </w:rPr>
        <w:t>；</w:t>
      </w:r>
      <w:r w:rsidRPr="003C099A">
        <w:rPr>
          <w:rFonts w:ascii="Times New Roman" w:hAnsi="Times New Roman" w:cs="Times New Roman"/>
        </w:rPr>
        <w:t>二是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3C099A">
        <w:rPr>
          <w:rFonts w:ascii="Times New Roman" w:hAnsi="Times New Roman" w:cs="Times New Roman"/>
        </w:rPr>
        <w:t>使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的电离平衡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ZBFH" w:hAnsi="ZBFH" w:cs="Times New Roman"/>
        </w:rPr>
        <w:t></w:t>
      </w:r>
      <w:r w:rsidRPr="003C099A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3C099A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3C099A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3C099A">
        <w:rPr>
          <w:rFonts w:ascii="Times New Roman" w:hAnsi="Times New Roman" w:cs="Times New Roman"/>
        </w:rPr>
        <w:t>OH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</w:rPr>
        <w:t>逆向移动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从而使溶液的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降低</w:t>
      </w:r>
      <w:r>
        <w:rPr>
          <w:rFonts w:ascii="Times New Roman" w:hAnsi="Times New Roman" w:cs="Times New Roman"/>
        </w:rPr>
        <w:t>。</w:t>
      </w:r>
      <w:r w:rsidRPr="003C099A">
        <w:rPr>
          <w:rFonts w:ascii="Times New Roman" w:hAnsi="Times New Roman" w:cs="Times New Roman"/>
        </w:rPr>
        <w:t>这两种可能均证明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3</w:t>
      </w:r>
      <w:r w:rsidRPr="003C099A">
        <w:rPr>
          <w:rFonts w:ascii="Times New Roman" w:hAnsi="Times New Roman" w:cs="Times New Roman"/>
        </w:rPr>
        <w:t>·H</w:t>
      </w:r>
      <w:r w:rsidRPr="003C099A">
        <w:rPr>
          <w:rFonts w:ascii="Times New Roman" w:hAnsi="Times New Roman" w:cs="Times New Roman"/>
          <w:vertAlign w:val="subscript"/>
        </w:rPr>
        <w:t>2</w:t>
      </w:r>
      <w:r w:rsidRPr="003C099A">
        <w:rPr>
          <w:rFonts w:ascii="Times New Roman" w:hAnsi="Times New Roman" w:cs="Times New Roman"/>
        </w:rPr>
        <w:t>O</w:t>
      </w:r>
      <w:r w:rsidRPr="003C099A">
        <w:rPr>
          <w:rFonts w:ascii="Times New Roman" w:hAnsi="Times New Roman" w:cs="Times New Roman"/>
        </w:rPr>
        <w:t>是弱电解质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3C099A">
        <w:rPr>
          <w:rFonts w:ascii="Times New Roman" w:hAnsi="Times New Roman" w:cs="Times New Roman"/>
        </w:rPr>
        <w:t>取一张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用玻璃棒蘸取</w:t>
      </w:r>
      <w:r w:rsidRPr="003C099A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3C099A">
        <w:rPr>
          <w:rFonts w:ascii="Times New Roman" w:hAnsi="Times New Roman" w:cs="Times New Roman"/>
        </w:rPr>
        <w:t>mol·L</w:t>
      </w:r>
      <w:r w:rsidRPr="003C099A">
        <w:rPr>
          <w:rFonts w:ascii="Times New Roman" w:hAnsi="Times New Roman" w:cs="Times New Roman"/>
          <w:vertAlign w:val="superscript"/>
        </w:rPr>
        <w:t>－</w:t>
      </w:r>
      <w:r w:rsidRPr="003C099A">
        <w:rPr>
          <w:rFonts w:ascii="Times New Roman" w:hAnsi="Times New Roman" w:cs="Times New Roman"/>
          <w:vertAlign w:val="superscript"/>
        </w:rPr>
        <w:t>1</w:t>
      </w:r>
      <w:r w:rsidRPr="003C099A">
        <w:rPr>
          <w:rFonts w:ascii="Times New Roman" w:hAnsi="Times New Roman" w:cs="Times New Roman"/>
        </w:rPr>
        <w:t>NH</w:t>
      </w:r>
      <w:r w:rsidRPr="003C099A">
        <w:rPr>
          <w:rFonts w:ascii="Times New Roman" w:hAnsi="Times New Roman" w:cs="Times New Roman"/>
          <w:vertAlign w:val="subscript"/>
        </w:rPr>
        <w:t>4</w:t>
      </w:r>
      <w:r w:rsidRPr="003C099A">
        <w:rPr>
          <w:rFonts w:ascii="Times New Roman" w:hAnsi="Times New Roman" w:cs="Times New Roman"/>
        </w:rPr>
        <w:t>Cl</w:t>
      </w:r>
      <w:r w:rsidRPr="003C099A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滴在</w:t>
      </w:r>
      <w:r w:rsidRPr="003C099A">
        <w:rPr>
          <w:rFonts w:ascii="Times New Roman" w:hAnsi="Times New Roman" w:cs="Times New Roman"/>
        </w:rPr>
        <w:t>pH</w:t>
      </w:r>
      <w:r w:rsidRPr="003C099A">
        <w:rPr>
          <w:rFonts w:ascii="Times New Roman" w:hAnsi="Times New Roman" w:cs="Times New Roman"/>
        </w:rPr>
        <w:t>试纸上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显色后跟标准比色</w:t>
      </w:r>
      <w:proofErr w:type="gramStart"/>
      <w:r w:rsidRPr="003C099A">
        <w:rPr>
          <w:rFonts w:ascii="Times New Roman" w:hAnsi="Times New Roman" w:cs="Times New Roman"/>
        </w:rPr>
        <w:t>卡比较</w:t>
      </w:r>
      <w:proofErr w:type="gramEnd"/>
      <w:r w:rsidRPr="003C099A">
        <w:rPr>
          <w:rFonts w:ascii="Times New Roman" w:hAnsi="Times New Roman" w:cs="Times New Roman"/>
        </w:rPr>
        <w:t>测出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，</w:t>
      </w:r>
      <w:r w:rsidRPr="003C099A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＜</w:t>
      </w:r>
      <w:r w:rsidRPr="003C099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(</w:t>
      </w:r>
      <w:r w:rsidRPr="003C099A">
        <w:rPr>
          <w:rFonts w:ascii="Times New Roman" w:hAnsi="Times New Roman" w:cs="Times New Roman"/>
        </w:rPr>
        <w:t>方案合理即可</w:t>
      </w:r>
      <w:r>
        <w:rPr>
          <w:rFonts w:ascii="Times New Roman" w:hAnsi="Times New Roman" w:cs="Times New Roman"/>
        </w:rPr>
        <w:t>)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3C099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若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是强电解质，则</w:t>
      </w:r>
      <w:r w:rsidRPr="003C099A">
        <w:rPr>
          <w:rFonts w:ascii="Times New Roman" w:eastAsia="楷体_GB2312" w:hAnsi="Times New Roman" w:cs="Times New Roman"/>
        </w:rPr>
        <w:t>0.010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氨水中</w:t>
      </w:r>
      <w:r w:rsidRPr="003C099A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应为</w:t>
      </w:r>
      <w:r w:rsidRPr="003C099A">
        <w:rPr>
          <w:rFonts w:ascii="Times New Roman" w:eastAsia="楷体_GB2312" w:hAnsi="Times New Roman" w:cs="Times New Roman"/>
        </w:rPr>
        <w:t>0.010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，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</w:rPr>
        <w:t>12</w:t>
      </w:r>
      <w:r w:rsidRPr="003C099A">
        <w:rPr>
          <w:rFonts w:ascii="Times New Roman" w:eastAsia="楷体_GB2312" w:hAnsi="Times New Roman" w:cs="Times New Roman"/>
        </w:rPr>
        <w:t>。用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试纸测出</w:t>
      </w:r>
      <w:r w:rsidRPr="003C099A">
        <w:rPr>
          <w:rFonts w:ascii="Times New Roman" w:eastAsia="楷体_GB2312" w:hAnsi="Times New Roman" w:cs="Times New Roman"/>
        </w:rPr>
        <w:t>0.010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氨水的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为</w:t>
      </w:r>
      <w:r w:rsidRPr="003C099A">
        <w:rPr>
          <w:rFonts w:ascii="Times New Roman" w:eastAsia="楷体_GB2312" w:hAnsi="Times New Roman" w:cs="Times New Roman"/>
        </w:rPr>
        <w:t>10</w:t>
      </w:r>
      <w:r w:rsidRPr="003C099A">
        <w:rPr>
          <w:rFonts w:ascii="Times New Roman" w:eastAsia="楷体_GB2312" w:hAnsi="Times New Roman" w:cs="Times New Roman"/>
        </w:rPr>
        <w:t>，说明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没有完全电离，应为弱电解质。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若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是强电解质，用蒸馏水稀释至</w:t>
      </w:r>
      <w:r w:rsidRPr="003C099A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000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mL</w:t>
      </w:r>
      <w:r w:rsidRPr="003C099A">
        <w:rPr>
          <w:rFonts w:ascii="Times New Roman" w:eastAsia="楷体_GB2312" w:hAnsi="Times New Roman" w:cs="Times New Roman"/>
        </w:rPr>
        <w:t>，其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＝</w:t>
      </w:r>
      <w:r w:rsidRPr="003C099A">
        <w:rPr>
          <w:rFonts w:ascii="Times New Roman" w:eastAsia="楷体_GB2312" w:hAnsi="Times New Roman" w:cs="Times New Roman"/>
          <w:i/>
        </w:rPr>
        <w:t>a</w:t>
      </w:r>
      <w:r w:rsidRPr="003C099A">
        <w:rPr>
          <w:rFonts w:ascii="Times New Roman" w:eastAsia="楷体_GB2312" w:hAnsi="Times New Roman" w:cs="Times New Roman"/>
        </w:rPr>
        <w:t>－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</w:rPr>
        <w:t>。因为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是弱电解质，不能完全电离，</w:t>
      </w:r>
      <w:r w:rsidRPr="003C099A">
        <w:rPr>
          <w:rFonts w:ascii="Times New Roman" w:eastAsia="楷体_GB2312" w:hAnsi="Times New Roman" w:cs="Times New Roman"/>
          <w:i/>
        </w:rPr>
        <w:t>a</w:t>
      </w:r>
      <w:r w:rsidRPr="003C099A">
        <w:rPr>
          <w:rFonts w:ascii="Times New Roman" w:eastAsia="楷体_GB2312" w:hAnsi="Times New Roman" w:cs="Times New Roman"/>
        </w:rPr>
        <w:t>、</w:t>
      </w:r>
      <w:r w:rsidRPr="003C099A">
        <w:rPr>
          <w:rFonts w:ascii="Times New Roman" w:eastAsia="楷体_GB2312" w:hAnsi="Times New Roman" w:cs="Times New Roman"/>
          <w:i/>
        </w:rPr>
        <w:t>b</w:t>
      </w:r>
      <w:r w:rsidRPr="003C099A">
        <w:rPr>
          <w:rFonts w:ascii="Times New Roman" w:eastAsia="楷体_GB2312" w:hAnsi="Times New Roman" w:cs="Times New Roman"/>
        </w:rPr>
        <w:t>应满足</w:t>
      </w:r>
      <w:r w:rsidRPr="003C099A">
        <w:rPr>
          <w:rFonts w:ascii="Times New Roman" w:eastAsia="楷体_GB2312" w:hAnsi="Times New Roman" w:cs="Times New Roman"/>
          <w:i/>
        </w:rPr>
        <w:t>a</w:t>
      </w:r>
      <w:r w:rsidRPr="003C099A">
        <w:rPr>
          <w:rFonts w:ascii="Times New Roman" w:eastAsia="楷体_GB2312" w:hAnsi="Times New Roman" w:cs="Times New Roman"/>
        </w:rPr>
        <w:t>－</w:t>
      </w:r>
      <w:r w:rsidRPr="003C099A">
        <w:rPr>
          <w:rFonts w:ascii="Times New Roman" w:eastAsia="楷体_GB2312" w:hAnsi="Times New Roman" w:cs="Times New Roman"/>
        </w:rPr>
        <w:t>2</w:t>
      </w:r>
      <w:r w:rsidRPr="003C099A">
        <w:rPr>
          <w:rFonts w:ascii="Times New Roman" w:eastAsia="楷体_GB2312" w:hAnsi="Times New Roman" w:cs="Times New Roman"/>
        </w:rPr>
        <w:t>＜</w:t>
      </w:r>
      <w:r w:rsidRPr="003C099A">
        <w:rPr>
          <w:rFonts w:ascii="Times New Roman" w:eastAsia="楷体_GB2312" w:hAnsi="Times New Roman" w:cs="Times New Roman"/>
          <w:i/>
        </w:rPr>
        <w:t>b</w:t>
      </w:r>
      <w:r w:rsidRPr="003C099A">
        <w:rPr>
          <w:rFonts w:ascii="Times New Roman" w:eastAsia="楷体_GB2312" w:hAnsi="Times New Roman" w:cs="Times New Roman"/>
        </w:rPr>
        <w:t>＜</w:t>
      </w:r>
      <w:r w:rsidRPr="003C099A">
        <w:rPr>
          <w:rFonts w:ascii="Times New Roman" w:eastAsia="楷体_GB2312" w:hAnsi="Times New Roman" w:cs="Times New Roman"/>
          <w:i/>
        </w:rPr>
        <w:t>a</w:t>
      </w:r>
      <w:r w:rsidRPr="003C099A">
        <w:rPr>
          <w:rFonts w:ascii="Times New Roman" w:eastAsia="楷体_GB2312" w:hAnsi="Times New Roman" w:cs="Times New Roman"/>
        </w:rPr>
        <w:t>。</w:t>
      </w:r>
    </w:p>
    <w:p w:rsid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向</w:t>
      </w:r>
      <w:r w:rsidRPr="003C099A">
        <w:rPr>
          <w:rFonts w:ascii="Times New Roman" w:eastAsia="楷体_GB2312" w:hAnsi="Times New Roman" w:cs="Times New Roman"/>
        </w:rPr>
        <w:t>0.010</w:t>
      </w:r>
      <w:r>
        <w:rPr>
          <w:rFonts w:ascii="Times New Roman" w:eastAsia="楷体_GB2312" w:hAnsi="Times New Roman" w:cs="Times New Roman"/>
        </w:rPr>
        <w:t xml:space="preserve"> </w:t>
      </w:r>
      <w:r w:rsidRPr="003C099A">
        <w:rPr>
          <w:rFonts w:ascii="Times New Roman" w:eastAsia="楷体_GB2312" w:hAnsi="Times New Roman" w:cs="Times New Roman"/>
        </w:rPr>
        <w:t>mol·L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  <w:vertAlign w:val="superscript"/>
        </w:rPr>
        <w:t>1</w:t>
      </w:r>
      <w:r w:rsidRPr="003C099A">
        <w:rPr>
          <w:rFonts w:ascii="Times New Roman" w:eastAsia="楷体_GB2312" w:hAnsi="Times New Roman" w:cs="Times New Roman"/>
        </w:rPr>
        <w:t>氨水中加入少量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</w:rPr>
        <w:t>晶体，有两种可能：一是氯化铵在水溶液中电离出的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水解使溶液显酸性，加入氨水中使其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降低；二是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使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的电离平衡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ZBFH" w:eastAsia="楷体_GB2312" w:hAnsi="ZBFH" w:cs="Times New Roman"/>
        </w:rPr>
        <w:t></w:t>
      </w:r>
      <w:r w:rsidRPr="003C099A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3C099A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3C099A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3C099A">
        <w:rPr>
          <w:rFonts w:ascii="Times New Roman" w:eastAsia="楷体_GB2312" w:hAnsi="Times New Roman" w:cs="Times New Roman"/>
        </w:rPr>
        <w:t>＋</w:t>
      </w:r>
      <w:r w:rsidRPr="003C099A">
        <w:rPr>
          <w:rFonts w:ascii="Times New Roman" w:eastAsia="楷体_GB2312" w:hAnsi="Times New Roman" w:cs="Times New Roman"/>
        </w:rPr>
        <w:t>OH</w:t>
      </w:r>
      <w:r w:rsidRPr="003C099A">
        <w:rPr>
          <w:rFonts w:ascii="Times New Roman" w:eastAsia="楷体_GB2312" w:hAnsi="Times New Roman" w:cs="Times New Roman"/>
          <w:vertAlign w:val="superscript"/>
        </w:rPr>
        <w:t>－</w:t>
      </w:r>
      <w:r w:rsidRPr="003C099A">
        <w:rPr>
          <w:rFonts w:ascii="Times New Roman" w:eastAsia="楷体_GB2312" w:hAnsi="Times New Roman" w:cs="Times New Roman"/>
        </w:rPr>
        <w:t>逆向移动，从而使溶液的</w:t>
      </w:r>
      <w:r w:rsidRPr="003C099A">
        <w:rPr>
          <w:rFonts w:ascii="Times New Roman" w:eastAsia="楷体_GB2312" w:hAnsi="Times New Roman" w:cs="Times New Roman"/>
        </w:rPr>
        <w:t>pH</w:t>
      </w:r>
      <w:r w:rsidRPr="003C099A">
        <w:rPr>
          <w:rFonts w:ascii="Times New Roman" w:eastAsia="楷体_GB2312" w:hAnsi="Times New Roman" w:cs="Times New Roman"/>
        </w:rPr>
        <w:t>降低，这两种可能均会使溶液颜色变浅，可证明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是弱电解质。</w:t>
      </w:r>
    </w:p>
    <w:p w:rsidR="00693FBF" w:rsidRPr="003C099A" w:rsidRDefault="003C099A" w:rsidP="0041179A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3C099A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</w:rPr>
        <w:t>为强酸弱碱盐，只需检验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4</w:t>
      </w:r>
      <w:r w:rsidRPr="003C099A">
        <w:rPr>
          <w:rFonts w:ascii="Times New Roman" w:eastAsia="楷体_GB2312" w:hAnsi="Times New Roman" w:cs="Times New Roman"/>
        </w:rPr>
        <w:t>Cl</w:t>
      </w:r>
      <w:r w:rsidRPr="003C099A">
        <w:rPr>
          <w:rFonts w:ascii="Times New Roman" w:eastAsia="楷体_GB2312" w:hAnsi="Times New Roman" w:cs="Times New Roman"/>
        </w:rPr>
        <w:t>溶液的酸碱性，即可证明</w:t>
      </w:r>
      <w:r w:rsidRPr="003C099A">
        <w:rPr>
          <w:rFonts w:ascii="Times New Roman" w:eastAsia="楷体_GB2312" w:hAnsi="Times New Roman" w:cs="Times New Roman"/>
        </w:rPr>
        <w:t>NH</w:t>
      </w:r>
      <w:r w:rsidRPr="003C099A">
        <w:rPr>
          <w:rFonts w:ascii="Times New Roman" w:eastAsia="楷体_GB2312" w:hAnsi="Times New Roman" w:cs="Times New Roman"/>
          <w:vertAlign w:val="subscript"/>
        </w:rPr>
        <w:t>3</w:t>
      </w:r>
      <w:r w:rsidRPr="003C099A">
        <w:rPr>
          <w:rFonts w:ascii="Times New Roman" w:eastAsia="楷体_GB2312" w:hAnsi="Times New Roman" w:cs="Times New Roman"/>
        </w:rPr>
        <w:t>·H</w:t>
      </w:r>
      <w:r w:rsidRPr="003C099A">
        <w:rPr>
          <w:rFonts w:ascii="Times New Roman" w:eastAsia="楷体_GB2312" w:hAnsi="Times New Roman" w:cs="Times New Roman"/>
          <w:vertAlign w:val="subscript"/>
        </w:rPr>
        <w:t>2</w:t>
      </w:r>
      <w:r w:rsidRPr="003C099A">
        <w:rPr>
          <w:rFonts w:ascii="Times New Roman" w:eastAsia="楷体_GB2312" w:hAnsi="Times New Roman" w:cs="Times New Roman"/>
        </w:rPr>
        <w:t>O</w:t>
      </w:r>
      <w:r w:rsidRPr="003C099A">
        <w:rPr>
          <w:rFonts w:ascii="Times New Roman" w:eastAsia="楷体_GB2312" w:hAnsi="Times New Roman" w:cs="Times New Roman"/>
        </w:rPr>
        <w:t>是弱电解质还是强电解质。</w:t>
      </w:r>
    </w:p>
    <w:sectPr w:rsidR="00693FBF" w:rsidRPr="003C099A" w:rsidSect="003F0EB7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7F2B" w:rsidRDefault="00417F2B" w:rsidP="0041179A">
      <w:r>
        <w:separator/>
      </w:r>
    </w:p>
  </w:endnote>
  <w:endnote w:type="continuationSeparator" w:id="0">
    <w:p w:rsidR="00417F2B" w:rsidRDefault="00417F2B" w:rsidP="00411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ZBFH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7F2B" w:rsidRDefault="00417F2B" w:rsidP="0041179A">
      <w:r>
        <w:separator/>
      </w:r>
    </w:p>
  </w:footnote>
  <w:footnote w:type="continuationSeparator" w:id="0">
    <w:p w:rsidR="00417F2B" w:rsidRDefault="00417F2B" w:rsidP="004117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F0EB7"/>
    <w:rsid w:val="00082B20"/>
    <w:rsid w:val="000B0DCE"/>
    <w:rsid w:val="000C7C5F"/>
    <w:rsid w:val="001C1599"/>
    <w:rsid w:val="001C7333"/>
    <w:rsid w:val="001F7C18"/>
    <w:rsid w:val="002B6AF3"/>
    <w:rsid w:val="002C45D6"/>
    <w:rsid w:val="003C099A"/>
    <w:rsid w:val="003F0EB7"/>
    <w:rsid w:val="0041179A"/>
    <w:rsid w:val="00417F2B"/>
    <w:rsid w:val="00426155"/>
    <w:rsid w:val="004723AD"/>
    <w:rsid w:val="00673263"/>
    <w:rsid w:val="00693FBF"/>
    <w:rsid w:val="00922940"/>
    <w:rsid w:val="00977EAF"/>
    <w:rsid w:val="00A65186"/>
    <w:rsid w:val="00AC78A3"/>
    <w:rsid w:val="00C5648F"/>
    <w:rsid w:val="00C831B0"/>
    <w:rsid w:val="00D95F3E"/>
    <w:rsid w:val="00DD5D8A"/>
    <w:rsid w:val="00E817BF"/>
    <w:rsid w:val="00EB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67"/>
        <o:r id="V:Rule2" type="connector" idref="#_x0000_s1069"/>
        <o:r id="V:Rule3" type="connector" idref="#_x0000_s1068"/>
        <o:r id="V:Rule4" type="connector" idref="#_x0000_s1070"/>
        <o:r id="V:Rule5" type="connector" idref="#_x0000_s107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3C09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3C099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3C09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3C099A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1C1599"/>
    <w:pPr>
      <w:keepNext/>
      <w:keepLines/>
      <w:spacing w:line="360" w:lineRule="auto"/>
      <w:jc w:val="center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3C099A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3C099A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3C099A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F0EB7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rsid w:val="004117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41179A"/>
    <w:rPr>
      <w:kern w:val="2"/>
      <w:sz w:val="18"/>
      <w:szCs w:val="18"/>
    </w:rPr>
  </w:style>
  <w:style w:type="paragraph" w:styleId="a5">
    <w:name w:val="footer"/>
    <w:basedOn w:val="a"/>
    <w:link w:val="Char0"/>
    <w:rsid w:val="004117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41179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X415.TIF" TargetMode="External"/><Relationship Id="rId18" Type="http://schemas.openxmlformats.org/officeDocument/2006/relationships/image" Target="media/image7.png"/><Relationship Id="rId26" Type="http://schemas.openxmlformats.org/officeDocument/2006/relationships/image" Target="&#30693;&#35782;&#26803;&#29702;.tif" TargetMode="External"/><Relationship Id="rId39" Type="http://schemas.openxmlformats.org/officeDocument/2006/relationships/image" Target="media/image14.png"/><Relationship Id="rId21" Type="http://schemas.openxmlformats.org/officeDocument/2006/relationships/image" Target="HX416A.TIF" TargetMode="External"/><Relationship Id="rId34" Type="http://schemas.openxmlformats.org/officeDocument/2006/relationships/image" Target="media/image13.png"/><Relationship Id="rId42" Type="http://schemas.openxmlformats.org/officeDocument/2006/relationships/image" Target="HX421.TIF" TargetMode="External"/><Relationship Id="rId47" Type="http://schemas.openxmlformats.org/officeDocument/2006/relationships/image" Target="media/image18.png"/><Relationship Id="rId50" Type="http://schemas.openxmlformats.org/officeDocument/2006/relationships/image" Target="HX424.TIF" TargetMode="External"/><Relationship Id="rId55" Type="http://schemas.openxmlformats.org/officeDocument/2006/relationships/image" Target="&#35299;&#39064;&#25506;&#31350;.tif" TargetMode="External"/><Relationship Id="rId63" Type="http://schemas.openxmlformats.org/officeDocument/2006/relationships/image" Target="media/image26.png"/><Relationship Id="rId68" Type="http://schemas.openxmlformats.org/officeDocument/2006/relationships/image" Target="HX431.TIF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&#35299;&#39064;&#25506;&#31350;.tif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2.png"/><Relationship Id="rId37" Type="http://schemas.openxmlformats.org/officeDocument/2006/relationships/image" Target="&#24038;&#25324;.tif" TargetMode="External"/><Relationship Id="rId40" Type="http://schemas.openxmlformats.org/officeDocument/2006/relationships/image" Target="HX420.TIF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1.png"/><Relationship Id="rId58" Type="http://schemas.openxmlformats.org/officeDocument/2006/relationships/image" Target="media/image23.png"/><Relationship Id="rId66" Type="http://schemas.openxmlformats.org/officeDocument/2006/relationships/image" Target="HX430.tif" TargetMode="External"/><Relationship Id="rId74" Type="http://schemas.openxmlformats.org/officeDocument/2006/relationships/image" Target="HX432.TIF" TargetMode="External"/><Relationship Id="rId5" Type="http://schemas.openxmlformats.org/officeDocument/2006/relationships/webSettings" Target="webSettings.xml"/><Relationship Id="rId15" Type="http://schemas.openxmlformats.org/officeDocument/2006/relationships/image" Target="&#24038;&#25324;.tif" TargetMode="External"/><Relationship Id="rId23" Type="http://schemas.openxmlformats.org/officeDocument/2006/relationships/image" Target="&#35299;&#39064;&#25506;&#31350;.tif" TargetMode="External"/><Relationship Id="rId28" Type="http://schemas.openxmlformats.org/officeDocument/2006/relationships/image" Target="&#21491;&#25324;.tif" TargetMode="External"/><Relationship Id="rId36" Type="http://schemas.openxmlformats.org/officeDocument/2006/relationships/image" Target="&#30693;&#35782;&#26803;&#29702;.tif" TargetMode="External"/><Relationship Id="rId49" Type="http://schemas.openxmlformats.org/officeDocument/2006/relationships/image" Target="media/image19.png"/><Relationship Id="rId57" Type="http://schemas.openxmlformats.org/officeDocument/2006/relationships/image" Target="&#32451;&#21518;&#21453;&#24605;&#26041;&#27861;&#25351;&#23548;.tif" TargetMode="External"/><Relationship Id="rId61" Type="http://schemas.openxmlformats.org/officeDocument/2006/relationships/image" Target="media/image25.png"/><Relationship Id="rId10" Type="http://schemas.openxmlformats.org/officeDocument/2006/relationships/image" Target="&#30693;&#35782;&#26803;&#29702;.tif" TargetMode="External"/><Relationship Id="rId19" Type="http://schemas.openxmlformats.org/officeDocument/2006/relationships/image" Target="HX416.TIF" TargetMode="External"/><Relationship Id="rId31" Type="http://schemas.openxmlformats.org/officeDocument/2006/relationships/image" Target="HX418.TIF" TargetMode="External"/><Relationship Id="rId44" Type="http://schemas.openxmlformats.org/officeDocument/2006/relationships/image" Target="HX422.TIF" TargetMode="External"/><Relationship Id="rId52" Type="http://schemas.openxmlformats.org/officeDocument/2006/relationships/image" Target="HX425.TIF" TargetMode="External"/><Relationship Id="rId60" Type="http://schemas.openxmlformats.org/officeDocument/2006/relationships/image" Target="HX427.TIF" TargetMode="External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&#24038;&#25324;.tif" TargetMode="External"/><Relationship Id="rId30" Type="http://schemas.openxmlformats.org/officeDocument/2006/relationships/image" Target="media/image11.png"/><Relationship Id="rId35" Type="http://schemas.openxmlformats.org/officeDocument/2006/relationships/image" Target="HX419.TIF" TargetMode="External"/><Relationship Id="rId43" Type="http://schemas.openxmlformats.org/officeDocument/2006/relationships/image" Target="media/image16.png"/><Relationship Id="rId48" Type="http://schemas.openxmlformats.org/officeDocument/2006/relationships/image" Target="HX423.TIF" TargetMode="External"/><Relationship Id="rId56" Type="http://schemas.openxmlformats.org/officeDocument/2006/relationships/image" Target="media/image22.png"/><Relationship Id="rId64" Type="http://schemas.openxmlformats.org/officeDocument/2006/relationships/image" Target="HX429.tif" TargetMode="External"/><Relationship Id="rId69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HX737.TIF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&#21491;&#25324;.tif" TargetMode="External"/><Relationship Id="rId25" Type="http://schemas.openxmlformats.org/officeDocument/2006/relationships/image" Target="HX417.TIF" TargetMode="External"/><Relationship Id="rId33" Type="http://schemas.openxmlformats.org/officeDocument/2006/relationships/image" Target="&#24402;&#32435;&#24635;&#32467;1.tif" TargetMode="External"/><Relationship Id="rId38" Type="http://schemas.openxmlformats.org/officeDocument/2006/relationships/image" Target="&#21491;&#25324;.tif" TargetMode="External"/><Relationship Id="rId46" Type="http://schemas.openxmlformats.org/officeDocument/2006/relationships/image" Target="HX423a.TIF" TargetMode="External"/><Relationship Id="rId59" Type="http://schemas.openxmlformats.org/officeDocument/2006/relationships/image" Target="media/image24.png"/><Relationship Id="rId67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image" Target="media/image15.png"/><Relationship Id="rId54" Type="http://schemas.openxmlformats.org/officeDocument/2006/relationships/image" Target="HX426.TIF" TargetMode="External"/><Relationship Id="rId62" Type="http://schemas.openxmlformats.org/officeDocument/2006/relationships/image" Target="HX428.TIF" TargetMode="External"/><Relationship Id="rId70" Type="http://schemas.openxmlformats.org/officeDocument/2006/relationships/image" Target="HX736.TIF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90196-7299-4165-80BE-A55C6263B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24</Pages>
  <Words>6424</Words>
  <Characters>36620</Characters>
  <Application>Microsoft Office Word</Application>
  <DocSecurity>0</DocSecurity>
  <Lines>305</Lines>
  <Paragraphs>85</Paragraphs>
  <ScaleCrop>false</ScaleCrop>
  <Company>Microsoft China</Company>
  <LinksUpToDate>false</LinksUpToDate>
  <CharactersWithSpaces>42959</CharactersWithSpaces>
  <SharedDoc>false</SharedDoc>
  <HLinks>
    <vt:vector size="246" baseType="variant">
      <vt:variant>
        <vt:i4>-89313291</vt:i4>
      </vt:variant>
      <vt:variant>
        <vt:i4>2130</vt:i4>
      </vt:variant>
      <vt:variant>
        <vt:i4>1025</vt:i4>
      </vt:variant>
      <vt:variant>
        <vt:i4>1</vt:i4>
      </vt:variant>
      <vt:variant>
        <vt:lpwstr>\\杨绘绘\f\杨绘绘\幻灯片原文件\2016\人教版化学\第八章第1讲.TIF</vt:lpwstr>
      </vt:variant>
      <vt:variant>
        <vt:lpwstr/>
      </vt:variant>
      <vt:variant>
        <vt:i4>-1533529762</vt:i4>
      </vt:variant>
      <vt:variant>
        <vt:i4>2262</vt:i4>
      </vt:variant>
      <vt:variant>
        <vt:i4>1026</vt:i4>
      </vt:variant>
      <vt:variant>
        <vt:i4>1</vt:i4>
      </vt:variant>
      <vt:variant>
        <vt:lpwstr>\\杨绘绘\f\杨绘绘\幻灯片原文件\2016\人教版化学\知识梳理.tif</vt:lpwstr>
      </vt:variant>
      <vt:variant>
        <vt:lpwstr/>
      </vt:variant>
      <vt:variant>
        <vt:i4>1531194962</vt:i4>
      </vt:variant>
      <vt:variant>
        <vt:i4>2908</vt:i4>
      </vt:variant>
      <vt:variant>
        <vt:i4>1027</vt:i4>
      </vt:variant>
      <vt:variant>
        <vt:i4>1</vt:i4>
      </vt:variant>
      <vt:variant>
        <vt:lpwstr>\\杨绘绘\f\杨绘绘\幻灯片原文件\2016\人教版化学\HX415.TIF</vt:lpwstr>
      </vt:variant>
      <vt:variant>
        <vt:lpwstr/>
      </vt:variant>
      <vt:variant>
        <vt:i4>968127470</vt:i4>
      </vt:variant>
      <vt:variant>
        <vt:i4>3726</vt:i4>
      </vt:variant>
      <vt:variant>
        <vt:i4>1028</vt:i4>
      </vt:variant>
      <vt:variant>
        <vt:i4>1</vt:i4>
      </vt:variant>
      <vt:variant>
        <vt:lpwstr>\\杨绘绘\f\杨绘绘\幻灯片原文件\2016\人教版化学\左括.tif</vt:lpwstr>
      </vt:variant>
      <vt:variant>
        <vt:lpwstr/>
      </vt:variant>
      <vt:variant>
        <vt:i4>968130043</vt:i4>
      </vt:variant>
      <vt:variant>
        <vt:i4>3786</vt:i4>
      </vt:variant>
      <vt:variant>
        <vt:i4>1029</vt:i4>
      </vt:variant>
      <vt:variant>
        <vt:i4>1</vt:i4>
      </vt:variant>
      <vt:variant>
        <vt:lpwstr>\\杨绘绘\f\杨绘绘\幻灯片原文件\2016\人教版化学\右括.tif</vt:lpwstr>
      </vt:variant>
      <vt:variant>
        <vt:lpwstr/>
      </vt:variant>
      <vt:variant>
        <vt:i4>1531194961</vt:i4>
      </vt:variant>
      <vt:variant>
        <vt:i4>5440</vt:i4>
      </vt:variant>
      <vt:variant>
        <vt:i4>1030</vt:i4>
      </vt:variant>
      <vt:variant>
        <vt:i4>1</vt:i4>
      </vt:variant>
      <vt:variant>
        <vt:lpwstr>\\杨绘绘\f\杨绘绘\幻灯片原文件\2016\人教版化学\HX416.TIF</vt:lpwstr>
      </vt:variant>
      <vt:variant>
        <vt:lpwstr/>
      </vt:variant>
      <vt:variant>
        <vt:i4>1534078562</vt:i4>
      </vt:variant>
      <vt:variant>
        <vt:i4>5502</vt:i4>
      </vt:variant>
      <vt:variant>
        <vt:i4>1031</vt:i4>
      </vt:variant>
      <vt:variant>
        <vt:i4>1</vt:i4>
      </vt:variant>
      <vt:variant>
        <vt:lpwstr>\\杨绘绘\f\杨绘绘\幻灯片原文件\2016\人教版化学\HX416A.TIF</vt:lpwstr>
      </vt:variant>
      <vt:variant>
        <vt:lpwstr/>
      </vt:variant>
      <vt:variant>
        <vt:i4>-1179204535</vt:i4>
      </vt:variant>
      <vt:variant>
        <vt:i4>5562</vt:i4>
      </vt:variant>
      <vt:variant>
        <vt:i4>1032</vt:i4>
      </vt:variant>
      <vt:variant>
        <vt:i4>1</vt:i4>
      </vt:variant>
      <vt:variant>
        <vt:lpwstr>\\杨绘绘\f\杨绘绘\幻灯片原文件\2016\人教版化学\解题探究.tif</vt:lpwstr>
      </vt:variant>
      <vt:variant>
        <vt:lpwstr/>
      </vt:variant>
      <vt:variant>
        <vt:i4>1531194960</vt:i4>
      </vt:variant>
      <vt:variant>
        <vt:i4>6576</vt:i4>
      </vt:variant>
      <vt:variant>
        <vt:i4>1033</vt:i4>
      </vt:variant>
      <vt:variant>
        <vt:i4>1</vt:i4>
      </vt:variant>
      <vt:variant>
        <vt:lpwstr>\\杨绘绘\f\杨绘绘\幻灯片原文件\2016\人教版化学\HX417.TIF</vt:lpwstr>
      </vt:variant>
      <vt:variant>
        <vt:lpwstr/>
      </vt:variant>
      <vt:variant>
        <vt:i4>-1533529762</vt:i4>
      </vt:variant>
      <vt:variant>
        <vt:i4>8530</vt:i4>
      </vt:variant>
      <vt:variant>
        <vt:i4>1034</vt:i4>
      </vt:variant>
      <vt:variant>
        <vt:i4>1</vt:i4>
      </vt:variant>
      <vt:variant>
        <vt:lpwstr>\\杨绘绘\f\杨绘绘\幻灯片原文件\2016\人教版化学\知识梳理.tif</vt:lpwstr>
      </vt:variant>
      <vt:variant>
        <vt:lpwstr/>
      </vt:variant>
      <vt:variant>
        <vt:i4>968127470</vt:i4>
      </vt:variant>
      <vt:variant>
        <vt:i4>9810</vt:i4>
      </vt:variant>
      <vt:variant>
        <vt:i4>1035</vt:i4>
      </vt:variant>
      <vt:variant>
        <vt:i4>1</vt:i4>
      </vt:variant>
      <vt:variant>
        <vt:lpwstr>\\杨绘绘\f\杨绘绘\幻灯片原文件\2016\人教版化学\左括.tif</vt:lpwstr>
      </vt:variant>
      <vt:variant>
        <vt:lpwstr/>
      </vt:variant>
      <vt:variant>
        <vt:i4>968130043</vt:i4>
      </vt:variant>
      <vt:variant>
        <vt:i4>9870</vt:i4>
      </vt:variant>
      <vt:variant>
        <vt:i4>1036</vt:i4>
      </vt:variant>
      <vt:variant>
        <vt:i4>1</vt:i4>
      </vt:variant>
      <vt:variant>
        <vt:lpwstr>\\杨绘绘\f\杨绘绘\幻灯片原文件\2016\人教版化学\右括.tif</vt:lpwstr>
      </vt:variant>
      <vt:variant>
        <vt:lpwstr/>
      </vt:variant>
      <vt:variant>
        <vt:i4>-1179204535</vt:i4>
      </vt:variant>
      <vt:variant>
        <vt:i4>10640</vt:i4>
      </vt:variant>
      <vt:variant>
        <vt:i4>1037</vt:i4>
      </vt:variant>
      <vt:variant>
        <vt:i4>1</vt:i4>
      </vt:variant>
      <vt:variant>
        <vt:lpwstr>\\杨绘绘\f\杨绘绘\幻灯片原文件\2016\人教版化学\解题探究.tif</vt:lpwstr>
      </vt:variant>
      <vt:variant>
        <vt:lpwstr/>
      </vt:variant>
      <vt:variant>
        <vt:i4>1531194975</vt:i4>
      </vt:variant>
      <vt:variant>
        <vt:i4>12508</vt:i4>
      </vt:variant>
      <vt:variant>
        <vt:i4>1038</vt:i4>
      </vt:variant>
      <vt:variant>
        <vt:i4>1</vt:i4>
      </vt:variant>
      <vt:variant>
        <vt:lpwstr>\\杨绘绘\f\杨绘绘\幻灯片原文件\2016\人教版化学\HX418.TIF</vt:lpwstr>
      </vt:variant>
      <vt:variant>
        <vt:lpwstr/>
      </vt:variant>
      <vt:variant>
        <vt:i4>1533874531</vt:i4>
      </vt:variant>
      <vt:variant>
        <vt:i4>18098</vt:i4>
      </vt:variant>
      <vt:variant>
        <vt:i4>1039</vt:i4>
      </vt:variant>
      <vt:variant>
        <vt:i4>1</vt:i4>
      </vt:variant>
      <vt:variant>
        <vt:lpwstr>\\杨绘绘\f\杨绘绘\幻灯片原文件\2016\人教版化学\归纳总结1.tif</vt:lpwstr>
      </vt:variant>
      <vt:variant>
        <vt:lpwstr/>
      </vt:variant>
      <vt:variant>
        <vt:i4>1168319126</vt:i4>
      </vt:variant>
      <vt:variant>
        <vt:i4>18156</vt:i4>
      </vt:variant>
      <vt:variant>
        <vt:i4>1040</vt:i4>
      </vt:variant>
      <vt:variant>
        <vt:i4>1</vt:i4>
      </vt:variant>
      <vt:variant>
        <vt:lpwstr>\\杨绘绘\f\杨绘绘\幻灯片原文件\2016\人教版化学\反思归纳2.tif</vt:lpwstr>
      </vt:variant>
      <vt:variant>
        <vt:lpwstr/>
      </vt:variant>
      <vt:variant>
        <vt:i4>1168319127</vt:i4>
      </vt:variant>
      <vt:variant>
        <vt:i4>18214</vt:i4>
      </vt:variant>
      <vt:variant>
        <vt:i4>1041</vt:i4>
      </vt:variant>
      <vt:variant>
        <vt:i4>1</vt:i4>
      </vt:variant>
      <vt:variant>
        <vt:lpwstr>\\杨绘绘\f\杨绘绘\幻灯片原文件\2016\人教版化学\反思归纳3.tif</vt:lpwstr>
      </vt:variant>
      <vt:variant>
        <vt:lpwstr/>
      </vt:variant>
      <vt:variant>
        <vt:i4>1531194974</vt:i4>
      </vt:variant>
      <vt:variant>
        <vt:i4>18322</vt:i4>
      </vt:variant>
      <vt:variant>
        <vt:i4>1042</vt:i4>
      </vt:variant>
      <vt:variant>
        <vt:i4>1</vt:i4>
      </vt:variant>
      <vt:variant>
        <vt:lpwstr>\\杨绘绘\f\杨绘绘\幻灯片原文件\2016\人教版化学\HX419.TIF</vt:lpwstr>
      </vt:variant>
      <vt:variant>
        <vt:lpwstr/>
      </vt:variant>
      <vt:variant>
        <vt:i4>-1533529762</vt:i4>
      </vt:variant>
      <vt:variant>
        <vt:i4>18406</vt:i4>
      </vt:variant>
      <vt:variant>
        <vt:i4>1043</vt:i4>
      </vt:variant>
      <vt:variant>
        <vt:i4>1</vt:i4>
      </vt:variant>
      <vt:variant>
        <vt:lpwstr>\\杨绘绘\f\杨绘绘\幻灯片原文件\2016\人教版化学\知识梳理.tif</vt:lpwstr>
      </vt:variant>
      <vt:variant>
        <vt:lpwstr/>
      </vt:variant>
      <vt:variant>
        <vt:i4>968127470</vt:i4>
      </vt:variant>
      <vt:variant>
        <vt:i4>19190</vt:i4>
      </vt:variant>
      <vt:variant>
        <vt:i4>1044</vt:i4>
      </vt:variant>
      <vt:variant>
        <vt:i4>1</vt:i4>
      </vt:variant>
      <vt:variant>
        <vt:lpwstr>\\杨绘绘\f\杨绘绘\幻灯片原文件\2016\人教版化学\左括.tif</vt:lpwstr>
      </vt:variant>
      <vt:variant>
        <vt:lpwstr/>
      </vt:variant>
      <vt:variant>
        <vt:i4>968130043</vt:i4>
      </vt:variant>
      <vt:variant>
        <vt:i4>19250</vt:i4>
      </vt:variant>
      <vt:variant>
        <vt:i4>1045</vt:i4>
      </vt:variant>
      <vt:variant>
        <vt:i4>1</vt:i4>
      </vt:variant>
      <vt:variant>
        <vt:lpwstr>\\杨绘绘\f\杨绘绘\幻灯片原文件\2016\人教版化学\右括.tif</vt:lpwstr>
      </vt:variant>
      <vt:variant>
        <vt:lpwstr/>
      </vt:variant>
      <vt:variant>
        <vt:i4>1531391575</vt:i4>
      </vt:variant>
      <vt:variant>
        <vt:i4>19430</vt:i4>
      </vt:variant>
      <vt:variant>
        <vt:i4>1046</vt:i4>
      </vt:variant>
      <vt:variant>
        <vt:i4>1</vt:i4>
      </vt:variant>
      <vt:variant>
        <vt:lpwstr>\\杨绘绘\f\杨绘绘\幻灯片原文件\2016\人教版化学\HX420.TIF</vt:lpwstr>
      </vt:variant>
      <vt:variant>
        <vt:lpwstr/>
      </vt:variant>
      <vt:variant>
        <vt:i4>1531391574</vt:i4>
      </vt:variant>
      <vt:variant>
        <vt:i4>19594</vt:i4>
      </vt:variant>
      <vt:variant>
        <vt:i4>1047</vt:i4>
      </vt:variant>
      <vt:variant>
        <vt:i4>1</vt:i4>
      </vt:variant>
      <vt:variant>
        <vt:lpwstr>\\杨绘绘\f\杨绘绘\幻灯片原文件\2016\人教版化学\HX421.TIF</vt:lpwstr>
      </vt:variant>
      <vt:variant>
        <vt:lpwstr/>
      </vt:variant>
      <vt:variant>
        <vt:i4>1531391573</vt:i4>
      </vt:variant>
      <vt:variant>
        <vt:i4>19708</vt:i4>
      </vt:variant>
      <vt:variant>
        <vt:i4>1048</vt:i4>
      </vt:variant>
      <vt:variant>
        <vt:i4>1</vt:i4>
      </vt:variant>
      <vt:variant>
        <vt:lpwstr>\\杨绘绘\f\杨绘绘\幻灯片原文件\2016\人教版化学\HX422.TIF</vt:lpwstr>
      </vt:variant>
      <vt:variant>
        <vt:lpwstr/>
      </vt:variant>
      <vt:variant>
        <vt:i4>1534275175</vt:i4>
      </vt:variant>
      <vt:variant>
        <vt:i4>19880</vt:i4>
      </vt:variant>
      <vt:variant>
        <vt:i4>1049</vt:i4>
      </vt:variant>
      <vt:variant>
        <vt:i4>1</vt:i4>
      </vt:variant>
      <vt:variant>
        <vt:lpwstr>\\杨绘绘\f\杨绘绘\幻灯片原文件\2016\人教版化学\HX423a.TIF</vt:lpwstr>
      </vt:variant>
      <vt:variant>
        <vt:lpwstr/>
      </vt:variant>
      <vt:variant>
        <vt:i4>1531391572</vt:i4>
      </vt:variant>
      <vt:variant>
        <vt:i4>20040</vt:i4>
      </vt:variant>
      <vt:variant>
        <vt:i4>1050</vt:i4>
      </vt:variant>
      <vt:variant>
        <vt:i4>1</vt:i4>
      </vt:variant>
      <vt:variant>
        <vt:lpwstr>\\杨绘绘\f\杨绘绘\幻灯片原文件\2016\人教版化学\HX423.TIF</vt:lpwstr>
      </vt:variant>
      <vt:variant>
        <vt:lpwstr/>
      </vt:variant>
      <vt:variant>
        <vt:i4>1531391571</vt:i4>
      </vt:variant>
      <vt:variant>
        <vt:i4>20200</vt:i4>
      </vt:variant>
      <vt:variant>
        <vt:i4>1051</vt:i4>
      </vt:variant>
      <vt:variant>
        <vt:i4>1</vt:i4>
      </vt:variant>
      <vt:variant>
        <vt:lpwstr>\\杨绘绘\f\杨绘绘\幻灯片原文件\2016\人教版化学\HX424.TIF</vt:lpwstr>
      </vt:variant>
      <vt:variant>
        <vt:lpwstr/>
      </vt:variant>
      <vt:variant>
        <vt:i4>1531391570</vt:i4>
      </vt:variant>
      <vt:variant>
        <vt:i4>20312</vt:i4>
      </vt:variant>
      <vt:variant>
        <vt:i4>1052</vt:i4>
      </vt:variant>
      <vt:variant>
        <vt:i4>1</vt:i4>
      </vt:variant>
      <vt:variant>
        <vt:lpwstr>\\杨绘绘\f\杨绘绘\幻灯片原文件\2016\人教版化学\HX425.TIF</vt:lpwstr>
      </vt:variant>
      <vt:variant>
        <vt:lpwstr/>
      </vt:variant>
      <vt:variant>
        <vt:i4>1531391569</vt:i4>
      </vt:variant>
      <vt:variant>
        <vt:i4>20480</vt:i4>
      </vt:variant>
      <vt:variant>
        <vt:i4>1053</vt:i4>
      </vt:variant>
      <vt:variant>
        <vt:i4>1</vt:i4>
      </vt:variant>
      <vt:variant>
        <vt:lpwstr>\\杨绘绘\f\杨绘绘\幻灯片原文件\2016\人教版化学\HX426.TIF</vt:lpwstr>
      </vt:variant>
      <vt:variant>
        <vt:lpwstr/>
      </vt:variant>
      <vt:variant>
        <vt:i4>-1179204535</vt:i4>
      </vt:variant>
      <vt:variant>
        <vt:i4>20550</vt:i4>
      </vt:variant>
      <vt:variant>
        <vt:i4>1054</vt:i4>
      </vt:variant>
      <vt:variant>
        <vt:i4>1</vt:i4>
      </vt:variant>
      <vt:variant>
        <vt:lpwstr>\\杨绘绘\f\杨绘绘\幻灯片原文件\2016\人教版化学\解题探究.tif</vt:lpwstr>
      </vt:variant>
      <vt:variant>
        <vt:lpwstr/>
      </vt:variant>
      <vt:variant>
        <vt:i4>1482819000</vt:i4>
      </vt:variant>
      <vt:variant>
        <vt:i4>25592</vt:i4>
      </vt:variant>
      <vt:variant>
        <vt:i4>1055</vt:i4>
      </vt:variant>
      <vt:variant>
        <vt:i4>1</vt:i4>
      </vt:variant>
      <vt:variant>
        <vt:lpwstr>\\杨绘绘\f\杨绘绘\幻灯片原文件\2016\人教版化学\练后反思方法指导.tif</vt:lpwstr>
      </vt:variant>
      <vt:variant>
        <vt:lpwstr/>
      </vt:variant>
      <vt:variant>
        <vt:i4>1168319126</vt:i4>
      </vt:variant>
      <vt:variant>
        <vt:i4>25652</vt:i4>
      </vt:variant>
      <vt:variant>
        <vt:i4>1056</vt:i4>
      </vt:variant>
      <vt:variant>
        <vt:i4>1</vt:i4>
      </vt:variant>
      <vt:variant>
        <vt:lpwstr>\\杨绘绘\f\杨绘绘\幻灯片原文件\2016\人教版化学\反思归纳2.tif</vt:lpwstr>
      </vt:variant>
      <vt:variant>
        <vt:lpwstr/>
      </vt:variant>
      <vt:variant>
        <vt:i4>1168319127</vt:i4>
      </vt:variant>
      <vt:variant>
        <vt:i4>25712</vt:i4>
      </vt:variant>
      <vt:variant>
        <vt:i4>1057</vt:i4>
      </vt:variant>
      <vt:variant>
        <vt:i4>1</vt:i4>
      </vt:variant>
      <vt:variant>
        <vt:lpwstr>\\杨绘绘\f\杨绘绘\幻灯片原文件\2016\人教版化学\反思归纳3.tif</vt:lpwstr>
      </vt:variant>
      <vt:variant>
        <vt:lpwstr/>
      </vt:variant>
      <vt:variant>
        <vt:i4>1531391568</vt:i4>
      </vt:variant>
      <vt:variant>
        <vt:i4>100582</vt:i4>
      </vt:variant>
      <vt:variant>
        <vt:i4>1058</vt:i4>
      </vt:variant>
      <vt:variant>
        <vt:i4>1</vt:i4>
      </vt:variant>
      <vt:variant>
        <vt:lpwstr>\\杨绘绘\f\杨绘绘\幻灯片原文件\2016\人教版化学\HX427.TIF</vt:lpwstr>
      </vt:variant>
      <vt:variant>
        <vt:lpwstr/>
      </vt:variant>
      <vt:variant>
        <vt:i4>1531391583</vt:i4>
      </vt:variant>
      <vt:variant>
        <vt:i4>101500</vt:i4>
      </vt:variant>
      <vt:variant>
        <vt:i4>1059</vt:i4>
      </vt:variant>
      <vt:variant>
        <vt:i4>1</vt:i4>
      </vt:variant>
      <vt:variant>
        <vt:lpwstr>\\杨绘绘\f\杨绘绘\幻灯片原文件\2016\人教版化学\HX428.TIF</vt:lpwstr>
      </vt:variant>
      <vt:variant>
        <vt:lpwstr/>
      </vt:variant>
      <vt:variant>
        <vt:i4>1531391582</vt:i4>
      </vt:variant>
      <vt:variant>
        <vt:i4>104468</vt:i4>
      </vt:variant>
      <vt:variant>
        <vt:i4>1060</vt:i4>
      </vt:variant>
      <vt:variant>
        <vt:i4>1</vt:i4>
      </vt:variant>
      <vt:variant>
        <vt:lpwstr>\\杨绘绘\f\杨绘绘\幻灯片原文件\2016\人教版化学\HX429.tif</vt:lpwstr>
      </vt:variant>
      <vt:variant>
        <vt:lpwstr/>
      </vt:variant>
      <vt:variant>
        <vt:i4>1531326039</vt:i4>
      </vt:variant>
      <vt:variant>
        <vt:i4>104912</vt:i4>
      </vt:variant>
      <vt:variant>
        <vt:i4>1061</vt:i4>
      </vt:variant>
      <vt:variant>
        <vt:i4>1</vt:i4>
      </vt:variant>
      <vt:variant>
        <vt:lpwstr>\\杨绘绘\f\杨绘绘\幻灯片原文件\2016\人教版化学\HX430.tif</vt:lpwstr>
      </vt:variant>
      <vt:variant>
        <vt:lpwstr/>
      </vt:variant>
      <vt:variant>
        <vt:i4>1531326038</vt:i4>
      </vt:variant>
      <vt:variant>
        <vt:i4>113184</vt:i4>
      </vt:variant>
      <vt:variant>
        <vt:i4>1062</vt:i4>
      </vt:variant>
      <vt:variant>
        <vt:i4>1</vt:i4>
      </vt:variant>
      <vt:variant>
        <vt:lpwstr>\\杨绘绘\f\杨绘绘\幻灯片原文件\2016\人教版化学\HX431.TIF</vt:lpwstr>
      </vt:variant>
      <vt:variant>
        <vt:lpwstr/>
      </vt:variant>
      <vt:variant>
        <vt:i4>1531326034</vt:i4>
      </vt:variant>
      <vt:variant>
        <vt:i4>114352</vt:i4>
      </vt:variant>
      <vt:variant>
        <vt:i4>1063</vt:i4>
      </vt:variant>
      <vt:variant>
        <vt:i4>1</vt:i4>
      </vt:variant>
      <vt:variant>
        <vt:lpwstr>\\杨绘绘\f\杨绘绘\幻灯片原文件\2016\人教版化学\HX736.TIF</vt:lpwstr>
      </vt:variant>
      <vt:variant>
        <vt:lpwstr/>
      </vt:variant>
      <vt:variant>
        <vt:i4>1531326035</vt:i4>
      </vt:variant>
      <vt:variant>
        <vt:i4>114914</vt:i4>
      </vt:variant>
      <vt:variant>
        <vt:i4>1064</vt:i4>
      </vt:variant>
      <vt:variant>
        <vt:i4>1</vt:i4>
      </vt:variant>
      <vt:variant>
        <vt:lpwstr>\\杨绘绘\f\杨绘绘\幻灯片原文件\2016\人教版化学\HX737.TIF</vt:lpwstr>
      </vt:variant>
      <vt:variant>
        <vt:lpwstr/>
      </vt:variant>
      <vt:variant>
        <vt:i4>1531326037</vt:i4>
      </vt:variant>
      <vt:variant>
        <vt:i4>116928</vt:i4>
      </vt:variant>
      <vt:variant>
        <vt:i4>1065</vt:i4>
      </vt:variant>
      <vt:variant>
        <vt:i4>1</vt:i4>
      </vt:variant>
      <vt:variant>
        <vt:lpwstr>\\杨绘绘\f\杨绘绘\幻灯片原文件\2016\人教版化学\HX432.TIF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〖BFB〗〖DM（〗〖HT9</dc:title>
  <dc:creator>User</dc:creator>
  <cp:lastModifiedBy>admin</cp:lastModifiedBy>
  <cp:revision>8</cp:revision>
  <dcterms:created xsi:type="dcterms:W3CDTF">2015-12-21T00:27:00Z</dcterms:created>
  <dcterms:modified xsi:type="dcterms:W3CDTF">2016-02-25T05:46:00Z</dcterms:modified>
</cp:coreProperties>
</file>