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1F8" w:rsidRPr="004A76A2" w:rsidRDefault="004A76A2" w:rsidP="004A76A2">
      <w:pPr>
        <w:pStyle w:val="a3"/>
        <w:adjustRightInd w:val="0"/>
        <w:spacing w:beforeLines="50" w:before="156" w:beforeAutospacing="0" w:afterLines="50" w:after="156" w:afterAutospacing="0"/>
        <w:ind w:left="420" w:hangingChars="150" w:hanging="420"/>
        <w:jc w:val="center"/>
        <w:rPr>
          <w:rFonts w:ascii="微软雅黑" w:eastAsia="微软雅黑" w:hAnsi="微软雅黑"/>
          <w:sz w:val="28"/>
          <w:szCs w:val="21"/>
          <w:lang w:eastAsia="zh-CN"/>
        </w:rPr>
      </w:pPr>
      <w:r w:rsidRPr="004A76A2">
        <w:rPr>
          <w:rFonts w:ascii="微软雅黑" w:eastAsia="微软雅黑" w:hAnsi="微软雅黑" w:hint="eastAsia"/>
          <w:sz w:val="28"/>
          <w:szCs w:val="21"/>
          <w:lang w:eastAsia="zh-CN"/>
        </w:rPr>
        <w:t>2017届高三历史第八周培优试题暨周末试卷（6）</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1．西周在中国历史上存在了共275年，至少在200多年里地方诸侯都没有搞分裂。其主要原因不可能是</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A.周初分封时王室势力强大</w:t>
      </w:r>
      <w:r w:rsidRPr="009C7ACE">
        <w:rPr>
          <w:rFonts w:asciiTheme="minorEastAsia" w:eastAsiaTheme="minorEastAsia" w:hAnsiTheme="minorEastAsia" w:hint="eastAsia"/>
          <w:sz w:val="21"/>
          <w:szCs w:val="21"/>
          <w:lang w:eastAsia="zh-CN"/>
        </w:rPr>
        <w:t xml:space="preserve">     </w:t>
      </w:r>
      <w:r w:rsidR="006D4CBF">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B.宗法制与分封制相结合，亲缘关系与政治关系相结合</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C.礼乐制度强化了等级观念</w:t>
      </w:r>
      <w:r w:rsidRPr="009C7ACE">
        <w:rPr>
          <w:rFonts w:asciiTheme="minorEastAsia" w:eastAsiaTheme="minorEastAsia" w:hAnsiTheme="minorEastAsia" w:hint="eastAsia"/>
          <w:sz w:val="21"/>
          <w:szCs w:val="21"/>
          <w:lang w:eastAsia="zh-CN"/>
        </w:rPr>
        <w:t xml:space="preserve">     </w:t>
      </w:r>
      <w:r w:rsidR="006D4CBF">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D．周王对地方拥有绝对集权</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2．在2008年全国十大考古新发现中，四川成都江南会馆唐宋街坊遗址名列其中。成都某校历史科研小组参观了该遗址，下列是他们列出的有关宋代地层遗迹的记录，其中有误的是</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A．遗址中有残缺的纸币“交子”         B．一个冶铁作坊遗址内有用煤的痕迹</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C．一个陶瓷作坊遗址中有许多粉彩瓷器   D.街道遗址中住宅区与商业区交错</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3.“海上（指明代松江府一带）官、民、军、灶（指明代的灶户，可以开垦明朝廷拨给他们的土地作为服盐役的生活保证），垦田儿二百万亩；大半种棉，当不止百万亩。”（徐光启《农政全书》）材料表明，明代</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A.某些地区形成了棉花专业化经营区域    B.植棉业己成为国家赋税的重要支柱</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C.农业生产普遍出现了多种经营的方式    D.明朝政府实行严格的重农抑商政策</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4．从西汉昭帝追封孔子为褒成宣尼公，到东晋时皇帝亲自祭奠孔子，再到宋代下诏必须避讳孔子的名字，直到清康熙皇帝对孔子行三跪九拜之礼。这一现象表明</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A．皇权至上观念受到儒学思想的冲击</w:t>
      </w:r>
      <w:r w:rsidRPr="009C7ACE">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B．孔子被统治者披上神话的外衣</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C．儒家思想的正统地位得到不断强化</w:t>
      </w:r>
      <w:r w:rsidRPr="009C7ACE">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D.皇帝借尊孔来提高个人的声望</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5. 明代中后期，有越来越多的读书人通过诗文、书画、民歌时曲、通俗小说，不少能工巧匠、名医名卜等则通过技艺，获得了社会地位、政治身份或经济收益。这反映了当时</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A.重农抑商政策松弛                </w:t>
      </w:r>
      <w:r w:rsidR="006D4CBF">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B.社会文化的高度繁荣</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C.市民阶层队伍壮大                </w:t>
      </w:r>
      <w:r w:rsidR="006D4CBF">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D.社会价值体系多元化</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6．战国赵括“纸上谈兵”，两晋学士“虚谈废务”，历来是治国理政的大忌。今天习近平总书记强调：“实现中华民族伟大复兴是一项光荣而艰巨的事业，需要一代又一代中国人共同为之努力，空谈误国，实干兴邦。”与之最为接近的思想是</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A．汉代儒学的主张                 </w:t>
      </w:r>
      <w:r w:rsidR="006D4CBF">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B．明清之际活跃的儒家思想主张</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C．陆王心学的思想                 </w:t>
      </w:r>
      <w:r w:rsidR="006D4CBF">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D.程朱理学思想</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7．《红楼梦》中，贾宝玉的父亲让仆人转告贾府私塾老师说：“什么《诗经》、古文，一概不用虚应故事，只是先把‘四书’一气讲明背熟，是最要紧的。”据此推出符合史实的结论是</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A.理学居于统治地位，“四书”更受重视     B．孔子权威地位动摇，《诗经》遭到轻视</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C．科举制度弊端暴露，富家子弟弃儒从商    D．《红楼梦》取材于现实，反映宋代生活</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8．从总体上审视洋务运动……在中国搞现代化运动还是具有便利条件的，如中国人不排斥引进先进的技术和设备，与欧洲现代化开始时相比，中国男人的文化水平一般要高出很多。但是士大夫阶层参与度不够，致使洋务运动的中坚力量人布长期匡乏。”由此可知，材料认为阻碍洋务运动发展的根源在于</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A.缺乏政府的扶植与支持            </w:t>
      </w:r>
      <w:r w:rsidR="006D4CBF">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B．士大夫阶层的参与度低</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C.中国人排斥西方技术              </w:t>
      </w:r>
      <w:r w:rsidR="006D4CBF">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D．传统文化与观念的束缚</w:t>
      </w:r>
    </w:p>
    <w:p w:rsidR="008C3A15" w:rsidRPr="009C7ACE" w:rsidRDefault="00DD12EF"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noProof/>
          <w:sz w:val="21"/>
          <w:szCs w:val="21"/>
          <w:lang w:val="en-US" w:eastAsia="zh-CN"/>
        </w:rPr>
        <w:drawing>
          <wp:anchor distT="0" distB="0" distL="114300" distR="114300" simplePos="0" relativeHeight="251660288" behindDoc="0" locked="0" layoutInCell="1" allowOverlap="1" wp14:anchorId="7678E902" wp14:editId="178FDBCA">
            <wp:simplePos x="0" y="0"/>
            <wp:positionH relativeFrom="column">
              <wp:posOffset>4019550</wp:posOffset>
            </wp:positionH>
            <wp:positionV relativeFrom="paragraph">
              <wp:posOffset>69850</wp:posOffset>
            </wp:positionV>
            <wp:extent cx="2082165" cy="1079500"/>
            <wp:effectExtent l="0" t="0" r="0" b="6350"/>
            <wp:wrapSquare wrapText="bothSides"/>
            <wp:docPr id="3" name="图片 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全品高考网欢迎您！！！     http://gk.canpoint.cn           全品中考网欢迎您！！！     http://zk.canpoint.cn"/>
                    <pic:cNvPicPr>
                      <a:picLocks noChangeAspect="1" noChangeArrowheads="1"/>
                    </pic:cNvPicPr>
                  </pic:nvPicPr>
                  <pic:blipFill>
                    <a:blip r:embed="rId8">
                      <a:lum contrast="20000"/>
                      <a:extLst>
                        <a:ext uri="{28A0092B-C50C-407E-A947-70E740481C1C}">
                          <a14:useLocalDpi xmlns:a14="http://schemas.microsoft.com/office/drawing/2010/main" val="0"/>
                        </a:ext>
                      </a:extLst>
                    </a:blip>
                    <a:srcRect/>
                    <a:stretch>
                      <a:fillRect/>
                    </a:stretch>
                  </pic:blipFill>
                  <pic:spPr bwMode="auto">
                    <a:xfrm>
                      <a:off x="0" y="0"/>
                      <a:ext cx="2082165"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C3A15" w:rsidRPr="009C7ACE">
        <w:rPr>
          <w:rFonts w:asciiTheme="minorEastAsia" w:eastAsiaTheme="minorEastAsia" w:hAnsiTheme="minorEastAsia" w:hint="eastAsia"/>
          <w:sz w:val="21"/>
          <w:szCs w:val="21"/>
        </w:rPr>
        <w:t>9．</w:t>
      </w:r>
      <w:r w:rsidR="00651010" w:rsidRPr="009C7ACE">
        <w:rPr>
          <w:rFonts w:asciiTheme="minorEastAsia" w:eastAsiaTheme="minorEastAsia" w:hAnsiTheme="minorEastAsia" w:hint="eastAsia"/>
          <w:sz w:val="21"/>
          <w:szCs w:val="21"/>
        </w:rPr>
        <w:t>右</w:t>
      </w:r>
      <w:r w:rsidR="008C3A15" w:rsidRPr="009C7ACE">
        <w:rPr>
          <w:rFonts w:asciiTheme="minorEastAsia" w:eastAsiaTheme="minorEastAsia" w:hAnsiTheme="minorEastAsia" w:hint="eastAsia"/>
          <w:sz w:val="21"/>
          <w:szCs w:val="21"/>
        </w:rPr>
        <w:t>图是根据严中平《中国近代经济史》 编制的“1838～1852年英国制造品年平均输华值，（单位：镑）”。这表明英国制造品对华贸易</w:t>
      </w:r>
    </w:p>
    <w:p w:rsidR="00DD12EF"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lang w:eastAsia="zh-CN"/>
        </w:rPr>
      </w:pPr>
      <w:r w:rsidRPr="009C7ACE">
        <w:rPr>
          <w:rFonts w:asciiTheme="minorEastAsia" w:eastAsiaTheme="minorEastAsia" w:hAnsiTheme="minorEastAsia" w:hint="eastAsia"/>
          <w:sz w:val="21"/>
          <w:szCs w:val="21"/>
        </w:rPr>
        <w:t>A.改变了对华贸易的逆差局面</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B</w:t>
      </w:r>
      <w:r w:rsidR="00584026" w:rsidRPr="009C7ACE">
        <w:rPr>
          <w:rFonts w:asciiTheme="minorEastAsia" w:eastAsiaTheme="minorEastAsia" w:hAnsiTheme="minorEastAsia" w:hint="eastAsia"/>
          <w:sz w:val="21"/>
          <w:szCs w:val="21"/>
        </w:rPr>
        <w:t>.</w:t>
      </w:r>
      <w:r w:rsidRPr="009C7ACE">
        <w:rPr>
          <w:rFonts w:asciiTheme="minorEastAsia" w:eastAsiaTheme="minorEastAsia" w:hAnsiTheme="minorEastAsia" w:hint="eastAsia"/>
          <w:sz w:val="21"/>
          <w:szCs w:val="21"/>
        </w:rPr>
        <w:t>并未真正完全打开中国市场</w:t>
      </w:r>
    </w:p>
    <w:p w:rsidR="00DD12EF"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lang w:eastAsia="zh-CN"/>
        </w:rPr>
      </w:pPr>
      <w:r w:rsidRPr="009C7ACE">
        <w:rPr>
          <w:rFonts w:asciiTheme="minorEastAsia" w:eastAsiaTheme="minorEastAsia" w:hAnsiTheme="minorEastAsia" w:hint="eastAsia"/>
          <w:sz w:val="21"/>
          <w:szCs w:val="21"/>
        </w:rPr>
        <w:t>C.在沿海地区获得了迅速发展</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D</w:t>
      </w:r>
      <w:r w:rsidR="00584026" w:rsidRPr="009C7ACE">
        <w:rPr>
          <w:rFonts w:asciiTheme="minorEastAsia" w:eastAsiaTheme="minorEastAsia" w:hAnsiTheme="minorEastAsia" w:hint="eastAsia"/>
          <w:sz w:val="21"/>
          <w:szCs w:val="21"/>
        </w:rPr>
        <w:t>.</w:t>
      </w:r>
      <w:r w:rsidRPr="009C7ACE">
        <w:rPr>
          <w:rFonts w:asciiTheme="minorEastAsia" w:eastAsiaTheme="minorEastAsia" w:hAnsiTheme="minorEastAsia" w:hint="eastAsia"/>
          <w:sz w:val="21"/>
          <w:szCs w:val="21"/>
        </w:rPr>
        <w:t>导致中国自然经济完全解体</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10. 1894年当中国的洋纱进口比之60年代增长了20倍的时候，洋布进口比之60年代增长仅仅一倍。对此解释合理的是</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A.中国自然经济顽强抵制洋纱布</w:t>
      </w:r>
      <w:r w:rsidR="00DD12EF" w:rsidRPr="009C7ACE">
        <w:rPr>
          <w:rFonts w:asciiTheme="minorEastAsia" w:eastAsiaTheme="minorEastAsia" w:hAnsiTheme="minorEastAsia" w:hint="eastAsia"/>
          <w:sz w:val="21"/>
          <w:szCs w:val="21"/>
          <w:lang w:eastAsia="zh-CN"/>
        </w:rPr>
        <w:t xml:space="preserve">     </w:t>
      </w:r>
      <w:r w:rsidR="006D4CBF">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B．外商对华洋布营销策略的失当</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C.外商大量投资于中国的织布业</w:t>
      </w:r>
      <w:r w:rsidR="00DD12EF" w:rsidRPr="009C7ACE">
        <w:rPr>
          <w:rFonts w:asciiTheme="minorEastAsia" w:eastAsiaTheme="minorEastAsia" w:hAnsiTheme="minorEastAsia" w:hint="eastAsia"/>
          <w:sz w:val="21"/>
          <w:szCs w:val="21"/>
          <w:lang w:eastAsia="zh-CN"/>
        </w:rPr>
        <w:t xml:space="preserve">     </w:t>
      </w:r>
      <w:r w:rsidR="006D4CBF">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D．中国传统织布业逐步使用洋纱</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ll．史载：“同治以来，上海花商收买花衣，于是轧花场地遍地皆是。始用小轧车，妇女手摇足踏，日可出衣十数斤。光绪中，洋轧车出，日可得衣数百斤，小轧车天然淘汰矣。”轧车的这种变化反映出</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lastRenderedPageBreak/>
        <w:t>A．中国已经沦为西方列强的商品市场      B．光绪年间近代工业体系基本建立</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C．传统手工业受科技革命的冲击较大      D．轧花技木进步导致传统工业消失</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l2．下图是1872～1894年中国各类近代工业所占份额示意图。该图反映了</w:t>
      </w:r>
    </w:p>
    <w:p w:rsidR="00651010"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lang w:eastAsia="zh-CN"/>
        </w:rPr>
      </w:pPr>
      <w:r w:rsidRPr="009C7ACE">
        <w:rPr>
          <w:rFonts w:asciiTheme="minorEastAsia" w:eastAsiaTheme="minorEastAsia" w:hAnsiTheme="minorEastAsia" w:hint="eastAsia"/>
          <w:sz w:val="21"/>
          <w:szCs w:val="21"/>
        </w:rPr>
        <w:t>A．外国资本掌握了中国经济命脉</w:t>
      </w:r>
    </w:p>
    <w:p w:rsidR="008C3A15" w:rsidRPr="009C7ACE" w:rsidRDefault="00651010"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noProof/>
          <w:sz w:val="21"/>
          <w:szCs w:val="21"/>
          <w:lang w:val="en-US" w:eastAsia="zh-CN"/>
        </w:rPr>
        <w:drawing>
          <wp:anchor distT="0" distB="0" distL="114300" distR="114300" simplePos="0" relativeHeight="251662336" behindDoc="0" locked="0" layoutInCell="1" allowOverlap="1" wp14:anchorId="04EF9F64" wp14:editId="77C26BFB">
            <wp:simplePos x="0" y="0"/>
            <wp:positionH relativeFrom="column">
              <wp:posOffset>3220720</wp:posOffset>
            </wp:positionH>
            <wp:positionV relativeFrom="paragraph">
              <wp:posOffset>11430</wp:posOffset>
            </wp:positionV>
            <wp:extent cx="2965450" cy="946150"/>
            <wp:effectExtent l="0" t="0" r="6350" b="6350"/>
            <wp:wrapSquare wrapText="bothSides"/>
            <wp:docPr id="10" name="图片 10" descr="http://hiphotos.baidu.com/zhidao/pic/item/fc1f4134970a304ef4ba774bd2c8a786c8175c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hiphotos.baidu.com/zhidao/pic/item/fc1f4134970a304ef4ba774bd2c8a786c8175ce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5450" cy="946150"/>
                    </a:xfrm>
                    <a:prstGeom prst="rect">
                      <a:avLst/>
                    </a:prstGeom>
                    <a:noFill/>
                    <a:ln>
                      <a:noFill/>
                    </a:ln>
                  </pic:spPr>
                </pic:pic>
              </a:graphicData>
            </a:graphic>
            <wp14:sizeRelH relativeFrom="page">
              <wp14:pctWidth>0</wp14:pctWidth>
            </wp14:sizeRelH>
            <wp14:sizeRelV relativeFrom="page">
              <wp14:pctHeight>0</wp14:pctHeight>
            </wp14:sizeRelV>
          </wp:anchor>
        </w:drawing>
      </w:r>
      <w:r w:rsidR="008C3A15" w:rsidRPr="009C7ACE">
        <w:rPr>
          <w:rFonts w:asciiTheme="minorEastAsia" w:eastAsiaTheme="minorEastAsia" w:hAnsiTheme="minorEastAsia" w:hint="eastAsia"/>
          <w:sz w:val="21"/>
          <w:szCs w:val="21"/>
        </w:rPr>
        <w:t>B.官办和官商合办企业规模最大</w:t>
      </w:r>
    </w:p>
    <w:p w:rsidR="00651010"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lang w:eastAsia="zh-CN"/>
        </w:rPr>
      </w:pPr>
      <w:r w:rsidRPr="009C7ACE">
        <w:rPr>
          <w:rFonts w:asciiTheme="minorEastAsia" w:eastAsiaTheme="minorEastAsia" w:hAnsiTheme="minorEastAsia" w:hint="eastAsia"/>
          <w:sz w:val="21"/>
          <w:szCs w:val="21"/>
        </w:rPr>
        <w:t>C．中国民族资本企业规模比较小</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D.自给自足的自然经济逐渐解体</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13. 1898年，总理各国事务衙门制定</w:t>
      </w:r>
      <w:r w:rsidR="0032680C">
        <w:rPr>
          <w:rFonts w:asciiTheme="minorEastAsia" w:eastAsiaTheme="minorEastAsia" w:hAnsiTheme="minorEastAsia" w:hint="eastAsia"/>
          <w:sz w:val="21"/>
          <w:szCs w:val="21"/>
          <w:lang w:eastAsia="zh-CN"/>
        </w:rPr>
        <w:t>奖</w:t>
      </w:r>
      <w:r w:rsidRPr="009C7ACE">
        <w:rPr>
          <w:rFonts w:asciiTheme="minorEastAsia" w:eastAsiaTheme="minorEastAsia" w:hAnsiTheme="minorEastAsia" w:hint="eastAsia"/>
          <w:sz w:val="21"/>
          <w:szCs w:val="21"/>
        </w:rPr>
        <w:t>励章程：凡发明军用船械者颁特赏，专利50年；发明日用新器者，给工部郎中事职，专利30年；仿造西器之制法未传入中土（内陆）者，给工部主事职，专利10年。据此推断，该章程</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A.完善了专利保护制度             </w:t>
      </w:r>
      <w:r w:rsidR="006D4CBF">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 xml:space="preserve"> B.消除了官本位思想的影响</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C.反映了技术立国的趋向            </w:t>
      </w:r>
      <w:r w:rsidR="006D4CBF">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D.顺应了实业救国的呼声</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14. 梁启超说：“盖当购此图（世界地图）时，曾在京师费一二月之久，遍求而不得。后辗转托人，始从上海购来。图（世界地图）至之后，会中人视同拱璧，日出求人来观。偶得一个来观，即欣喜无量。”,这反映了</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A．维新派看到“开民智”的重要性  </w:t>
      </w:r>
      <w:r w:rsidR="006D4CBF">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B．西学在中国得到广泛传播</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C．维新变法重视与群众运动相结合  </w:t>
      </w:r>
      <w:r w:rsidR="006D4CBF">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D．国人清醒认识到世界潮流</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15．1905年《东方杂志》的茄篇社论中提到“今日立宪之声，洋洋遍全国矣。上自勋戚大臣，下逮校舍学子，靡不曰立宪立宪，一唱百和，异口向声”。这说明</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A．晚清社会不同阶层认识到政治变革的重用性  B.革命运动具有广泛的群众基础</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C. 民主革命运动成为强大的社会界潮          D．维新思潮开始演变为一场政治运动</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16．历史学家田玄认为：“辛亥革命的走向没有从南方推进到北方，没有从长江流域推进到全国……形成革命运动沿海、沿江城市先进，内地和边疆城市落后；南方城市先进，北方城市落后；先进的城市成为革命的舞台，落后的城市成为反革命的基地。”造成这种情况的原因最可能是</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A.中国城市现代化的不平衡    B．经济重心的南移</w:t>
      </w:r>
      <w:r w:rsidR="00DD12EF" w:rsidRPr="009C7ACE">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C.清朝统治中心在北方    D．南方交通发达</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17．魏源编写的《海国图志》在当时的中国并未广泛流传，而严复翻译的《天演论》自1898年出版后，10多年间在国内发行了30多个不同的版本。该变化主要反映了</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A</w:t>
      </w:r>
      <w:r w:rsidR="00185409">
        <w:rPr>
          <w:rFonts w:asciiTheme="minorEastAsia" w:hAnsiTheme="minorEastAsia" w:hint="eastAsia"/>
          <w:szCs w:val="21"/>
        </w:rPr>
        <w:t>.</w:t>
      </w:r>
      <w:r w:rsidRPr="009C7ACE">
        <w:rPr>
          <w:rFonts w:asciiTheme="minorEastAsia" w:eastAsiaTheme="minorEastAsia" w:hAnsiTheme="minorEastAsia" w:hint="eastAsia"/>
          <w:sz w:val="21"/>
          <w:szCs w:val="21"/>
        </w:rPr>
        <w:t xml:space="preserve">国人科学民主意识增强           </w:t>
      </w:r>
      <w:r w:rsidR="006D4CBF">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 xml:space="preserve"> </w:t>
      </w:r>
      <w:r w:rsidR="00185409">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B</w:t>
      </w:r>
      <w:r w:rsidR="00185409">
        <w:rPr>
          <w:rFonts w:asciiTheme="minorEastAsia" w:hAnsiTheme="minorEastAsia" w:hint="eastAsia"/>
          <w:szCs w:val="21"/>
        </w:rPr>
        <w:t>.</w:t>
      </w:r>
      <w:r w:rsidRPr="009C7ACE">
        <w:rPr>
          <w:rFonts w:asciiTheme="minorEastAsia" w:eastAsiaTheme="minorEastAsia" w:hAnsiTheme="minorEastAsia" w:hint="eastAsia"/>
          <w:sz w:val="21"/>
          <w:szCs w:val="21"/>
        </w:rPr>
        <w:t>政治民主改革日益成熟</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C.社会环境发生根本变化            </w:t>
      </w:r>
      <w:r w:rsidR="006D4CBF">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 xml:space="preserve"> D.救亡图存渐成社会潮流</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18. 光绪二十二年（1896年）上任的杭州知府林启曾说：“东方蚕业，日本进步最猛，由其采取外国养蚕成法。……日人一一仿行，遂以夺我中国蚕利。”这反映出当时中国</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A.在中日竞争中处于下风            </w:t>
      </w:r>
      <w:r w:rsidR="006D4CBF">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 xml:space="preserve"> B.在向日本学习先进技术</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C.蚕业受到工业文明冲击            </w:t>
      </w:r>
      <w:r w:rsidR="006D4CBF">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 xml:space="preserve"> D.改变了盲目自大的认知</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19. 1919年3月，《申报》报道</w:t>
      </w:r>
      <w:r w:rsidR="00F8614C">
        <w:rPr>
          <w:rFonts w:asciiTheme="minorEastAsia" w:eastAsiaTheme="minorEastAsia" w:hAnsiTheme="minorEastAsia" w:hint="eastAsia"/>
          <w:sz w:val="21"/>
          <w:szCs w:val="21"/>
          <w:lang w:eastAsia="zh-CN"/>
        </w:rPr>
        <w:t>有</w:t>
      </w:r>
      <w:r w:rsidRPr="009C7ACE">
        <w:rPr>
          <w:rFonts w:asciiTheme="minorEastAsia" w:eastAsiaTheme="minorEastAsia" w:hAnsiTheme="minorEastAsia" w:hint="eastAsia"/>
          <w:sz w:val="21"/>
          <w:szCs w:val="21"/>
        </w:rPr>
        <w:t>参议院议员指责北京大</w:t>
      </w:r>
      <w:r w:rsidR="00F8614C">
        <w:rPr>
          <w:rFonts w:asciiTheme="minorEastAsia" w:eastAsiaTheme="minorEastAsia" w:hAnsiTheme="minorEastAsia" w:hint="eastAsia"/>
          <w:sz w:val="21"/>
          <w:szCs w:val="21"/>
          <w:lang w:eastAsia="zh-CN"/>
        </w:rPr>
        <w:t>学</w:t>
      </w:r>
      <w:r w:rsidRPr="009C7ACE">
        <w:rPr>
          <w:rFonts w:asciiTheme="minorEastAsia" w:eastAsiaTheme="minorEastAsia" w:hAnsiTheme="minorEastAsia" w:hint="eastAsia"/>
          <w:sz w:val="21"/>
          <w:szCs w:val="21"/>
        </w:rPr>
        <w:t>某教授“有离经叛道之鼓吹”。这是指该教授</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A．抨击尊孔复古    B．抨击军阀统治    C．提倡科学精神     D．提倡民生主义</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20．五四时期，各色各样的主义蜂拥而入中国。从新实在论到尼采主义、国家主义，从先验主义到英美经验主义、实验主义乃至民主主义、自由主义、个人主义……都曾化为众多中国人的言谈和文章。这一思想状况</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A.得益于政治民主思想自由的氛围        B.反映了观</w:t>
      </w:r>
      <w:r w:rsidR="00F8614C">
        <w:rPr>
          <w:rFonts w:asciiTheme="minorEastAsia" w:eastAsiaTheme="minorEastAsia" w:hAnsiTheme="minorEastAsia" w:hint="eastAsia"/>
          <w:sz w:val="21"/>
          <w:szCs w:val="21"/>
          <w:lang w:eastAsia="zh-CN"/>
        </w:rPr>
        <w:t>念</w:t>
      </w:r>
      <w:r w:rsidRPr="009C7ACE">
        <w:rPr>
          <w:rFonts w:asciiTheme="minorEastAsia" w:eastAsiaTheme="minorEastAsia" w:hAnsiTheme="minorEastAsia" w:hint="eastAsia"/>
          <w:sz w:val="21"/>
          <w:szCs w:val="21"/>
        </w:rPr>
        <w:t>变革己是大势所趋</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C.体现了国人自卑的、病态文化心理      D.阻碍了马克思主义在中国传播</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21．在井冈山时期，毛泽东写出了《中国的红色政权为什么能够存在》、《井冈山的斗争》、《星星之火可以燎原》三篇文章，提出了工农武装割据思想。这一时期</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A．符合国情的革命道路逐渐探索出来   </w:t>
      </w:r>
      <w:r w:rsidR="006D4CBF">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 xml:space="preserve"> B．毛泽东系统论述了中国革命的特点</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C．毛泽东思想已经形成了完整的体系   </w:t>
      </w:r>
      <w:r w:rsidR="006D4CBF">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 xml:space="preserve"> D．明确提出了农民是无产阶级同盟军</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22. 1920年，陈独秀在《谈政治》一文中指出：“我虽然承认不必从根本上废弃国家、政治、法律这个工具，却不承认现存的资产阶级（即掠夺阶级）的国家、政治、法律有扫除社会罪恶的可能性。”这一认识形成的主要原因是</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A.新文化运动的兴起     B.国民革命运动的推动</w:t>
      </w:r>
      <w:r w:rsidR="00DD12EF" w:rsidRPr="009C7ACE">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 xml:space="preserve">C.马克思主义的传播  </w:t>
      </w:r>
      <w:r w:rsidR="00DD12EF" w:rsidRPr="009C7ACE">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D.中国共产党的成立</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lastRenderedPageBreak/>
        <w:t>23. 1948年11月，国民政府宣布金圆券大幅贬值后，上海中央银行柜台前出现挤兑。该政策对中国经济造成的最主要影响是</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A．自给自足的自然经济完全解体         B．民族工业发展出现第一个高潮</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C．美国对中国资本市场形成垄断         D．民族资本主义企业陷入了绝境</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24. 1899年，孙中山提议成立团结中华民族的统一国家以抵抗外国帝国主义侵略。为此，他提出在西藏修建</w:t>
      </w:r>
      <w:r w:rsidR="00F8614C">
        <w:rPr>
          <w:rFonts w:asciiTheme="minorEastAsia" w:eastAsiaTheme="minorEastAsia" w:hAnsiTheme="minorEastAsia" w:hint="eastAsia"/>
          <w:sz w:val="21"/>
          <w:szCs w:val="21"/>
          <w:lang w:eastAsia="zh-CN"/>
        </w:rPr>
        <w:t>铁</w:t>
      </w:r>
      <w:r w:rsidRPr="009C7ACE">
        <w:rPr>
          <w:rFonts w:asciiTheme="minorEastAsia" w:eastAsiaTheme="minorEastAsia" w:hAnsiTheme="minorEastAsia" w:hint="eastAsia"/>
          <w:sz w:val="21"/>
          <w:szCs w:val="21"/>
        </w:rPr>
        <w:t>路，只有这样才能巩固边防并促进西藏经济发展。这表明当时他认为</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A．民权是中国近代社会问题           </w:t>
      </w:r>
      <w:r w:rsidR="006D4CBF">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B．应该大力传播三民主义</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C．民生是实现民族主义的保障         </w:t>
      </w:r>
      <w:r w:rsidR="006D4CBF">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D．新三民主义重视民族团结</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25</w:t>
      </w:r>
      <w:r w:rsidR="00D011F8" w:rsidRPr="009C7ACE">
        <w:rPr>
          <w:rFonts w:asciiTheme="minorEastAsia" w:eastAsiaTheme="minorEastAsia" w:hAnsiTheme="minorEastAsia" w:hint="eastAsia"/>
          <w:sz w:val="21"/>
          <w:szCs w:val="21"/>
        </w:rPr>
        <w:t>．</w:t>
      </w:r>
      <w:r w:rsidRPr="009C7ACE">
        <w:rPr>
          <w:rFonts w:asciiTheme="minorEastAsia" w:eastAsiaTheme="minorEastAsia" w:hAnsiTheme="minorEastAsia" w:hint="eastAsia"/>
          <w:sz w:val="21"/>
          <w:szCs w:val="21"/>
        </w:rPr>
        <w:t>下列表格是甲、乙两位同学对“农民阶级与近代中国革命”的探究，对此判断正确的是</w:t>
      </w:r>
    </w:p>
    <w:tbl>
      <w:tblPr>
        <w:tblStyle w:val="a6"/>
        <w:tblW w:w="0" w:type="auto"/>
        <w:tblInd w:w="392" w:type="dxa"/>
        <w:tblLook w:val="04A0" w:firstRow="1" w:lastRow="0" w:firstColumn="1" w:lastColumn="0" w:noHBand="0" w:noVBand="1"/>
      </w:tblPr>
      <w:tblGrid>
        <w:gridCol w:w="590"/>
        <w:gridCol w:w="2362"/>
        <w:gridCol w:w="2718"/>
        <w:gridCol w:w="3483"/>
      </w:tblGrid>
      <w:tr w:rsidR="00651010" w:rsidRPr="009C7ACE" w:rsidTr="00651010">
        <w:trPr>
          <w:trHeight w:val="211"/>
        </w:trPr>
        <w:tc>
          <w:tcPr>
            <w:tcW w:w="590" w:type="dxa"/>
          </w:tcPr>
          <w:p w:rsidR="00651010" w:rsidRPr="009C7ACE" w:rsidRDefault="00651010" w:rsidP="00193051">
            <w:pPr>
              <w:pStyle w:val="a3"/>
              <w:adjustRightInd w:val="0"/>
              <w:snapToGrid w:val="0"/>
              <w:spacing w:before="0" w:beforeAutospacing="0" w:after="0" w:afterAutospacing="0"/>
              <w:jc w:val="center"/>
              <w:rPr>
                <w:rFonts w:asciiTheme="minorEastAsia" w:eastAsiaTheme="minorEastAsia" w:hAnsiTheme="minorEastAsia"/>
                <w:sz w:val="21"/>
                <w:szCs w:val="21"/>
              </w:rPr>
            </w:pPr>
          </w:p>
        </w:tc>
        <w:tc>
          <w:tcPr>
            <w:tcW w:w="2362" w:type="dxa"/>
          </w:tcPr>
          <w:p w:rsidR="00651010" w:rsidRPr="009C7ACE" w:rsidRDefault="00651010" w:rsidP="00193051">
            <w:pPr>
              <w:pStyle w:val="a3"/>
              <w:adjustRightInd w:val="0"/>
              <w:snapToGrid w:val="0"/>
              <w:spacing w:before="0" w:beforeAutospacing="0" w:after="0" w:afterAutospacing="0"/>
              <w:jc w:val="center"/>
              <w:rPr>
                <w:rFonts w:asciiTheme="minorEastAsia" w:eastAsiaTheme="minorEastAsia" w:hAnsiTheme="minorEastAsia"/>
                <w:sz w:val="21"/>
                <w:szCs w:val="21"/>
                <w:lang w:eastAsia="zh-CN"/>
              </w:rPr>
            </w:pPr>
            <w:r w:rsidRPr="009C7ACE">
              <w:rPr>
                <w:rFonts w:asciiTheme="minorEastAsia" w:eastAsiaTheme="minorEastAsia" w:hAnsiTheme="minorEastAsia" w:hint="eastAsia"/>
                <w:sz w:val="21"/>
                <w:szCs w:val="21"/>
                <w:lang w:eastAsia="zh-CN"/>
              </w:rPr>
              <w:t>历史依据</w:t>
            </w:r>
            <w:proofErr w:type="gramStart"/>
            <w:r w:rsidRPr="009C7ACE">
              <w:rPr>
                <w:rFonts w:asciiTheme="minorEastAsia" w:eastAsiaTheme="minorEastAsia" w:hAnsiTheme="minorEastAsia" w:hint="eastAsia"/>
                <w:sz w:val="21"/>
                <w:szCs w:val="21"/>
                <w:lang w:eastAsia="zh-CN"/>
              </w:rPr>
              <w:t>一</w:t>
            </w:r>
            <w:proofErr w:type="gramEnd"/>
          </w:p>
        </w:tc>
        <w:tc>
          <w:tcPr>
            <w:tcW w:w="2718" w:type="dxa"/>
          </w:tcPr>
          <w:p w:rsidR="00651010" w:rsidRPr="009C7ACE" w:rsidRDefault="00651010" w:rsidP="00193051">
            <w:pPr>
              <w:pStyle w:val="a3"/>
              <w:adjustRightInd w:val="0"/>
              <w:snapToGrid w:val="0"/>
              <w:spacing w:before="0" w:beforeAutospacing="0" w:after="0" w:afterAutospacing="0"/>
              <w:jc w:val="center"/>
              <w:rPr>
                <w:rFonts w:asciiTheme="minorEastAsia" w:eastAsiaTheme="minorEastAsia" w:hAnsiTheme="minorEastAsia"/>
                <w:sz w:val="21"/>
                <w:szCs w:val="21"/>
                <w:lang w:eastAsia="zh-CN"/>
              </w:rPr>
            </w:pPr>
            <w:r w:rsidRPr="009C7ACE">
              <w:rPr>
                <w:rFonts w:asciiTheme="minorEastAsia" w:eastAsiaTheme="minorEastAsia" w:hAnsiTheme="minorEastAsia" w:hint="eastAsia"/>
                <w:sz w:val="21"/>
                <w:szCs w:val="21"/>
                <w:lang w:eastAsia="zh-CN"/>
              </w:rPr>
              <w:t>历史依据二</w:t>
            </w:r>
          </w:p>
        </w:tc>
        <w:tc>
          <w:tcPr>
            <w:tcW w:w="3483" w:type="dxa"/>
          </w:tcPr>
          <w:p w:rsidR="00651010" w:rsidRPr="009C7ACE" w:rsidRDefault="00651010" w:rsidP="00193051">
            <w:pPr>
              <w:pStyle w:val="a3"/>
              <w:adjustRightInd w:val="0"/>
              <w:snapToGrid w:val="0"/>
              <w:spacing w:before="0" w:beforeAutospacing="0" w:after="0" w:afterAutospacing="0"/>
              <w:jc w:val="center"/>
              <w:rPr>
                <w:rFonts w:asciiTheme="minorEastAsia" w:eastAsiaTheme="minorEastAsia" w:hAnsiTheme="minorEastAsia"/>
                <w:sz w:val="21"/>
                <w:szCs w:val="21"/>
                <w:lang w:eastAsia="zh-CN"/>
              </w:rPr>
            </w:pPr>
            <w:r w:rsidRPr="009C7ACE">
              <w:rPr>
                <w:rFonts w:asciiTheme="minorEastAsia" w:eastAsiaTheme="minorEastAsia" w:hAnsiTheme="minorEastAsia" w:hint="eastAsia"/>
                <w:sz w:val="21"/>
                <w:szCs w:val="21"/>
                <w:lang w:eastAsia="zh-CN"/>
              </w:rPr>
              <w:t>历史结论</w:t>
            </w:r>
          </w:p>
        </w:tc>
      </w:tr>
      <w:tr w:rsidR="00651010" w:rsidRPr="009C7ACE" w:rsidTr="00651010">
        <w:trPr>
          <w:trHeight w:val="435"/>
        </w:trPr>
        <w:tc>
          <w:tcPr>
            <w:tcW w:w="590" w:type="dxa"/>
            <w:vAlign w:val="center"/>
          </w:tcPr>
          <w:p w:rsidR="00651010" w:rsidRPr="009C7ACE" w:rsidRDefault="00651010" w:rsidP="00193051">
            <w:pPr>
              <w:pStyle w:val="a3"/>
              <w:adjustRightInd w:val="0"/>
              <w:snapToGrid w:val="0"/>
              <w:spacing w:before="0" w:beforeAutospacing="0" w:after="0" w:afterAutospacing="0"/>
              <w:jc w:val="center"/>
              <w:rPr>
                <w:rFonts w:asciiTheme="minorEastAsia" w:eastAsiaTheme="minorEastAsia" w:hAnsiTheme="minorEastAsia"/>
                <w:sz w:val="21"/>
                <w:szCs w:val="21"/>
                <w:lang w:eastAsia="zh-CN"/>
              </w:rPr>
            </w:pPr>
            <w:r w:rsidRPr="009C7ACE">
              <w:rPr>
                <w:rFonts w:asciiTheme="minorEastAsia" w:eastAsiaTheme="minorEastAsia" w:hAnsiTheme="minorEastAsia" w:hint="eastAsia"/>
                <w:sz w:val="21"/>
                <w:szCs w:val="21"/>
                <w:lang w:eastAsia="zh-CN"/>
              </w:rPr>
              <w:t>甲</w:t>
            </w:r>
          </w:p>
        </w:tc>
        <w:tc>
          <w:tcPr>
            <w:tcW w:w="2362" w:type="dxa"/>
          </w:tcPr>
          <w:p w:rsidR="00651010" w:rsidRPr="009C7ACE" w:rsidRDefault="00651010" w:rsidP="00193051">
            <w:pPr>
              <w:pStyle w:val="a3"/>
              <w:adjustRightInd w:val="0"/>
              <w:snapToGrid w:val="0"/>
              <w:spacing w:before="0" w:beforeAutospacing="0" w:after="0" w:afterAutospacing="0"/>
              <w:rPr>
                <w:rFonts w:asciiTheme="minorEastAsia" w:eastAsiaTheme="minorEastAsia" w:hAnsiTheme="minorEastAsia"/>
                <w:sz w:val="21"/>
                <w:szCs w:val="21"/>
                <w:lang w:eastAsia="zh-CN"/>
              </w:rPr>
            </w:pPr>
            <w:r w:rsidRPr="009C7ACE">
              <w:rPr>
                <w:rFonts w:asciiTheme="minorEastAsia" w:eastAsiaTheme="minorEastAsia" w:hAnsiTheme="minorEastAsia" w:hint="eastAsia"/>
                <w:sz w:val="21"/>
                <w:szCs w:val="21"/>
                <w:lang w:eastAsia="zh-CN"/>
              </w:rPr>
              <w:t>太平天国运动是农民阶级领导的运动</w:t>
            </w:r>
          </w:p>
        </w:tc>
        <w:tc>
          <w:tcPr>
            <w:tcW w:w="2718" w:type="dxa"/>
          </w:tcPr>
          <w:p w:rsidR="00651010" w:rsidRPr="009C7ACE" w:rsidRDefault="00651010" w:rsidP="00193051">
            <w:pPr>
              <w:pStyle w:val="a3"/>
              <w:adjustRightInd w:val="0"/>
              <w:snapToGrid w:val="0"/>
              <w:spacing w:before="0" w:beforeAutospacing="0" w:after="0" w:afterAutospacing="0"/>
              <w:rPr>
                <w:rFonts w:asciiTheme="minorEastAsia" w:eastAsiaTheme="minorEastAsia" w:hAnsiTheme="minorEastAsia"/>
                <w:sz w:val="21"/>
                <w:szCs w:val="21"/>
                <w:lang w:eastAsia="zh-CN"/>
              </w:rPr>
            </w:pPr>
            <w:r w:rsidRPr="009C7ACE">
              <w:rPr>
                <w:rFonts w:asciiTheme="minorEastAsia" w:eastAsiaTheme="minorEastAsia" w:hAnsiTheme="minorEastAsia" w:hint="eastAsia"/>
                <w:sz w:val="21"/>
                <w:szCs w:val="21"/>
                <w:lang w:eastAsia="zh-CN"/>
              </w:rPr>
              <w:t>太平天国运动因农民阶级的局限性而失败</w:t>
            </w:r>
          </w:p>
        </w:tc>
        <w:tc>
          <w:tcPr>
            <w:tcW w:w="3483" w:type="dxa"/>
          </w:tcPr>
          <w:p w:rsidR="00651010" w:rsidRPr="009C7ACE" w:rsidRDefault="00651010" w:rsidP="00193051">
            <w:pPr>
              <w:pStyle w:val="a3"/>
              <w:adjustRightInd w:val="0"/>
              <w:snapToGrid w:val="0"/>
              <w:spacing w:before="0" w:beforeAutospacing="0" w:after="0" w:afterAutospacing="0"/>
              <w:rPr>
                <w:rFonts w:asciiTheme="minorEastAsia" w:eastAsiaTheme="minorEastAsia" w:hAnsiTheme="minorEastAsia"/>
                <w:sz w:val="21"/>
                <w:szCs w:val="21"/>
                <w:lang w:eastAsia="zh-CN"/>
              </w:rPr>
            </w:pPr>
            <w:r w:rsidRPr="009C7ACE">
              <w:rPr>
                <w:rFonts w:asciiTheme="minorEastAsia" w:eastAsiaTheme="minorEastAsia" w:hAnsiTheme="minorEastAsia" w:hint="eastAsia"/>
                <w:sz w:val="21"/>
                <w:szCs w:val="21"/>
                <w:lang w:eastAsia="zh-CN"/>
              </w:rPr>
              <w:t>农民阶级由于阶级局限性不能领导革命的胜利</w:t>
            </w:r>
          </w:p>
        </w:tc>
      </w:tr>
      <w:tr w:rsidR="00651010" w:rsidRPr="009C7ACE" w:rsidTr="00651010">
        <w:trPr>
          <w:trHeight w:val="428"/>
        </w:trPr>
        <w:tc>
          <w:tcPr>
            <w:tcW w:w="590" w:type="dxa"/>
            <w:vAlign w:val="center"/>
          </w:tcPr>
          <w:p w:rsidR="00651010" w:rsidRPr="009C7ACE" w:rsidRDefault="00651010" w:rsidP="00193051">
            <w:pPr>
              <w:pStyle w:val="a3"/>
              <w:adjustRightInd w:val="0"/>
              <w:snapToGrid w:val="0"/>
              <w:spacing w:before="0" w:beforeAutospacing="0" w:after="0" w:afterAutospacing="0"/>
              <w:jc w:val="center"/>
              <w:rPr>
                <w:rFonts w:asciiTheme="minorEastAsia" w:eastAsiaTheme="minorEastAsia" w:hAnsiTheme="minorEastAsia"/>
                <w:sz w:val="21"/>
                <w:szCs w:val="21"/>
                <w:lang w:eastAsia="zh-CN"/>
              </w:rPr>
            </w:pPr>
            <w:r w:rsidRPr="009C7ACE">
              <w:rPr>
                <w:rFonts w:asciiTheme="minorEastAsia" w:eastAsiaTheme="minorEastAsia" w:hAnsiTheme="minorEastAsia" w:hint="eastAsia"/>
                <w:sz w:val="21"/>
                <w:szCs w:val="21"/>
                <w:lang w:eastAsia="zh-CN"/>
              </w:rPr>
              <w:t>乙</w:t>
            </w:r>
          </w:p>
        </w:tc>
        <w:tc>
          <w:tcPr>
            <w:tcW w:w="2362" w:type="dxa"/>
          </w:tcPr>
          <w:p w:rsidR="00651010" w:rsidRPr="009C7ACE" w:rsidRDefault="00651010" w:rsidP="00193051">
            <w:pPr>
              <w:pStyle w:val="a3"/>
              <w:adjustRightInd w:val="0"/>
              <w:snapToGrid w:val="0"/>
              <w:spacing w:before="0" w:beforeAutospacing="0" w:after="0" w:afterAutospacing="0"/>
              <w:rPr>
                <w:rFonts w:asciiTheme="minorEastAsia" w:eastAsiaTheme="minorEastAsia" w:hAnsiTheme="minorEastAsia"/>
                <w:sz w:val="21"/>
                <w:szCs w:val="21"/>
                <w:lang w:eastAsia="zh-CN"/>
              </w:rPr>
            </w:pPr>
            <w:r w:rsidRPr="009C7ACE">
              <w:rPr>
                <w:rFonts w:asciiTheme="minorEastAsia" w:eastAsiaTheme="minorEastAsia" w:hAnsiTheme="minorEastAsia" w:hint="eastAsia"/>
                <w:sz w:val="21"/>
                <w:szCs w:val="21"/>
                <w:lang w:eastAsia="zh-CN"/>
              </w:rPr>
              <w:t>毛泽东出身农民家庭</w:t>
            </w:r>
          </w:p>
        </w:tc>
        <w:tc>
          <w:tcPr>
            <w:tcW w:w="2718" w:type="dxa"/>
          </w:tcPr>
          <w:p w:rsidR="00651010" w:rsidRPr="009C7ACE" w:rsidRDefault="00651010" w:rsidP="00193051">
            <w:pPr>
              <w:pStyle w:val="a3"/>
              <w:adjustRightInd w:val="0"/>
              <w:snapToGrid w:val="0"/>
              <w:spacing w:before="0" w:beforeAutospacing="0" w:after="0" w:afterAutospacing="0"/>
              <w:rPr>
                <w:rFonts w:asciiTheme="minorEastAsia" w:eastAsiaTheme="minorEastAsia" w:hAnsiTheme="minorEastAsia"/>
                <w:sz w:val="21"/>
                <w:szCs w:val="21"/>
                <w:lang w:eastAsia="zh-CN"/>
              </w:rPr>
            </w:pPr>
            <w:r w:rsidRPr="009C7ACE">
              <w:rPr>
                <w:rFonts w:asciiTheme="minorEastAsia" w:eastAsiaTheme="minorEastAsia" w:hAnsiTheme="minorEastAsia" w:hint="eastAsia"/>
                <w:sz w:val="21"/>
                <w:szCs w:val="21"/>
                <w:lang w:eastAsia="zh-CN"/>
              </w:rPr>
              <w:t>毛泽东为代表的共产党人领导中国革命取得胜利</w:t>
            </w:r>
          </w:p>
        </w:tc>
        <w:tc>
          <w:tcPr>
            <w:tcW w:w="3483" w:type="dxa"/>
          </w:tcPr>
          <w:p w:rsidR="00651010" w:rsidRPr="009C7ACE" w:rsidRDefault="00651010" w:rsidP="00193051">
            <w:pPr>
              <w:pStyle w:val="a3"/>
              <w:adjustRightInd w:val="0"/>
              <w:snapToGrid w:val="0"/>
              <w:spacing w:before="0" w:beforeAutospacing="0" w:after="0" w:afterAutospacing="0"/>
              <w:rPr>
                <w:rFonts w:asciiTheme="minorEastAsia" w:eastAsiaTheme="minorEastAsia" w:hAnsiTheme="minorEastAsia"/>
                <w:sz w:val="21"/>
                <w:szCs w:val="21"/>
                <w:lang w:eastAsia="zh-CN"/>
              </w:rPr>
            </w:pPr>
            <w:r w:rsidRPr="009C7ACE">
              <w:rPr>
                <w:rFonts w:asciiTheme="minorEastAsia" w:eastAsiaTheme="minorEastAsia" w:hAnsiTheme="minorEastAsia" w:hint="eastAsia"/>
                <w:sz w:val="21"/>
                <w:szCs w:val="21"/>
                <w:lang w:eastAsia="zh-CN"/>
              </w:rPr>
              <w:t>农民阶级可以领导革命胜利</w:t>
            </w:r>
          </w:p>
        </w:tc>
      </w:tr>
    </w:tbl>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A.甲同学采用的历史依据正确，结论合理</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B.乙同学采用的历史依据不正确，结论不合理</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C.两位同学采用的历史依据都不准确，结论都不合理</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D.两位同学的推论都合理，分别适用于不同的时代</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26．民国初年到1920年，中国工业增长速度达到年均12.8%；1927-1936年是国民经济发展的另一个黄金十年。这两个时期中国经济迅速发展的共同原因是</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A．政府扶持国民经济的发展       </w:t>
      </w:r>
      <w:r w:rsidR="006D4CBF">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B. 国内政治局面很稳定</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C．列强放松了对中国的侵略       </w:t>
      </w:r>
      <w:r w:rsidR="006D4CBF">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D．资产阶级掌握了政权</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27.“为了在王权承认的‘合法性’范围内偷运西学之果，康有为在变法的整个过程中不得不始终小心翼翼地从‘奉天承运’‘圣人之作’的传统象征系统内拾取古已有之的变化之道。…… 尽管康有为之变法理论似乎处处引经据典，旁征博引，无敢逾越古典圣贤所订准绳，但言行举止中却不时透露出叛逆色彩。”由此可见，康有为的主要意图是</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A.主张学习西方，实行君主立宪制度   </w:t>
      </w:r>
      <w:r w:rsidR="006D4CBF">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B.假托先贤外衣，铲除封建统治基础</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C.抨击顽固势力，采用西方先进技术  </w:t>
      </w:r>
      <w:r w:rsidR="006D4CBF">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 xml:space="preserve"> D.借助儒家思想，推行资产阶级改革</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28．中共中央在1948年4月30日，发布纪念”五一”劳动节口号，向各个民主党派提出召开新政治协商会议，协商建立新中国的事宜。5月5日，包括中国国民党革命委员会在内的各民主党派代表联名致电毛泽东，响应中共号召，拥护召开新政协。该宣言发表的背景是</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A. 全面内战揭开序幕    B．战略态势明显转折</w:t>
      </w:r>
      <w:r w:rsidR="00DD12EF" w:rsidRPr="009C7ACE">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C. 内战局势己然明朗    D．北平即将和平解放</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29. 1949年，中央人民政府副主席6人中有3位民主党派和无党派人士，在63名中央人民政府委员中，民主党派和无党派人士为30人。对上述内容理解正确的是</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A.该届中央人民政府由全国人民代表大会选举产生</w:t>
      </w:r>
      <w:r w:rsidR="00DD12EF" w:rsidRPr="009C7ACE">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B.体现了中国共产党领导下的多党合作制</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C.从此确立了“长期共存、互相监督”的方针</w:t>
      </w:r>
      <w:r w:rsidR="00DD12EF" w:rsidRPr="009C7ACE">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D.标志着新中国根本政治制度的确立</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30. 1953年3月颁布的《 中华人民共和国全国人民代表大会及地方各级人民代表大会选举法》 第一条规定：“根据中国人民政治协商会议共同纲领第十二条，中华人民共和国全国人民代表大会及地方各级人民代表大会由各民族人民用普选方法产生之。”下列对此材料的解读，准确的是</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A．人民代表大会制度己取代了政协制度</w:t>
      </w:r>
      <w:r w:rsidR="00DD12EF" w:rsidRPr="009C7ACE">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B．五个民族自治区人民开始选举人大代表</w:t>
      </w:r>
    </w:p>
    <w:p w:rsidR="008C3A15" w:rsidRPr="009C7ACE" w:rsidRDefault="008C3A15" w:rsidP="00F746AC">
      <w:pPr>
        <w:pStyle w:val="a3"/>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C.《共同纲领》为此时中央人民政府的执政方针</w:t>
      </w:r>
      <w:r w:rsidR="00DD12EF" w:rsidRPr="009C7ACE">
        <w:rPr>
          <w:rFonts w:asciiTheme="minorEastAsia" w:eastAsiaTheme="minorEastAsia" w:hAnsiTheme="minorEastAsia" w:hint="eastAsia"/>
          <w:sz w:val="21"/>
          <w:szCs w:val="21"/>
          <w:lang w:eastAsia="zh-CN"/>
        </w:rPr>
        <w:t xml:space="preserve">      </w:t>
      </w:r>
      <w:r w:rsidRPr="009C7ACE">
        <w:rPr>
          <w:rFonts w:asciiTheme="minorEastAsia" w:eastAsiaTheme="minorEastAsia" w:hAnsiTheme="minorEastAsia" w:hint="eastAsia"/>
          <w:sz w:val="21"/>
          <w:szCs w:val="21"/>
        </w:rPr>
        <w:t>D．它说明社会主义民主制度己经确立</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lang w:eastAsia="zh-CN"/>
        </w:rPr>
        <w:t>3</w:t>
      </w:r>
      <w:r w:rsidR="008C3A15" w:rsidRPr="009C7ACE">
        <w:rPr>
          <w:rFonts w:asciiTheme="minorEastAsia" w:eastAsiaTheme="minorEastAsia" w:hAnsiTheme="minorEastAsia" w:hint="eastAsia"/>
          <w:sz w:val="21"/>
          <w:szCs w:val="21"/>
        </w:rPr>
        <w:t>1.有观点指出，西周的分封制实质上是一种比较原始的部落殖民政策，即用本部落联盟的贵族去统治被</w:t>
      </w:r>
      <w:r w:rsidR="00F8614C">
        <w:rPr>
          <w:rFonts w:asciiTheme="minorEastAsia" w:eastAsiaTheme="minorEastAsia" w:hAnsiTheme="minorEastAsia" w:hint="eastAsia"/>
          <w:sz w:val="21"/>
          <w:szCs w:val="21"/>
          <w:lang w:eastAsia="zh-CN"/>
        </w:rPr>
        <w:t>征服</w:t>
      </w:r>
      <w:r w:rsidR="008C3A15" w:rsidRPr="009C7ACE">
        <w:rPr>
          <w:rFonts w:asciiTheme="minorEastAsia" w:eastAsiaTheme="minorEastAsia" w:hAnsiTheme="minorEastAsia" w:hint="eastAsia"/>
          <w:sz w:val="21"/>
          <w:szCs w:val="21"/>
        </w:rPr>
        <w:t>的其他部落。这一观点可表明</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A</w:t>
      </w:r>
      <w:r w:rsidRPr="009C7ACE">
        <w:rPr>
          <w:rFonts w:asciiTheme="minorEastAsia" w:hAnsiTheme="minorEastAsia" w:cs="宋体" w:hint="eastAsia"/>
          <w:szCs w:val="21"/>
        </w:rPr>
        <w:t>．有利于扩大西周的统治范围</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B</w:t>
      </w:r>
      <w:r w:rsidRPr="009C7ACE">
        <w:rPr>
          <w:rFonts w:asciiTheme="minorEastAsia" w:hAnsiTheme="minorEastAsia" w:cs="宋体" w:hint="eastAsia"/>
          <w:szCs w:val="21"/>
        </w:rPr>
        <w:t>．推动了行政管理模式的进步</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C</w:t>
      </w:r>
      <w:r w:rsidRPr="009C7ACE">
        <w:rPr>
          <w:rFonts w:asciiTheme="minorEastAsia" w:hAnsiTheme="minorEastAsia" w:cs="宋体" w:hint="eastAsia"/>
          <w:szCs w:val="21"/>
        </w:rPr>
        <w:t>．形成了强大的家族凝聚力</w:t>
      </w:r>
      <w:r w:rsidRPr="009C7ACE">
        <w:rPr>
          <w:rFonts w:asciiTheme="minorEastAsia" w:hAnsiTheme="minorEastAsia"/>
          <w:szCs w:val="21"/>
        </w:rPr>
        <w:t xml:space="preserve">    </w:t>
      </w:r>
      <w:r w:rsidRPr="009C7ACE">
        <w:rPr>
          <w:rFonts w:asciiTheme="minorEastAsia" w:hAnsiTheme="minorEastAsia" w:hint="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D</w:t>
      </w:r>
      <w:r w:rsidRPr="009C7ACE">
        <w:rPr>
          <w:rFonts w:asciiTheme="minorEastAsia" w:hAnsiTheme="minorEastAsia" w:cs="宋体" w:hint="eastAsia"/>
          <w:szCs w:val="21"/>
        </w:rPr>
        <w:t>．淡化了世袭血缘贵族的统治</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cs="宋体"/>
          <w:sz w:val="21"/>
          <w:szCs w:val="21"/>
        </w:rPr>
      </w:pPr>
      <w:r w:rsidRPr="009C7ACE">
        <w:rPr>
          <w:rFonts w:asciiTheme="minorEastAsia" w:eastAsiaTheme="minorEastAsia" w:hAnsiTheme="minorEastAsia" w:hint="eastAsia"/>
          <w:sz w:val="21"/>
          <w:szCs w:val="21"/>
          <w:lang w:eastAsia="zh-CN"/>
        </w:rPr>
        <w:t>3</w:t>
      </w:r>
      <w:r w:rsidR="008C3A15" w:rsidRPr="009C7ACE">
        <w:rPr>
          <w:rFonts w:asciiTheme="minorEastAsia" w:eastAsiaTheme="minorEastAsia" w:hAnsiTheme="minorEastAsia"/>
          <w:sz w:val="21"/>
          <w:szCs w:val="21"/>
        </w:rPr>
        <w:t>2</w:t>
      </w:r>
      <w:r w:rsidR="008C3A15" w:rsidRPr="009C7ACE">
        <w:rPr>
          <w:rFonts w:asciiTheme="minorEastAsia" w:eastAsiaTheme="minorEastAsia" w:hAnsiTheme="minorEastAsia" w:cs="宋体" w:hint="eastAsia"/>
          <w:sz w:val="21"/>
          <w:szCs w:val="21"/>
        </w:rPr>
        <w:t>．有学者认为，</w:t>
      </w:r>
      <w:r w:rsidR="008C3A15" w:rsidRPr="009C7ACE">
        <w:rPr>
          <w:rFonts w:asciiTheme="minorEastAsia" w:eastAsiaTheme="minorEastAsia" w:hAnsiTheme="minorEastAsia" w:hint="eastAsia"/>
          <w:sz w:val="21"/>
          <w:szCs w:val="21"/>
        </w:rPr>
        <w:t>后世的经学大师片面强调董仲舒思想中阳对阴的主导作用</w:t>
      </w:r>
      <w:r w:rsidR="008C3A15" w:rsidRPr="009C7ACE">
        <w:rPr>
          <w:rFonts w:asciiTheme="minorEastAsia" w:eastAsiaTheme="minorEastAsia" w:hAnsiTheme="minorEastAsia" w:cs="宋体" w:hint="eastAsia"/>
          <w:sz w:val="21"/>
          <w:szCs w:val="21"/>
        </w:rPr>
        <w:t>，忽视了他所强调的</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臣兼功于君，子兼功于父，妻兼功于夫</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。这表明董仲舒的观点</w:t>
      </w:r>
    </w:p>
    <w:p w:rsidR="00DD12EF" w:rsidRPr="009C7ACE" w:rsidRDefault="008C3A15" w:rsidP="00F746AC">
      <w:pPr>
        <w:adjustRightInd w:val="0"/>
        <w:snapToGrid w:val="0"/>
        <w:ind w:firstLineChars="150" w:firstLine="315"/>
        <w:rPr>
          <w:rFonts w:asciiTheme="minorEastAsia" w:hAnsiTheme="minorEastAsia" w:cs="宋体"/>
          <w:szCs w:val="21"/>
        </w:rPr>
      </w:pPr>
      <w:r w:rsidRPr="009C7ACE">
        <w:rPr>
          <w:rFonts w:asciiTheme="minorEastAsia" w:hAnsiTheme="minorEastAsia"/>
          <w:szCs w:val="21"/>
        </w:rPr>
        <w:t>A</w:t>
      </w:r>
      <w:r w:rsidRPr="009C7ACE">
        <w:rPr>
          <w:rFonts w:asciiTheme="minorEastAsia" w:hAnsiTheme="minorEastAsia" w:cs="宋体" w:hint="eastAsia"/>
          <w:szCs w:val="21"/>
        </w:rPr>
        <w:t>．重点维护君权的合法性</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B</w:t>
      </w:r>
      <w:r w:rsidRPr="009C7ACE">
        <w:rPr>
          <w:rFonts w:asciiTheme="minorEastAsia" w:hAnsiTheme="minorEastAsia" w:cs="宋体" w:hint="eastAsia"/>
          <w:szCs w:val="21"/>
        </w:rPr>
        <w:t>．继承了儒家的民本思想</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C</w:t>
      </w:r>
      <w:r w:rsidRPr="009C7ACE">
        <w:rPr>
          <w:rFonts w:asciiTheme="minorEastAsia" w:hAnsiTheme="minorEastAsia" w:cs="宋体" w:hint="eastAsia"/>
          <w:szCs w:val="21"/>
        </w:rPr>
        <w:t>．蕴含了一定的辩证意识</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D</w:t>
      </w:r>
      <w:r w:rsidRPr="009C7ACE">
        <w:rPr>
          <w:rFonts w:asciiTheme="minorEastAsia" w:hAnsiTheme="minorEastAsia" w:cs="宋体" w:hint="eastAsia"/>
          <w:szCs w:val="21"/>
        </w:rPr>
        <w:t>．导致社会道德水平滑坡</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cs="宋体"/>
          <w:sz w:val="21"/>
          <w:szCs w:val="21"/>
        </w:rPr>
      </w:pPr>
      <w:r w:rsidRPr="009C7ACE">
        <w:rPr>
          <w:rFonts w:asciiTheme="minorEastAsia" w:eastAsiaTheme="minorEastAsia" w:hAnsiTheme="minorEastAsia" w:hint="eastAsia"/>
          <w:sz w:val="21"/>
          <w:szCs w:val="21"/>
          <w:lang w:eastAsia="zh-CN"/>
        </w:rPr>
        <w:lastRenderedPageBreak/>
        <w:t>3</w:t>
      </w:r>
      <w:r w:rsidR="008C3A15" w:rsidRPr="009C7ACE">
        <w:rPr>
          <w:rFonts w:asciiTheme="minorEastAsia" w:eastAsiaTheme="minorEastAsia" w:hAnsiTheme="minorEastAsia"/>
          <w:sz w:val="21"/>
          <w:szCs w:val="21"/>
        </w:rPr>
        <w:t>3</w:t>
      </w:r>
      <w:r w:rsidR="008C3A15" w:rsidRPr="009C7ACE">
        <w:rPr>
          <w:rFonts w:asciiTheme="minorEastAsia" w:eastAsiaTheme="minorEastAsia" w:hAnsiTheme="minorEastAsia" w:cs="宋体" w:hint="eastAsia"/>
          <w:sz w:val="21"/>
          <w:szCs w:val="21"/>
        </w:rPr>
        <w:t>．孙思邈在《备急千金要方》中指出，救治病人时要心境平和，对病人要心怀慈悲，无论病人贫穷贵贱，都要一视同仁。这一言论</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A</w:t>
      </w:r>
      <w:r w:rsidRPr="009C7ACE">
        <w:rPr>
          <w:rFonts w:asciiTheme="minorEastAsia" w:hAnsiTheme="minorEastAsia" w:cs="宋体" w:hint="eastAsia"/>
          <w:szCs w:val="21"/>
        </w:rPr>
        <w:t>．以法律形式明确医师职责</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 xml:space="preserve"> B</w:t>
      </w:r>
      <w:r w:rsidRPr="009C7ACE">
        <w:rPr>
          <w:rFonts w:asciiTheme="minorEastAsia" w:hAnsiTheme="minorEastAsia" w:cs="宋体" w:hint="eastAsia"/>
          <w:szCs w:val="21"/>
        </w:rPr>
        <w:t>．有助于培养医师的责任心</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C</w:t>
      </w:r>
      <w:r w:rsidRPr="009C7ACE">
        <w:rPr>
          <w:rFonts w:asciiTheme="minorEastAsia" w:hAnsiTheme="minorEastAsia" w:cs="宋体" w:hint="eastAsia"/>
          <w:szCs w:val="21"/>
        </w:rPr>
        <w:t>．表明唐代的医学发展迅速</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 xml:space="preserve"> D</w:t>
      </w:r>
      <w:r w:rsidRPr="009C7ACE">
        <w:rPr>
          <w:rFonts w:asciiTheme="minorEastAsia" w:hAnsiTheme="minorEastAsia" w:cs="宋体" w:hint="eastAsia"/>
          <w:szCs w:val="21"/>
        </w:rPr>
        <w:t>．体现了孙思邈高超的医术</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cs="宋体"/>
          <w:sz w:val="21"/>
          <w:szCs w:val="21"/>
        </w:rPr>
      </w:pPr>
      <w:r w:rsidRPr="009C7ACE">
        <w:rPr>
          <w:rFonts w:asciiTheme="minorEastAsia" w:eastAsiaTheme="minorEastAsia" w:hAnsiTheme="minorEastAsia" w:hint="eastAsia"/>
          <w:sz w:val="21"/>
          <w:szCs w:val="21"/>
          <w:lang w:eastAsia="zh-CN"/>
        </w:rPr>
        <w:t>3</w:t>
      </w:r>
      <w:r w:rsidR="008C3A15" w:rsidRPr="009C7ACE">
        <w:rPr>
          <w:rFonts w:asciiTheme="minorEastAsia" w:eastAsiaTheme="minorEastAsia" w:hAnsiTheme="minorEastAsia"/>
          <w:sz w:val="21"/>
          <w:szCs w:val="21"/>
        </w:rPr>
        <w:t>4</w:t>
      </w:r>
      <w:r w:rsidR="008C3A15" w:rsidRPr="009C7ACE">
        <w:rPr>
          <w:rFonts w:asciiTheme="minorEastAsia" w:eastAsiaTheme="minorEastAsia" w:hAnsiTheme="minorEastAsia" w:cs="宋体" w:hint="eastAsia"/>
          <w:sz w:val="21"/>
          <w:szCs w:val="21"/>
        </w:rPr>
        <w:t>．宋代形成了</w:t>
      </w:r>
      <w:r w:rsidR="002B514C">
        <w:rPr>
          <w:rFonts w:asciiTheme="minorEastAsia" w:eastAsiaTheme="minorEastAsia" w:hAnsiTheme="minorEastAsia" w:cs="宋体" w:hint="eastAsia"/>
          <w:sz w:val="21"/>
          <w:szCs w:val="21"/>
          <w:lang w:eastAsia="zh-CN"/>
        </w:rPr>
        <w:t>一</w:t>
      </w:r>
      <w:r w:rsidR="008C3A15" w:rsidRPr="009C7ACE">
        <w:rPr>
          <w:rFonts w:asciiTheme="minorEastAsia" w:eastAsiaTheme="minorEastAsia" w:hAnsiTheme="minorEastAsia" w:cs="宋体" w:hint="eastAsia"/>
          <w:sz w:val="21"/>
          <w:szCs w:val="21"/>
        </w:rPr>
        <w:t>个惯例：</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hint="eastAsia"/>
          <w:sz w:val="21"/>
          <w:szCs w:val="21"/>
        </w:rPr>
        <w:t>国朝以来</w:t>
      </w:r>
      <w:r w:rsidR="008C3A15" w:rsidRPr="009C7ACE">
        <w:rPr>
          <w:rFonts w:asciiTheme="minorEastAsia" w:eastAsiaTheme="minorEastAsia" w:hAnsiTheme="minorEastAsia" w:cs="宋体" w:hint="eastAsia"/>
          <w:sz w:val="21"/>
          <w:szCs w:val="21"/>
        </w:rPr>
        <w:t>，凡政事有大更革，必集百官议之，不然犹使各条具利害，所以尽人谋而通下情也。</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这一惯例</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A</w:t>
      </w:r>
      <w:r w:rsidRPr="009C7ACE">
        <w:rPr>
          <w:rFonts w:asciiTheme="minorEastAsia" w:hAnsiTheme="minorEastAsia" w:cs="宋体" w:hint="eastAsia"/>
          <w:szCs w:val="21"/>
        </w:rPr>
        <w:t>．有效防止了君主乾纲独断</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 xml:space="preserve"> B</w:t>
      </w:r>
      <w:r w:rsidRPr="009C7ACE">
        <w:rPr>
          <w:rFonts w:asciiTheme="minorEastAsia" w:hAnsiTheme="minorEastAsia" w:cs="宋体" w:hint="eastAsia"/>
          <w:szCs w:val="21"/>
        </w:rPr>
        <w:t>．降低了中央政府行政效率</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C</w:t>
      </w:r>
      <w:r w:rsidRPr="009C7ACE">
        <w:rPr>
          <w:rFonts w:asciiTheme="minorEastAsia" w:hAnsiTheme="minorEastAsia" w:cs="宋体" w:hint="eastAsia"/>
          <w:szCs w:val="21"/>
        </w:rPr>
        <w:t>．表明君主权力有下移趋势</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 xml:space="preserve"> D</w:t>
      </w:r>
      <w:r w:rsidRPr="009C7ACE">
        <w:rPr>
          <w:rFonts w:asciiTheme="minorEastAsia" w:hAnsiTheme="minorEastAsia" w:cs="宋体" w:hint="eastAsia"/>
          <w:szCs w:val="21"/>
        </w:rPr>
        <w:t>．彰显了政府决策的开明性</w:t>
      </w:r>
    </w:p>
    <w:p w:rsidR="008C3A15" w:rsidRPr="009C7ACE" w:rsidRDefault="0071129D" w:rsidP="0071129D">
      <w:pPr>
        <w:pStyle w:val="a3"/>
        <w:adjustRightInd w:val="0"/>
        <w:snapToGrid w:val="0"/>
        <w:spacing w:before="0" w:beforeAutospacing="0" w:after="0" w:afterAutospacing="0"/>
        <w:ind w:left="360" w:hangingChars="150" w:hanging="360"/>
        <w:rPr>
          <w:rFonts w:asciiTheme="minorEastAsia" w:eastAsiaTheme="minorEastAsia" w:hAnsiTheme="minorEastAsia"/>
          <w:sz w:val="21"/>
          <w:szCs w:val="21"/>
        </w:rPr>
      </w:pPr>
      <w:r w:rsidRPr="009C7ACE">
        <w:rPr>
          <w:rFonts w:asciiTheme="minorEastAsia" w:hAnsiTheme="minorEastAsia" w:hint="eastAsia"/>
          <w:szCs w:val="21"/>
        </w:rPr>
        <w:t>3</w:t>
      </w:r>
      <w:r w:rsidR="008C3A15" w:rsidRPr="009C7ACE">
        <w:rPr>
          <w:rFonts w:asciiTheme="minorEastAsia" w:eastAsiaTheme="minorEastAsia" w:hAnsiTheme="minorEastAsia"/>
          <w:sz w:val="21"/>
          <w:szCs w:val="21"/>
        </w:rPr>
        <w:t>5</w:t>
      </w:r>
      <w:r w:rsidR="008C3A15" w:rsidRPr="009C7ACE">
        <w:rPr>
          <w:rFonts w:asciiTheme="minorEastAsia" w:eastAsiaTheme="minorEastAsia" w:hAnsiTheme="minorEastAsia" w:cs="宋体" w:hint="eastAsia"/>
          <w:sz w:val="21"/>
          <w:szCs w:val="21"/>
        </w:rPr>
        <w:t>．下面是秦汉至明清水旱等自然灾害发生次数及其频率一览表。据此可以推知</w:t>
      </w:r>
    </w:p>
    <w:tbl>
      <w:tblPr>
        <w:tblStyle w:val="a6"/>
        <w:tblW w:w="0" w:type="auto"/>
        <w:jc w:val="center"/>
        <w:tblInd w:w="534" w:type="dxa"/>
        <w:tblLook w:val="04A0" w:firstRow="1" w:lastRow="0" w:firstColumn="1" w:lastColumn="0" w:noHBand="0" w:noVBand="1"/>
      </w:tblPr>
      <w:tblGrid>
        <w:gridCol w:w="820"/>
        <w:gridCol w:w="1371"/>
        <w:gridCol w:w="1371"/>
        <w:gridCol w:w="1371"/>
        <w:gridCol w:w="1371"/>
        <w:gridCol w:w="1371"/>
        <w:gridCol w:w="1372"/>
      </w:tblGrid>
      <w:tr w:rsidR="00311EBD" w:rsidRPr="009C7ACE" w:rsidTr="00651010">
        <w:trPr>
          <w:trHeight w:val="291"/>
          <w:jc w:val="center"/>
        </w:trPr>
        <w:tc>
          <w:tcPr>
            <w:tcW w:w="820" w:type="dxa"/>
          </w:tcPr>
          <w:p w:rsidR="00311EBD" w:rsidRPr="009C7ACE" w:rsidRDefault="00311EBD" w:rsidP="00193051">
            <w:pPr>
              <w:widowControl/>
              <w:adjustRightInd w:val="0"/>
              <w:snapToGrid w:val="0"/>
              <w:jc w:val="center"/>
              <w:rPr>
                <w:rFonts w:asciiTheme="minorEastAsia" w:hAnsiTheme="minorEastAsia" w:cs="宋体"/>
                <w:szCs w:val="21"/>
              </w:rPr>
            </w:pPr>
            <w:r w:rsidRPr="009C7ACE">
              <w:rPr>
                <w:rFonts w:asciiTheme="minorEastAsia" w:hAnsiTheme="minorEastAsia" w:cs="宋体" w:hint="eastAsia"/>
                <w:szCs w:val="21"/>
              </w:rPr>
              <w:t>朝代</w:t>
            </w:r>
          </w:p>
        </w:tc>
        <w:tc>
          <w:tcPr>
            <w:tcW w:w="1371" w:type="dxa"/>
          </w:tcPr>
          <w:p w:rsidR="00311EBD" w:rsidRPr="009C7ACE" w:rsidRDefault="00311EBD" w:rsidP="00193051">
            <w:pPr>
              <w:widowControl/>
              <w:adjustRightInd w:val="0"/>
              <w:snapToGrid w:val="0"/>
              <w:jc w:val="center"/>
              <w:rPr>
                <w:rFonts w:asciiTheme="minorEastAsia" w:hAnsiTheme="minorEastAsia" w:cs="宋体"/>
                <w:szCs w:val="21"/>
              </w:rPr>
            </w:pPr>
            <w:r w:rsidRPr="009C7ACE">
              <w:rPr>
                <w:rFonts w:asciiTheme="minorEastAsia" w:hAnsiTheme="minorEastAsia" w:cs="宋体" w:hint="eastAsia"/>
                <w:szCs w:val="21"/>
              </w:rPr>
              <w:t>秦汉</w:t>
            </w:r>
          </w:p>
        </w:tc>
        <w:tc>
          <w:tcPr>
            <w:tcW w:w="1371" w:type="dxa"/>
          </w:tcPr>
          <w:p w:rsidR="00311EBD" w:rsidRPr="009C7ACE" w:rsidRDefault="00311EBD" w:rsidP="00193051">
            <w:pPr>
              <w:widowControl/>
              <w:adjustRightInd w:val="0"/>
              <w:snapToGrid w:val="0"/>
              <w:jc w:val="center"/>
              <w:rPr>
                <w:rFonts w:asciiTheme="minorEastAsia" w:hAnsiTheme="minorEastAsia" w:cs="宋体"/>
                <w:szCs w:val="21"/>
              </w:rPr>
            </w:pPr>
            <w:r w:rsidRPr="009C7ACE">
              <w:rPr>
                <w:rFonts w:asciiTheme="minorEastAsia" w:hAnsiTheme="minorEastAsia" w:cs="宋体" w:hint="eastAsia"/>
                <w:szCs w:val="21"/>
              </w:rPr>
              <w:t>唐</w:t>
            </w:r>
          </w:p>
        </w:tc>
        <w:tc>
          <w:tcPr>
            <w:tcW w:w="1371" w:type="dxa"/>
          </w:tcPr>
          <w:p w:rsidR="00311EBD" w:rsidRPr="009C7ACE" w:rsidRDefault="00311EBD" w:rsidP="00193051">
            <w:pPr>
              <w:widowControl/>
              <w:adjustRightInd w:val="0"/>
              <w:snapToGrid w:val="0"/>
              <w:jc w:val="center"/>
              <w:rPr>
                <w:rFonts w:asciiTheme="minorEastAsia" w:hAnsiTheme="minorEastAsia" w:cs="宋体"/>
                <w:szCs w:val="21"/>
              </w:rPr>
            </w:pPr>
            <w:r w:rsidRPr="009C7ACE">
              <w:rPr>
                <w:rFonts w:asciiTheme="minorEastAsia" w:hAnsiTheme="minorEastAsia" w:cs="宋体" w:hint="eastAsia"/>
                <w:szCs w:val="21"/>
              </w:rPr>
              <w:t>宋</w:t>
            </w:r>
          </w:p>
        </w:tc>
        <w:tc>
          <w:tcPr>
            <w:tcW w:w="1371" w:type="dxa"/>
          </w:tcPr>
          <w:p w:rsidR="00311EBD" w:rsidRPr="009C7ACE" w:rsidRDefault="00311EBD" w:rsidP="00193051">
            <w:pPr>
              <w:widowControl/>
              <w:adjustRightInd w:val="0"/>
              <w:snapToGrid w:val="0"/>
              <w:jc w:val="center"/>
              <w:rPr>
                <w:rFonts w:asciiTheme="minorEastAsia" w:hAnsiTheme="minorEastAsia" w:cs="宋体"/>
                <w:szCs w:val="21"/>
              </w:rPr>
            </w:pPr>
            <w:r w:rsidRPr="009C7ACE">
              <w:rPr>
                <w:rFonts w:asciiTheme="minorEastAsia" w:hAnsiTheme="minorEastAsia" w:cs="宋体" w:hint="eastAsia"/>
                <w:szCs w:val="21"/>
              </w:rPr>
              <w:t>元</w:t>
            </w:r>
          </w:p>
        </w:tc>
        <w:tc>
          <w:tcPr>
            <w:tcW w:w="1371" w:type="dxa"/>
          </w:tcPr>
          <w:p w:rsidR="00311EBD" w:rsidRPr="009C7ACE" w:rsidRDefault="00311EBD" w:rsidP="00193051">
            <w:pPr>
              <w:widowControl/>
              <w:adjustRightInd w:val="0"/>
              <w:snapToGrid w:val="0"/>
              <w:jc w:val="center"/>
              <w:rPr>
                <w:rFonts w:asciiTheme="minorEastAsia" w:hAnsiTheme="minorEastAsia" w:cs="宋体"/>
                <w:szCs w:val="21"/>
              </w:rPr>
            </w:pPr>
            <w:r w:rsidRPr="009C7ACE">
              <w:rPr>
                <w:rFonts w:asciiTheme="minorEastAsia" w:hAnsiTheme="minorEastAsia" w:cs="宋体" w:hint="eastAsia"/>
                <w:szCs w:val="21"/>
              </w:rPr>
              <w:t>明</w:t>
            </w:r>
          </w:p>
        </w:tc>
        <w:tc>
          <w:tcPr>
            <w:tcW w:w="1372" w:type="dxa"/>
          </w:tcPr>
          <w:p w:rsidR="00311EBD" w:rsidRPr="009C7ACE" w:rsidRDefault="00311EBD" w:rsidP="00193051">
            <w:pPr>
              <w:widowControl/>
              <w:adjustRightInd w:val="0"/>
              <w:snapToGrid w:val="0"/>
              <w:jc w:val="center"/>
              <w:rPr>
                <w:rFonts w:asciiTheme="minorEastAsia" w:hAnsiTheme="minorEastAsia" w:cs="宋体"/>
                <w:szCs w:val="21"/>
              </w:rPr>
            </w:pPr>
            <w:r w:rsidRPr="009C7ACE">
              <w:rPr>
                <w:rFonts w:asciiTheme="minorEastAsia" w:hAnsiTheme="minorEastAsia" w:cs="宋体" w:hint="eastAsia"/>
                <w:szCs w:val="21"/>
              </w:rPr>
              <w:t>清</w:t>
            </w:r>
          </w:p>
        </w:tc>
      </w:tr>
      <w:tr w:rsidR="00311EBD" w:rsidRPr="009C7ACE" w:rsidTr="00651010">
        <w:trPr>
          <w:trHeight w:val="291"/>
          <w:jc w:val="center"/>
        </w:trPr>
        <w:tc>
          <w:tcPr>
            <w:tcW w:w="820" w:type="dxa"/>
          </w:tcPr>
          <w:p w:rsidR="00311EBD" w:rsidRPr="009C7ACE" w:rsidRDefault="00311EBD" w:rsidP="00193051">
            <w:pPr>
              <w:widowControl/>
              <w:adjustRightInd w:val="0"/>
              <w:snapToGrid w:val="0"/>
              <w:jc w:val="center"/>
              <w:rPr>
                <w:rFonts w:asciiTheme="minorEastAsia" w:hAnsiTheme="minorEastAsia" w:cs="宋体"/>
                <w:szCs w:val="21"/>
              </w:rPr>
            </w:pPr>
            <w:r w:rsidRPr="009C7ACE">
              <w:rPr>
                <w:rFonts w:asciiTheme="minorEastAsia" w:hAnsiTheme="minorEastAsia" w:cs="宋体" w:hint="eastAsia"/>
                <w:szCs w:val="21"/>
              </w:rPr>
              <w:t>次数</w:t>
            </w:r>
          </w:p>
        </w:tc>
        <w:tc>
          <w:tcPr>
            <w:tcW w:w="1371" w:type="dxa"/>
          </w:tcPr>
          <w:p w:rsidR="00311EBD" w:rsidRPr="009C7ACE" w:rsidRDefault="00311EBD" w:rsidP="00193051">
            <w:pPr>
              <w:widowControl/>
              <w:adjustRightInd w:val="0"/>
              <w:snapToGrid w:val="0"/>
              <w:jc w:val="center"/>
              <w:rPr>
                <w:rFonts w:asciiTheme="minorEastAsia" w:hAnsiTheme="minorEastAsia" w:cs="宋体"/>
                <w:szCs w:val="21"/>
              </w:rPr>
            </w:pPr>
            <w:r w:rsidRPr="009C7ACE">
              <w:rPr>
                <w:rFonts w:asciiTheme="minorEastAsia" w:hAnsiTheme="minorEastAsia" w:cs="宋体" w:hint="eastAsia"/>
                <w:szCs w:val="21"/>
              </w:rPr>
              <w:t>375</w:t>
            </w:r>
          </w:p>
        </w:tc>
        <w:tc>
          <w:tcPr>
            <w:tcW w:w="1371" w:type="dxa"/>
          </w:tcPr>
          <w:p w:rsidR="00311EBD" w:rsidRPr="009C7ACE" w:rsidRDefault="00311EBD" w:rsidP="00193051">
            <w:pPr>
              <w:widowControl/>
              <w:adjustRightInd w:val="0"/>
              <w:snapToGrid w:val="0"/>
              <w:jc w:val="center"/>
              <w:rPr>
                <w:rFonts w:asciiTheme="minorEastAsia" w:hAnsiTheme="minorEastAsia" w:cs="宋体"/>
                <w:szCs w:val="21"/>
              </w:rPr>
            </w:pPr>
            <w:r w:rsidRPr="009C7ACE">
              <w:rPr>
                <w:rFonts w:asciiTheme="minorEastAsia" w:hAnsiTheme="minorEastAsia" w:cs="宋体" w:hint="eastAsia"/>
                <w:szCs w:val="21"/>
              </w:rPr>
              <w:t>493</w:t>
            </w:r>
          </w:p>
        </w:tc>
        <w:tc>
          <w:tcPr>
            <w:tcW w:w="1371" w:type="dxa"/>
          </w:tcPr>
          <w:p w:rsidR="00311EBD" w:rsidRPr="009C7ACE" w:rsidRDefault="00311EBD" w:rsidP="00193051">
            <w:pPr>
              <w:widowControl/>
              <w:adjustRightInd w:val="0"/>
              <w:snapToGrid w:val="0"/>
              <w:jc w:val="center"/>
              <w:rPr>
                <w:rFonts w:asciiTheme="minorEastAsia" w:hAnsiTheme="minorEastAsia" w:cs="宋体"/>
                <w:szCs w:val="21"/>
              </w:rPr>
            </w:pPr>
            <w:r w:rsidRPr="009C7ACE">
              <w:rPr>
                <w:rFonts w:asciiTheme="minorEastAsia" w:hAnsiTheme="minorEastAsia" w:cs="宋体" w:hint="eastAsia"/>
                <w:szCs w:val="21"/>
              </w:rPr>
              <w:t>874</w:t>
            </w:r>
          </w:p>
        </w:tc>
        <w:tc>
          <w:tcPr>
            <w:tcW w:w="1371" w:type="dxa"/>
          </w:tcPr>
          <w:p w:rsidR="00311EBD" w:rsidRPr="009C7ACE" w:rsidRDefault="00311EBD" w:rsidP="00193051">
            <w:pPr>
              <w:widowControl/>
              <w:adjustRightInd w:val="0"/>
              <w:snapToGrid w:val="0"/>
              <w:jc w:val="center"/>
              <w:rPr>
                <w:rFonts w:asciiTheme="minorEastAsia" w:hAnsiTheme="minorEastAsia" w:cs="宋体"/>
                <w:szCs w:val="21"/>
              </w:rPr>
            </w:pPr>
            <w:r w:rsidRPr="009C7ACE">
              <w:rPr>
                <w:rFonts w:asciiTheme="minorEastAsia" w:hAnsiTheme="minorEastAsia" w:cs="宋体" w:hint="eastAsia"/>
                <w:szCs w:val="21"/>
              </w:rPr>
              <w:t>513</w:t>
            </w:r>
          </w:p>
        </w:tc>
        <w:tc>
          <w:tcPr>
            <w:tcW w:w="1371" w:type="dxa"/>
          </w:tcPr>
          <w:p w:rsidR="00311EBD" w:rsidRPr="009C7ACE" w:rsidRDefault="00311EBD" w:rsidP="00193051">
            <w:pPr>
              <w:widowControl/>
              <w:adjustRightInd w:val="0"/>
              <w:snapToGrid w:val="0"/>
              <w:jc w:val="center"/>
              <w:rPr>
                <w:rFonts w:asciiTheme="minorEastAsia" w:hAnsiTheme="minorEastAsia" w:cs="宋体"/>
                <w:szCs w:val="21"/>
              </w:rPr>
            </w:pPr>
            <w:r w:rsidRPr="009C7ACE">
              <w:rPr>
                <w:rFonts w:asciiTheme="minorEastAsia" w:hAnsiTheme="minorEastAsia" w:cs="宋体" w:hint="eastAsia"/>
                <w:szCs w:val="21"/>
              </w:rPr>
              <w:t>5105</w:t>
            </w:r>
          </w:p>
        </w:tc>
        <w:tc>
          <w:tcPr>
            <w:tcW w:w="1372" w:type="dxa"/>
          </w:tcPr>
          <w:p w:rsidR="00311EBD" w:rsidRPr="009C7ACE" w:rsidRDefault="00311EBD" w:rsidP="00193051">
            <w:pPr>
              <w:widowControl/>
              <w:adjustRightInd w:val="0"/>
              <w:snapToGrid w:val="0"/>
              <w:jc w:val="center"/>
              <w:rPr>
                <w:rFonts w:asciiTheme="minorEastAsia" w:hAnsiTheme="minorEastAsia" w:cs="宋体"/>
                <w:szCs w:val="21"/>
              </w:rPr>
            </w:pPr>
            <w:r w:rsidRPr="009C7ACE">
              <w:rPr>
                <w:rFonts w:asciiTheme="minorEastAsia" w:hAnsiTheme="minorEastAsia" w:cs="宋体" w:hint="eastAsia"/>
                <w:szCs w:val="21"/>
              </w:rPr>
              <w:t>5344</w:t>
            </w:r>
          </w:p>
        </w:tc>
      </w:tr>
      <w:tr w:rsidR="00311EBD" w:rsidRPr="009C7ACE" w:rsidTr="00651010">
        <w:trPr>
          <w:trHeight w:val="291"/>
          <w:jc w:val="center"/>
        </w:trPr>
        <w:tc>
          <w:tcPr>
            <w:tcW w:w="820" w:type="dxa"/>
          </w:tcPr>
          <w:p w:rsidR="00311EBD" w:rsidRPr="009C7ACE" w:rsidRDefault="00311EBD" w:rsidP="00193051">
            <w:pPr>
              <w:widowControl/>
              <w:adjustRightInd w:val="0"/>
              <w:snapToGrid w:val="0"/>
              <w:jc w:val="center"/>
              <w:rPr>
                <w:rFonts w:asciiTheme="minorEastAsia" w:hAnsiTheme="minorEastAsia" w:cs="宋体"/>
                <w:szCs w:val="21"/>
              </w:rPr>
            </w:pPr>
            <w:r w:rsidRPr="009C7ACE">
              <w:rPr>
                <w:rFonts w:asciiTheme="minorEastAsia" w:hAnsiTheme="minorEastAsia" w:cs="宋体" w:hint="eastAsia"/>
                <w:szCs w:val="21"/>
              </w:rPr>
              <w:t>频率</w:t>
            </w:r>
          </w:p>
        </w:tc>
        <w:tc>
          <w:tcPr>
            <w:tcW w:w="1371" w:type="dxa"/>
          </w:tcPr>
          <w:p w:rsidR="00311EBD" w:rsidRPr="009C7ACE" w:rsidRDefault="00311EBD" w:rsidP="00193051">
            <w:pPr>
              <w:widowControl/>
              <w:adjustRightInd w:val="0"/>
              <w:snapToGrid w:val="0"/>
              <w:jc w:val="center"/>
              <w:rPr>
                <w:rFonts w:asciiTheme="minorEastAsia" w:hAnsiTheme="minorEastAsia" w:cs="宋体"/>
                <w:szCs w:val="21"/>
              </w:rPr>
            </w:pPr>
            <w:r w:rsidRPr="009C7ACE">
              <w:rPr>
                <w:rFonts w:asciiTheme="minorEastAsia" w:hAnsiTheme="minorEastAsia" w:cs="宋体" w:hint="eastAsia"/>
                <w:szCs w:val="21"/>
              </w:rPr>
              <w:t>0.85次/年</w:t>
            </w:r>
          </w:p>
        </w:tc>
        <w:tc>
          <w:tcPr>
            <w:tcW w:w="1371" w:type="dxa"/>
          </w:tcPr>
          <w:p w:rsidR="00311EBD" w:rsidRPr="009C7ACE" w:rsidRDefault="00311EBD" w:rsidP="00193051">
            <w:pPr>
              <w:widowControl/>
              <w:adjustRightInd w:val="0"/>
              <w:snapToGrid w:val="0"/>
              <w:jc w:val="center"/>
              <w:rPr>
                <w:rFonts w:asciiTheme="minorEastAsia" w:hAnsiTheme="minorEastAsia" w:cs="宋体"/>
                <w:szCs w:val="21"/>
              </w:rPr>
            </w:pPr>
            <w:r w:rsidRPr="009C7ACE">
              <w:rPr>
                <w:rFonts w:asciiTheme="minorEastAsia" w:hAnsiTheme="minorEastAsia" w:cs="宋体" w:hint="eastAsia"/>
                <w:szCs w:val="21"/>
              </w:rPr>
              <w:t>1.7次/年</w:t>
            </w:r>
          </w:p>
        </w:tc>
        <w:tc>
          <w:tcPr>
            <w:tcW w:w="1371" w:type="dxa"/>
          </w:tcPr>
          <w:p w:rsidR="00311EBD" w:rsidRPr="009C7ACE" w:rsidRDefault="00311EBD" w:rsidP="00193051">
            <w:pPr>
              <w:widowControl/>
              <w:adjustRightInd w:val="0"/>
              <w:snapToGrid w:val="0"/>
              <w:jc w:val="center"/>
              <w:rPr>
                <w:rFonts w:asciiTheme="minorEastAsia" w:hAnsiTheme="minorEastAsia" w:cs="宋体"/>
                <w:szCs w:val="21"/>
              </w:rPr>
            </w:pPr>
            <w:r w:rsidRPr="009C7ACE">
              <w:rPr>
                <w:rFonts w:asciiTheme="minorEastAsia" w:hAnsiTheme="minorEastAsia" w:cs="宋体" w:hint="eastAsia"/>
                <w:szCs w:val="21"/>
              </w:rPr>
              <w:t>2.7次/年</w:t>
            </w:r>
          </w:p>
        </w:tc>
        <w:tc>
          <w:tcPr>
            <w:tcW w:w="1371" w:type="dxa"/>
          </w:tcPr>
          <w:p w:rsidR="00311EBD" w:rsidRPr="009C7ACE" w:rsidRDefault="00311EBD" w:rsidP="00193051">
            <w:pPr>
              <w:widowControl/>
              <w:adjustRightInd w:val="0"/>
              <w:snapToGrid w:val="0"/>
              <w:jc w:val="center"/>
              <w:rPr>
                <w:rFonts w:asciiTheme="minorEastAsia" w:hAnsiTheme="minorEastAsia" w:cs="宋体"/>
                <w:szCs w:val="21"/>
              </w:rPr>
            </w:pPr>
            <w:r w:rsidRPr="009C7ACE">
              <w:rPr>
                <w:rFonts w:asciiTheme="minorEastAsia" w:hAnsiTheme="minorEastAsia" w:cs="宋体" w:hint="eastAsia"/>
                <w:szCs w:val="21"/>
              </w:rPr>
              <w:t>5.31次/年</w:t>
            </w:r>
          </w:p>
        </w:tc>
        <w:tc>
          <w:tcPr>
            <w:tcW w:w="1371" w:type="dxa"/>
          </w:tcPr>
          <w:p w:rsidR="00311EBD" w:rsidRPr="009C7ACE" w:rsidRDefault="00311EBD" w:rsidP="00193051">
            <w:pPr>
              <w:widowControl/>
              <w:adjustRightInd w:val="0"/>
              <w:snapToGrid w:val="0"/>
              <w:jc w:val="center"/>
              <w:rPr>
                <w:rFonts w:asciiTheme="minorEastAsia" w:hAnsiTheme="minorEastAsia" w:cs="宋体"/>
                <w:szCs w:val="21"/>
              </w:rPr>
            </w:pPr>
            <w:r w:rsidRPr="009C7ACE">
              <w:rPr>
                <w:rFonts w:asciiTheme="minorEastAsia" w:hAnsiTheme="minorEastAsia" w:cs="宋体" w:hint="eastAsia"/>
                <w:szCs w:val="21"/>
              </w:rPr>
              <w:t>18.5次/年</w:t>
            </w:r>
          </w:p>
        </w:tc>
        <w:tc>
          <w:tcPr>
            <w:tcW w:w="1372" w:type="dxa"/>
          </w:tcPr>
          <w:p w:rsidR="00311EBD" w:rsidRPr="009C7ACE" w:rsidRDefault="00311EBD" w:rsidP="00193051">
            <w:pPr>
              <w:widowControl/>
              <w:adjustRightInd w:val="0"/>
              <w:snapToGrid w:val="0"/>
              <w:jc w:val="center"/>
              <w:rPr>
                <w:rFonts w:asciiTheme="minorEastAsia" w:hAnsiTheme="minorEastAsia" w:cs="宋体"/>
                <w:szCs w:val="21"/>
              </w:rPr>
            </w:pPr>
            <w:r w:rsidRPr="009C7ACE">
              <w:rPr>
                <w:rFonts w:asciiTheme="minorEastAsia" w:hAnsiTheme="minorEastAsia" w:cs="宋体" w:hint="eastAsia"/>
                <w:szCs w:val="21"/>
              </w:rPr>
              <w:t>19.9次/年</w:t>
            </w:r>
          </w:p>
        </w:tc>
      </w:tr>
    </w:tbl>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A</w:t>
      </w:r>
      <w:r w:rsidRPr="009C7ACE">
        <w:rPr>
          <w:rFonts w:asciiTheme="minorEastAsia" w:hAnsiTheme="minorEastAsia" w:cs="宋体" w:hint="eastAsia"/>
          <w:szCs w:val="21"/>
        </w:rPr>
        <w:t>．明清政府治灾防灾能力降低</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B</w:t>
      </w:r>
      <w:r w:rsidRPr="009C7ACE">
        <w:rPr>
          <w:rFonts w:asciiTheme="minorEastAsia" w:hAnsiTheme="minorEastAsia" w:cs="宋体" w:hint="eastAsia"/>
          <w:szCs w:val="21"/>
        </w:rPr>
        <w:t>．经济重心南</w:t>
      </w:r>
      <w:proofErr w:type="gramStart"/>
      <w:r w:rsidRPr="009C7ACE">
        <w:rPr>
          <w:rFonts w:asciiTheme="minorEastAsia" w:hAnsiTheme="minorEastAsia" w:cs="宋体" w:hint="eastAsia"/>
          <w:szCs w:val="21"/>
        </w:rPr>
        <w:t>移造成</w:t>
      </w:r>
      <w:proofErr w:type="gramEnd"/>
      <w:r w:rsidRPr="009C7ACE">
        <w:rPr>
          <w:rFonts w:asciiTheme="minorEastAsia" w:hAnsiTheme="minorEastAsia" w:cs="宋体" w:hint="eastAsia"/>
          <w:szCs w:val="21"/>
        </w:rPr>
        <w:t>环境破坏</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C</w:t>
      </w:r>
      <w:r w:rsidRPr="009C7ACE">
        <w:rPr>
          <w:rFonts w:asciiTheme="minorEastAsia" w:hAnsiTheme="minorEastAsia" w:cs="宋体" w:hint="eastAsia"/>
          <w:szCs w:val="21"/>
        </w:rPr>
        <w:t>．</w:t>
      </w:r>
      <w:proofErr w:type="gramStart"/>
      <w:r w:rsidRPr="009C7ACE">
        <w:rPr>
          <w:rFonts w:asciiTheme="minorEastAsia" w:hAnsiTheme="minorEastAsia" w:cs="宋体" w:hint="eastAsia"/>
          <w:szCs w:val="21"/>
        </w:rPr>
        <w:t>明清农业</w:t>
      </w:r>
      <w:proofErr w:type="gramEnd"/>
      <w:r w:rsidRPr="009C7ACE">
        <w:rPr>
          <w:rFonts w:asciiTheme="minorEastAsia" w:hAnsiTheme="minorEastAsia" w:cs="宋体" w:hint="eastAsia"/>
          <w:szCs w:val="21"/>
        </w:rPr>
        <w:t>生产面临严峻考验</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 xml:space="preserve"> D</w:t>
      </w:r>
      <w:r w:rsidRPr="009C7ACE">
        <w:rPr>
          <w:rFonts w:asciiTheme="minorEastAsia" w:hAnsiTheme="minorEastAsia" w:cs="宋体" w:hint="eastAsia"/>
          <w:szCs w:val="21"/>
        </w:rPr>
        <w:t>．农业生态治理环境逐步恶化</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cs="宋体"/>
          <w:sz w:val="21"/>
          <w:szCs w:val="21"/>
        </w:rPr>
      </w:pPr>
      <w:r w:rsidRPr="009C7ACE">
        <w:rPr>
          <w:rFonts w:asciiTheme="minorEastAsia" w:eastAsiaTheme="minorEastAsia" w:hAnsiTheme="minorEastAsia" w:hint="eastAsia"/>
          <w:sz w:val="21"/>
          <w:szCs w:val="21"/>
          <w:lang w:eastAsia="zh-CN"/>
        </w:rPr>
        <w:t>3</w:t>
      </w:r>
      <w:r w:rsidR="008C3A15" w:rsidRPr="009C7ACE">
        <w:rPr>
          <w:rFonts w:asciiTheme="minorEastAsia" w:eastAsiaTheme="minorEastAsia" w:hAnsiTheme="minorEastAsia"/>
          <w:sz w:val="21"/>
          <w:szCs w:val="21"/>
        </w:rPr>
        <w:t>6</w:t>
      </w:r>
      <w:r w:rsidR="008C3A15" w:rsidRPr="009C7ACE">
        <w:rPr>
          <w:rFonts w:asciiTheme="minorEastAsia" w:eastAsiaTheme="minorEastAsia" w:hAnsiTheme="minorEastAsia" w:cs="宋体" w:hint="eastAsia"/>
          <w:sz w:val="21"/>
          <w:szCs w:val="21"/>
        </w:rPr>
        <w:t>．光绪二十二年（</w:t>
      </w:r>
      <w:r w:rsidR="008C3A15" w:rsidRPr="009C7ACE">
        <w:rPr>
          <w:rFonts w:asciiTheme="minorEastAsia" w:eastAsiaTheme="minorEastAsia" w:hAnsiTheme="minorEastAsia"/>
          <w:sz w:val="21"/>
          <w:szCs w:val="21"/>
        </w:rPr>
        <w:t>1896</w:t>
      </w:r>
      <w:r w:rsidR="008C3A15" w:rsidRPr="009C7ACE">
        <w:rPr>
          <w:rFonts w:asciiTheme="minorEastAsia" w:eastAsiaTheme="minorEastAsia" w:hAnsiTheme="minorEastAsia" w:cs="宋体" w:hint="eastAsia"/>
          <w:sz w:val="21"/>
          <w:szCs w:val="21"/>
        </w:rPr>
        <w:t>年）</w:t>
      </w:r>
      <w:r w:rsidR="008C3A15" w:rsidRPr="009C7ACE">
        <w:rPr>
          <w:rFonts w:asciiTheme="minorEastAsia" w:eastAsiaTheme="minorEastAsia" w:hAnsiTheme="minorEastAsia" w:hint="eastAsia"/>
          <w:sz w:val="21"/>
          <w:szCs w:val="21"/>
        </w:rPr>
        <w:t>上任的杭州知府林启曾说</w:t>
      </w:r>
      <w:r w:rsidR="008C3A15" w:rsidRPr="009C7ACE">
        <w:rPr>
          <w:rFonts w:asciiTheme="minorEastAsia" w:eastAsiaTheme="minorEastAsia" w:hAnsiTheme="minorEastAsia" w:cs="宋体" w:hint="eastAsia"/>
          <w:sz w:val="21"/>
          <w:szCs w:val="21"/>
        </w:rPr>
        <w:t>：</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东方蚕业，日本进步最猛，由其采取外国养蚕成法。</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日人一一仿行，遂以夺我中国蚕利。</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这反映出当时中国</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A</w:t>
      </w:r>
      <w:r w:rsidRPr="009C7ACE">
        <w:rPr>
          <w:rFonts w:asciiTheme="minorEastAsia" w:hAnsiTheme="minorEastAsia" w:cs="宋体" w:hint="eastAsia"/>
          <w:szCs w:val="21"/>
        </w:rPr>
        <w:t>．在中日竞争中处于下风</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B</w:t>
      </w:r>
      <w:r w:rsidRPr="009C7ACE">
        <w:rPr>
          <w:rFonts w:asciiTheme="minorEastAsia" w:hAnsiTheme="minorEastAsia" w:cs="宋体" w:hint="eastAsia"/>
          <w:szCs w:val="21"/>
        </w:rPr>
        <w:t>．在向日本学习先进技术</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C</w:t>
      </w:r>
      <w:r w:rsidRPr="009C7ACE">
        <w:rPr>
          <w:rFonts w:asciiTheme="minorEastAsia" w:hAnsiTheme="minorEastAsia" w:cs="宋体" w:hint="eastAsia"/>
          <w:szCs w:val="21"/>
        </w:rPr>
        <w:t>．蚕业受到工业文明冲击</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 xml:space="preserve"> D</w:t>
      </w:r>
      <w:r w:rsidRPr="009C7ACE">
        <w:rPr>
          <w:rFonts w:asciiTheme="minorEastAsia" w:hAnsiTheme="minorEastAsia" w:cs="宋体" w:hint="eastAsia"/>
          <w:szCs w:val="21"/>
        </w:rPr>
        <w:t>．改变了盲目自大的认知</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cs="宋体"/>
          <w:sz w:val="21"/>
          <w:szCs w:val="21"/>
        </w:rPr>
      </w:pPr>
      <w:r w:rsidRPr="009C7ACE">
        <w:rPr>
          <w:rFonts w:asciiTheme="minorEastAsia" w:eastAsiaTheme="minorEastAsia" w:hAnsiTheme="minorEastAsia" w:hint="eastAsia"/>
          <w:sz w:val="21"/>
          <w:szCs w:val="21"/>
          <w:lang w:eastAsia="zh-CN"/>
        </w:rPr>
        <w:t>3</w:t>
      </w:r>
      <w:r w:rsidR="008C3A15" w:rsidRPr="009C7ACE">
        <w:rPr>
          <w:rFonts w:asciiTheme="minorEastAsia" w:eastAsiaTheme="minorEastAsia" w:hAnsiTheme="minorEastAsia"/>
          <w:sz w:val="21"/>
          <w:szCs w:val="21"/>
        </w:rPr>
        <w:t>7</w:t>
      </w:r>
      <w:r w:rsidR="008C3A15" w:rsidRPr="009C7ACE">
        <w:rPr>
          <w:rFonts w:asciiTheme="minorEastAsia" w:eastAsiaTheme="minorEastAsia" w:hAnsiTheme="minorEastAsia" w:cs="宋体" w:hint="eastAsia"/>
          <w:sz w:val="21"/>
          <w:szCs w:val="21"/>
        </w:rPr>
        <w:t>．据记载，在攻陷涿州前，</w:t>
      </w:r>
      <w:r w:rsidR="008C3A15" w:rsidRPr="009C7ACE">
        <w:rPr>
          <w:rFonts w:asciiTheme="minorEastAsia" w:eastAsiaTheme="minorEastAsia" w:hAnsiTheme="minorEastAsia" w:hint="eastAsia"/>
          <w:sz w:val="21"/>
          <w:szCs w:val="21"/>
        </w:rPr>
        <w:t>义和团从没有对铁路</w:t>
      </w:r>
      <w:r w:rsidR="008C3A15" w:rsidRPr="009C7ACE">
        <w:rPr>
          <w:rFonts w:asciiTheme="minorEastAsia" w:eastAsiaTheme="minorEastAsia" w:hAnsiTheme="minorEastAsia" w:cs="宋体" w:hint="eastAsia"/>
          <w:sz w:val="21"/>
          <w:szCs w:val="21"/>
        </w:rPr>
        <w:t>、电线杆进行过专门破坏。到涿州后，为防止清军的进剿，义和团才动手破坏铁路。材料表明义和团</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A</w:t>
      </w:r>
      <w:r w:rsidRPr="009C7ACE">
        <w:rPr>
          <w:rFonts w:asciiTheme="minorEastAsia" w:hAnsiTheme="minorEastAsia" w:cs="宋体" w:hint="eastAsia"/>
          <w:szCs w:val="21"/>
        </w:rPr>
        <w:t>．对于外来文明没有排斥</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 xml:space="preserve"> B</w:t>
      </w:r>
      <w:r w:rsidRPr="009C7ACE">
        <w:rPr>
          <w:rFonts w:asciiTheme="minorEastAsia" w:hAnsiTheme="minorEastAsia" w:cs="宋体" w:hint="eastAsia"/>
          <w:szCs w:val="21"/>
        </w:rPr>
        <w:t>．对清廷未完全放松警惕</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C</w:t>
      </w:r>
      <w:r w:rsidRPr="009C7ACE">
        <w:rPr>
          <w:rFonts w:asciiTheme="minorEastAsia" w:hAnsiTheme="minorEastAsia" w:cs="宋体" w:hint="eastAsia"/>
          <w:szCs w:val="21"/>
        </w:rPr>
        <w:t>．转移了斗争的主要矛头</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D</w:t>
      </w:r>
      <w:r w:rsidRPr="009C7ACE">
        <w:rPr>
          <w:rFonts w:asciiTheme="minorEastAsia" w:hAnsiTheme="minorEastAsia" w:cs="宋体" w:hint="eastAsia"/>
          <w:szCs w:val="21"/>
        </w:rPr>
        <w:t>．放弃了</w:t>
      </w:r>
      <w:r w:rsidRPr="009C7ACE">
        <w:rPr>
          <w:rFonts w:asciiTheme="minorEastAsia" w:hAnsiTheme="minorEastAsia"/>
          <w:szCs w:val="21"/>
        </w:rPr>
        <w:t>“</w:t>
      </w:r>
      <w:r w:rsidRPr="009C7ACE">
        <w:rPr>
          <w:rFonts w:asciiTheme="minorEastAsia" w:hAnsiTheme="minorEastAsia" w:cs="宋体" w:hint="eastAsia"/>
          <w:szCs w:val="21"/>
        </w:rPr>
        <w:t>扶清灭洋</w:t>
      </w:r>
      <w:r w:rsidRPr="009C7ACE">
        <w:rPr>
          <w:rFonts w:asciiTheme="minorEastAsia" w:hAnsiTheme="minorEastAsia"/>
          <w:szCs w:val="21"/>
        </w:rPr>
        <w:t>”</w:t>
      </w:r>
      <w:r w:rsidRPr="009C7ACE">
        <w:rPr>
          <w:rFonts w:asciiTheme="minorEastAsia" w:hAnsiTheme="minorEastAsia" w:cs="宋体" w:hint="eastAsia"/>
          <w:szCs w:val="21"/>
        </w:rPr>
        <w:t>初衷</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cs="宋体"/>
          <w:sz w:val="21"/>
          <w:szCs w:val="21"/>
        </w:rPr>
      </w:pPr>
      <w:r w:rsidRPr="009C7ACE">
        <w:rPr>
          <w:rFonts w:asciiTheme="minorEastAsia" w:eastAsiaTheme="minorEastAsia" w:hAnsiTheme="minorEastAsia" w:hint="eastAsia"/>
          <w:sz w:val="21"/>
          <w:szCs w:val="21"/>
          <w:lang w:eastAsia="zh-CN"/>
        </w:rPr>
        <w:t>3</w:t>
      </w:r>
      <w:r w:rsidR="008C3A15" w:rsidRPr="009C7ACE">
        <w:rPr>
          <w:rFonts w:asciiTheme="minorEastAsia" w:eastAsiaTheme="minorEastAsia" w:hAnsiTheme="minorEastAsia"/>
          <w:sz w:val="21"/>
          <w:szCs w:val="21"/>
        </w:rPr>
        <w:t>8. 1888</w:t>
      </w:r>
      <w:r w:rsidR="008C3A15" w:rsidRPr="009C7ACE">
        <w:rPr>
          <w:rFonts w:asciiTheme="minorEastAsia" w:eastAsiaTheme="minorEastAsia" w:hAnsiTheme="minorEastAsia" w:cs="宋体" w:hint="eastAsia"/>
          <w:sz w:val="21"/>
          <w:szCs w:val="21"/>
        </w:rPr>
        <w:t>年，</w:t>
      </w:r>
      <w:r w:rsidR="008C3A15" w:rsidRPr="009C7ACE">
        <w:rPr>
          <w:rFonts w:asciiTheme="minorEastAsia" w:eastAsiaTheme="minorEastAsia" w:hAnsiTheme="minorEastAsia" w:hint="eastAsia"/>
          <w:sz w:val="21"/>
          <w:szCs w:val="21"/>
        </w:rPr>
        <w:t>康有为第一次上书光绪帝时指出</w:t>
      </w:r>
      <w:r w:rsidR="008C3A15" w:rsidRPr="009C7ACE">
        <w:rPr>
          <w:rFonts w:asciiTheme="minorEastAsia" w:eastAsiaTheme="minorEastAsia" w:hAnsiTheme="minorEastAsia" w:cs="宋体" w:hint="eastAsia"/>
          <w:sz w:val="21"/>
          <w:szCs w:val="21"/>
        </w:rPr>
        <w:t>：</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倭伺吉林于东，英启藏卫而窥川滇于西，俄筑铁路于北而迫盛京，法煽乱民于南以取滇粤。</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由此可知</w:t>
      </w:r>
      <w:r w:rsidR="00012478" w:rsidRPr="009C7ACE">
        <w:rPr>
          <w:rFonts w:asciiTheme="minorEastAsia" w:eastAsiaTheme="minorEastAsia" w:hAnsiTheme="minorEastAsia" w:cs="宋体" w:hint="eastAsia"/>
          <w:sz w:val="21"/>
          <w:szCs w:val="21"/>
          <w:lang w:eastAsia="zh-CN"/>
        </w:rPr>
        <w:t>，</w:t>
      </w:r>
      <w:r w:rsidR="008C3A15" w:rsidRPr="009C7ACE">
        <w:rPr>
          <w:rFonts w:asciiTheme="minorEastAsia" w:eastAsiaTheme="minorEastAsia" w:hAnsiTheme="minorEastAsia" w:cs="宋体" w:hint="eastAsia"/>
          <w:sz w:val="21"/>
          <w:szCs w:val="21"/>
        </w:rPr>
        <w:t>康有为</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A</w:t>
      </w:r>
      <w:r w:rsidRPr="009C7ACE">
        <w:rPr>
          <w:rFonts w:asciiTheme="minorEastAsia" w:hAnsiTheme="minorEastAsia" w:cs="宋体" w:hint="eastAsia"/>
          <w:szCs w:val="21"/>
        </w:rPr>
        <w:t>．维新思想已形成体系</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B</w:t>
      </w:r>
      <w:r w:rsidRPr="009C7ACE">
        <w:rPr>
          <w:rFonts w:asciiTheme="minorEastAsia" w:hAnsiTheme="minorEastAsia" w:cs="宋体" w:hint="eastAsia"/>
          <w:szCs w:val="21"/>
        </w:rPr>
        <w:t>．主张与列强进行商战</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C</w:t>
      </w:r>
      <w:r w:rsidRPr="009C7ACE">
        <w:rPr>
          <w:rFonts w:asciiTheme="minorEastAsia" w:hAnsiTheme="minorEastAsia" w:cs="宋体" w:hint="eastAsia"/>
          <w:szCs w:val="21"/>
        </w:rPr>
        <w:t>．对皇帝软弱表示不满</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D</w:t>
      </w:r>
      <w:r w:rsidRPr="009C7ACE">
        <w:rPr>
          <w:rFonts w:asciiTheme="minorEastAsia" w:hAnsiTheme="minorEastAsia" w:cs="宋体" w:hint="eastAsia"/>
          <w:szCs w:val="21"/>
        </w:rPr>
        <w:t>．关注日深的民族危机</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cs="宋体"/>
          <w:sz w:val="21"/>
          <w:szCs w:val="21"/>
        </w:rPr>
      </w:pPr>
      <w:r w:rsidRPr="009C7ACE">
        <w:rPr>
          <w:rFonts w:asciiTheme="minorEastAsia" w:eastAsiaTheme="minorEastAsia" w:hAnsiTheme="minorEastAsia" w:hint="eastAsia"/>
          <w:sz w:val="21"/>
          <w:szCs w:val="21"/>
          <w:lang w:eastAsia="zh-CN"/>
        </w:rPr>
        <w:t>3</w:t>
      </w:r>
      <w:r w:rsidR="008C3A15" w:rsidRPr="009C7ACE">
        <w:rPr>
          <w:rFonts w:asciiTheme="minorEastAsia" w:eastAsiaTheme="minorEastAsia" w:hAnsiTheme="minorEastAsia"/>
          <w:sz w:val="21"/>
          <w:szCs w:val="21"/>
        </w:rPr>
        <w:t>9. 1929</w:t>
      </w:r>
      <w:r w:rsidR="008C3A15" w:rsidRPr="009C7ACE">
        <w:rPr>
          <w:rFonts w:asciiTheme="minorEastAsia" w:eastAsiaTheme="minorEastAsia" w:hAnsiTheme="minorEastAsia" w:cs="宋体" w:hint="eastAsia"/>
          <w:sz w:val="21"/>
          <w:szCs w:val="21"/>
        </w:rPr>
        <w:t>年，</w:t>
      </w:r>
      <w:r w:rsidR="008C3A15" w:rsidRPr="009C7ACE">
        <w:rPr>
          <w:rFonts w:asciiTheme="minorEastAsia" w:eastAsiaTheme="minorEastAsia" w:hAnsiTheme="minorEastAsia" w:hint="eastAsia"/>
          <w:sz w:val="21"/>
          <w:szCs w:val="21"/>
        </w:rPr>
        <w:t>三家上海影戏公司合并成联华影业制片印刷有限公司</w:t>
      </w:r>
      <w:r w:rsidR="008C3A15" w:rsidRPr="009C7ACE">
        <w:rPr>
          <w:rFonts w:asciiTheme="minorEastAsia" w:eastAsiaTheme="minorEastAsia" w:hAnsiTheme="minorEastAsia" w:cs="宋体" w:hint="eastAsia"/>
          <w:sz w:val="21"/>
          <w:szCs w:val="21"/>
        </w:rPr>
        <w:t>，公司以</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提倡艺术、宣扬文化、启发民智、挽救影业</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为口号，开展</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国片复兴运动</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，很快与老牌的电影公司</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明星</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cs="宋体" w:hint="eastAsia"/>
          <w:sz w:val="21"/>
          <w:szCs w:val="21"/>
        </w:rPr>
        <w:t>天一</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形成鼎足之势。对此合理的解释是中国电影业</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A</w:t>
      </w:r>
      <w:r w:rsidRPr="009C7ACE">
        <w:rPr>
          <w:rFonts w:asciiTheme="minorEastAsia" w:hAnsiTheme="minorEastAsia" w:cs="宋体" w:hint="eastAsia"/>
          <w:szCs w:val="21"/>
        </w:rPr>
        <w:t>．其发展应与社会需要相适应</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B</w:t>
      </w:r>
      <w:r w:rsidRPr="009C7ACE">
        <w:rPr>
          <w:rFonts w:asciiTheme="minorEastAsia" w:hAnsiTheme="minorEastAsia" w:cs="宋体" w:hint="eastAsia"/>
          <w:szCs w:val="21"/>
        </w:rPr>
        <w:t>．在旧中国以联合发展为主</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C</w:t>
      </w:r>
      <w:r w:rsidRPr="009C7ACE">
        <w:rPr>
          <w:rFonts w:asciiTheme="minorEastAsia" w:hAnsiTheme="minorEastAsia" w:cs="宋体" w:hint="eastAsia"/>
          <w:szCs w:val="21"/>
        </w:rPr>
        <w:t>．突出功能在于引导社会舆论</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 xml:space="preserve"> D</w:t>
      </w:r>
      <w:r w:rsidRPr="009C7ACE">
        <w:rPr>
          <w:rFonts w:asciiTheme="minorEastAsia" w:hAnsiTheme="minorEastAsia" w:cs="宋体" w:hint="eastAsia"/>
          <w:szCs w:val="21"/>
        </w:rPr>
        <w:t>．已经实现发展模式的转型</w:t>
      </w:r>
      <w:r w:rsidRPr="009C7ACE">
        <w:rPr>
          <w:rFonts w:asciiTheme="minorEastAsia" w:hAnsiTheme="minorEastAsia"/>
          <w:szCs w:val="21"/>
        </w:rPr>
        <w:t xml:space="preserve">    </w:t>
      </w:r>
      <w:r w:rsidRPr="009C7ACE">
        <w:rPr>
          <w:rFonts w:asciiTheme="minorEastAsia" w:hAnsiTheme="minorEastAsia" w:cs="宋体" w:hint="eastAsia"/>
          <w:szCs w:val="21"/>
        </w:rPr>
        <w:t xml:space="preserve"> </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cs="宋体"/>
          <w:sz w:val="21"/>
          <w:szCs w:val="21"/>
        </w:rPr>
      </w:pPr>
      <w:r w:rsidRPr="009C7ACE">
        <w:rPr>
          <w:rFonts w:asciiTheme="minorEastAsia" w:eastAsiaTheme="minorEastAsia" w:hAnsiTheme="minorEastAsia" w:hint="eastAsia"/>
          <w:sz w:val="21"/>
          <w:szCs w:val="21"/>
          <w:lang w:eastAsia="zh-CN"/>
        </w:rPr>
        <w:t>4</w:t>
      </w:r>
      <w:r w:rsidR="008C3A15" w:rsidRPr="009C7ACE">
        <w:rPr>
          <w:rFonts w:asciiTheme="minorEastAsia" w:eastAsiaTheme="minorEastAsia" w:hAnsiTheme="minorEastAsia"/>
          <w:sz w:val="21"/>
          <w:szCs w:val="21"/>
        </w:rPr>
        <w:t>0</w:t>
      </w:r>
      <w:r w:rsidR="008C3A15" w:rsidRPr="009C7ACE">
        <w:rPr>
          <w:rFonts w:asciiTheme="minorEastAsia" w:eastAsiaTheme="minorEastAsia" w:hAnsiTheme="minorEastAsia" w:cs="宋体" w:hint="eastAsia"/>
          <w:sz w:val="21"/>
          <w:szCs w:val="21"/>
        </w:rPr>
        <w:t>．据考证，</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到</w:t>
      </w:r>
      <w:r w:rsidR="008C3A15" w:rsidRPr="009C7ACE">
        <w:rPr>
          <w:rFonts w:asciiTheme="minorEastAsia" w:eastAsiaTheme="minorEastAsia" w:hAnsiTheme="minorEastAsia"/>
          <w:sz w:val="21"/>
          <w:szCs w:val="21"/>
        </w:rPr>
        <w:t>1937</w:t>
      </w:r>
      <w:r w:rsidR="008C3A15" w:rsidRPr="009C7ACE">
        <w:rPr>
          <w:rFonts w:asciiTheme="minorEastAsia" w:eastAsiaTheme="minorEastAsia" w:hAnsiTheme="minorEastAsia" w:cs="宋体" w:hint="eastAsia"/>
          <w:sz w:val="21"/>
          <w:szCs w:val="21"/>
        </w:rPr>
        <w:t>年，</w:t>
      </w:r>
      <w:r w:rsidR="008C3A15" w:rsidRPr="009C7ACE">
        <w:rPr>
          <w:rFonts w:asciiTheme="minorEastAsia" w:eastAsiaTheme="minorEastAsia" w:hAnsiTheme="minorEastAsia" w:hint="eastAsia"/>
          <w:sz w:val="21"/>
          <w:szCs w:val="21"/>
        </w:rPr>
        <w:t>中国所有陆军装备的轻武器几乎都可以自给了</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，同时一些复杂的重型装备也被大批生产出来。这反映了中国</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A</w:t>
      </w:r>
      <w:r w:rsidRPr="009C7ACE">
        <w:rPr>
          <w:rFonts w:asciiTheme="minorEastAsia" w:hAnsiTheme="minorEastAsia" w:cs="宋体" w:hint="eastAsia"/>
          <w:szCs w:val="21"/>
        </w:rPr>
        <w:t>．民族工业迎来黄金时代</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B</w:t>
      </w:r>
      <w:r w:rsidRPr="009C7ACE">
        <w:rPr>
          <w:rFonts w:asciiTheme="minorEastAsia" w:hAnsiTheme="minorEastAsia" w:cs="宋体" w:hint="eastAsia"/>
          <w:szCs w:val="21"/>
        </w:rPr>
        <w:t>．国防近代化在持续推进</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C</w:t>
      </w:r>
      <w:r w:rsidRPr="009C7ACE">
        <w:rPr>
          <w:rFonts w:asciiTheme="minorEastAsia" w:hAnsiTheme="minorEastAsia" w:cs="宋体" w:hint="eastAsia"/>
          <w:szCs w:val="21"/>
        </w:rPr>
        <w:t>．对抗日战争已运筹帷幄</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D</w:t>
      </w:r>
      <w:r w:rsidRPr="009C7ACE">
        <w:rPr>
          <w:rFonts w:asciiTheme="minorEastAsia" w:hAnsiTheme="minorEastAsia" w:cs="宋体" w:hint="eastAsia"/>
          <w:szCs w:val="21"/>
        </w:rPr>
        <w:t>．国际地位得到显著提升</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cs="宋体"/>
          <w:sz w:val="21"/>
          <w:szCs w:val="21"/>
        </w:rPr>
      </w:pPr>
      <w:r w:rsidRPr="009C7ACE">
        <w:rPr>
          <w:rFonts w:asciiTheme="minorEastAsia" w:eastAsiaTheme="minorEastAsia" w:hAnsiTheme="minorEastAsia" w:hint="eastAsia"/>
          <w:sz w:val="21"/>
          <w:szCs w:val="21"/>
          <w:lang w:eastAsia="zh-CN"/>
        </w:rPr>
        <w:t>4</w:t>
      </w:r>
      <w:r w:rsidR="008C3A15" w:rsidRPr="009C7ACE">
        <w:rPr>
          <w:rFonts w:asciiTheme="minorEastAsia" w:eastAsiaTheme="minorEastAsia" w:hAnsiTheme="minorEastAsia"/>
          <w:sz w:val="21"/>
          <w:szCs w:val="21"/>
        </w:rPr>
        <w:t>1</w:t>
      </w:r>
      <w:r w:rsidR="008C3A15" w:rsidRPr="009C7ACE">
        <w:rPr>
          <w:rFonts w:asciiTheme="minorEastAsia" w:eastAsiaTheme="minorEastAsia" w:hAnsiTheme="minorEastAsia" w:cs="宋体" w:hint="eastAsia"/>
          <w:sz w:val="21"/>
          <w:szCs w:val="21"/>
        </w:rPr>
        <w:t>．毛泽东曾说：</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hint="eastAsia"/>
          <w:sz w:val="21"/>
          <w:szCs w:val="21"/>
        </w:rPr>
        <w:t>大革命失败以后</w:t>
      </w:r>
      <w:r w:rsidR="008C3A15" w:rsidRPr="009C7ACE">
        <w:rPr>
          <w:rFonts w:asciiTheme="minorEastAsia" w:eastAsiaTheme="minorEastAsia" w:hAnsiTheme="minorEastAsia" w:cs="宋体" w:hint="eastAsia"/>
          <w:sz w:val="21"/>
          <w:szCs w:val="21"/>
        </w:rPr>
        <w:t>，官逼民反，共产党被</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逼上梁山</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，那个时期我们不大讲孙中山，不把孙中山丢开自己就站不起来，如同五四时期打倒孔家店一样。</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毛泽东的这段话反映了</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A</w:t>
      </w:r>
      <w:r w:rsidRPr="009C7ACE">
        <w:rPr>
          <w:rFonts w:asciiTheme="minorEastAsia" w:hAnsiTheme="minorEastAsia" w:cs="宋体" w:hint="eastAsia"/>
          <w:szCs w:val="21"/>
        </w:rPr>
        <w:t>．</w:t>
      </w:r>
      <w:r w:rsidR="00100779">
        <w:rPr>
          <w:rFonts w:asciiTheme="minorEastAsia" w:hAnsiTheme="minorEastAsia" w:cs="宋体" w:hint="eastAsia"/>
          <w:szCs w:val="21"/>
        </w:rPr>
        <w:t>三</w:t>
      </w:r>
      <w:r w:rsidRPr="009C7ACE">
        <w:rPr>
          <w:rFonts w:asciiTheme="minorEastAsia" w:hAnsiTheme="minorEastAsia" w:cs="宋体" w:hint="eastAsia"/>
          <w:szCs w:val="21"/>
        </w:rPr>
        <w:t>民主义的内容存在局限性</w:t>
      </w:r>
      <w:r w:rsidRPr="009C7ACE">
        <w:rPr>
          <w:rFonts w:asciiTheme="minorEastAsia" w:hAnsiTheme="minorEastAsia"/>
          <w:szCs w:val="21"/>
        </w:rPr>
        <w:t xml:space="preserve">     </w:t>
      </w:r>
      <w:r w:rsidR="006D4CBF">
        <w:rPr>
          <w:rFonts w:asciiTheme="minorEastAsia" w:hAnsiTheme="minorEastAsia" w:hint="eastAsia"/>
          <w:szCs w:val="21"/>
        </w:rPr>
        <w:t xml:space="preserve"> </w:t>
      </w:r>
      <w:bookmarkStart w:id="0" w:name="_GoBack"/>
      <w:bookmarkEnd w:id="0"/>
      <w:r w:rsidR="006D4CBF">
        <w:rPr>
          <w:rFonts w:asciiTheme="minorEastAsia" w:hAnsiTheme="minorEastAsia" w:hint="eastAsia"/>
          <w:szCs w:val="21"/>
        </w:rPr>
        <w:t xml:space="preserve"> </w:t>
      </w:r>
      <w:r w:rsidRPr="009C7ACE">
        <w:rPr>
          <w:rFonts w:asciiTheme="minorEastAsia" w:hAnsiTheme="minorEastAsia" w:hint="eastAsia"/>
          <w:szCs w:val="21"/>
        </w:rPr>
        <w:t xml:space="preserve"> </w:t>
      </w:r>
      <w:r w:rsidRPr="009C7ACE">
        <w:rPr>
          <w:rFonts w:asciiTheme="minorEastAsia" w:hAnsiTheme="minorEastAsia"/>
          <w:szCs w:val="21"/>
        </w:rPr>
        <w:t>B</w:t>
      </w:r>
      <w:r w:rsidRPr="009C7ACE">
        <w:rPr>
          <w:rFonts w:asciiTheme="minorEastAsia" w:hAnsiTheme="minorEastAsia" w:cs="宋体" w:hint="eastAsia"/>
          <w:szCs w:val="21"/>
        </w:rPr>
        <w:t>．三民主义与中共的革命目标不符</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C</w:t>
      </w:r>
      <w:r w:rsidRPr="009C7ACE">
        <w:rPr>
          <w:rFonts w:asciiTheme="minorEastAsia" w:hAnsiTheme="minorEastAsia" w:cs="宋体" w:hint="eastAsia"/>
          <w:szCs w:val="21"/>
        </w:rPr>
        <w:t>．国共两党的革命领导权之争</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D</w:t>
      </w:r>
      <w:r w:rsidRPr="009C7ACE">
        <w:rPr>
          <w:rFonts w:asciiTheme="minorEastAsia" w:hAnsiTheme="minorEastAsia" w:cs="宋体" w:hint="eastAsia"/>
          <w:szCs w:val="21"/>
        </w:rPr>
        <w:t>．中共更加重视对革命道路的探索</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cs="宋体"/>
          <w:sz w:val="21"/>
          <w:szCs w:val="21"/>
        </w:rPr>
      </w:pPr>
      <w:r w:rsidRPr="009C7ACE">
        <w:rPr>
          <w:rFonts w:asciiTheme="minorEastAsia" w:eastAsiaTheme="minorEastAsia" w:hAnsiTheme="minorEastAsia" w:hint="eastAsia"/>
          <w:sz w:val="21"/>
          <w:szCs w:val="21"/>
          <w:lang w:eastAsia="zh-CN"/>
        </w:rPr>
        <w:t>4</w:t>
      </w:r>
      <w:r w:rsidR="008C3A15" w:rsidRPr="009C7ACE">
        <w:rPr>
          <w:rFonts w:asciiTheme="minorEastAsia" w:eastAsiaTheme="minorEastAsia" w:hAnsiTheme="minorEastAsia"/>
          <w:sz w:val="21"/>
          <w:szCs w:val="21"/>
        </w:rPr>
        <w:t>2. 1957</w:t>
      </w:r>
      <w:r w:rsidR="008C3A15" w:rsidRPr="009C7ACE">
        <w:rPr>
          <w:rFonts w:asciiTheme="minorEastAsia" w:eastAsiaTheme="minorEastAsia" w:hAnsiTheme="minorEastAsia" w:cs="宋体" w:hint="eastAsia"/>
          <w:sz w:val="21"/>
          <w:szCs w:val="21"/>
        </w:rPr>
        <w:t>年，</w:t>
      </w:r>
      <w:r w:rsidR="008C3A15" w:rsidRPr="009C7ACE">
        <w:rPr>
          <w:rFonts w:asciiTheme="minorEastAsia" w:eastAsiaTheme="minorEastAsia" w:hAnsiTheme="minorEastAsia" w:hint="eastAsia"/>
          <w:sz w:val="21"/>
          <w:szCs w:val="21"/>
        </w:rPr>
        <w:t>有人写了体现家庭生活的</w:t>
      </w:r>
      <w:r w:rsidR="008C3A15" w:rsidRPr="009C7ACE">
        <w:rPr>
          <w:rFonts w:asciiTheme="minorEastAsia" w:eastAsiaTheme="minorEastAsia" w:hAnsiTheme="minorEastAsia" w:cs="宋体" w:hint="eastAsia"/>
          <w:sz w:val="21"/>
          <w:szCs w:val="21"/>
        </w:rPr>
        <w:t>《我的丈夫》，被人批评为黄色文章，对此，中共中央表示：这篇文章也未必就是黄色的。天天《上甘岭》，没有《我的丈夫》怎么办？这里中共中央的主张是</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A</w:t>
      </w:r>
      <w:r w:rsidRPr="009C7ACE">
        <w:rPr>
          <w:rFonts w:asciiTheme="minorEastAsia" w:hAnsiTheme="minorEastAsia" w:cs="宋体" w:hint="eastAsia"/>
          <w:szCs w:val="21"/>
        </w:rPr>
        <w:t>．在政治问题上可以自由谈论</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 xml:space="preserve"> B</w:t>
      </w:r>
      <w:r w:rsidRPr="009C7ACE">
        <w:rPr>
          <w:rFonts w:asciiTheme="minorEastAsia" w:hAnsiTheme="minorEastAsia" w:cs="宋体" w:hint="eastAsia"/>
          <w:szCs w:val="21"/>
        </w:rPr>
        <w:t>．在文艺创作上不应限制过多</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C</w:t>
      </w:r>
      <w:r w:rsidRPr="009C7ACE">
        <w:rPr>
          <w:rFonts w:asciiTheme="minorEastAsia" w:hAnsiTheme="minorEastAsia" w:cs="宋体" w:hint="eastAsia"/>
          <w:szCs w:val="21"/>
        </w:rPr>
        <w:t>．艺术要坚持中国共产党领导</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 xml:space="preserve"> D</w:t>
      </w:r>
      <w:r w:rsidRPr="009C7ACE">
        <w:rPr>
          <w:rFonts w:asciiTheme="minorEastAsia" w:hAnsiTheme="minorEastAsia" w:cs="宋体" w:hint="eastAsia"/>
          <w:szCs w:val="21"/>
        </w:rPr>
        <w:t>．要制定中国文学发展的规划</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cs="宋体"/>
          <w:sz w:val="21"/>
          <w:szCs w:val="21"/>
        </w:rPr>
      </w:pPr>
      <w:r w:rsidRPr="009C7ACE">
        <w:rPr>
          <w:rFonts w:asciiTheme="minorEastAsia" w:eastAsiaTheme="minorEastAsia" w:hAnsiTheme="minorEastAsia" w:hint="eastAsia"/>
          <w:sz w:val="21"/>
          <w:szCs w:val="21"/>
          <w:lang w:eastAsia="zh-CN"/>
        </w:rPr>
        <w:t>4</w:t>
      </w:r>
      <w:r w:rsidR="008C3A15" w:rsidRPr="009C7ACE">
        <w:rPr>
          <w:rFonts w:asciiTheme="minorEastAsia" w:eastAsiaTheme="minorEastAsia" w:hAnsiTheme="minorEastAsia"/>
          <w:sz w:val="21"/>
          <w:szCs w:val="21"/>
        </w:rPr>
        <w:t>3. 1950</w:t>
      </w:r>
      <w:r w:rsidR="008C3A15" w:rsidRPr="009C7ACE">
        <w:rPr>
          <w:rFonts w:asciiTheme="minorEastAsia" w:eastAsiaTheme="minorEastAsia" w:hAnsiTheme="minorEastAsia" w:cs="宋体" w:hint="eastAsia"/>
          <w:sz w:val="21"/>
          <w:szCs w:val="21"/>
        </w:rPr>
        <w:t>年，</w:t>
      </w:r>
      <w:r w:rsidR="008C3A15" w:rsidRPr="009C7ACE">
        <w:rPr>
          <w:rFonts w:asciiTheme="minorEastAsia" w:eastAsiaTheme="minorEastAsia" w:hAnsiTheme="minorEastAsia" w:hint="eastAsia"/>
          <w:sz w:val="21"/>
          <w:szCs w:val="21"/>
        </w:rPr>
        <w:t>加拿大认为不需谈判即可与新中国建交</w:t>
      </w:r>
      <w:r w:rsidR="008C3A15" w:rsidRPr="009C7ACE">
        <w:rPr>
          <w:rFonts w:asciiTheme="minorEastAsia" w:eastAsiaTheme="minorEastAsia" w:hAnsiTheme="minorEastAsia" w:cs="宋体" w:hint="eastAsia"/>
          <w:sz w:val="21"/>
          <w:szCs w:val="21"/>
        </w:rPr>
        <w:t>，但在美国采取敌视新中国的态度后，加拿大遂搁置了此事，但在</w:t>
      </w:r>
      <w:r w:rsidR="008C3A15" w:rsidRPr="009C7ACE">
        <w:rPr>
          <w:rFonts w:asciiTheme="minorEastAsia" w:eastAsiaTheme="minorEastAsia" w:hAnsiTheme="minorEastAsia"/>
          <w:sz w:val="21"/>
          <w:szCs w:val="21"/>
        </w:rPr>
        <w:t>1970</w:t>
      </w:r>
      <w:r w:rsidR="008C3A15" w:rsidRPr="009C7ACE">
        <w:rPr>
          <w:rFonts w:asciiTheme="minorEastAsia" w:eastAsiaTheme="minorEastAsia" w:hAnsiTheme="minorEastAsia" w:cs="宋体" w:hint="eastAsia"/>
          <w:sz w:val="21"/>
          <w:szCs w:val="21"/>
        </w:rPr>
        <w:t>年最终与新中国建交。中加建交进程中的决定性因素是</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A</w:t>
      </w:r>
      <w:r w:rsidRPr="009C7ACE">
        <w:rPr>
          <w:rFonts w:asciiTheme="minorEastAsia" w:hAnsiTheme="minorEastAsia" w:cs="宋体" w:hint="eastAsia"/>
          <w:szCs w:val="21"/>
        </w:rPr>
        <w:t>．中国国际地位的提高</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 xml:space="preserve"> B</w:t>
      </w:r>
      <w:r w:rsidRPr="009C7ACE">
        <w:rPr>
          <w:rFonts w:asciiTheme="minorEastAsia" w:hAnsiTheme="minorEastAsia" w:cs="宋体" w:hint="eastAsia"/>
          <w:szCs w:val="21"/>
        </w:rPr>
        <w:t>．欧美对华政策的变化</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C</w:t>
      </w:r>
      <w:r w:rsidRPr="009C7ACE">
        <w:rPr>
          <w:rFonts w:asciiTheme="minorEastAsia" w:hAnsiTheme="minorEastAsia" w:cs="宋体" w:hint="eastAsia"/>
          <w:szCs w:val="21"/>
        </w:rPr>
        <w:t>．中加两国的现实需要</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D</w:t>
      </w:r>
      <w:r w:rsidRPr="009C7ACE">
        <w:rPr>
          <w:rFonts w:asciiTheme="minorEastAsia" w:hAnsiTheme="minorEastAsia" w:cs="宋体" w:hint="eastAsia"/>
          <w:szCs w:val="21"/>
        </w:rPr>
        <w:t>．意识形态对抗的淡化</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cs="宋体"/>
          <w:sz w:val="21"/>
          <w:szCs w:val="21"/>
        </w:rPr>
      </w:pPr>
      <w:r w:rsidRPr="009C7ACE">
        <w:rPr>
          <w:rFonts w:asciiTheme="minorEastAsia" w:eastAsiaTheme="minorEastAsia" w:hAnsiTheme="minorEastAsia" w:hint="eastAsia"/>
          <w:sz w:val="21"/>
          <w:szCs w:val="21"/>
          <w:lang w:eastAsia="zh-CN"/>
        </w:rPr>
        <w:t>4</w:t>
      </w:r>
      <w:r w:rsidR="008C3A15" w:rsidRPr="009C7ACE">
        <w:rPr>
          <w:rFonts w:asciiTheme="minorEastAsia" w:eastAsiaTheme="minorEastAsia" w:hAnsiTheme="minorEastAsia"/>
          <w:sz w:val="21"/>
          <w:szCs w:val="21"/>
        </w:rPr>
        <w:t>4. 1978</w:t>
      </w:r>
      <w:r w:rsidR="008C3A15" w:rsidRPr="009C7ACE">
        <w:rPr>
          <w:rFonts w:asciiTheme="minorEastAsia" w:eastAsiaTheme="minorEastAsia" w:hAnsiTheme="minorEastAsia" w:cs="宋体" w:hint="eastAsia"/>
          <w:sz w:val="21"/>
          <w:szCs w:val="21"/>
        </w:rPr>
        <w:t>年</w:t>
      </w:r>
      <w:r w:rsidR="008C3A15" w:rsidRPr="009C7ACE">
        <w:rPr>
          <w:rFonts w:asciiTheme="minorEastAsia" w:eastAsiaTheme="minorEastAsia" w:hAnsiTheme="minorEastAsia"/>
          <w:sz w:val="21"/>
          <w:szCs w:val="21"/>
        </w:rPr>
        <w:t>9</w:t>
      </w:r>
      <w:r w:rsidR="008C3A15" w:rsidRPr="009C7ACE">
        <w:rPr>
          <w:rFonts w:asciiTheme="minorEastAsia" w:eastAsiaTheme="minorEastAsia" w:hAnsiTheme="minorEastAsia" w:cs="宋体" w:hint="eastAsia"/>
          <w:sz w:val="21"/>
          <w:szCs w:val="21"/>
        </w:rPr>
        <w:t>月，中央指出</w:t>
      </w:r>
      <w:r w:rsidR="008C3A15"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cs="宋体" w:hint="eastAsia"/>
          <w:sz w:val="21"/>
          <w:szCs w:val="21"/>
        </w:rPr>
        <w:t>国有）企业要有主动权、机动权，如用人多少，要增加点什么，减少点什么，应该有权处理。企业应该有点外汇，自己可以订货。</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在此思想指导下中央采取的措施是</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A</w:t>
      </w:r>
      <w:r w:rsidRPr="009C7ACE">
        <w:rPr>
          <w:rFonts w:asciiTheme="minorEastAsia" w:hAnsiTheme="minorEastAsia" w:cs="宋体" w:hint="eastAsia"/>
          <w:szCs w:val="21"/>
        </w:rPr>
        <w:t>．实行社会主义市场经济体制</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00EC71A9">
        <w:rPr>
          <w:rFonts w:asciiTheme="minorEastAsia" w:hAnsiTheme="minorEastAsia" w:hint="eastAsia"/>
          <w:szCs w:val="21"/>
        </w:rPr>
        <w:t xml:space="preserve"> </w:t>
      </w:r>
      <w:r w:rsidRPr="009C7ACE">
        <w:rPr>
          <w:rFonts w:asciiTheme="minorEastAsia" w:hAnsiTheme="minorEastAsia"/>
          <w:szCs w:val="21"/>
        </w:rPr>
        <w:t>B</w:t>
      </w:r>
      <w:r w:rsidRPr="009C7ACE">
        <w:rPr>
          <w:rFonts w:asciiTheme="minorEastAsia" w:hAnsiTheme="minorEastAsia" w:cs="宋体" w:hint="eastAsia"/>
          <w:szCs w:val="21"/>
        </w:rPr>
        <w:t>．让企业自主经营自负盈亏</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lastRenderedPageBreak/>
        <w:t>C</w:t>
      </w:r>
      <w:r w:rsidRPr="009C7ACE">
        <w:rPr>
          <w:rFonts w:asciiTheme="minorEastAsia" w:hAnsiTheme="minorEastAsia" w:cs="宋体" w:hint="eastAsia"/>
          <w:szCs w:val="21"/>
        </w:rPr>
        <w:t>．降低国有企业的经济比重</w:t>
      </w:r>
      <w:r w:rsidRPr="009C7ACE">
        <w:rPr>
          <w:rFonts w:asciiTheme="minorEastAsia" w:hAnsiTheme="minorEastAsia"/>
          <w:szCs w:val="21"/>
        </w:rPr>
        <w:t xml:space="preserve">    </w:t>
      </w:r>
      <w:r w:rsidRPr="009C7ACE">
        <w:rPr>
          <w:rFonts w:asciiTheme="minorEastAsia" w:hAnsiTheme="minorEastAsia" w:hint="eastAsia"/>
          <w:szCs w:val="21"/>
        </w:rPr>
        <w:t xml:space="preserve"> </w:t>
      </w:r>
      <w:r w:rsidR="006D4CBF">
        <w:rPr>
          <w:rFonts w:asciiTheme="minorEastAsia" w:hAnsiTheme="minorEastAsia" w:hint="eastAsia"/>
          <w:szCs w:val="21"/>
        </w:rPr>
        <w:t xml:space="preserve">    </w:t>
      </w:r>
      <w:r w:rsidRPr="009C7ACE">
        <w:rPr>
          <w:rFonts w:asciiTheme="minorEastAsia" w:hAnsiTheme="minorEastAsia" w:hint="eastAsia"/>
          <w:szCs w:val="21"/>
        </w:rPr>
        <w:t xml:space="preserve"> </w:t>
      </w:r>
      <w:r w:rsidR="00EC71A9">
        <w:rPr>
          <w:rFonts w:asciiTheme="minorEastAsia" w:hAnsiTheme="minorEastAsia" w:hint="eastAsia"/>
          <w:szCs w:val="21"/>
        </w:rPr>
        <w:t xml:space="preserve"> </w:t>
      </w:r>
      <w:r w:rsidRPr="009C7ACE">
        <w:rPr>
          <w:rFonts w:asciiTheme="minorEastAsia" w:hAnsiTheme="minorEastAsia"/>
          <w:szCs w:val="21"/>
        </w:rPr>
        <w:t>D</w:t>
      </w:r>
      <w:r w:rsidRPr="009C7ACE">
        <w:rPr>
          <w:rFonts w:asciiTheme="minorEastAsia" w:hAnsiTheme="minorEastAsia" w:cs="宋体" w:hint="eastAsia"/>
          <w:szCs w:val="21"/>
        </w:rPr>
        <w:t>．引进西方的自由竞争机制</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cs="宋体"/>
          <w:sz w:val="21"/>
          <w:szCs w:val="21"/>
        </w:rPr>
      </w:pPr>
      <w:r w:rsidRPr="009C7ACE">
        <w:rPr>
          <w:rFonts w:asciiTheme="minorEastAsia" w:eastAsiaTheme="minorEastAsia" w:hAnsiTheme="minorEastAsia" w:hint="eastAsia"/>
          <w:sz w:val="21"/>
          <w:szCs w:val="21"/>
          <w:lang w:eastAsia="zh-CN"/>
        </w:rPr>
        <w:t>4</w:t>
      </w:r>
      <w:r w:rsidR="008C3A15" w:rsidRPr="009C7ACE">
        <w:rPr>
          <w:rFonts w:asciiTheme="minorEastAsia" w:eastAsiaTheme="minorEastAsia" w:hAnsiTheme="minorEastAsia"/>
          <w:sz w:val="21"/>
          <w:szCs w:val="21"/>
        </w:rPr>
        <w:t>5.</w:t>
      </w:r>
      <w:r w:rsidR="008C3A15" w:rsidRPr="009C7ACE">
        <w:rPr>
          <w:rFonts w:asciiTheme="minorEastAsia" w:eastAsiaTheme="minorEastAsia" w:hAnsiTheme="minorEastAsia" w:hint="eastAsia"/>
          <w:sz w:val="21"/>
          <w:szCs w:val="21"/>
        </w:rPr>
        <w:t>古代希腊社会推崇沟通技巧</w:t>
      </w:r>
      <w:r w:rsidR="008C3A15" w:rsidRPr="009C7ACE">
        <w:rPr>
          <w:rFonts w:asciiTheme="minorEastAsia" w:eastAsiaTheme="minorEastAsia" w:hAnsiTheme="minorEastAsia" w:cs="宋体" w:hint="eastAsia"/>
          <w:sz w:val="21"/>
          <w:szCs w:val="21"/>
        </w:rPr>
        <w:t>，一些深谙沟通技巧的演说家往往因此而被推选为首领。而一些品质败坏的演说家往往会蛊惑人心和破坏民主。这反映出古希腊</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A</w:t>
      </w:r>
      <w:r w:rsidRPr="009C7ACE">
        <w:rPr>
          <w:rFonts w:asciiTheme="minorEastAsia" w:hAnsiTheme="minorEastAsia" w:cs="宋体" w:hint="eastAsia"/>
          <w:szCs w:val="21"/>
        </w:rPr>
        <w:t>．直接民主的弊端已充分暴露</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 xml:space="preserve"> B</w:t>
      </w:r>
      <w:r w:rsidRPr="009C7ACE">
        <w:rPr>
          <w:rFonts w:asciiTheme="minorEastAsia" w:hAnsiTheme="minorEastAsia" w:cs="宋体" w:hint="eastAsia"/>
          <w:szCs w:val="21"/>
        </w:rPr>
        <w:t>．美德是城邦民主制度的核心</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C</w:t>
      </w:r>
      <w:r w:rsidRPr="009C7ACE">
        <w:rPr>
          <w:rFonts w:asciiTheme="minorEastAsia" w:hAnsiTheme="minorEastAsia" w:hint="eastAsia"/>
          <w:szCs w:val="21"/>
        </w:rPr>
        <w:t xml:space="preserve">. </w:t>
      </w:r>
      <w:r w:rsidRPr="009C7ACE">
        <w:rPr>
          <w:rFonts w:asciiTheme="minorEastAsia" w:hAnsiTheme="minorEastAsia" w:cs="宋体" w:hint="eastAsia"/>
          <w:szCs w:val="21"/>
        </w:rPr>
        <w:t>人品对民主政治有重要影响</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 xml:space="preserve"> D</w:t>
      </w:r>
      <w:r w:rsidRPr="009C7ACE">
        <w:rPr>
          <w:rFonts w:asciiTheme="minorEastAsia" w:hAnsiTheme="minorEastAsia" w:cs="宋体" w:hint="eastAsia"/>
          <w:szCs w:val="21"/>
        </w:rPr>
        <w:t>．民主政治为多数暴政所左右</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cs="宋体"/>
          <w:sz w:val="21"/>
          <w:szCs w:val="21"/>
        </w:rPr>
      </w:pPr>
      <w:r w:rsidRPr="009C7ACE">
        <w:rPr>
          <w:rFonts w:asciiTheme="minorEastAsia" w:eastAsiaTheme="minorEastAsia" w:hAnsiTheme="minorEastAsia" w:hint="eastAsia"/>
          <w:sz w:val="21"/>
          <w:szCs w:val="21"/>
          <w:lang w:eastAsia="zh-CN"/>
        </w:rPr>
        <w:t>4</w:t>
      </w:r>
      <w:r w:rsidR="008C3A15" w:rsidRPr="009C7ACE">
        <w:rPr>
          <w:rFonts w:asciiTheme="minorEastAsia" w:eastAsiaTheme="minorEastAsia" w:hAnsiTheme="minorEastAsia"/>
          <w:sz w:val="21"/>
          <w:szCs w:val="21"/>
        </w:rPr>
        <w:t>6.</w:t>
      </w:r>
      <w:r w:rsidR="008C3A15" w:rsidRPr="009C7ACE">
        <w:rPr>
          <w:rFonts w:asciiTheme="minorEastAsia" w:eastAsiaTheme="minorEastAsia" w:hAnsiTheme="minorEastAsia" w:cs="宋体" w:hint="eastAsia"/>
          <w:sz w:val="21"/>
          <w:szCs w:val="21"/>
        </w:rPr>
        <w:t>薄伽丘认为，</w:t>
      </w:r>
      <w:r w:rsidR="008C3A15" w:rsidRPr="009C7ACE">
        <w:rPr>
          <w:rFonts w:asciiTheme="minorEastAsia" w:eastAsiaTheme="minorEastAsia" w:hAnsiTheme="minorEastAsia" w:hint="eastAsia"/>
          <w:sz w:val="21"/>
          <w:szCs w:val="21"/>
        </w:rPr>
        <w:t>即便是马夫同国王相比也毫不逊色</w:t>
      </w:r>
      <w:r w:rsidR="008C3A15" w:rsidRPr="009C7ACE">
        <w:rPr>
          <w:rFonts w:asciiTheme="minorEastAsia" w:eastAsiaTheme="minorEastAsia" w:hAnsiTheme="minorEastAsia" w:cs="宋体" w:hint="eastAsia"/>
          <w:sz w:val="21"/>
          <w:szCs w:val="21"/>
        </w:rPr>
        <w:t>。《十日谈》中也有不少故事叙述了很多出身微贱的人以自己的智慧、毅力战胜封建主和贵族。这些都反映出</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A</w:t>
      </w:r>
      <w:r w:rsidRPr="009C7ACE">
        <w:rPr>
          <w:rFonts w:asciiTheme="minorEastAsia" w:hAnsiTheme="minorEastAsia" w:cs="宋体" w:hint="eastAsia"/>
          <w:szCs w:val="21"/>
        </w:rPr>
        <w:t>．封建贵族压制个人的奋斗</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B</w:t>
      </w:r>
      <w:r w:rsidRPr="009C7ACE">
        <w:rPr>
          <w:rFonts w:asciiTheme="minorEastAsia" w:hAnsiTheme="minorEastAsia" w:cs="宋体" w:hint="eastAsia"/>
          <w:szCs w:val="21"/>
        </w:rPr>
        <w:t>．人文主义者鼓动推翻君主制</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C</w:t>
      </w:r>
      <w:r w:rsidRPr="009C7ACE">
        <w:rPr>
          <w:rFonts w:asciiTheme="minorEastAsia" w:hAnsiTheme="minorEastAsia" w:cs="宋体" w:hint="eastAsia"/>
          <w:szCs w:val="21"/>
        </w:rPr>
        <w:t>．薄伽</w:t>
      </w:r>
      <w:proofErr w:type="gramStart"/>
      <w:r w:rsidRPr="009C7ACE">
        <w:rPr>
          <w:rFonts w:asciiTheme="minorEastAsia" w:hAnsiTheme="minorEastAsia" w:cs="宋体" w:hint="eastAsia"/>
          <w:szCs w:val="21"/>
        </w:rPr>
        <w:t>丘思想</w:t>
      </w:r>
      <w:proofErr w:type="gramEnd"/>
      <w:r w:rsidRPr="009C7ACE">
        <w:rPr>
          <w:rFonts w:asciiTheme="minorEastAsia" w:hAnsiTheme="minorEastAsia" w:cs="宋体" w:hint="eastAsia"/>
          <w:szCs w:val="21"/>
        </w:rPr>
        <w:t>充满理性色彩</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D</w:t>
      </w:r>
      <w:r w:rsidRPr="009C7ACE">
        <w:rPr>
          <w:rFonts w:asciiTheme="minorEastAsia" w:hAnsiTheme="minorEastAsia" w:cs="宋体" w:hint="eastAsia"/>
          <w:szCs w:val="21"/>
        </w:rPr>
        <w:t>．人文主义者对封建特权不满</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lang w:eastAsia="zh-CN"/>
        </w:rPr>
        <w:t>4</w:t>
      </w:r>
      <w:r w:rsidR="008C3A15" w:rsidRPr="009C7ACE">
        <w:rPr>
          <w:rFonts w:asciiTheme="minorEastAsia" w:eastAsiaTheme="minorEastAsia" w:hAnsiTheme="minorEastAsia"/>
          <w:sz w:val="21"/>
          <w:szCs w:val="21"/>
        </w:rPr>
        <w:t>7.</w:t>
      </w:r>
      <w:r w:rsidR="008C3A15" w:rsidRPr="009C7ACE">
        <w:rPr>
          <w:rFonts w:asciiTheme="minorEastAsia" w:eastAsiaTheme="minorEastAsia" w:hAnsiTheme="minorEastAsia" w:cs="宋体" w:hint="eastAsia"/>
          <w:sz w:val="21"/>
          <w:szCs w:val="21"/>
        </w:rPr>
        <w:t>下表记录了英国人弗朗西斯</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hint="eastAsia"/>
          <w:sz w:val="21"/>
          <w:szCs w:val="21"/>
        </w:rPr>
        <w:t>德雷克的活动</w:t>
      </w:r>
      <w:r w:rsidR="008C3A15" w:rsidRPr="009C7ACE">
        <w:rPr>
          <w:rFonts w:asciiTheme="minorEastAsia" w:eastAsiaTheme="minorEastAsia" w:hAnsiTheme="minorEastAsia" w:cs="宋体" w:hint="eastAsia"/>
          <w:sz w:val="21"/>
          <w:szCs w:val="21"/>
        </w:rPr>
        <w:t>。推动其活动出现的主要因素是英国</w:t>
      </w:r>
    </w:p>
    <w:tbl>
      <w:tblPr>
        <w:tblStyle w:val="a6"/>
        <w:tblW w:w="0" w:type="auto"/>
        <w:jc w:val="center"/>
        <w:tblLook w:val="04A0" w:firstRow="1" w:lastRow="0" w:firstColumn="1" w:lastColumn="0" w:noHBand="0" w:noVBand="1"/>
      </w:tblPr>
      <w:tblGrid>
        <w:gridCol w:w="1242"/>
        <w:gridCol w:w="6379"/>
      </w:tblGrid>
      <w:tr w:rsidR="00311EBD" w:rsidRPr="009C7ACE" w:rsidTr="00311EBD">
        <w:trPr>
          <w:jc w:val="center"/>
        </w:trPr>
        <w:tc>
          <w:tcPr>
            <w:tcW w:w="1242" w:type="dxa"/>
          </w:tcPr>
          <w:p w:rsidR="00311EBD" w:rsidRPr="009C7ACE" w:rsidRDefault="00311EBD" w:rsidP="00F746AC">
            <w:pPr>
              <w:widowControl/>
              <w:adjustRightInd w:val="0"/>
              <w:snapToGrid w:val="0"/>
              <w:rPr>
                <w:rFonts w:asciiTheme="minorEastAsia" w:hAnsiTheme="minorEastAsia" w:cs="宋体"/>
                <w:szCs w:val="21"/>
              </w:rPr>
            </w:pPr>
            <w:r w:rsidRPr="009C7ACE">
              <w:rPr>
                <w:rFonts w:asciiTheme="minorEastAsia" w:hAnsiTheme="minorEastAsia" w:cs="宋体" w:hint="eastAsia"/>
                <w:szCs w:val="21"/>
              </w:rPr>
              <w:t>时间</w:t>
            </w:r>
          </w:p>
        </w:tc>
        <w:tc>
          <w:tcPr>
            <w:tcW w:w="6379" w:type="dxa"/>
          </w:tcPr>
          <w:p w:rsidR="00311EBD" w:rsidRPr="009C7ACE" w:rsidRDefault="00311EBD" w:rsidP="00F746AC">
            <w:pPr>
              <w:widowControl/>
              <w:adjustRightInd w:val="0"/>
              <w:snapToGrid w:val="0"/>
              <w:rPr>
                <w:rFonts w:asciiTheme="minorEastAsia" w:hAnsiTheme="minorEastAsia" w:cs="宋体"/>
                <w:szCs w:val="21"/>
              </w:rPr>
            </w:pPr>
            <w:r w:rsidRPr="009C7ACE">
              <w:rPr>
                <w:rFonts w:asciiTheme="minorEastAsia" w:hAnsiTheme="minorEastAsia" w:cs="宋体" w:hint="eastAsia"/>
                <w:szCs w:val="21"/>
              </w:rPr>
              <w:t>事件</w:t>
            </w:r>
          </w:p>
        </w:tc>
      </w:tr>
      <w:tr w:rsidR="00311EBD" w:rsidRPr="009C7ACE" w:rsidTr="00311EBD">
        <w:trPr>
          <w:jc w:val="center"/>
        </w:trPr>
        <w:tc>
          <w:tcPr>
            <w:tcW w:w="1242" w:type="dxa"/>
          </w:tcPr>
          <w:p w:rsidR="00311EBD" w:rsidRPr="009C7ACE" w:rsidRDefault="00311EBD" w:rsidP="00F746AC">
            <w:pPr>
              <w:widowControl/>
              <w:adjustRightInd w:val="0"/>
              <w:snapToGrid w:val="0"/>
              <w:rPr>
                <w:rFonts w:asciiTheme="minorEastAsia" w:hAnsiTheme="minorEastAsia" w:cs="宋体"/>
                <w:szCs w:val="21"/>
              </w:rPr>
            </w:pPr>
            <w:r w:rsidRPr="009C7ACE">
              <w:rPr>
                <w:rFonts w:asciiTheme="minorEastAsia" w:hAnsiTheme="minorEastAsia" w:cs="宋体" w:hint="eastAsia"/>
                <w:szCs w:val="21"/>
              </w:rPr>
              <w:t>1566年</w:t>
            </w:r>
          </w:p>
        </w:tc>
        <w:tc>
          <w:tcPr>
            <w:tcW w:w="6379" w:type="dxa"/>
          </w:tcPr>
          <w:p w:rsidR="00311EBD" w:rsidRPr="009C7ACE" w:rsidRDefault="00311EBD" w:rsidP="00F746AC">
            <w:pPr>
              <w:widowControl/>
              <w:adjustRightInd w:val="0"/>
              <w:snapToGrid w:val="0"/>
              <w:rPr>
                <w:rFonts w:asciiTheme="minorEastAsia" w:hAnsiTheme="minorEastAsia" w:cs="宋体"/>
                <w:szCs w:val="21"/>
              </w:rPr>
            </w:pPr>
            <w:r w:rsidRPr="009C7ACE">
              <w:rPr>
                <w:rFonts w:asciiTheme="minorEastAsia" w:hAnsiTheme="minorEastAsia" w:cs="宋体" w:hint="eastAsia"/>
                <w:szCs w:val="21"/>
              </w:rPr>
              <w:t>跟随其表兄霍金斯从非洲贩卖黑人到南美。偶尔袭击葡萄牙商船</w:t>
            </w:r>
          </w:p>
        </w:tc>
      </w:tr>
      <w:tr w:rsidR="00311EBD" w:rsidRPr="009C7ACE" w:rsidTr="00311EBD">
        <w:trPr>
          <w:jc w:val="center"/>
        </w:trPr>
        <w:tc>
          <w:tcPr>
            <w:tcW w:w="1242" w:type="dxa"/>
          </w:tcPr>
          <w:p w:rsidR="00311EBD" w:rsidRPr="009C7ACE" w:rsidRDefault="00311EBD" w:rsidP="00F746AC">
            <w:pPr>
              <w:widowControl/>
              <w:adjustRightInd w:val="0"/>
              <w:snapToGrid w:val="0"/>
              <w:rPr>
                <w:rFonts w:asciiTheme="minorEastAsia" w:hAnsiTheme="minorEastAsia" w:cs="宋体"/>
                <w:szCs w:val="21"/>
              </w:rPr>
            </w:pPr>
            <w:r w:rsidRPr="009C7ACE">
              <w:rPr>
                <w:rFonts w:asciiTheme="minorEastAsia" w:hAnsiTheme="minorEastAsia" w:cs="宋体" w:hint="eastAsia"/>
                <w:szCs w:val="21"/>
              </w:rPr>
              <w:t>1572年</w:t>
            </w:r>
          </w:p>
        </w:tc>
        <w:tc>
          <w:tcPr>
            <w:tcW w:w="6379" w:type="dxa"/>
          </w:tcPr>
          <w:p w:rsidR="00311EBD" w:rsidRPr="009C7ACE" w:rsidRDefault="00311EBD" w:rsidP="00F746AC">
            <w:pPr>
              <w:widowControl/>
              <w:adjustRightInd w:val="0"/>
              <w:snapToGrid w:val="0"/>
              <w:rPr>
                <w:rFonts w:asciiTheme="minorEastAsia" w:hAnsiTheme="minorEastAsia" w:cs="宋体"/>
                <w:szCs w:val="21"/>
              </w:rPr>
            </w:pPr>
            <w:r w:rsidRPr="009C7ACE">
              <w:rPr>
                <w:rFonts w:asciiTheme="minorEastAsia" w:hAnsiTheme="minorEastAsia" w:cs="宋体" w:hint="eastAsia"/>
                <w:szCs w:val="21"/>
              </w:rPr>
              <w:t>怀揣女王发的“私掠许可证”，在南美和大西洋抢劫西班牙船队</w:t>
            </w:r>
          </w:p>
        </w:tc>
      </w:tr>
      <w:tr w:rsidR="00311EBD" w:rsidRPr="009C7ACE" w:rsidTr="00311EBD">
        <w:trPr>
          <w:jc w:val="center"/>
        </w:trPr>
        <w:tc>
          <w:tcPr>
            <w:tcW w:w="1242" w:type="dxa"/>
          </w:tcPr>
          <w:p w:rsidR="00311EBD" w:rsidRPr="009C7ACE" w:rsidRDefault="00311EBD" w:rsidP="00F746AC">
            <w:pPr>
              <w:widowControl/>
              <w:adjustRightInd w:val="0"/>
              <w:snapToGrid w:val="0"/>
              <w:rPr>
                <w:rFonts w:asciiTheme="minorEastAsia" w:hAnsiTheme="minorEastAsia" w:cs="宋体"/>
                <w:szCs w:val="21"/>
              </w:rPr>
            </w:pPr>
            <w:r w:rsidRPr="009C7ACE">
              <w:rPr>
                <w:rFonts w:asciiTheme="minorEastAsia" w:hAnsiTheme="minorEastAsia" w:cs="宋体" w:hint="eastAsia"/>
                <w:szCs w:val="21"/>
              </w:rPr>
              <w:t>1588年</w:t>
            </w:r>
          </w:p>
        </w:tc>
        <w:tc>
          <w:tcPr>
            <w:tcW w:w="6379" w:type="dxa"/>
          </w:tcPr>
          <w:p w:rsidR="00311EBD" w:rsidRPr="009C7ACE" w:rsidRDefault="00311EBD" w:rsidP="00F746AC">
            <w:pPr>
              <w:widowControl/>
              <w:adjustRightInd w:val="0"/>
              <w:snapToGrid w:val="0"/>
              <w:rPr>
                <w:rFonts w:asciiTheme="minorEastAsia" w:hAnsiTheme="minorEastAsia" w:cs="宋体"/>
                <w:szCs w:val="21"/>
              </w:rPr>
            </w:pPr>
            <w:r w:rsidRPr="009C7ACE">
              <w:rPr>
                <w:rFonts w:asciiTheme="minorEastAsia" w:hAnsiTheme="minorEastAsia" w:cs="宋体" w:hint="eastAsia"/>
                <w:szCs w:val="21"/>
              </w:rPr>
              <w:t>协助英国海军大败西班牙舰队，成为当时英国出身寒微青年的偶像</w:t>
            </w:r>
          </w:p>
        </w:tc>
      </w:tr>
    </w:tbl>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A</w:t>
      </w:r>
      <w:r w:rsidRPr="009C7ACE">
        <w:rPr>
          <w:rFonts w:asciiTheme="minorEastAsia" w:hAnsiTheme="minorEastAsia" w:cs="宋体" w:hint="eastAsia"/>
          <w:szCs w:val="21"/>
        </w:rPr>
        <w:t>新生产方式的开放性</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B</w:t>
      </w:r>
      <w:r w:rsidRPr="009C7ACE">
        <w:rPr>
          <w:rFonts w:asciiTheme="minorEastAsia" w:hAnsiTheme="minorEastAsia" w:cs="宋体" w:hint="eastAsia"/>
          <w:szCs w:val="21"/>
        </w:rPr>
        <w:t>．打败了西班牙殖民帝国</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C.</w:t>
      </w:r>
      <w:r w:rsidRPr="009C7ACE">
        <w:rPr>
          <w:rFonts w:asciiTheme="minorEastAsia" w:hAnsiTheme="minorEastAsia" w:cs="宋体" w:hint="eastAsia"/>
          <w:szCs w:val="21"/>
        </w:rPr>
        <w:t>产生了早期启蒙思想</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D.</w:t>
      </w:r>
      <w:r w:rsidRPr="009C7ACE">
        <w:rPr>
          <w:rFonts w:asciiTheme="minorEastAsia" w:hAnsiTheme="minorEastAsia" w:cs="宋体" w:hint="eastAsia"/>
          <w:szCs w:val="21"/>
        </w:rPr>
        <w:t>资本主义经济成为主流</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cs="宋体"/>
          <w:sz w:val="21"/>
          <w:szCs w:val="21"/>
        </w:rPr>
      </w:pPr>
      <w:r w:rsidRPr="009C7ACE">
        <w:rPr>
          <w:rFonts w:asciiTheme="minorEastAsia" w:eastAsiaTheme="minorEastAsia" w:hAnsiTheme="minorEastAsia" w:hint="eastAsia"/>
          <w:sz w:val="21"/>
          <w:szCs w:val="21"/>
          <w:lang w:eastAsia="zh-CN"/>
        </w:rPr>
        <w:t>4</w:t>
      </w:r>
      <w:r w:rsidR="008C3A15" w:rsidRPr="009C7ACE">
        <w:rPr>
          <w:rFonts w:asciiTheme="minorEastAsia" w:eastAsiaTheme="minorEastAsia" w:hAnsiTheme="minorEastAsia"/>
          <w:sz w:val="21"/>
          <w:szCs w:val="21"/>
        </w:rPr>
        <w:t>8.1701</w:t>
      </w:r>
      <w:r w:rsidR="008C3A15" w:rsidRPr="009C7ACE">
        <w:rPr>
          <w:rFonts w:asciiTheme="minorEastAsia" w:eastAsiaTheme="minorEastAsia" w:hAnsiTheme="minorEastAsia" w:cs="宋体" w:hint="eastAsia"/>
          <w:sz w:val="21"/>
          <w:szCs w:val="21"/>
        </w:rPr>
        <w:t>年，英国《王位继承法》规定：</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鉴于英国法律保护英国人民与生俱来的权利，因此，凡登上英国王位的国王和女王，都应依照英国法律的规定管理政务。</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这说明当时在英国</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A</w:t>
      </w:r>
      <w:r w:rsidRPr="009C7ACE">
        <w:rPr>
          <w:rFonts w:asciiTheme="minorEastAsia" w:hAnsiTheme="minorEastAsia" w:hint="eastAsia"/>
          <w:szCs w:val="21"/>
        </w:rPr>
        <w:t xml:space="preserve">. </w:t>
      </w:r>
      <w:r w:rsidRPr="009C7ACE">
        <w:rPr>
          <w:rFonts w:asciiTheme="minorEastAsia" w:hAnsiTheme="minorEastAsia" w:cs="宋体" w:hint="eastAsia"/>
          <w:szCs w:val="21"/>
        </w:rPr>
        <w:t>国王立法权被大大削弱</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B</w:t>
      </w:r>
      <w:r w:rsidRPr="009C7ACE">
        <w:rPr>
          <w:rFonts w:asciiTheme="minorEastAsia" w:hAnsiTheme="minorEastAsia" w:cs="宋体" w:hint="eastAsia"/>
          <w:szCs w:val="21"/>
        </w:rPr>
        <w:t>．君主立宪体制尚有待于完善</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C</w:t>
      </w:r>
      <w:r w:rsidRPr="009C7ACE">
        <w:rPr>
          <w:rFonts w:asciiTheme="minorEastAsia" w:hAnsiTheme="minorEastAsia" w:cs="宋体" w:hint="eastAsia"/>
          <w:szCs w:val="21"/>
        </w:rPr>
        <w:t>．权力制衡机制卓有成效</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D</w:t>
      </w:r>
      <w:r w:rsidRPr="009C7ACE">
        <w:rPr>
          <w:rFonts w:asciiTheme="minorEastAsia" w:hAnsiTheme="minorEastAsia" w:cs="宋体" w:hint="eastAsia"/>
          <w:szCs w:val="21"/>
        </w:rPr>
        <w:t>．《权利法案》未真正发挥作用</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cs="宋体"/>
          <w:sz w:val="21"/>
          <w:szCs w:val="21"/>
        </w:rPr>
      </w:pPr>
      <w:r w:rsidRPr="009C7ACE">
        <w:rPr>
          <w:rFonts w:asciiTheme="minorEastAsia" w:eastAsiaTheme="minorEastAsia" w:hAnsiTheme="minorEastAsia" w:hint="eastAsia"/>
          <w:sz w:val="21"/>
          <w:szCs w:val="21"/>
          <w:lang w:eastAsia="zh-CN"/>
        </w:rPr>
        <w:t>4</w:t>
      </w:r>
      <w:r w:rsidR="008C3A15" w:rsidRPr="009C7ACE">
        <w:rPr>
          <w:rFonts w:asciiTheme="minorEastAsia" w:eastAsiaTheme="minorEastAsia" w:hAnsiTheme="minorEastAsia"/>
          <w:sz w:val="21"/>
          <w:szCs w:val="21"/>
        </w:rPr>
        <w:t xml:space="preserve">9. </w:t>
      </w:r>
      <w:smartTag w:uri="urn:schemas-microsoft-com:office:smarttags" w:element="chsdate">
        <w:smartTagPr>
          <w:attr w:name="Year" w:val="1917"/>
          <w:attr w:name="Month" w:val="3"/>
          <w:attr w:name="Day" w:val="10"/>
          <w:attr w:name="IsLunarDate" w:val="False"/>
          <w:attr w:name="IsROCDate" w:val="False"/>
        </w:smartTagPr>
        <w:r w:rsidR="008C3A15" w:rsidRPr="009C7ACE">
          <w:rPr>
            <w:rFonts w:asciiTheme="minorEastAsia" w:eastAsiaTheme="minorEastAsia" w:hAnsiTheme="minorEastAsia"/>
            <w:sz w:val="21"/>
            <w:szCs w:val="21"/>
          </w:rPr>
          <w:t>1917</w:t>
        </w:r>
        <w:r w:rsidR="008C3A15" w:rsidRPr="009C7ACE">
          <w:rPr>
            <w:rFonts w:asciiTheme="minorEastAsia" w:eastAsiaTheme="minorEastAsia" w:hAnsiTheme="minorEastAsia" w:cs="宋体" w:hint="eastAsia"/>
            <w:sz w:val="21"/>
            <w:szCs w:val="21"/>
          </w:rPr>
          <w:t>年</w:t>
        </w:r>
        <w:r w:rsidR="008C3A15" w:rsidRPr="009C7ACE">
          <w:rPr>
            <w:rFonts w:asciiTheme="minorEastAsia" w:eastAsiaTheme="minorEastAsia" w:hAnsiTheme="minorEastAsia"/>
            <w:sz w:val="21"/>
            <w:szCs w:val="21"/>
          </w:rPr>
          <w:t>3</w:t>
        </w:r>
        <w:r w:rsidR="008C3A15" w:rsidRPr="009C7ACE">
          <w:rPr>
            <w:rFonts w:asciiTheme="minorEastAsia" w:eastAsiaTheme="minorEastAsia" w:hAnsiTheme="minorEastAsia" w:cs="宋体" w:hint="eastAsia"/>
            <w:sz w:val="21"/>
            <w:szCs w:val="21"/>
          </w:rPr>
          <w:t>月</w:t>
        </w:r>
        <w:r w:rsidR="008C3A15" w:rsidRPr="009C7ACE">
          <w:rPr>
            <w:rFonts w:asciiTheme="minorEastAsia" w:eastAsiaTheme="minorEastAsia" w:hAnsiTheme="minorEastAsia"/>
            <w:sz w:val="21"/>
            <w:szCs w:val="21"/>
          </w:rPr>
          <w:t>10</w:t>
        </w:r>
        <w:r w:rsidR="008C3A15" w:rsidRPr="009C7ACE">
          <w:rPr>
            <w:rFonts w:asciiTheme="minorEastAsia" w:eastAsiaTheme="minorEastAsia" w:hAnsiTheme="minorEastAsia" w:cs="宋体" w:hint="eastAsia"/>
            <w:sz w:val="21"/>
            <w:szCs w:val="21"/>
          </w:rPr>
          <w:t>日</w:t>
        </w:r>
      </w:smartTag>
      <w:r w:rsidR="008C3A15" w:rsidRPr="009C7ACE">
        <w:rPr>
          <w:rFonts w:asciiTheme="minorEastAsia" w:eastAsiaTheme="minorEastAsia" w:hAnsiTheme="minorEastAsia" w:cs="宋体" w:hint="eastAsia"/>
          <w:sz w:val="21"/>
          <w:szCs w:val="21"/>
        </w:rPr>
        <w:t>（俄历</w:t>
      </w:r>
      <w:smartTag w:uri="urn:schemas-microsoft-com:office:smarttags" w:element="chsdate">
        <w:smartTagPr>
          <w:attr w:name="Year" w:val="2016"/>
          <w:attr w:name="Month" w:val="2"/>
          <w:attr w:name="Day" w:val="25"/>
          <w:attr w:name="IsLunarDate" w:val="False"/>
          <w:attr w:name="IsROCDate" w:val="False"/>
        </w:smartTagPr>
        <w:r w:rsidR="008C3A15" w:rsidRPr="009C7ACE">
          <w:rPr>
            <w:rFonts w:asciiTheme="minorEastAsia" w:eastAsiaTheme="minorEastAsia" w:hAnsiTheme="minorEastAsia"/>
            <w:sz w:val="21"/>
            <w:szCs w:val="21"/>
          </w:rPr>
          <w:t>2</w:t>
        </w:r>
        <w:r w:rsidR="008C3A15" w:rsidRPr="009C7ACE">
          <w:rPr>
            <w:rFonts w:asciiTheme="minorEastAsia" w:eastAsiaTheme="minorEastAsia" w:hAnsiTheme="minorEastAsia" w:cs="宋体" w:hint="eastAsia"/>
            <w:sz w:val="21"/>
            <w:szCs w:val="21"/>
          </w:rPr>
          <w:t>月</w:t>
        </w:r>
        <w:r w:rsidR="008C3A15" w:rsidRPr="009C7ACE">
          <w:rPr>
            <w:rFonts w:asciiTheme="minorEastAsia" w:eastAsiaTheme="minorEastAsia" w:hAnsiTheme="minorEastAsia"/>
            <w:sz w:val="21"/>
            <w:szCs w:val="21"/>
          </w:rPr>
          <w:t>25</w:t>
        </w:r>
        <w:r w:rsidR="008C3A15" w:rsidRPr="009C7ACE">
          <w:rPr>
            <w:rFonts w:asciiTheme="minorEastAsia" w:eastAsiaTheme="minorEastAsia" w:hAnsiTheme="minorEastAsia" w:cs="宋体" w:hint="eastAsia"/>
            <w:sz w:val="21"/>
            <w:szCs w:val="21"/>
          </w:rPr>
          <w:t>日</w:t>
        </w:r>
      </w:smartTag>
      <w:r w:rsidR="008C3A15" w:rsidRPr="009C7ACE">
        <w:rPr>
          <w:rFonts w:asciiTheme="minorEastAsia" w:eastAsiaTheme="minorEastAsia" w:hAnsiTheme="minorEastAsia" w:cs="宋体" w:hint="eastAsia"/>
          <w:sz w:val="21"/>
          <w:szCs w:val="21"/>
        </w:rPr>
        <w:t>）晚，彼得格勒市杜马召集联席会议，许多人在发言中提出</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现政府完全无能，应当下台，让位给联合内阁</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。一些工人运动领导人则在市消费者协会举行会议，决定建立工人代表苏维埃。上述情况说明当时俄国</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A</w:t>
      </w:r>
      <w:r w:rsidRPr="009C7ACE">
        <w:rPr>
          <w:rFonts w:asciiTheme="minorEastAsia" w:hAnsiTheme="minorEastAsia" w:hint="eastAsia"/>
          <w:szCs w:val="21"/>
        </w:rPr>
        <w:t>.</w:t>
      </w:r>
      <w:r w:rsidRPr="009C7ACE">
        <w:rPr>
          <w:rFonts w:asciiTheme="minorEastAsia" w:hAnsiTheme="minorEastAsia" w:cs="宋体" w:hint="eastAsia"/>
          <w:szCs w:val="21"/>
        </w:rPr>
        <w:t>沙皇统治面临严重危机</w:t>
      </w:r>
      <w:r w:rsidRPr="009C7ACE">
        <w:rPr>
          <w:rFonts w:asciiTheme="minorEastAsia" w:hAnsiTheme="minorEastAsia"/>
          <w:szCs w:val="21"/>
        </w:rPr>
        <w:t xml:space="preserve">    </w:t>
      </w:r>
      <w:r w:rsidRPr="009C7ACE">
        <w:rPr>
          <w:rFonts w:asciiTheme="minorEastAsia" w:hAnsiTheme="minorEastAsia" w:hint="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B</w:t>
      </w:r>
      <w:r w:rsidRPr="009C7ACE">
        <w:rPr>
          <w:rFonts w:asciiTheme="minorEastAsia" w:hAnsiTheme="minorEastAsia" w:cs="宋体" w:hint="eastAsia"/>
          <w:szCs w:val="21"/>
        </w:rPr>
        <w:t>．形成两个政权并存局面</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C</w:t>
      </w:r>
      <w:r w:rsidRPr="009C7ACE">
        <w:rPr>
          <w:rFonts w:asciiTheme="minorEastAsia" w:hAnsiTheme="minorEastAsia" w:cs="宋体" w:hint="eastAsia"/>
          <w:szCs w:val="21"/>
        </w:rPr>
        <w:t>．临时政府丧失群众基础</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D</w:t>
      </w:r>
      <w:r w:rsidRPr="009C7ACE">
        <w:rPr>
          <w:rFonts w:asciiTheme="minorEastAsia" w:hAnsiTheme="minorEastAsia" w:cs="宋体" w:hint="eastAsia"/>
          <w:szCs w:val="21"/>
        </w:rPr>
        <w:t>．社会主义革命迫在眉睫</w:t>
      </w:r>
    </w:p>
    <w:p w:rsidR="00193051"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cs="宋体"/>
          <w:sz w:val="21"/>
          <w:szCs w:val="21"/>
          <w:lang w:eastAsia="zh-CN"/>
        </w:rPr>
      </w:pPr>
      <w:r w:rsidRPr="009C7ACE">
        <w:rPr>
          <w:rFonts w:asciiTheme="minorEastAsia" w:eastAsiaTheme="minorEastAsia" w:hAnsiTheme="minorEastAsia" w:hint="eastAsia"/>
          <w:sz w:val="21"/>
          <w:szCs w:val="21"/>
          <w:lang w:eastAsia="zh-CN"/>
        </w:rPr>
        <w:t>5</w:t>
      </w:r>
      <w:r w:rsidR="008C3A15" w:rsidRPr="009C7ACE">
        <w:rPr>
          <w:rFonts w:asciiTheme="minorEastAsia" w:eastAsiaTheme="minorEastAsia" w:hAnsiTheme="minorEastAsia"/>
          <w:sz w:val="21"/>
          <w:szCs w:val="21"/>
        </w:rPr>
        <w:t>0.</w:t>
      </w:r>
      <w:r w:rsidR="008C3A15" w:rsidRPr="009C7ACE">
        <w:rPr>
          <w:rFonts w:asciiTheme="minorEastAsia" w:eastAsiaTheme="minorEastAsia" w:hAnsiTheme="minorEastAsia" w:hint="eastAsia"/>
          <w:sz w:val="21"/>
          <w:szCs w:val="21"/>
        </w:rPr>
        <w:t>当一位画家注视因贫困而死的妻子的面容时</w:t>
      </w:r>
      <w:r w:rsidR="008C3A15" w:rsidRPr="009C7ACE">
        <w:rPr>
          <w:rFonts w:asciiTheme="minorEastAsia" w:eastAsiaTheme="minorEastAsia" w:hAnsiTheme="minorEastAsia" w:cs="宋体" w:hint="eastAsia"/>
          <w:sz w:val="21"/>
          <w:szCs w:val="21"/>
        </w:rPr>
        <w:t>，引起他注意的竟然是妻子年轻的脸上色彩的变化，在他决定画下妻子最后的肖像之前，画家的本能使他看到死亡所独有的黄色、蓝色和灰色的调子。下列作品与这位画家绘画风格特征相符的是</w:t>
      </w:r>
    </w:p>
    <w:p w:rsidR="008C3A15" w:rsidRPr="009C7ACE" w:rsidRDefault="00193051" w:rsidP="0071129D">
      <w:pPr>
        <w:pStyle w:val="a3"/>
        <w:adjustRightInd w:val="0"/>
        <w:snapToGrid w:val="0"/>
        <w:spacing w:before="0" w:beforeAutospacing="0" w:after="0" w:afterAutospacing="0"/>
        <w:ind w:left="315" w:hangingChars="150" w:hanging="315"/>
        <w:jc w:val="center"/>
        <w:rPr>
          <w:rFonts w:asciiTheme="minorEastAsia" w:eastAsiaTheme="minorEastAsia" w:hAnsiTheme="minorEastAsia" w:cs="宋体"/>
          <w:sz w:val="21"/>
          <w:szCs w:val="21"/>
        </w:rPr>
      </w:pPr>
      <w:r w:rsidRPr="009C7ACE">
        <w:rPr>
          <w:rFonts w:asciiTheme="minorEastAsia" w:eastAsiaTheme="minorEastAsia" w:hAnsiTheme="minorEastAsia"/>
          <w:noProof/>
          <w:sz w:val="21"/>
          <w:szCs w:val="21"/>
          <w:lang w:val="en-US" w:eastAsia="zh-CN"/>
        </w:rPr>
        <w:drawing>
          <wp:inline distT="0" distB="0" distL="0" distR="0" wp14:anchorId="53FE2728" wp14:editId="5830FD13">
            <wp:extent cx="1194481" cy="895350"/>
            <wp:effectExtent l="0" t="0" r="5715" b="0"/>
            <wp:docPr id="11" name="图片 11" descr="http://img32.mtime.cn/up/2013/02/17/153835.2534996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img32.mtime.cn/up/2013/02/17/153835.25349969_o.jpg"/>
                    <pic:cNvPicPr>
                      <a:picLocks noChangeAspect="1" noChangeArrowheads="1"/>
                    </pic:cNvPicPr>
                  </pic:nvPicPr>
                  <pic:blipFill>
                    <a:blip r:embed="rId10" cstate="print">
                      <a:extLst>
                        <a:ext uri="{BEBA8EAE-BF5A-486C-A8C5-ECC9F3942E4B}">
                          <a14:imgProps xmlns:a14="http://schemas.microsoft.com/office/drawing/2010/main">
                            <a14:imgLayer r:embed="rId11">
                              <a14:imgEffect>
                                <a14:sharpenSoften amount="27000"/>
                              </a14:imgEffect>
                              <a14:imgEffect>
                                <a14:brightnessContrast bright="45000" contrast="27000"/>
                              </a14:imgEffect>
                            </a14:imgLayer>
                          </a14:imgProps>
                        </a:ext>
                        <a:ext uri="{28A0092B-C50C-407E-A947-70E740481C1C}">
                          <a14:useLocalDpi xmlns:a14="http://schemas.microsoft.com/office/drawing/2010/main" val="0"/>
                        </a:ext>
                      </a:extLst>
                    </a:blip>
                    <a:srcRect/>
                    <a:stretch>
                      <a:fillRect/>
                    </a:stretch>
                  </pic:blipFill>
                  <pic:spPr bwMode="auto">
                    <a:xfrm>
                      <a:off x="0" y="0"/>
                      <a:ext cx="1197965" cy="897962"/>
                    </a:xfrm>
                    <a:prstGeom prst="rect">
                      <a:avLst/>
                    </a:prstGeom>
                    <a:noFill/>
                    <a:ln>
                      <a:noFill/>
                    </a:ln>
                  </pic:spPr>
                </pic:pic>
              </a:graphicData>
            </a:graphic>
          </wp:inline>
        </w:drawing>
      </w:r>
      <w:r w:rsidRPr="009C7ACE">
        <w:rPr>
          <w:rFonts w:asciiTheme="minorEastAsia" w:eastAsiaTheme="minorEastAsia" w:hAnsiTheme="minorEastAsia"/>
          <w:noProof/>
          <w:sz w:val="21"/>
          <w:szCs w:val="21"/>
          <w:lang w:val="en-US" w:eastAsia="zh-CN"/>
        </w:rPr>
        <w:drawing>
          <wp:inline distT="0" distB="0" distL="0" distR="0" wp14:anchorId="6A69B00B" wp14:editId="739396A5">
            <wp:extent cx="1333500" cy="887066"/>
            <wp:effectExtent l="0" t="0" r="0" b="8890"/>
            <wp:docPr id="12" name="图片 12" descr="http://www.psfshl.pudong-edu.sh.cn/sourcefile/0/0/6/63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www.psfshl.pudong-edu.sh.cn/sourcefile/0/0/6/6308.jpg"/>
                    <pic:cNvPicPr>
                      <a:picLocks noChangeAspect="1" noChangeArrowheads="1"/>
                    </pic:cNvPicPr>
                  </pic:nvPicPr>
                  <pic:blipFill rotWithShape="1">
                    <a:blip r:embed="rId12" cstate="print">
                      <a:extLst>
                        <a:ext uri="{BEBA8EAE-BF5A-486C-A8C5-ECC9F3942E4B}">
                          <a14:imgProps xmlns:a14="http://schemas.microsoft.com/office/drawing/2010/main">
                            <a14:imgLayer r:embed="rId13">
                              <a14:imgEffect>
                                <a14:brightnessContrast bright="25000" contrast="-4000"/>
                              </a14:imgEffect>
                            </a14:imgLayer>
                          </a14:imgProps>
                        </a:ext>
                        <a:ext uri="{28A0092B-C50C-407E-A947-70E740481C1C}">
                          <a14:useLocalDpi xmlns:a14="http://schemas.microsoft.com/office/drawing/2010/main" val="0"/>
                        </a:ext>
                      </a:extLst>
                    </a:blip>
                    <a:srcRect t="-2148" r="8696" b="2148"/>
                    <a:stretch/>
                  </pic:blipFill>
                  <pic:spPr bwMode="auto">
                    <a:xfrm>
                      <a:off x="0" y="0"/>
                      <a:ext cx="1333500" cy="887066"/>
                    </a:xfrm>
                    <a:prstGeom prst="rect">
                      <a:avLst/>
                    </a:prstGeom>
                    <a:noFill/>
                    <a:ln>
                      <a:noFill/>
                    </a:ln>
                    <a:extLst>
                      <a:ext uri="{53640926-AAD7-44D8-BBD7-CCE9431645EC}">
                        <a14:shadowObscured xmlns:a14="http://schemas.microsoft.com/office/drawing/2010/main"/>
                      </a:ext>
                    </a:extLst>
                  </pic:spPr>
                </pic:pic>
              </a:graphicData>
            </a:graphic>
          </wp:inline>
        </w:drawing>
      </w:r>
      <w:r w:rsidRPr="009C7ACE">
        <w:rPr>
          <w:rFonts w:asciiTheme="minorEastAsia" w:eastAsiaTheme="minorEastAsia" w:hAnsiTheme="minorEastAsia"/>
          <w:noProof/>
          <w:sz w:val="21"/>
          <w:szCs w:val="21"/>
          <w:lang w:val="en-US" w:eastAsia="zh-CN"/>
        </w:rPr>
        <w:drawing>
          <wp:inline distT="0" distB="0" distL="0" distR="0" wp14:anchorId="0007336D" wp14:editId="2F4C9D43">
            <wp:extent cx="1365250" cy="893827"/>
            <wp:effectExtent l="0" t="0" r="6350" b="1905"/>
            <wp:docPr id="13" name="图片 13" descr="http://www.ycwb.com/ePaper/ycwb/images/2014-08/23/B04/res11_attpic_bri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www.ycwb.com/ePaper/ycwb/images/2014-08/23/B04/res11_attpic_brief.jpg"/>
                    <pic:cNvPicPr>
                      <a:picLocks noChangeAspect="1" noChangeArrowheads="1"/>
                    </pic:cNvPicPr>
                  </pic:nvPicPr>
                  <pic:blipFill rotWithShape="1">
                    <a:blip r:embed="rId14" cstate="print">
                      <a:extLst>
                        <a:ext uri="{BEBA8EAE-BF5A-486C-A8C5-ECC9F3942E4B}">
                          <a14:imgProps xmlns:a14="http://schemas.microsoft.com/office/drawing/2010/main">
                            <a14:imgLayer r:embed="rId15">
                              <a14:imgEffect>
                                <a14:brightnessContrast bright="11000" contrast="-37000"/>
                              </a14:imgEffect>
                            </a14:imgLayer>
                          </a14:imgProps>
                        </a:ext>
                        <a:ext uri="{28A0092B-C50C-407E-A947-70E740481C1C}">
                          <a14:useLocalDpi xmlns:a14="http://schemas.microsoft.com/office/drawing/2010/main" val="0"/>
                        </a:ext>
                      </a:extLst>
                    </a:blip>
                    <a:srcRect r="8120"/>
                    <a:stretch/>
                  </pic:blipFill>
                  <pic:spPr bwMode="auto">
                    <a:xfrm>
                      <a:off x="0" y="0"/>
                      <a:ext cx="1369928" cy="896889"/>
                    </a:xfrm>
                    <a:prstGeom prst="rect">
                      <a:avLst/>
                    </a:prstGeom>
                    <a:noFill/>
                    <a:ln>
                      <a:noFill/>
                    </a:ln>
                    <a:extLst>
                      <a:ext uri="{53640926-AAD7-44D8-BBD7-CCE9431645EC}">
                        <a14:shadowObscured xmlns:a14="http://schemas.microsoft.com/office/drawing/2010/main"/>
                      </a:ext>
                    </a:extLst>
                  </pic:spPr>
                </pic:pic>
              </a:graphicData>
            </a:graphic>
          </wp:inline>
        </w:drawing>
      </w:r>
      <w:r w:rsidRPr="009C7ACE">
        <w:rPr>
          <w:rFonts w:asciiTheme="minorEastAsia" w:eastAsiaTheme="minorEastAsia" w:hAnsiTheme="minorEastAsia"/>
          <w:noProof/>
          <w:sz w:val="21"/>
          <w:szCs w:val="21"/>
          <w:lang w:val="en-US" w:eastAsia="zh-CN"/>
        </w:rPr>
        <w:drawing>
          <wp:inline distT="0" distB="0" distL="0" distR="0" wp14:anchorId="2939E3D1" wp14:editId="2CE58D30">
            <wp:extent cx="1422400" cy="875030"/>
            <wp:effectExtent l="0" t="0" r="6350" b="1270"/>
            <wp:docPr id="14" name="图片 14" descr="http://img38.ddimg.cn/imgother/201503/18_0/20150318094256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img38.ddimg.cn/imgother/201503/18_0/20150318094256128.jpg"/>
                    <pic:cNvPicPr>
                      <a:picLocks noChangeAspect="1" noChangeArrowheads="1"/>
                    </pic:cNvPicPr>
                  </pic:nvPicPr>
                  <pic:blipFill rotWithShape="1">
                    <a:blip r:embed="rId16" cstate="print">
                      <a:extLst>
                        <a:ext uri="{BEBA8EAE-BF5A-486C-A8C5-ECC9F3942E4B}">
                          <a14:imgProps xmlns:a14="http://schemas.microsoft.com/office/drawing/2010/main">
                            <a14:imgLayer r:embed="rId17">
                              <a14:imgEffect>
                                <a14:brightnessContrast bright="33000"/>
                              </a14:imgEffect>
                            </a14:imgLayer>
                          </a14:imgProps>
                        </a:ext>
                        <a:ext uri="{28A0092B-C50C-407E-A947-70E740481C1C}">
                          <a14:useLocalDpi xmlns:a14="http://schemas.microsoft.com/office/drawing/2010/main" val="0"/>
                        </a:ext>
                      </a:extLst>
                    </a:blip>
                    <a:srcRect l="14484" r="14635"/>
                    <a:stretch/>
                  </pic:blipFill>
                  <pic:spPr bwMode="auto">
                    <a:xfrm>
                      <a:off x="0" y="0"/>
                      <a:ext cx="1426119" cy="877318"/>
                    </a:xfrm>
                    <a:prstGeom prst="rect">
                      <a:avLst/>
                    </a:prstGeom>
                    <a:noFill/>
                    <a:ln>
                      <a:noFill/>
                    </a:ln>
                    <a:extLst>
                      <a:ext uri="{53640926-AAD7-44D8-BBD7-CCE9431645EC}">
                        <a14:shadowObscured xmlns:a14="http://schemas.microsoft.com/office/drawing/2010/main"/>
                      </a:ext>
                    </a:extLst>
                  </pic:spPr>
                </pic:pic>
              </a:graphicData>
            </a:graphic>
          </wp:inline>
        </w:drawing>
      </w:r>
    </w:p>
    <w:p w:rsidR="008C3A15" w:rsidRPr="009C7ACE" w:rsidRDefault="0071129D" w:rsidP="0071129D">
      <w:pPr>
        <w:widowControl/>
        <w:adjustRightInd w:val="0"/>
        <w:snapToGrid w:val="0"/>
        <w:ind w:firstLineChars="700" w:firstLine="1470"/>
        <w:jc w:val="left"/>
        <w:rPr>
          <w:rFonts w:asciiTheme="minorEastAsia" w:hAnsiTheme="minorEastAsia" w:cs="宋体"/>
          <w:szCs w:val="21"/>
        </w:rPr>
      </w:pPr>
      <w:r w:rsidRPr="009C7ACE">
        <w:rPr>
          <w:rFonts w:asciiTheme="minorEastAsia" w:hAnsiTheme="minorEastAsia" w:cs="宋体" w:hint="eastAsia"/>
          <w:szCs w:val="21"/>
        </w:rPr>
        <w:t>A                   B                   C                     D</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cs="宋体"/>
          <w:sz w:val="21"/>
          <w:szCs w:val="21"/>
        </w:rPr>
      </w:pPr>
      <w:r w:rsidRPr="009C7ACE">
        <w:rPr>
          <w:rFonts w:asciiTheme="minorEastAsia" w:eastAsiaTheme="minorEastAsia" w:hAnsiTheme="minorEastAsia" w:hint="eastAsia"/>
          <w:sz w:val="21"/>
          <w:szCs w:val="21"/>
          <w:lang w:eastAsia="zh-CN"/>
        </w:rPr>
        <w:t>5</w:t>
      </w:r>
      <w:r w:rsidR="008C3A15" w:rsidRPr="009C7ACE">
        <w:rPr>
          <w:rFonts w:asciiTheme="minorEastAsia" w:eastAsiaTheme="minorEastAsia" w:hAnsiTheme="minorEastAsia"/>
          <w:sz w:val="21"/>
          <w:szCs w:val="21"/>
        </w:rPr>
        <w:t>1</w:t>
      </w:r>
      <w:r w:rsidR="008C3A15" w:rsidRPr="009C7ACE">
        <w:rPr>
          <w:rFonts w:asciiTheme="minorEastAsia" w:eastAsiaTheme="minorEastAsia" w:hAnsiTheme="minorEastAsia" w:cs="宋体" w:hint="eastAsia"/>
          <w:sz w:val="21"/>
          <w:szCs w:val="21"/>
        </w:rPr>
        <w:t>.有资料表明，罗斯福就任总统的头一年，失业率是</w:t>
      </w:r>
      <w:r w:rsidR="008C3A15" w:rsidRPr="009C7ACE">
        <w:rPr>
          <w:rFonts w:asciiTheme="minorEastAsia" w:eastAsiaTheme="minorEastAsia" w:hAnsiTheme="minorEastAsia"/>
          <w:sz w:val="21"/>
          <w:szCs w:val="21"/>
        </w:rPr>
        <w:t>25%</w:t>
      </w:r>
      <w:r w:rsidR="008C3A15" w:rsidRPr="009C7ACE">
        <w:rPr>
          <w:rFonts w:asciiTheme="minorEastAsia" w:eastAsiaTheme="minorEastAsia" w:hAnsiTheme="minorEastAsia" w:cs="宋体" w:hint="eastAsia"/>
          <w:sz w:val="21"/>
          <w:szCs w:val="21"/>
        </w:rPr>
        <w:t>。到</w:t>
      </w:r>
      <w:r w:rsidR="008C3A15" w:rsidRPr="009C7ACE">
        <w:rPr>
          <w:rFonts w:asciiTheme="minorEastAsia" w:eastAsiaTheme="minorEastAsia" w:hAnsiTheme="minorEastAsia"/>
          <w:sz w:val="21"/>
          <w:szCs w:val="21"/>
        </w:rPr>
        <w:t>1937</w:t>
      </w:r>
      <w:r w:rsidR="008C3A15" w:rsidRPr="009C7ACE">
        <w:rPr>
          <w:rFonts w:asciiTheme="minorEastAsia" w:eastAsiaTheme="minorEastAsia" w:hAnsiTheme="minorEastAsia" w:cs="宋体" w:hint="eastAsia"/>
          <w:sz w:val="21"/>
          <w:szCs w:val="21"/>
        </w:rPr>
        <w:t>年时，失业率已稳步下降到</w:t>
      </w:r>
      <w:r w:rsidR="008C3A15" w:rsidRPr="009C7ACE">
        <w:rPr>
          <w:rFonts w:asciiTheme="minorEastAsia" w:eastAsiaTheme="minorEastAsia" w:hAnsiTheme="minorEastAsia"/>
          <w:sz w:val="21"/>
          <w:szCs w:val="21"/>
        </w:rPr>
        <w:t>15%</w:t>
      </w:r>
      <w:r w:rsidR="008C3A15" w:rsidRPr="009C7ACE">
        <w:rPr>
          <w:rFonts w:asciiTheme="minorEastAsia" w:eastAsiaTheme="minorEastAsia" w:hAnsiTheme="minorEastAsia" w:cs="宋体" w:hint="eastAsia"/>
          <w:sz w:val="21"/>
          <w:szCs w:val="21"/>
        </w:rPr>
        <w:t>左右。这反映出罗斯福新政</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A</w:t>
      </w:r>
      <w:r w:rsidRPr="009C7ACE">
        <w:rPr>
          <w:rFonts w:asciiTheme="minorEastAsia" w:hAnsiTheme="minorEastAsia" w:hint="eastAsia"/>
          <w:szCs w:val="21"/>
        </w:rPr>
        <w:t>.</w:t>
      </w:r>
      <w:r w:rsidRPr="009C7ACE">
        <w:rPr>
          <w:rFonts w:asciiTheme="minorEastAsia" w:hAnsiTheme="minorEastAsia" w:cs="宋体" w:hint="eastAsia"/>
          <w:szCs w:val="21"/>
        </w:rPr>
        <w:t>以解决就业为主要目的</w:t>
      </w:r>
      <w:r w:rsidRPr="009C7ACE">
        <w:rPr>
          <w:rFonts w:asciiTheme="minorEastAsia" w:hAnsiTheme="minorEastAsia"/>
          <w:szCs w:val="21"/>
        </w:rPr>
        <w:t xml:space="preserve">    </w:t>
      </w:r>
      <w:r w:rsidRPr="009C7ACE">
        <w:rPr>
          <w:rFonts w:asciiTheme="minorEastAsia" w:hAnsiTheme="minorEastAsia" w:hint="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B</w:t>
      </w:r>
      <w:r w:rsidRPr="009C7ACE">
        <w:rPr>
          <w:rFonts w:asciiTheme="minorEastAsia" w:hAnsiTheme="minorEastAsia" w:cs="宋体" w:hint="eastAsia"/>
          <w:szCs w:val="21"/>
        </w:rPr>
        <w:t>．推动了经济的有效恢复</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C</w:t>
      </w:r>
      <w:r w:rsidRPr="009C7ACE">
        <w:rPr>
          <w:rFonts w:asciiTheme="minorEastAsia" w:hAnsiTheme="minorEastAsia" w:cs="宋体" w:hint="eastAsia"/>
          <w:szCs w:val="21"/>
        </w:rPr>
        <w:t>．巩固了美国的经济地位</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 xml:space="preserve"> D</w:t>
      </w:r>
      <w:r w:rsidRPr="009C7ACE">
        <w:rPr>
          <w:rFonts w:asciiTheme="minorEastAsia" w:hAnsiTheme="minorEastAsia" w:cs="宋体" w:hint="eastAsia"/>
          <w:szCs w:val="21"/>
        </w:rPr>
        <w:t>．告别了</w:t>
      </w:r>
      <w:r w:rsidRPr="009C7ACE">
        <w:rPr>
          <w:rFonts w:asciiTheme="minorEastAsia" w:hAnsiTheme="minorEastAsia"/>
          <w:szCs w:val="21"/>
        </w:rPr>
        <w:t>“</w:t>
      </w:r>
      <w:r w:rsidRPr="009C7ACE">
        <w:rPr>
          <w:rFonts w:asciiTheme="minorEastAsia" w:hAnsiTheme="minorEastAsia" w:cs="宋体" w:hint="eastAsia"/>
          <w:szCs w:val="21"/>
        </w:rPr>
        <w:t>自由放任</w:t>
      </w:r>
      <w:r w:rsidRPr="009C7ACE">
        <w:rPr>
          <w:rFonts w:asciiTheme="minorEastAsia" w:hAnsiTheme="minorEastAsia"/>
          <w:szCs w:val="21"/>
        </w:rPr>
        <w:t>”</w:t>
      </w:r>
      <w:r w:rsidRPr="009C7ACE">
        <w:rPr>
          <w:rFonts w:asciiTheme="minorEastAsia" w:hAnsiTheme="minorEastAsia" w:cs="宋体" w:hint="eastAsia"/>
          <w:szCs w:val="21"/>
        </w:rPr>
        <w:t>政策</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cs="宋体"/>
          <w:sz w:val="21"/>
          <w:szCs w:val="21"/>
        </w:rPr>
      </w:pPr>
      <w:r w:rsidRPr="009C7ACE">
        <w:rPr>
          <w:rFonts w:asciiTheme="minorEastAsia" w:eastAsiaTheme="minorEastAsia" w:hAnsiTheme="minorEastAsia" w:hint="eastAsia"/>
          <w:sz w:val="21"/>
          <w:szCs w:val="21"/>
          <w:lang w:eastAsia="zh-CN"/>
        </w:rPr>
        <w:t>5</w:t>
      </w:r>
      <w:r w:rsidR="008C3A15" w:rsidRPr="009C7ACE">
        <w:rPr>
          <w:rFonts w:asciiTheme="minorEastAsia" w:eastAsiaTheme="minorEastAsia" w:hAnsiTheme="minorEastAsia"/>
          <w:sz w:val="21"/>
          <w:szCs w:val="21"/>
        </w:rPr>
        <w:t>2.</w:t>
      </w:r>
      <w:r w:rsidR="008C3A15" w:rsidRPr="009C7ACE">
        <w:rPr>
          <w:rFonts w:asciiTheme="minorEastAsia" w:eastAsiaTheme="minorEastAsia" w:hAnsiTheme="minorEastAsia" w:cs="宋体" w:hint="eastAsia"/>
          <w:sz w:val="21"/>
          <w:szCs w:val="21"/>
        </w:rPr>
        <w:t>戈尔巴乔夫曾指出：</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hint="eastAsia"/>
          <w:sz w:val="21"/>
          <w:szCs w:val="21"/>
        </w:rPr>
        <w:t>在斯大林时期</w:t>
      </w:r>
      <w:r w:rsidR="008C3A15" w:rsidRPr="009C7ACE">
        <w:rPr>
          <w:rFonts w:asciiTheme="minorEastAsia" w:eastAsiaTheme="minorEastAsia" w:hAnsiTheme="minorEastAsia" w:cs="宋体" w:hint="eastAsia"/>
          <w:sz w:val="21"/>
          <w:szCs w:val="21"/>
        </w:rPr>
        <w:t>，工业化是靠利用集中营的囚犯，同时也是靠农业的破产来实现的。对农业来说，集体化实际上成了新的农奴制。</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在戈尔巴乔夫看来，斯大林模式</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A</w:t>
      </w:r>
      <w:r w:rsidRPr="009C7ACE">
        <w:rPr>
          <w:rFonts w:asciiTheme="minorEastAsia" w:hAnsiTheme="minorEastAsia" w:hint="eastAsia"/>
          <w:szCs w:val="21"/>
        </w:rPr>
        <w:t>.</w:t>
      </w:r>
      <w:r w:rsidRPr="009C7ACE">
        <w:rPr>
          <w:rFonts w:asciiTheme="minorEastAsia" w:hAnsiTheme="minorEastAsia" w:cs="宋体" w:hint="eastAsia"/>
          <w:szCs w:val="21"/>
        </w:rPr>
        <w:t>未能推动苏联农业的发展</w:t>
      </w:r>
      <w:r w:rsidRPr="009C7ACE">
        <w:rPr>
          <w:rFonts w:asciiTheme="minorEastAsia" w:hAnsiTheme="minorEastAsia"/>
          <w:szCs w:val="21"/>
        </w:rPr>
        <w:t xml:space="preserve">    </w:t>
      </w:r>
      <w:r w:rsidRPr="009C7ACE">
        <w:rPr>
          <w:rFonts w:asciiTheme="minorEastAsia" w:hAnsiTheme="minorEastAsia" w:hint="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B</w:t>
      </w:r>
      <w:r w:rsidRPr="009C7ACE">
        <w:rPr>
          <w:rFonts w:asciiTheme="minorEastAsia" w:hAnsiTheme="minorEastAsia" w:cs="宋体" w:hint="eastAsia"/>
          <w:szCs w:val="21"/>
        </w:rPr>
        <w:t>．建立在对农业的掠夺之上</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C</w:t>
      </w:r>
      <w:r w:rsidRPr="009C7ACE">
        <w:rPr>
          <w:rFonts w:asciiTheme="minorEastAsia" w:hAnsiTheme="minorEastAsia" w:cs="宋体" w:hint="eastAsia"/>
          <w:szCs w:val="21"/>
        </w:rPr>
        <w:t>．使苏联短期内实现工业化</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D</w:t>
      </w:r>
      <w:r w:rsidRPr="009C7ACE">
        <w:rPr>
          <w:rFonts w:asciiTheme="minorEastAsia" w:hAnsiTheme="minorEastAsia" w:cs="宋体" w:hint="eastAsia"/>
          <w:szCs w:val="21"/>
        </w:rPr>
        <w:t>．造成苏联经济的严重失衡</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cs="宋体"/>
          <w:sz w:val="21"/>
          <w:szCs w:val="21"/>
        </w:rPr>
      </w:pPr>
      <w:r w:rsidRPr="009C7ACE">
        <w:rPr>
          <w:rFonts w:asciiTheme="minorEastAsia" w:eastAsiaTheme="minorEastAsia" w:hAnsiTheme="minorEastAsia" w:hint="eastAsia"/>
          <w:sz w:val="21"/>
          <w:szCs w:val="21"/>
          <w:lang w:eastAsia="zh-CN"/>
        </w:rPr>
        <w:t>5</w:t>
      </w:r>
      <w:r w:rsidR="008C3A15" w:rsidRPr="009C7ACE">
        <w:rPr>
          <w:rFonts w:asciiTheme="minorEastAsia" w:eastAsiaTheme="minorEastAsia" w:hAnsiTheme="minorEastAsia"/>
          <w:sz w:val="21"/>
          <w:szCs w:val="21"/>
        </w:rPr>
        <w:t>3.</w:t>
      </w:r>
      <w:r w:rsidR="008C3A15" w:rsidRPr="009C7ACE">
        <w:rPr>
          <w:rFonts w:asciiTheme="minorEastAsia" w:eastAsiaTheme="minorEastAsia" w:hAnsiTheme="minorEastAsia" w:hint="eastAsia"/>
          <w:sz w:val="21"/>
          <w:szCs w:val="21"/>
        </w:rPr>
        <w:t>为重建战后资本主义世界经济体系</w:t>
      </w:r>
      <w:r w:rsidR="008C3A15" w:rsidRPr="009C7ACE">
        <w:rPr>
          <w:rFonts w:asciiTheme="minorEastAsia" w:eastAsiaTheme="minorEastAsia" w:hAnsiTheme="minorEastAsia" w:cs="宋体" w:hint="eastAsia"/>
          <w:sz w:val="21"/>
          <w:szCs w:val="21"/>
        </w:rPr>
        <w:t>，</w:t>
      </w:r>
      <w:r w:rsidR="008C3A15" w:rsidRPr="009C7ACE">
        <w:rPr>
          <w:rFonts w:asciiTheme="minorEastAsia" w:eastAsiaTheme="minorEastAsia" w:hAnsiTheme="minorEastAsia"/>
          <w:sz w:val="21"/>
          <w:szCs w:val="21"/>
        </w:rPr>
        <w:t>1943</w:t>
      </w:r>
      <w:r w:rsidR="008C3A15" w:rsidRPr="009C7ACE">
        <w:rPr>
          <w:rFonts w:asciiTheme="minorEastAsia" w:eastAsiaTheme="minorEastAsia" w:hAnsiTheme="minorEastAsia" w:cs="宋体" w:hint="eastAsia"/>
          <w:sz w:val="21"/>
          <w:szCs w:val="21"/>
        </w:rPr>
        <w:t>年英国推出</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凯恩斯计划</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，指出拥护自由贸易的前提是必须强制顺差国花掉顺差余额；美国推出</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怀特计划</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，认为捍卫自由贸易的目的是允许顺差国积累债权。这表明英美两国</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A</w:t>
      </w:r>
      <w:r w:rsidRPr="009C7ACE">
        <w:rPr>
          <w:rFonts w:asciiTheme="minorEastAsia" w:hAnsiTheme="minorEastAsia" w:hint="eastAsia"/>
          <w:szCs w:val="21"/>
        </w:rPr>
        <w:t>.</w:t>
      </w:r>
      <w:r w:rsidRPr="009C7ACE">
        <w:rPr>
          <w:rFonts w:asciiTheme="minorEastAsia" w:hAnsiTheme="minorEastAsia" w:cs="宋体" w:hint="eastAsia"/>
          <w:szCs w:val="21"/>
        </w:rPr>
        <w:t>激烈争夺世界经济主导权</w:t>
      </w:r>
      <w:r w:rsidRPr="009C7ACE">
        <w:rPr>
          <w:rFonts w:asciiTheme="minorEastAsia" w:hAnsiTheme="minorEastAsia"/>
          <w:szCs w:val="21"/>
        </w:rPr>
        <w:t xml:space="preserve">    </w:t>
      </w:r>
      <w:r w:rsidRPr="009C7ACE">
        <w:rPr>
          <w:rFonts w:asciiTheme="minorEastAsia" w:hAnsiTheme="minorEastAsia" w:hint="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B</w:t>
      </w:r>
      <w:r w:rsidRPr="009C7ACE">
        <w:rPr>
          <w:rFonts w:asciiTheme="minorEastAsia" w:hAnsiTheme="minorEastAsia" w:cs="宋体" w:hint="eastAsia"/>
          <w:szCs w:val="21"/>
        </w:rPr>
        <w:t>．在经济实力上仍不相上下</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C</w:t>
      </w:r>
      <w:r w:rsidRPr="009C7ACE">
        <w:rPr>
          <w:rFonts w:asciiTheme="minorEastAsia" w:hAnsiTheme="minorEastAsia" w:cs="宋体" w:hint="eastAsia"/>
          <w:szCs w:val="21"/>
        </w:rPr>
        <w:t>．阻碍了经济新秩序的建立</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D</w:t>
      </w:r>
      <w:r w:rsidRPr="009C7ACE">
        <w:rPr>
          <w:rFonts w:asciiTheme="minorEastAsia" w:hAnsiTheme="minorEastAsia" w:cs="宋体" w:hint="eastAsia"/>
          <w:szCs w:val="21"/>
        </w:rPr>
        <w:t>．都在否定自由贸易的准则</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cs="宋体"/>
          <w:sz w:val="21"/>
          <w:szCs w:val="21"/>
        </w:rPr>
      </w:pPr>
      <w:r w:rsidRPr="009C7ACE">
        <w:rPr>
          <w:rFonts w:asciiTheme="minorEastAsia" w:eastAsiaTheme="minorEastAsia" w:hAnsiTheme="minorEastAsia" w:hint="eastAsia"/>
          <w:sz w:val="21"/>
          <w:szCs w:val="21"/>
          <w:lang w:eastAsia="zh-CN"/>
        </w:rPr>
        <w:t>5</w:t>
      </w:r>
      <w:r w:rsidR="008C3A15" w:rsidRPr="009C7ACE">
        <w:rPr>
          <w:rFonts w:asciiTheme="minorEastAsia" w:eastAsiaTheme="minorEastAsia" w:hAnsiTheme="minorEastAsia"/>
          <w:sz w:val="21"/>
          <w:szCs w:val="21"/>
        </w:rPr>
        <w:t>4. 1973</w:t>
      </w:r>
      <w:r w:rsidR="008C3A15" w:rsidRPr="009C7ACE">
        <w:rPr>
          <w:rFonts w:asciiTheme="minorEastAsia" w:eastAsiaTheme="minorEastAsia" w:hAnsiTheme="minorEastAsia" w:cs="宋体" w:hint="eastAsia"/>
          <w:sz w:val="21"/>
          <w:szCs w:val="21"/>
        </w:rPr>
        <w:t>年英国加入欧共体，</w:t>
      </w:r>
      <w:r w:rsidR="008C3A15" w:rsidRPr="009C7ACE">
        <w:rPr>
          <w:rFonts w:asciiTheme="minorEastAsia" w:eastAsiaTheme="minorEastAsia" w:hAnsiTheme="minorEastAsia"/>
          <w:sz w:val="21"/>
          <w:szCs w:val="21"/>
        </w:rPr>
        <w:t>1974</w:t>
      </w:r>
      <w:r w:rsidR="008C3A15" w:rsidRPr="009C7ACE">
        <w:rPr>
          <w:rFonts w:asciiTheme="minorEastAsia" w:eastAsiaTheme="minorEastAsia" w:hAnsiTheme="minorEastAsia" w:cs="宋体" w:hint="eastAsia"/>
          <w:sz w:val="21"/>
          <w:szCs w:val="21"/>
        </w:rPr>
        <w:t>年英国设立了两院</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欧共体选择委员会</w:t>
      </w:r>
      <w:r w:rsidR="008C3A15" w:rsidRPr="009C7ACE">
        <w:rPr>
          <w:rFonts w:asciiTheme="minorEastAsia" w:eastAsiaTheme="minorEastAsia" w:hAnsiTheme="minorEastAsia"/>
          <w:sz w:val="21"/>
          <w:szCs w:val="21"/>
        </w:rPr>
        <w:t>”</w:t>
      </w:r>
      <w:r w:rsidR="008C3A15" w:rsidRPr="009C7ACE">
        <w:rPr>
          <w:rFonts w:asciiTheme="minorEastAsia" w:eastAsiaTheme="minorEastAsia" w:hAnsiTheme="minorEastAsia" w:cs="宋体" w:hint="eastAsia"/>
          <w:sz w:val="21"/>
          <w:szCs w:val="21"/>
        </w:rPr>
        <w:t>，负责审读有关欧共体的文件和制定英国对欧洲一体化的政策。英国议会审读机制的建立</w:t>
      </w:r>
    </w:p>
    <w:p w:rsidR="008C3A15" w:rsidRPr="009C7ACE" w:rsidRDefault="008C3A15" w:rsidP="00F746AC">
      <w:pPr>
        <w:adjustRightInd w:val="0"/>
        <w:snapToGrid w:val="0"/>
        <w:ind w:firstLineChars="150" w:firstLine="315"/>
        <w:rPr>
          <w:rFonts w:asciiTheme="minorEastAsia" w:hAnsiTheme="minorEastAsia"/>
          <w:szCs w:val="21"/>
        </w:rPr>
      </w:pPr>
      <w:r w:rsidRPr="009C7ACE">
        <w:rPr>
          <w:rFonts w:asciiTheme="minorEastAsia" w:hAnsiTheme="minorEastAsia"/>
          <w:szCs w:val="21"/>
        </w:rPr>
        <w:t>A</w:t>
      </w:r>
      <w:r w:rsidRPr="009C7ACE">
        <w:rPr>
          <w:rFonts w:asciiTheme="minorEastAsia" w:hAnsiTheme="minorEastAsia" w:cs="宋体" w:hint="eastAsia"/>
          <w:szCs w:val="21"/>
        </w:rPr>
        <w:t>．不利于英国进一步地融入欧共体</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 xml:space="preserve">  B</w:t>
      </w:r>
      <w:r w:rsidRPr="009C7ACE">
        <w:rPr>
          <w:rFonts w:asciiTheme="minorEastAsia" w:hAnsiTheme="minorEastAsia" w:cs="宋体" w:hint="eastAsia"/>
          <w:szCs w:val="21"/>
        </w:rPr>
        <w:t>．为英国退出欧共体埋下了伏笔</w:t>
      </w:r>
    </w:p>
    <w:p w:rsidR="00C86F81" w:rsidRPr="009C7ACE" w:rsidRDefault="008C3A15" w:rsidP="00F746AC">
      <w:pPr>
        <w:adjustRightInd w:val="0"/>
        <w:snapToGrid w:val="0"/>
        <w:ind w:firstLineChars="150" w:firstLine="315"/>
        <w:rPr>
          <w:rFonts w:asciiTheme="minorEastAsia" w:hAnsiTheme="minorEastAsia" w:cs="宋体"/>
          <w:szCs w:val="21"/>
        </w:rPr>
      </w:pPr>
      <w:r w:rsidRPr="009C7ACE">
        <w:rPr>
          <w:rFonts w:asciiTheme="minorEastAsia" w:hAnsiTheme="minorEastAsia"/>
          <w:szCs w:val="21"/>
        </w:rPr>
        <w:lastRenderedPageBreak/>
        <w:t>C</w:t>
      </w:r>
      <w:r w:rsidRPr="009C7ACE">
        <w:rPr>
          <w:rFonts w:asciiTheme="minorEastAsia" w:hAnsiTheme="minorEastAsia" w:cs="宋体" w:hint="eastAsia"/>
          <w:szCs w:val="21"/>
        </w:rPr>
        <w:t>．为维护自身权益提供了相应保障</w:t>
      </w:r>
      <w:r w:rsidRPr="009C7ACE">
        <w:rPr>
          <w:rFonts w:asciiTheme="minorEastAsia" w:hAnsiTheme="minorEastAsia"/>
          <w:szCs w:val="21"/>
        </w:rPr>
        <w:t xml:space="preserve">    </w:t>
      </w:r>
      <w:r w:rsidR="006D4CBF">
        <w:rPr>
          <w:rFonts w:asciiTheme="minorEastAsia" w:hAnsiTheme="minorEastAsia" w:hint="eastAsia"/>
          <w:szCs w:val="21"/>
        </w:rPr>
        <w:t xml:space="preserve">   </w:t>
      </w:r>
      <w:r w:rsidRPr="009C7ACE">
        <w:rPr>
          <w:rFonts w:asciiTheme="minorEastAsia" w:hAnsiTheme="minorEastAsia"/>
          <w:szCs w:val="21"/>
        </w:rPr>
        <w:t>D</w:t>
      </w:r>
      <w:r w:rsidRPr="009C7ACE">
        <w:rPr>
          <w:rFonts w:asciiTheme="minorEastAsia" w:hAnsiTheme="minorEastAsia" w:cs="宋体" w:hint="eastAsia"/>
          <w:szCs w:val="21"/>
        </w:rPr>
        <w:t>．是对</w:t>
      </w:r>
      <w:r w:rsidRPr="009C7ACE">
        <w:rPr>
          <w:rFonts w:asciiTheme="minorEastAsia" w:hAnsiTheme="minorEastAsia"/>
          <w:szCs w:val="21"/>
        </w:rPr>
        <w:t>“</w:t>
      </w:r>
      <w:r w:rsidRPr="009C7ACE">
        <w:rPr>
          <w:rFonts w:asciiTheme="minorEastAsia" w:hAnsiTheme="minorEastAsia" w:cs="宋体" w:hint="eastAsia"/>
          <w:szCs w:val="21"/>
        </w:rPr>
        <w:t>孤立主义</w:t>
      </w:r>
      <w:r w:rsidRPr="009C7ACE">
        <w:rPr>
          <w:rFonts w:asciiTheme="minorEastAsia" w:hAnsiTheme="minorEastAsia"/>
          <w:szCs w:val="21"/>
        </w:rPr>
        <w:t>”</w:t>
      </w:r>
      <w:r w:rsidRPr="009C7ACE">
        <w:rPr>
          <w:rFonts w:asciiTheme="minorEastAsia" w:hAnsiTheme="minorEastAsia" w:cs="宋体" w:hint="eastAsia"/>
          <w:szCs w:val="21"/>
        </w:rPr>
        <w:t>的继承和发展</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cs="宋体"/>
          <w:sz w:val="21"/>
          <w:szCs w:val="21"/>
        </w:rPr>
      </w:pPr>
      <w:r w:rsidRPr="009C7ACE">
        <w:rPr>
          <w:rFonts w:asciiTheme="minorEastAsia" w:eastAsiaTheme="minorEastAsia" w:hAnsiTheme="minorEastAsia" w:cs="宋体" w:hint="eastAsia"/>
          <w:sz w:val="21"/>
          <w:szCs w:val="21"/>
          <w:lang w:eastAsia="zh-CN"/>
        </w:rPr>
        <w:t>55</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rPr>
        <w:t>下表是周王室分封情况一览表</w:t>
      </w:r>
      <w:r w:rsidR="008C3A15" w:rsidRPr="009C7ACE">
        <w:rPr>
          <w:rFonts w:asciiTheme="minorEastAsia" w:eastAsiaTheme="minorEastAsia" w:hAnsiTheme="minorEastAsia" w:cs="宋体" w:hint="eastAsia"/>
          <w:sz w:val="21"/>
          <w:szCs w:val="21"/>
        </w:rPr>
        <w:t>，对该表解读不正确的是</w:t>
      </w:r>
    </w:p>
    <w:tbl>
      <w:tblPr>
        <w:tblW w:w="0" w:type="auto"/>
        <w:jc w:val="center"/>
        <w:tblLayout w:type="fixed"/>
        <w:tblLook w:val="0000" w:firstRow="0" w:lastRow="0" w:firstColumn="0" w:lastColumn="0" w:noHBand="0" w:noVBand="0"/>
      </w:tblPr>
      <w:tblGrid>
        <w:gridCol w:w="977"/>
        <w:gridCol w:w="1485"/>
        <w:gridCol w:w="1698"/>
        <w:gridCol w:w="1062"/>
        <w:gridCol w:w="1485"/>
        <w:gridCol w:w="1912"/>
      </w:tblGrid>
      <w:tr w:rsidR="009C7ACE" w:rsidRPr="009C7ACE" w:rsidTr="004A76A2">
        <w:trPr>
          <w:trHeight w:val="308"/>
          <w:jc w:val="center"/>
        </w:trPr>
        <w:tc>
          <w:tcPr>
            <w:tcW w:w="977" w:type="dxa"/>
            <w:tcBorders>
              <w:top w:val="single" w:sz="4" w:space="0" w:color="000000"/>
              <w:left w:val="single" w:sz="4" w:space="0" w:color="000000"/>
              <w:bottom w:val="single" w:sz="4" w:space="0" w:color="000000"/>
              <w:right w:val="single" w:sz="4" w:space="0" w:color="000000"/>
            </w:tcBorders>
          </w:tcPr>
          <w:p w:rsidR="008C3A15" w:rsidRPr="009C7ACE" w:rsidRDefault="008C3A15" w:rsidP="00F746AC">
            <w:pPr>
              <w:pStyle w:val="0"/>
              <w:adjustRightInd w:val="0"/>
              <w:snapToGrid w:val="0"/>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国名</w:t>
            </w:r>
          </w:p>
        </w:tc>
        <w:tc>
          <w:tcPr>
            <w:tcW w:w="1485" w:type="dxa"/>
            <w:tcBorders>
              <w:top w:val="single" w:sz="4" w:space="0" w:color="000000"/>
              <w:left w:val="nil"/>
              <w:bottom w:val="single" w:sz="4" w:space="0" w:color="000000"/>
              <w:right w:val="single" w:sz="4" w:space="0" w:color="000000"/>
            </w:tcBorders>
          </w:tcPr>
          <w:p w:rsidR="008C3A15" w:rsidRPr="009C7ACE" w:rsidRDefault="008C3A15" w:rsidP="00F746AC">
            <w:pPr>
              <w:pStyle w:val="0"/>
              <w:adjustRightInd w:val="0"/>
              <w:snapToGrid w:val="0"/>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对象</w:t>
            </w:r>
          </w:p>
        </w:tc>
        <w:tc>
          <w:tcPr>
            <w:tcW w:w="1698" w:type="dxa"/>
            <w:tcBorders>
              <w:top w:val="single" w:sz="4" w:space="0" w:color="000000"/>
              <w:left w:val="nil"/>
              <w:bottom w:val="single" w:sz="4" w:space="0" w:color="000000"/>
              <w:right w:val="single" w:sz="4" w:space="0" w:color="000000"/>
            </w:tcBorders>
          </w:tcPr>
          <w:p w:rsidR="008C3A15" w:rsidRPr="009C7ACE" w:rsidRDefault="008C3A15" w:rsidP="00F746AC">
            <w:pPr>
              <w:pStyle w:val="0"/>
              <w:adjustRightInd w:val="0"/>
              <w:snapToGrid w:val="0"/>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地理位置</w:t>
            </w:r>
          </w:p>
        </w:tc>
        <w:tc>
          <w:tcPr>
            <w:tcW w:w="1062" w:type="dxa"/>
            <w:tcBorders>
              <w:top w:val="single" w:sz="4" w:space="0" w:color="000000"/>
              <w:left w:val="nil"/>
              <w:bottom w:val="single" w:sz="4" w:space="0" w:color="000000"/>
              <w:right w:val="single" w:sz="4" w:space="0" w:color="000000"/>
            </w:tcBorders>
          </w:tcPr>
          <w:p w:rsidR="008C3A15" w:rsidRPr="009C7ACE" w:rsidRDefault="008C3A15" w:rsidP="00F746AC">
            <w:pPr>
              <w:pStyle w:val="0"/>
              <w:adjustRightInd w:val="0"/>
              <w:snapToGrid w:val="0"/>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国名</w:t>
            </w:r>
          </w:p>
        </w:tc>
        <w:tc>
          <w:tcPr>
            <w:tcW w:w="1485" w:type="dxa"/>
            <w:tcBorders>
              <w:top w:val="single" w:sz="4" w:space="0" w:color="000000"/>
              <w:left w:val="nil"/>
              <w:bottom w:val="single" w:sz="4" w:space="0" w:color="000000"/>
              <w:right w:val="single" w:sz="4" w:space="0" w:color="000000"/>
            </w:tcBorders>
          </w:tcPr>
          <w:p w:rsidR="008C3A15" w:rsidRPr="009C7ACE" w:rsidRDefault="008C3A15" w:rsidP="00F746AC">
            <w:pPr>
              <w:pStyle w:val="0"/>
              <w:adjustRightInd w:val="0"/>
              <w:snapToGrid w:val="0"/>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对象</w:t>
            </w:r>
          </w:p>
        </w:tc>
        <w:tc>
          <w:tcPr>
            <w:tcW w:w="1912" w:type="dxa"/>
            <w:tcBorders>
              <w:top w:val="single" w:sz="4" w:space="0" w:color="000000"/>
              <w:left w:val="nil"/>
              <w:bottom w:val="single" w:sz="4" w:space="0" w:color="000000"/>
              <w:right w:val="single" w:sz="4" w:space="0" w:color="000000"/>
            </w:tcBorders>
          </w:tcPr>
          <w:p w:rsidR="008C3A15" w:rsidRPr="009C7ACE" w:rsidRDefault="008C3A15" w:rsidP="00F746AC">
            <w:pPr>
              <w:pStyle w:val="0"/>
              <w:adjustRightInd w:val="0"/>
              <w:snapToGrid w:val="0"/>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地理位置</w:t>
            </w:r>
          </w:p>
        </w:tc>
      </w:tr>
      <w:tr w:rsidR="009C7ACE" w:rsidRPr="009C7ACE" w:rsidTr="004A76A2">
        <w:trPr>
          <w:trHeight w:val="302"/>
          <w:jc w:val="center"/>
        </w:trPr>
        <w:tc>
          <w:tcPr>
            <w:tcW w:w="977" w:type="dxa"/>
            <w:tcBorders>
              <w:top w:val="single" w:sz="4" w:space="0" w:color="000000"/>
              <w:left w:val="single" w:sz="4" w:space="0" w:color="000000"/>
              <w:bottom w:val="single" w:sz="4" w:space="0" w:color="000000"/>
              <w:right w:val="single" w:sz="4" w:space="0" w:color="000000"/>
            </w:tcBorders>
          </w:tcPr>
          <w:p w:rsidR="008C3A15" w:rsidRPr="009C7ACE" w:rsidRDefault="008C3A15" w:rsidP="00F746AC">
            <w:pPr>
              <w:pStyle w:val="0"/>
              <w:adjustRightInd w:val="0"/>
              <w:snapToGrid w:val="0"/>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晋</w:t>
            </w:r>
          </w:p>
        </w:tc>
        <w:tc>
          <w:tcPr>
            <w:tcW w:w="1485" w:type="dxa"/>
            <w:tcBorders>
              <w:top w:val="single" w:sz="4" w:space="0" w:color="000000"/>
              <w:left w:val="nil"/>
              <w:bottom w:val="single" w:sz="4" w:space="0" w:color="000000"/>
              <w:right w:val="single" w:sz="4" w:space="0" w:color="000000"/>
            </w:tcBorders>
          </w:tcPr>
          <w:p w:rsidR="008C3A15" w:rsidRPr="009C7ACE" w:rsidRDefault="008C3A15" w:rsidP="00F746AC">
            <w:pPr>
              <w:pStyle w:val="0"/>
              <w:adjustRightInd w:val="0"/>
              <w:snapToGrid w:val="0"/>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王室子弟</w:t>
            </w:r>
          </w:p>
        </w:tc>
        <w:tc>
          <w:tcPr>
            <w:tcW w:w="1698" w:type="dxa"/>
            <w:tcBorders>
              <w:top w:val="single" w:sz="4" w:space="0" w:color="000000"/>
              <w:left w:val="nil"/>
              <w:bottom w:val="single" w:sz="4" w:space="0" w:color="000000"/>
              <w:right w:val="single" w:sz="4" w:space="0" w:color="000000"/>
            </w:tcBorders>
          </w:tcPr>
          <w:p w:rsidR="008C3A15" w:rsidRPr="009C7ACE" w:rsidRDefault="008C3A15" w:rsidP="00F746AC">
            <w:pPr>
              <w:pStyle w:val="0"/>
              <w:adjustRightInd w:val="0"/>
              <w:snapToGrid w:val="0"/>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今山西</w:t>
            </w:r>
          </w:p>
        </w:tc>
        <w:tc>
          <w:tcPr>
            <w:tcW w:w="1062" w:type="dxa"/>
            <w:tcBorders>
              <w:top w:val="single" w:sz="4" w:space="0" w:color="000000"/>
              <w:left w:val="nil"/>
              <w:bottom w:val="single" w:sz="4" w:space="0" w:color="000000"/>
              <w:right w:val="single" w:sz="4" w:space="0" w:color="000000"/>
            </w:tcBorders>
          </w:tcPr>
          <w:p w:rsidR="008C3A15" w:rsidRPr="009C7ACE" w:rsidRDefault="008C3A15" w:rsidP="00F746AC">
            <w:pPr>
              <w:pStyle w:val="0"/>
              <w:adjustRightInd w:val="0"/>
              <w:snapToGrid w:val="0"/>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齐</w:t>
            </w:r>
          </w:p>
        </w:tc>
        <w:tc>
          <w:tcPr>
            <w:tcW w:w="1485" w:type="dxa"/>
            <w:tcBorders>
              <w:top w:val="single" w:sz="4" w:space="0" w:color="000000"/>
              <w:left w:val="nil"/>
              <w:bottom w:val="single" w:sz="4" w:space="0" w:color="000000"/>
              <w:right w:val="single" w:sz="4" w:space="0" w:color="000000"/>
            </w:tcBorders>
          </w:tcPr>
          <w:p w:rsidR="008C3A15" w:rsidRPr="009C7ACE" w:rsidRDefault="008C3A15" w:rsidP="00F746AC">
            <w:pPr>
              <w:pStyle w:val="0"/>
              <w:adjustRightInd w:val="0"/>
              <w:snapToGrid w:val="0"/>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功臣</w:t>
            </w:r>
          </w:p>
        </w:tc>
        <w:tc>
          <w:tcPr>
            <w:tcW w:w="1912" w:type="dxa"/>
            <w:tcBorders>
              <w:top w:val="single" w:sz="4" w:space="0" w:color="000000"/>
              <w:left w:val="nil"/>
              <w:bottom w:val="single" w:sz="4" w:space="0" w:color="000000"/>
              <w:right w:val="single" w:sz="4" w:space="0" w:color="000000"/>
            </w:tcBorders>
          </w:tcPr>
          <w:p w:rsidR="008C3A15" w:rsidRPr="009C7ACE" w:rsidRDefault="008C3A15" w:rsidP="00F746AC">
            <w:pPr>
              <w:pStyle w:val="0"/>
              <w:adjustRightInd w:val="0"/>
              <w:snapToGrid w:val="0"/>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今山东北部</w:t>
            </w:r>
          </w:p>
        </w:tc>
      </w:tr>
      <w:tr w:rsidR="009C7ACE" w:rsidRPr="009C7ACE" w:rsidTr="004A76A2">
        <w:trPr>
          <w:trHeight w:val="308"/>
          <w:jc w:val="center"/>
        </w:trPr>
        <w:tc>
          <w:tcPr>
            <w:tcW w:w="977" w:type="dxa"/>
            <w:tcBorders>
              <w:top w:val="single" w:sz="4" w:space="0" w:color="000000"/>
              <w:left w:val="single" w:sz="4" w:space="0" w:color="000000"/>
              <w:bottom w:val="single" w:sz="4" w:space="0" w:color="000000"/>
              <w:right w:val="single" w:sz="4" w:space="0" w:color="000000"/>
            </w:tcBorders>
          </w:tcPr>
          <w:p w:rsidR="008C3A15" w:rsidRPr="009C7ACE" w:rsidRDefault="008C3A15" w:rsidP="00F746AC">
            <w:pPr>
              <w:pStyle w:val="0"/>
              <w:adjustRightInd w:val="0"/>
              <w:snapToGrid w:val="0"/>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卫</w:t>
            </w:r>
          </w:p>
        </w:tc>
        <w:tc>
          <w:tcPr>
            <w:tcW w:w="1485" w:type="dxa"/>
            <w:tcBorders>
              <w:top w:val="single" w:sz="4" w:space="0" w:color="000000"/>
              <w:left w:val="nil"/>
              <w:bottom w:val="single" w:sz="4" w:space="0" w:color="000000"/>
              <w:right w:val="single" w:sz="4" w:space="0" w:color="000000"/>
            </w:tcBorders>
          </w:tcPr>
          <w:p w:rsidR="008C3A15" w:rsidRPr="009C7ACE" w:rsidRDefault="008C3A15" w:rsidP="00F746AC">
            <w:pPr>
              <w:pStyle w:val="0"/>
              <w:adjustRightInd w:val="0"/>
              <w:snapToGrid w:val="0"/>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王室子弟</w:t>
            </w:r>
          </w:p>
        </w:tc>
        <w:tc>
          <w:tcPr>
            <w:tcW w:w="1698" w:type="dxa"/>
            <w:tcBorders>
              <w:top w:val="single" w:sz="4" w:space="0" w:color="000000"/>
              <w:left w:val="nil"/>
              <w:bottom w:val="single" w:sz="4" w:space="0" w:color="000000"/>
              <w:right w:val="single" w:sz="4" w:space="0" w:color="000000"/>
            </w:tcBorders>
          </w:tcPr>
          <w:p w:rsidR="008C3A15" w:rsidRPr="009C7ACE" w:rsidRDefault="008C3A15" w:rsidP="00F746AC">
            <w:pPr>
              <w:pStyle w:val="0"/>
              <w:adjustRightInd w:val="0"/>
              <w:snapToGrid w:val="0"/>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今河南北部</w:t>
            </w:r>
          </w:p>
        </w:tc>
        <w:tc>
          <w:tcPr>
            <w:tcW w:w="1062" w:type="dxa"/>
            <w:tcBorders>
              <w:top w:val="single" w:sz="4" w:space="0" w:color="000000"/>
              <w:left w:val="nil"/>
              <w:bottom w:val="single" w:sz="4" w:space="0" w:color="000000"/>
              <w:right w:val="single" w:sz="4" w:space="0" w:color="000000"/>
            </w:tcBorders>
          </w:tcPr>
          <w:p w:rsidR="008C3A15" w:rsidRPr="009C7ACE" w:rsidRDefault="008C3A15" w:rsidP="00F746AC">
            <w:pPr>
              <w:pStyle w:val="0"/>
              <w:adjustRightInd w:val="0"/>
              <w:snapToGrid w:val="0"/>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宋</w:t>
            </w:r>
          </w:p>
        </w:tc>
        <w:tc>
          <w:tcPr>
            <w:tcW w:w="1485" w:type="dxa"/>
            <w:tcBorders>
              <w:top w:val="single" w:sz="4" w:space="0" w:color="000000"/>
              <w:left w:val="nil"/>
              <w:bottom w:val="single" w:sz="4" w:space="0" w:color="000000"/>
              <w:right w:val="single" w:sz="4" w:space="0" w:color="000000"/>
            </w:tcBorders>
          </w:tcPr>
          <w:p w:rsidR="008C3A15" w:rsidRPr="009C7ACE" w:rsidRDefault="008C3A15" w:rsidP="00F746AC">
            <w:pPr>
              <w:pStyle w:val="0"/>
              <w:adjustRightInd w:val="0"/>
              <w:snapToGrid w:val="0"/>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商朝后裔</w:t>
            </w:r>
          </w:p>
        </w:tc>
        <w:tc>
          <w:tcPr>
            <w:tcW w:w="1912" w:type="dxa"/>
            <w:tcBorders>
              <w:top w:val="single" w:sz="4" w:space="0" w:color="000000"/>
              <w:left w:val="nil"/>
              <w:bottom w:val="single" w:sz="4" w:space="0" w:color="000000"/>
              <w:right w:val="single" w:sz="4" w:space="0" w:color="000000"/>
            </w:tcBorders>
          </w:tcPr>
          <w:p w:rsidR="008C3A15" w:rsidRPr="009C7ACE" w:rsidRDefault="008C3A15" w:rsidP="00F746AC">
            <w:pPr>
              <w:pStyle w:val="0"/>
              <w:adjustRightInd w:val="0"/>
              <w:snapToGrid w:val="0"/>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今河南南部</w:t>
            </w:r>
          </w:p>
        </w:tc>
      </w:tr>
      <w:tr w:rsidR="009C7ACE" w:rsidRPr="009C7ACE" w:rsidTr="004A76A2">
        <w:trPr>
          <w:trHeight w:val="302"/>
          <w:jc w:val="center"/>
        </w:trPr>
        <w:tc>
          <w:tcPr>
            <w:tcW w:w="977" w:type="dxa"/>
            <w:tcBorders>
              <w:top w:val="single" w:sz="4" w:space="0" w:color="000000"/>
              <w:left w:val="single" w:sz="4" w:space="0" w:color="000000"/>
              <w:bottom w:val="single" w:sz="4" w:space="0" w:color="000000"/>
              <w:right w:val="single" w:sz="4" w:space="0" w:color="000000"/>
            </w:tcBorders>
          </w:tcPr>
          <w:p w:rsidR="008C3A15" w:rsidRPr="009C7ACE" w:rsidRDefault="008C3A15" w:rsidP="00F746AC">
            <w:pPr>
              <w:pStyle w:val="0"/>
              <w:adjustRightInd w:val="0"/>
              <w:snapToGrid w:val="0"/>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鲁</w:t>
            </w:r>
          </w:p>
        </w:tc>
        <w:tc>
          <w:tcPr>
            <w:tcW w:w="1485" w:type="dxa"/>
            <w:tcBorders>
              <w:top w:val="single" w:sz="4" w:space="0" w:color="000000"/>
              <w:left w:val="nil"/>
              <w:bottom w:val="single" w:sz="4" w:space="0" w:color="000000"/>
              <w:right w:val="single" w:sz="4" w:space="0" w:color="000000"/>
            </w:tcBorders>
          </w:tcPr>
          <w:p w:rsidR="008C3A15" w:rsidRPr="009C7ACE" w:rsidRDefault="008C3A15" w:rsidP="00F746AC">
            <w:pPr>
              <w:pStyle w:val="0"/>
              <w:adjustRightInd w:val="0"/>
              <w:snapToGrid w:val="0"/>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王室子弟</w:t>
            </w:r>
          </w:p>
        </w:tc>
        <w:tc>
          <w:tcPr>
            <w:tcW w:w="1698" w:type="dxa"/>
            <w:tcBorders>
              <w:top w:val="single" w:sz="4" w:space="0" w:color="000000"/>
              <w:left w:val="nil"/>
              <w:bottom w:val="single" w:sz="4" w:space="0" w:color="000000"/>
              <w:right w:val="single" w:sz="4" w:space="0" w:color="000000"/>
            </w:tcBorders>
          </w:tcPr>
          <w:p w:rsidR="008C3A15" w:rsidRPr="009C7ACE" w:rsidRDefault="008C3A15" w:rsidP="00F746AC">
            <w:pPr>
              <w:pStyle w:val="0"/>
              <w:adjustRightInd w:val="0"/>
              <w:snapToGrid w:val="0"/>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今山东南部</w:t>
            </w:r>
          </w:p>
        </w:tc>
        <w:tc>
          <w:tcPr>
            <w:tcW w:w="1062" w:type="dxa"/>
            <w:tcBorders>
              <w:top w:val="single" w:sz="4" w:space="0" w:color="000000"/>
              <w:left w:val="nil"/>
              <w:bottom w:val="single" w:sz="4" w:space="0" w:color="000000"/>
              <w:right w:val="single" w:sz="4" w:space="0" w:color="000000"/>
            </w:tcBorders>
          </w:tcPr>
          <w:p w:rsidR="008C3A15" w:rsidRPr="009C7ACE" w:rsidRDefault="008C3A15" w:rsidP="00F746AC">
            <w:pPr>
              <w:pStyle w:val="0"/>
              <w:adjustRightInd w:val="0"/>
              <w:snapToGrid w:val="0"/>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燕</w:t>
            </w:r>
          </w:p>
        </w:tc>
        <w:tc>
          <w:tcPr>
            <w:tcW w:w="1485" w:type="dxa"/>
            <w:tcBorders>
              <w:top w:val="single" w:sz="4" w:space="0" w:color="000000"/>
              <w:left w:val="nil"/>
              <w:bottom w:val="single" w:sz="4" w:space="0" w:color="000000"/>
              <w:right w:val="single" w:sz="4" w:space="0" w:color="000000"/>
            </w:tcBorders>
          </w:tcPr>
          <w:p w:rsidR="008C3A15" w:rsidRPr="009C7ACE" w:rsidRDefault="008C3A15" w:rsidP="00F746AC">
            <w:pPr>
              <w:pStyle w:val="0"/>
              <w:adjustRightInd w:val="0"/>
              <w:snapToGrid w:val="0"/>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王室子弟</w:t>
            </w:r>
          </w:p>
        </w:tc>
        <w:tc>
          <w:tcPr>
            <w:tcW w:w="1912" w:type="dxa"/>
            <w:tcBorders>
              <w:top w:val="single" w:sz="4" w:space="0" w:color="000000"/>
              <w:left w:val="nil"/>
              <w:bottom w:val="single" w:sz="4" w:space="0" w:color="000000"/>
              <w:right w:val="single" w:sz="4" w:space="0" w:color="000000"/>
            </w:tcBorders>
          </w:tcPr>
          <w:p w:rsidR="008C3A15" w:rsidRPr="009C7ACE" w:rsidRDefault="008C3A15" w:rsidP="00F746AC">
            <w:pPr>
              <w:pStyle w:val="0"/>
              <w:adjustRightInd w:val="0"/>
              <w:snapToGrid w:val="0"/>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今北京一带</w:t>
            </w:r>
          </w:p>
        </w:tc>
      </w:tr>
      <w:tr w:rsidR="009C7ACE" w:rsidRPr="009C7ACE" w:rsidTr="004A76A2">
        <w:trPr>
          <w:trHeight w:val="151"/>
          <w:jc w:val="center"/>
        </w:trPr>
        <w:tc>
          <w:tcPr>
            <w:tcW w:w="8619" w:type="dxa"/>
            <w:gridSpan w:val="6"/>
            <w:tcBorders>
              <w:top w:val="single" w:sz="4" w:space="0" w:color="000000"/>
              <w:left w:val="single" w:sz="4" w:space="0" w:color="000000"/>
              <w:bottom w:val="single" w:sz="4" w:space="0" w:color="000000"/>
              <w:right w:val="single" w:sz="4" w:space="0" w:color="000000"/>
            </w:tcBorders>
          </w:tcPr>
          <w:p w:rsidR="008C3A15" w:rsidRPr="009C7ACE" w:rsidRDefault="008C3A15" w:rsidP="00F746AC">
            <w:pPr>
              <w:pStyle w:val="0"/>
              <w:adjustRightInd w:val="0"/>
              <w:snapToGrid w:val="0"/>
              <w:ind w:firstLineChars="150" w:firstLine="315"/>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注：沿黄河流域的山西、山东是当时的主要农业区</w:t>
            </w:r>
          </w:p>
        </w:tc>
      </w:tr>
    </w:tbl>
    <w:p w:rsidR="008C3A15" w:rsidRPr="009C7ACE" w:rsidRDefault="008C3A15" w:rsidP="00F746AC">
      <w:pPr>
        <w:pStyle w:val="0"/>
        <w:adjustRightInd w:val="0"/>
        <w:snapToGrid w:val="0"/>
        <w:ind w:firstLineChars="150" w:firstLine="315"/>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 xml:space="preserve">A．周王室同姓分封占主导地位        </w:t>
      </w:r>
      <w:r w:rsidR="006D4CBF">
        <w:rPr>
          <w:rFonts w:asciiTheme="minorEastAsia" w:eastAsiaTheme="minorEastAsia" w:hAnsiTheme="minorEastAsia" w:cs="宋体" w:hint="eastAsia"/>
          <w:szCs w:val="21"/>
        </w:rPr>
        <w:t xml:space="preserve">    </w:t>
      </w:r>
      <w:r w:rsidRPr="009C7ACE">
        <w:rPr>
          <w:rFonts w:asciiTheme="minorEastAsia" w:eastAsiaTheme="minorEastAsia" w:hAnsiTheme="minorEastAsia" w:cs="宋体" w:hint="eastAsia"/>
          <w:szCs w:val="21"/>
        </w:rPr>
        <w:t xml:space="preserve">B．家天下制度由此开始 </w:t>
      </w:r>
    </w:p>
    <w:p w:rsidR="008C3A15" w:rsidRPr="009C7ACE" w:rsidRDefault="008C3A15" w:rsidP="00F746AC">
      <w:pPr>
        <w:pStyle w:val="0"/>
        <w:adjustRightInd w:val="0"/>
        <w:snapToGrid w:val="0"/>
        <w:ind w:firstLineChars="150" w:firstLine="315"/>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 xml:space="preserve">C．周王室的同姓亲族封地富庶       </w:t>
      </w:r>
      <w:r w:rsidR="006D4CBF">
        <w:rPr>
          <w:rFonts w:asciiTheme="minorEastAsia" w:eastAsiaTheme="minorEastAsia" w:hAnsiTheme="minorEastAsia" w:cs="宋体" w:hint="eastAsia"/>
          <w:szCs w:val="21"/>
        </w:rPr>
        <w:t xml:space="preserve">    </w:t>
      </w:r>
      <w:r w:rsidRPr="009C7ACE">
        <w:rPr>
          <w:rFonts w:asciiTheme="minorEastAsia" w:eastAsiaTheme="minorEastAsia" w:hAnsiTheme="minorEastAsia" w:cs="宋体" w:hint="eastAsia"/>
          <w:szCs w:val="21"/>
        </w:rPr>
        <w:t xml:space="preserve"> D．分封对象具有多样性 </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cs="宋体"/>
          <w:sz w:val="21"/>
          <w:szCs w:val="21"/>
        </w:rPr>
      </w:pPr>
      <w:r w:rsidRPr="009C7ACE">
        <w:rPr>
          <w:rFonts w:asciiTheme="minorEastAsia" w:eastAsiaTheme="minorEastAsia" w:hAnsiTheme="minorEastAsia" w:cs="宋体" w:hint="eastAsia"/>
          <w:sz w:val="21"/>
          <w:szCs w:val="21"/>
          <w:lang w:eastAsia="zh-CN"/>
        </w:rPr>
        <w:t>56</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cs="宋体" w:hint="eastAsia"/>
          <w:sz w:val="21"/>
          <w:szCs w:val="21"/>
        </w:rPr>
        <w:t>史载：“西周的诸侯国”大国三卿，</w:t>
      </w:r>
      <w:r w:rsidR="008C3A15" w:rsidRPr="009C7ACE">
        <w:rPr>
          <w:rFonts w:asciiTheme="minorEastAsia" w:eastAsiaTheme="minorEastAsia" w:hAnsiTheme="minorEastAsia" w:hint="eastAsia"/>
          <w:sz w:val="21"/>
          <w:szCs w:val="21"/>
        </w:rPr>
        <w:t>皆命于天子</w:t>
      </w:r>
      <w:r w:rsidR="008C3A15" w:rsidRPr="009C7ACE">
        <w:rPr>
          <w:rFonts w:asciiTheme="minorEastAsia" w:eastAsiaTheme="minorEastAsia" w:hAnsiTheme="minorEastAsia" w:cs="宋体" w:hint="eastAsia"/>
          <w:sz w:val="21"/>
          <w:szCs w:val="21"/>
        </w:rPr>
        <w:t>；…次国三卿，二卿命于天子，一卿命于其君…小</w:t>
      </w:r>
    </w:p>
    <w:p w:rsidR="008C3A15" w:rsidRPr="009C7ACE" w:rsidRDefault="008C3A15" w:rsidP="00F746AC">
      <w:pPr>
        <w:pStyle w:val="0"/>
        <w:adjustRightInd w:val="0"/>
        <w:snapToGrid w:val="0"/>
        <w:ind w:firstLineChars="150" w:firstLine="315"/>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 xml:space="preserve">   国二卿，皆命于其君。”这反映出</w:t>
      </w:r>
    </w:p>
    <w:p w:rsidR="008C3A15" w:rsidRPr="009C7ACE" w:rsidRDefault="008C3A15" w:rsidP="00F746AC">
      <w:pPr>
        <w:pStyle w:val="0"/>
        <w:adjustRightInd w:val="0"/>
        <w:snapToGrid w:val="0"/>
        <w:ind w:firstLineChars="150" w:firstLine="315"/>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A．政治权力按血缘关系分配      </w:t>
      </w:r>
      <w:r w:rsidR="006D4CBF">
        <w:rPr>
          <w:rFonts w:asciiTheme="minorEastAsia" w:eastAsiaTheme="minorEastAsia" w:hAnsiTheme="minorEastAsia" w:cs="宋体" w:hint="eastAsia"/>
          <w:szCs w:val="21"/>
        </w:rPr>
        <w:t xml:space="preserve"> </w:t>
      </w:r>
      <w:r w:rsidRPr="009C7ACE">
        <w:rPr>
          <w:rFonts w:asciiTheme="minorEastAsia" w:eastAsiaTheme="minorEastAsia" w:hAnsiTheme="minorEastAsia" w:cs="宋体" w:hint="eastAsia"/>
          <w:szCs w:val="21"/>
        </w:rPr>
        <w:t xml:space="preserve"> B．西周分封制逐渐走向崩溃</w:t>
      </w:r>
    </w:p>
    <w:p w:rsidR="008C3A15" w:rsidRPr="009C7ACE" w:rsidRDefault="008C3A15" w:rsidP="00F746AC">
      <w:pPr>
        <w:pStyle w:val="0"/>
        <w:adjustRightInd w:val="0"/>
        <w:snapToGrid w:val="0"/>
        <w:ind w:firstLineChars="150" w:firstLine="315"/>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C．周天子开始加强中央集权       D．诸侯国的权力有等级差别</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cs="宋体"/>
          <w:sz w:val="21"/>
          <w:szCs w:val="21"/>
        </w:rPr>
      </w:pPr>
      <w:r w:rsidRPr="009C7ACE">
        <w:rPr>
          <w:rFonts w:asciiTheme="minorEastAsia" w:eastAsiaTheme="minorEastAsia" w:hAnsiTheme="minorEastAsia" w:cs="宋体" w:hint="eastAsia"/>
          <w:sz w:val="21"/>
          <w:szCs w:val="21"/>
          <w:lang w:eastAsia="zh-CN"/>
        </w:rPr>
        <w:t>57</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cs="宋体" w:hint="eastAsia"/>
          <w:sz w:val="21"/>
          <w:szCs w:val="21"/>
        </w:rPr>
        <w:t>西汉刘向认为：“</w:t>
      </w:r>
      <w:r w:rsidR="008C3A15" w:rsidRPr="009C7ACE">
        <w:rPr>
          <w:rFonts w:asciiTheme="minorEastAsia" w:eastAsiaTheme="minorEastAsia" w:hAnsiTheme="minorEastAsia" w:hint="eastAsia"/>
          <w:sz w:val="21"/>
          <w:szCs w:val="21"/>
        </w:rPr>
        <w:t>生而富贵又无鉴而自得者鲜矣</w:t>
      </w:r>
      <w:r w:rsidR="008C3A15" w:rsidRPr="009C7ACE">
        <w:rPr>
          <w:rFonts w:asciiTheme="minorEastAsia" w:eastAsiaTheme="minorEastAsia" w:hAnsiTheme="minorEastAsia" w:cs="宋体" w:hint="eastAsia"/>
          <w:sz w:val="21"/>
          <w:szCs w:val="21"/>
        </w:rPr>
        <w:t>。春秋，国之鉴也。春秋之中，弑君三十六，亡国五十二，诸侯奔走不得保社稷者甚众，未有不先见而后从之者也。”材料表明</w:t>
      </w:r>
    </w:p>
    <w:p w:rsidR="008C3A15" w:rsidRPr="009C7ACE" w:rsidRDefault="008C3A15" w:rsidP="00F746AC">
      <w:pPr>
        <w:pStyle w:val="0"/>
        <w:adjustRightInd w:val="0"/>
        <w:snapToGrid w:val="0"/>
        <w:ind w:firstLineChars="150" w:firstLine="315"/>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A</w:t>
      </w:r>
      <w:r w:rsidRPr="009C7ACE">
        <w:rPr>
          <w:rFonts w:asciiTheme="minorEastAsia" w:eastAsiaTheme="minorEastAsia" w:hAnsiTheme="minorEastAsia"/>
          <w:szCs w:val="21"/>
        </w:rPr>
        <w:t>．先秦时期宗法制逐渐遭破坏</w:t>
      </w:r>
      <w:r w:rsidRPr="009C7ACE">
        <w:rPr>
          <w:rFonts w:asciiTheme="minorEastAsia" w:eastAsiaTheme="minorEastAsia" w:hAnsiTheme="minorEastAsia" w:hint="eastAsia"/>
          <w:szCs w:val="21"/>
        </w:rPr>
        <w:t xml:space="preserve">            </w:t>
      </w:r>
      <w:r w:rsidRPr="009C7ACE">
        <w:rPr>
          <w:rFonts w:asciiTheme="minorEastAsia" w:eastAsiaTheme="minorEastAsia" w:hAnsiTheme="minorEastAsia" w:cs="宋体" w:hint="eastAsia"/>
          <w:szCs w:val="21"/>
        </w:rPr>
        <w:t>B．夏商中央政权已开始实行分封制</w:t>
      </w:r>
    </w:p>
    <w:p w:rsidR="008C3A15" w:rsidRPr="009C7ACE" w:rsidRDefault="008C3A15" w:rsidP="00F746AC">
      <w:pPr>
        <w:pStyle w:val="0"/>
        <w:adjustRightInd w:val="0"/>
        <w:snapToGrid w:val="0"/>
        <w:ind w:firstLineChars="150" w:firstLine="315"/>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C</w:t>
      </w:r>
      <w:r w:rsidRPr="009C7ACE">
        <w:rPr>
          <w:rFonts w:asciiTheme="minorEastAsia" w:eastAsiaTheme="minorEastAsia" w:hAnsiTheme="minorEastAsia"/>
          <w:szCs w:val="21"/>
        </w:rPr>
        <w:t>．春秋时期贵族阶层生活富足</w:t>
      </w:r>
      <w:r w:rsidRPr="009C7ACE">
        <w:rPr>
          <w:rFonts w:asciiTheme="minorEastAsia" w:eastAsiaTheme="minorEastAsia" w:hAnsiTheme="minorEastAsia" w:hint="eastAsia"/>
          <w:szCs w:val="21"/>
        </w:rPr>
        <w:t xml:space="preserve">            </w:t>
      </w:r>
      <w:r w:rsidRPr="009C7ACE">
        <w:rPr>
          <w:rFonts w:asciiTheme="minorEastAsia" w:eastAsiaTheme="minorEastAsia" w:hAnsiTheme="minorEastAsia" w:cs="宋体" w:hint="eastAsia"/>
          <w:szCs w:val="21"/>
        </w:rPr>
        <w:t>D．西周时期诸侯势力左右中央王权</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lang w:eastAsia="zh-CN"/>
        </w:rPr>
        <w:t>58</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rPr>
        <w:t>孔子认为作为社会性的人要“仁者爱人”，要“克已复礼”，因而其本质思想被历代统治者所重视。它是</w:t>
      </w:r>
    </w:p>
    <w:p w:rsidR="008C3A15" w:rsidRPr="009C7ACE" w:rsidRDefault="008C3A15" w:rsidP="00F746AC">
      <w:pPr>
        <w:pStyle w:val="0"/>
        <w:adjustRightInd w:val="0"/>
        <w:snapToGrid w:val="0"/>
        <w:ind w:firstLineChars="150" w:firstLine="315"/>
        <w:rPr>
          <w:rFonts w:asciiTheme="minorEastAsia" w:eastAsiaTheme="minorEastAsia" w:hAnsiTheme="minorEastAsia" w:cs="宋体"/>
          <w:szCs w:val="21"/>
        </w:rPr>
      </w:pPr>
      <w:r w:rsidRPr="009C7ACE">
        <w:rPr>
          <w:rFonts w:asciiTheme="minorEastAsia" w:eastAsiaTheme="minorEastAsia" w:hAnsiTheme="minorEastAsia" w:cs="宋体" w:hint="eastAsia"/>
          <w:szCs w:val="21"/>
        </w:rPr>
        <w:t xml:space="preserve">A.追求天下为公  </w:t>
      </w:r>
      <w:r w:rsidR="006D4CBF">
        <w:rPr>
          <w:rFonts w:asciiTheme="minorEastAsia" w:eastAsiaTheme="minorEastAsia" w:hAnsiTheme="minorEastAsia" w:cs="宋体" w:hint="eastAsia"/>
          <w:szCs w:val="21"/>
        </w:rPr>
        <w:t xml:space="preserve">     </w:t>
      </w:r>
      <w:r w:rsidRPr="009C7ACE">
        <w:rPr>
          <w:rFonts w:asciiTheme="minorEastAsia" w:eastAsiaTheme="minorEastAsia" w:hAnsiTheme="minorEastAsia" w:cs="宋体" w:hint="eastAsia"/>
          <w:szCs w:val="21"/>
        </w:rPr>
        <w:t xml:space="preserve"> B.崇尚秩序 </w:t>
      </w:r>
      <w:r w:rsidR="006D4CBF">
        <w:rPr>
          <w:rFonts w:asciiTheme="minorEastAsia" w:eastAsiaTheme="minorEastAsia" w:hAnsiTheme="minorEastAsia" w:cs="宋体" w:hint="eastAsia"/>
          <w:szCs w:val="21"/>
        </w:rPr>
        <w:t xml:space="preserve">    </w:t>
      </w:r>
      <w:r w:rsidRPr="009C7ACE">
        <w:rPr>
          <w:rFonts w:asciiTheme="minorEastAsia" w:eastAsiaTheme="minorEastAsia" w:hAnsiTheme="minorEastAsia" w:cs="宋体" w:hint="eastAsia"/>
          <w:szCs w:val="21"/>
        </w:rPr>
        <w:t xml:space="preserve">  C.主张仁政 </w:t>
      </w:r>
      <w:r w:rsidR="006D4CBF">
        <w:rPr>
          <w:rFonts w:asciiTheme="minorEastAsia" w:eastAsiaTheme="minorEastAsia" w:hAnsiTheme="minorEastAsia" w:cs="宋体" w:hint="eastAsia"/>
          <w:szCs w:val="21"/>
        </w:rPr>
        <w:t xml:space="preserve">    </w:t>
      </w:r>
      <w:r w:rsidRPr="009C7ACE">
        <w:rPr>
          <w:rFonts w:asciiTheme="minorEastAsia" w:eastAsiaTheme="minorEastAsia" w:hAnsiTheme="minorEastAsia" w:cs="宋体" w:hint="eastAsia"/>
          <w:szCs w:val="21"/>
        </w:rPr>
        <w:t xml:space="preserve">  D.天人感应</w:t>
      </w:r>
    </w:p>
    <w:p w:rsidR="008C3A15" w:rsidRPr="009C7ACE" w:rsidRDefault="008C3A15" w:rsidP="0097067D">
      <w:pPr>
        <w:pStyle w:val="a3"/>
        <w:adjustRightInd w:val="0"/>
        <w:snapToGrid w:val="0"/>
        <w:spacing w:before="0" w:beforeAutospacing="0" w:after="0" w:afterAutospacing="0"/>
        <w:ind w:left="315" w:hangingChars="150" w:hanging="315"/>
        <w:jc w:val="both"/>
        <w:rPr>
          <w:rFonts w:asciiTheme="minorEastAsia" w:eastAsiaTheme="minorEastAsia" w:hAnsiTheme="minorEastAsia" w:cs="宋体"/>
          <w:szCs w:val="21"/>
        </w:rPr>
      </w:pPr>
      <w:r w:rsidRPr="009C7ACE">
        <w:rPr>
          <w:rFonts w:asciiTheme="minorEastAsia" w:eastAsiaTheme="minorEastAsia" w:hAnsiTheme="minorEastAsia" w:cs="宋体" w:hint="eastAsia"/>
          <w:sz w:val="21"/>
          <w:szCs w:val="21"/>
        </w:rPr>
        <w:t>5</w:t>
      </w:r>
      <w:r w:rsidR="0071129D" w:rsidRPr="009C7ACE">
        <w:rPr>
          <w:rFonts w:asciiTheme="minorEastAsia" w:eastAsiaTheme="minorEastAsia" w:hAnsiTheme="minorEastAsia" w:cs="宋体" w:hint="eastAsia"/>
          <w:sz w:val="21"/>
          <w:szCs w:val="21"/>
          <w:lang w:eastAsia="zh-CN"/>
        </w:rPr>
        <w:t>9</w:t>
      </w:r>
      <w:r w:rsidR="00D011F8" w:rsidRPr="009C7ACE">
        <w:rPr>
          <w:rFonts w:asciiTheme="minorEastAsia" w:eastAsiaTheme="minorEastAsia" w:hAnsiTheme="minorEastAsia" w:hint="eastAsia"/>
          <w:sz w:val="21"/>
          <w:szCs w:val="21"/>
        </w:rPr>
        <w:t>．</w:t>
      </w:r>
      <w:r w:rsidRPr="009C7ACE">
        <w:rPr>
          <w:rFonts w:asciiTheme="minorEastAsia" w:eastAsiaTheme="minorEastAsia" w:hAnsiTheme="minorEastAsia" w:cs="宋体" w:hint="eastAsia"/>
          <w:sz w:val="21"/>
          <w:szCs w:val="21"/>
        </w:rPr>
        <w:t>西周后期，政府在设关</w:t>
      </w:r>
      <w:r w:rsidRPr="009C7ACE">
        <w:rPr>
          <w:rFonts w:asciiTheme="minorEastAsia" w:eastAsiaTheme="minorEastAsia" w:hAnsiTheme="minorEastAsia" w:cs="宋体"/>
          <w:sz w:val="21"/>
          <w:szCs w:val="21"/>
        </w:rPr>
        <w:t>(门)、</w:t>
      </w:r>
      <w:r w:rsidRPr="009C7ACE">
        <w:rPr>
          <w:rFonts w:asciiTheme="minorEastAsia" w:eastAsiaTheme="minorEastAsia" w:hAnsiTheme="minorEastAsia"/>
          <w:sz w:val="21"/>
          <w:szCs w:val="21"/>
        </w:rPr>
        <w:t>市的地方</w:t>
      </w:r>
      <w:r w:rsidRPr="009C7ACE">
        <w:rPr>
          <w:rFonts w:asciiTheme="minorEastAsia" w:eastAsiaTheme="minorEastAsia" w:hAnsiTheme="minorEastAsia" w:cs="宋体"/>
          <w:sz w:val="21"/>
          <w:szCs w:val="21"/>
        </w:rPr>
        <w:t>，开始对出入关门的货物或者在市场营销的商品征税。这说明当</w:t>
      </w:r>
      <w:r w:rsidRPr="009C7ACE">
        <w:rPr>
          <w:rFonts w:asciiTheme="minorEastAsia" w:eastAsiaTheme="minorEastAsia" w:hAnsiTheme="minorEastAsia" w:cs="宋体"/>
          <w:szCs w:val="21"/>
        </w:rPr>
        <w:t>时</w:t>
      </w:r>
    </w:p>
    <w:p w:rsidR="008C3A15" w:rsidRPr="009C7ACE" w:rsidRDefault="008C3A15" w:rsidP="00F746AC">
      <w:pPr>
        <w:pStyle w:val="0"/>
        <w:adjustRightInd w:val="0"/>
        <w:snapToGrid w:val="0"/>
        <w:ind w:firstLineChars="150" w:firstLine="315"/>
        <w:rPr>
          <w:rFonts w:asciiTheme="minorEastAsia" w:eastAsiaTheme="minorEastAsia" w:hAnsiTheme="minorEastAsia" w:cs="宋体"/>
          <w:szCs w:val="21"/>
        </w:rPr>
      </w:pPr>
      <w:r w:rsidRPr="009C7ACE">
        <w:rPr>
          <w:rFonts w:asciiTheme="minorEastAsia" w:eastAsiaTheme="minorEastAsia" w:hAnsiTheme="minorEastAsia" w:cs="宋体"/>
          <w:szCs w:val="21"/>
        </w:rPr>
        <w:t>A.工商业发展受到政府的阻碍</w:t>
      </w:r>
      <w:r w:rsidRPr="009C7ACE">
        <w:rPr>
          <w:rFonts w:asciiTheme="minorEastAsia" w:eastAsiaTheme="minorEastAsia" w:hAnsiTheme="minorEastAsia" w:cs="宋体" w:hint="eastAsia"/>
          <w:szCs w:val="21"/>
        </w:rPr>
        <w:t xml:space="preserve">             </w:t>
      </w:r>
      <w:r w:rsidRPr="009C7ACE">
        <w:rPr>
          <w:rFonts w:asciiTheme="minorEastAsia" w:eastAsiaTheme="minorEastAsia" w:hAnsiTheme="minorEastAsia" w:cs="宋体"/>
          <w:szCs w:val="21"/>
        </w:rPr>
        <w:t>B.工商业者属于政府官员</w:t>
      </w:r>
    </w:p>
    <w:p w:rsidR="008C3A15" w:rsidRPr="009C7ACE" w:rsidRDefault="008C3A15" w:rsidP="00F746AC">
      <w:pPr>
        <w:pStyle w:val="0"/>
        <w:adjustRightInd w:val="0"/>
        <w:snapToGrid w:val="0"/>
        <w:ind w:firstLineChars="150" w:firstLine="315"/>
        <w:rPr>
          <w:rFonts w:asciiTheme="minorEastAsia" w:eastAsiaTheme="minorEastAsia" w:hAnsiTheme="minorEastAsia"/>
          <w:szCs w:val="21"/>
        </w:rPr>
      </w:pPr>
      <w:r w:rsidRPr="009C7ACE">
        <w:rPr>
          <w:rFonts w:asciiTheme="minorEastAsia" w:eastAsiaTheme="minorEastAsia" w:hAnsiTheme="minorEastAsia"/>
          <w:szCs w:val="21"/>
        </w:rPr>
        <w:t>C.“工商食官”制度受到冲击</w:t>
      </w:r>
      <w:r w:rsidRPr="009C7ACE">
        <w:rPr>
          <w:rFonts w:asciiTheme="minorEastAsia" w:eastAsiaTheme="minorEastAsia" w:hAnsiTheme="minorEastAsia" w:hint="eastAsia"/>
          <w:szCs w:val="21"/>
        </w:rPr>
        <w:t xml:space="preserve">             </w:t>
      </w:r>
      <w:r w:rsidRPr="009C7ACE">
        <w:rPr>
          <w:rFonts w:asciiTheme="minorEastAsia" w:eastAsiaTheme="minorEastAsia" w:hAnsiTheme="minorEastAsia"/>
          <w:szCs w:val="21"/>
        </w:rPr>
        <w:t>D.政府完全垄断了工商业</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cs="微软雅黑"/>
          <w:sz w:val="21"/>
          <w:szCs w:val="21"/>
        </w:rPr>
      </w:pPr>
      <w:r w:rsidRPr="009C7ACE">
        <w:rPr>
          <w:rFonts w:asciiTheme="minorEastAsia" w:eastAsiaTheme="minorEastAsia" w:hAnsiTheme="minorEastAsia" w:hint="eastAsia"/>
          <w:sz w:val="21"/>
          <w:szCs w:val="21"/>
        </w:rPr>
        <w:t>6</w:t>
      </w:r>
      <w:r w:rsidR="0071129D" w:rsidRPr="009C7ACE">
        <w:rPr>
          <w:rFonts w:asciiTheme="minorEastAsia" w:eastAsiaTheme="minorEastAsia" w:hAnsiTheme="minorEastAsia" w:hint="eastAsia"/>
          <w:sz w:val="21"/>
          <w:szCs w:val="21"/>
          <w:lang w:eastAsia="zh-CN"/>
        </w:rPr>
        <w:t>0</w:t>
      </w:r>
      <w:r w:rsidR="00D011F8" w:rsidRPr="009C7ACE">
        <w:rPr>
          <w:rFonts w:asciiTheme="minorEastAsia" w:eastAsiaTheme="minorEastAsia" w:hAnsiTheme="minorEastAsia" w:hint="eastAsia"/>
          <w:sz w:val="21"/>
          <w:szCs w:val="21"/>
        </w:rPr>
        <w:t>．</w:t>
      </w:r>
      <w:r w:rsidR="0097067D">
        <w:rPr>
          <w:rFonts w:asciiTheme="minorEastAsia" w:eastAsiaTheme="minorEastAsia" w:hAnsiTheme="minorEastAsia" w:hint="eastAsia"/>
          <w:sz w:val="21"/>
          <w:szCs w:val="21"/>
          <w:lang w:eastAsia="zh-CN"/>
        </w:rPr>
        <w:t>周</w:t>
      </w:r>
      <w:r w:rsidRPr="009C7ACE">
        <w:rPr>
          <w:rFonts w:asciiTheme="minorEastAsia" w:eastAsiaTheme="minorEastAsia" w:hAnsiTheme="minorEastAsia" w:hint="eastAsia"/>
          <w:sz w:val="21"/>
          <w:szCs w:val="21"/>
        </w:rPr>
        <w:t>幽王为讨宠妃褒姒欢心，烽火戏诸侯，又废太子宜臼，立褒姒子为太子，申侯联合</w:t>
      </w:r>
      <w:proofErr w:type="gramStart"/>
      <w:r w:rsidRPr="009C7ACE">
        <w:rPr>
          <w:rFonts w:asciiTheme="minorEastAsia" w:eastAsiaTheme="minorEastAsia" w:hAnsiTheme="minorEastAsia" w:hint="eastAsia"/>
          <w:sz w:val="21"/>
          <w:szCs w:val="21"/>
        </w:rPr>
        <w:t>缯</w:t>
      </w:r>
      <w:proofErr w:type="gramEnd"/>
      <w:r w:rsidRPr="009C7ACE">
        <w:rPr>
          <w:rFonts w:asciiTheme="minorEastAsia" w:eastAsiaTheme="minorEastAsia" w:hAnsiTheme="minorEastAsia" w:hint="eastAsia"/>
          <w:sz w:val="21"/>
          <w:szCs w:val="21"/>
        </w:rPr>
        <w:t>国、犬</w:t>
      </w:r>
      <w:proofErr w:type="gramStart"/>
      <w:r w:rsidRPr="009C7ACE">
        <w:rPr>
          <w:rFonts w:asciiTheme="minorEastAsia" w:eastAsiaTheme="minorEastAsia" w:hAnsiTheme="minorEastAsia" w:hint="eastAsia"/>
          <w:sz w:val="21"/>
          <w:szCs w:val="21"/>
        </w:rPr>
        <w:t>戎</w:t>
      </w:r>
      <w:proofErr w:type="gramEnd"/>
      <w:r w:rsidRPr="009C7ACE">
        <w:rPr>
          <w:rFonts w:asciiTheme="minorEastAsia" w:eastAsiaTheme="minorEastAsia" w:hAnsiTheme="minorEastAsia" w:hint="eastAsia"/>
          <w:sz w:val="21"/>
          <w:szCs w:val="21"/>
        </w:rPr>
        <w:t>杀死幽王，</w:t>
      </w:r>
      <w:proofErr w:type="gramStart"/>
      <w:r w:rsidRPr="009C7ACE">
        <w:rPr>
          <w:rFonts w:asciiTheme="minorEastAsia" w:eastAsiaTheme="minorEastAsia" w:hAnsiTheme="minorEastAsia" w:cs="微软雅黑" w:hint="eastAsia"/>
          <w:sz w:val="21"/>
          <w:szCs w:val="21"/>
        </w:rPr>
        <w:t>立宜臼</w:t>
      </w:r>
      <w:proofErr w:type="gramEnd"/>
      <w:r w:rsidRPr="009C7ACE">
        <w:rPr>
          <w:rFonts w:asciiTheme="minorEastAsia" w:eastAsiaTheme="minorEastAsia" w:hAnsiTheme="minorEastAsia" w:cs="微软雅黑" w:hint="eastAsia"/>
          <w:sz w:val="21"/>
          <w:szCs w:val="21"/>
        </w:rPr>
        <w:t>为王。对此理解正确的是</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cs="微软雅黑"/>
          <w:sz w:val="21"/>
          <w:szCs w:val="21"/>
        </w:rPr>
      </w:pPr>
      <w:r w:rsidRPr="009C7ACE">
        <w:rPr>
          <w:rFonts w:asciiTheme="minorEastAsia" w:eastAsiaTheme="minorEastAsia" w:hAnsiTheme="minorEastAsia" w:cs="微软雅黑" w:hint="eastAsia"/>
          <w:sz w:val="21"/>
          <w:szCs w:val="21"/>
        </w:rPr>
        <w:t xml:space="preserve">A. 西周分封制受到冲击    </w:t>
      </w:r>
      <w:r w:rsidR="006D4CBF">
        <w:rPr>
          <w:rFonts w:asciiTheme="minorEastAsia" w:eastAsiaTheme="minorEastAsia" w:hAnsiTheme="minorEastAsia" w:cs="微软雅黑" w:hint="eastAsia"/>
          <w:sz w:val="21"/>
          <w:szCs w:val="21"/>
        </w:rPr>
        <w:t xml:space="preserve">              </w:t>
      </w:r>
      <w:r w:rsidRPr="009C7ACE">
        <w:rPr>
          <w:rFonts w:asciiTheme="minorEastAsia" w:eastAsiaTheme="minorEastAsia" w:hAnsiTheme="minorEastAsia" w:cs="微软雅黑" w:hint="eastAsia"/>
          <w:sz w:val="21"/>
          <w:szCs w:val="21"/>
        </w:rPr>
        <w:t>B．宗法制引发贵族间争权夺利的斗争</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cs="微软雅黑"/>
          <w:sz w:val="21"/>
          <w:szCs w:val="21"/>
        </w:rPr>
      </w:pPr>
      <w:r w:rsidRPr="009C7ACE">
        <w:rPr>
          <w:rFonts w:asciiTheme="minorEastAsia" w:eastAsiaTheme="minorEastAsia" w:hAnsiTheme="minorEastAsia" w:cs="微软雅黑" w:hint="eastAsia"/>
          <w:sz w:val="21"/>
          <w:szCs w:val="21"/>
        </w:rPr>
        <w:t xml:space="preserve">C．周幽王厉行君主专制    </w:t>
      </w:r>
      <w:r w:rsidR="006D4CBF">
        <w:rPr>
          <w:rFonts w:asciiTheme="minorEastAsia" w:eastAsiaTheme="minorEastAsia" w:hAnsiTheme="minorEastAsia" w:cs="微软雅黑" w:hint="eastAsia"/>
          <w:sz w:val="21"/>
          <w:szCs w:val="21"/>
        </w:rPr>
        <w:t xml:space="preserve">              </w:t>
      </w:r>
      <w:r w:rsidRPr="009C7ACE">
        <w:rPr>
          <w:rFonts w:asciiTheme="minorEastAsia" w:eastAsiaTheme="minorEastAsia" w:hAnsiTheme="minorEastAsia" w:cs="微软雅黑" w:hint="eastAsia"/>
          <w:sz w:val="21"/>
          <w:szCs w:val="21"/>
        </w:rPr>
        <w:t xml:space="preserve">D．申侯以实际行动维护了宗法分封制  </w:t>
      </w:r>
    </w:p>
    <w:p w:rsidR="008C3A15" w:rsidRPr="009C7ACE" w:rsidRDefault="0071129D" w:rsidP="0097067D">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lang w:eastAsia="zh-CN"/>
        </w:rPr>
        <w:t>61</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rPr>
        <w:t>宗法制度通过血缘的亲疏，确立起一整套土地、财产和政治地位的分配与继承制度，把“国”和“家”密切地结合在一起，对后世产生深刻影响。这表现在</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   A．一夫多妻习俗长期延续             B．皇位继承“立嫡以长”</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   C．诸子平等的财产继承权             D．婚姻中的“门当户对”</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lang w:eastAsia="zh-CN"/>
        </w:rPr>
        <w:t>62</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rPr>
        <w:t>图片对历史研究有着重要的作用。对下图所示的历史信息解读正确的是</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                   </w:t>
      </w:r>
      <w:r w:rsidR="00DD12EF" w:rsidRPr="009C7ACE">
        <w:rPr>
          <w:rFonts w:asciiTheme="minorEastAsia" w:eastAsiaTheme="minorEastAsia" w:hAnsiTheme="minorEastAsia"/>
          <w:noProof/>
          <w:sz w:val="21"/>
          <w:szCs w:val="21"/>
        </w:rPr>
        <w:drawing>
          <wp:inline distT="0" distB="0" distL="0" distR="0" wp14:anchorId="0E411308" wp14:editId="7183D493">
            <wp:extent cx="3000144" cy="1035050"/>
            <wp:effectExtent l="0" t="0" r="0" b="0"/>
            <wp:docPr id="9" name="图片 9" descr="http://hiphotos.baidu.com/ismilesster/pic/item/688458c47650f0f738db49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hiphotos.baidu.com/ismilesster/pic/item/688458c47650f0f738db49d5.jpg"/>
                    <pic:cNvPicPr>
                      <a:picLocks noChangeAspect="1" noChangeArrowheads="1"/>
                    </pic:cNvPicPr>
                  </pic:nvPicPr>
                  <pic:blipFill>
                    <a:blip r:embed="rId18" cstate="print">
                      <a:extLst>
                        <a:ext uri="{BEBA8EAE-BF5A-486C-A8C5-ECC9F3942E4B}">
                          <a14:imgProps xmlns:a14="http://schemas.microsoft.com/office/drawing/2010/main">
                            <a14:imgLayer r:embed="rId19">
                              <a14:imgEffect>
                                <a14:sharpenSoften amount="57000"/>
                              </a14:imgEffect>
                              <a14:imgEffect>
                                <a14:brightnessContrast bright="28000" contrast="38000"/>
                              </a14:imgEffect>
                            </a14:imgLayer>
                          </a14:imgProps>
                        </a:ext>
                        <a:ext uri="{28A0092B-C50C-407E-A947-70E740481C1C}">
                          <a14:useLocalDpi xmlns:a14="http://schemas.microsoft.com/office/drawing/2010/main" val="0"/>
                        </a:ext>
                      </a:extLst>
                    </a:blip>
                    <a:srcRect/>
                    <a:stretch>
                      <a:fillRect/>
                    </a:stretch>
                  </pic:blipFill>
                  <pic:spPr bwMode="auto">
                    <a:xfrm>
                      <a:off x="0" y="0"/>
                      <a:ext cx="3000144" cy="1035050"/>
                    </a:xfrm>
                    <a:prstGeom prst="rect">
                      <a:avLst/>
                    </a:prstGeom>
                    <a:noFill/>
                    <a:ln>
                      <a:noFill/>
                    </a:ln>
                  </pic:spPr>
                </pic:pic>
              </a:graphicData>
            </a:graphic>
          </wp:inline>
        </w:drawing>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A．周公伐纣，灭商建周　B．四方臣服，中央集权</w:t>
      </w:r>
      <w:r w:rsidR="004308D2" w:rsidRPr="009C7ACE">
        <w:rPr>
          <w:rFonts w:asciiTheme="minorEastAsia" w:eastAsiaTheme="minorEastAsia" w:hAnsiTheme="minorEastAsia" w:hint="eastAsia"/>
          <w:sz w:val="21"/>
          <w:szCs w:val="21"/>
        </w:rPr>
        <w:t xml:space="preserve">  </w:t>
      </w:r>
      <w:r w:rsidRPr="009C7ACE">
        <w:rPr>
          <w:rFonts w:asciiTheme="minorEastAsia" w:eastAsiaTheme="minorEastAsia" w:hAnsiTheme="minorEastAsia" w:hint="eastAsia"/>
          <w:sz w:val="21"/>
          <w:szCs w:val="21"/>
        </w:rPr>
        <w:t>C．诸侯来朝，履行义务　D．周公辅佐，受封于宋</w:t>
      </w:r>
    </w:p>
    <w:p w:rsidR="006D4CBF"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cs="Arial"/>
          <w:sz w:val="21"/>
          <w:szCs w:val="21"/>
          <w:shd w:val="clear" w:color="auto" w:fill="FFFFFF"/>
          <w:lang w:eastAsia="zh-CN" w:bidi="ar"/>
        </w:rPr>
      </w:pPr>
      <w:r w:rsidRPr="009C7ACE">
        <w:rPr>
          <w:rFonts w:asciiTheme="minorEastAsia" w:eastAsiaTheme="minorEastAsia" w:hAnsiTheme="minorEastAsia" w:cs="宋体" w:hint="eastAsia"/>
          <w:sz w:val="21"/>
          <w:szCs w:val="21"/>
          <w:lang w:eastAsia="zh-CN"/>
        </w:rPr>
        <w:t>63</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rPr>
        <w:t>玉在战国以前曾经是礼的载体</w:t>
      </w:r>
      <w:r w:rsidR="008C3A15" w:rsidRPr="009C7ACE">
        <w:rPr>
          <w:rFonts w:asciiTheme="minorEastAsia" w:eastAsiaTheme="minorEastAsia" w:hAnsiTheme="minorEastAsia" w:cs="宋体" w:hint="eastAsia"/>
          <w:sz w:val="21"/>
          <w:szCs w:val="21"/>
        </w:rPr>
        <w:t>，史书有：“诸侯即位，天子赐之命圭为瑞”</w:t>
      </w:r>
      <w:r w:rsidR="008C3A15" w:rsidRPr="009C7ACE">
        <w:rPr>
          <w:rFonts w:asciiTheme="minorEastAsia" w:eastAsiaTheme="minorEastAsia" w:hAnsiTheme="minorEastAsia" w:cs="Arial"/>
          <w:sz w:val="21"/>
          <w:szCs w:val="21"/>
          <w:shd w:val="clear" w:color="auto" w:fill="FFFFFF"/>
          <w:lang w:bidi="ar"/>
        </w:rPr>
        <w:t>”；“公执恒圭，侯执信圭，伯执躬圭”等记载，还有“君子无故玉不去身，君子于玉比德焉”的说法。对此理解正确的是</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cs="Arial"/>
          <w:sz w:val="21"/>
          <w:szCs w:val="21"/>
          <w:shd w:val="clear" w:color="auto" w:fill="FFFFFF"/>
          <w:lang w:bidi="ar"/>
        </w:rPr>
      </w:pPr>
      <w:r w:rsidRPr="009C7ACE">
        <w:rPr>
          <w:rFonts w:asciiTheme="minorEastAsia" w:eastAsiaTheme="minorEastAsia" w:hAnsiTheme="minorEastAsia" w:cs="Arial"/>
          <w:sz w:val="21"/>
          <w:szCs w:val="21"/>
          <w:shd w:val="clear" w:color="auto" w:fill="FFFFFF"/>
          <w:lang w:bidi="ar"/>
        </w:rPr>
        <w:t>A.玉器在商周时成为王赐给诸侯的一种主要礼物形式</w:t>
      </w:r>
      <w:r w:rsidRPr="009C7ACE">
        <w:rPr>
          <w:rFonts w:asciiTheme="minorEastAsia" w:eastAsiaTheme="minorEastAsia" w:hAnsiTheme="minorEastAsia" w:cs="Arial" w:hint="eastAsia"/>
          <w:sz w:val="21"/>
          <w:szCs w:val="21"/>
          <w:shd w:val="clear" w:color="auto" w:fill="FFFFFF"/>
          <w:lang w:bidi="ar"/>
        </w:rPr>
        <w:t xml:space="preserve"> </w:t>
      </w:r>
    </w:p>
    <w:p w:rsidR="008C3A15" w:rsidRPr="009C7ACE" w:rsidRDefault="008C3A15" w:rsidP="00F746AC">
      <w:pPr>
        <w:pStyle w:val="0"/>
        <w:widowControl/>
        <w:shd w:val="clear" w:color="auto" w:fill="FFFFFF"/>
        <w:adjustRightInd w:val="0"/>
        <w:snapToGrid w:val="0"/>
        <w:ind w:firstLineChars="150" w:firstLine="315"/>
        <w:rPr>
          <w:rFonts w:asciiTheme="minorEastAsia" w:eastAsiaTheme="minorEastAsia" w:hAnsiTheme="minorEastAsia" w:cs="Arial"/>
          <w:kern w:val="0"/>
          <w:szCs w:val="21"/>
          <w:shd w:val="clear" w:color="auto" w:fill="FFFFFF"/>
          <w:lang w:bidi="ar"/>
        </w:rPr>
      </w:pPr>
      <w:r w:rsidRPr="009C7ACE">
        <w:rPr>
          <w:rFonts w:asciiTheme="minorEastAsia" w:eastAsiaTheme="minorEastAsia" w:hAnsiTheme="minorEastAsia" w:cs="Arial"/>
          <w:kern w:val="0"/>
          <w:szCs w:val="21"/>
          <w:shd w:val="clear" w:color="auto" w:fill="FFFFFF"/>
          <w:lang w:bidi="ar"/>
        </w:rPr>
        <w:t>B.玉器被“道德化”、“人格化”，利于维护等级秩序</w:t>
      </w:r>
    </w:p>
    <w:p w:rsidR="008C3A15" w:rsidRPr="009C7ACE" w:rsidRDefault="008C3A15" w:rsidP="00F746AC">
      <w:pPr>
        <w:pStyle w:val="0"/>
        <w:widowControl/>
        <w:shd w:val="clear" w:color="auto" w:fill="FFFFFF"/>
        <w:adjustRightInd w:val="0"/>
        <w:snapToGrid w:val="0"/>
        <w:ind w:firstLineChars="150" w:firstLine="315"/>
        <w:rPr>
          <w:rFonts w:asciiTheme="minorEastAsia" w:eastAsiaTheme="minorEastAsia" w:hAnsiTheme="minorEastAsia" w:cs="Arial"/>
          <w:kern w:val="0"/>
          <w:szCs w:val="21"/>
          <w:shd w:val="clear" w:color="auto" w:fill="FFFFFF"/>
          <w:lang w:bidi="ar"/>
        </w:rPr>
      </w:pPr>
      <w:r w:rsidRPr="009C7ACE">
        <w:rPr>
          <w:rFonts w:asciiTheme="minorEastAsia" w:eastAsiaTheme="minorEastAsia" w:hAnsiTheme="minorEastAsia" w:cs="Arial"/>
          <w:kern w:val="0"/>
          <w:szCs w:val="21"/>
          <w:shd w:val="clear" w:color="auto" w:fill="FFFFFF"/>
          <w:lang w:bidi="ar"/>
        </w:rPr>
        <w:t>C.商周时玉器被赋予神秘主义色彩，有助于巩固王权</w:t>
      </w:r>
    </w:p>
    <w:p w:rsidR="008C3A15" w:rsidRPr="009C7ACE" w:rsidRDefault="008C3A15" w:rsidP="00F746AC">
      <w:pPr>
        <w:pStyle w:val="0"/>
        <w:widowControl/>
        <w:shd w:val="clear" w:color="auto" w:fill="FFFFFF"/>
        <w:adjustRightInd w:val="0"/>
        <w:snapToGrid w:val="0"/>
        <w:ind w:firstLineChars="150" w:firstLine="315"/>
        <w:rPr>
          <w:rFonts w:asciiTheme="minorEastAsia" w:eastAsiaTheme="minorEastAsia" w:hAnsiTheme="minorEastAsia" w:cs="Arial"/>
          <w:szCs w:val="21"/>
        </w:rPr>
      </w:pPr>
      <w:r w:rsidRPr="009C7ACE">
        <w:rPr>
          <w:rFonts w:asciiTheme="minorEastAsia" w:eastAsiaTheme="minorEastAsia" w:hAnsiTheme="minorEastAsia" w:cs="Arial"/>
          <w:kern w:val="0"/>
          <w:szCs w:val="21"/>
          <w:shd w:val="clear" w:color="auto" w:fill="FFFFFF"/>
          <w:lang w:bidi="ar"/>
        </w:rPr>
        <w:t>D.玉器制作精美而昂贵，从而成为贵族阶层专用礼器</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lang w:eastAsia="zh-CN"/>
        </w:rPr>
        <w:t>64</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rPr>
        <w:t>《春秋左传》中有一段关于宗法制的记载:“王后无适,则择立长。年钧以德,德钧以卜。”(无适:没有嫡子。钧:均等)这段记载说明</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A.宗法制下都是按年龄大小来确定继承人</w:t>
      </w:r>
      <w:r w:rsidR="004308D2" w:rsidRPr="009C7ACE">
        <w:rPr>
          <w:rFonts w:asciiTheme="minorEastAsia" w:eastAsiaTheme="minorEastAsia" w:hAnsiTheme="minorEastAsia" w:hint="eastAsia"/>
          <w:sz w:val="21"/>
          <w:szCs w:val="21"/>
        </w:rPr>
        <w:t xml:space="preserve">    </w:t>
      </w:r>
      <w:r w:rsidRPr="009C7ACE">
        <w:rPr>
          <w:rFonts w:asciiTheme="minorEastAsia" w:eastAsiaTheme="minorEastAsia" w:hAnsiTheme="minorEastAsia" w:hint="eastAsia"/>
          <w:sz w:val="21"/>
          <w:szCs w:val="21"/>
        </w:rPr>
        <w:t>B.春秋时期只能靠占卜来解决继承问题</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lastRenderedPageBreak/>
        <w:t>C.古代宗法制有一套相对完整的实施办法</w:t>
      </w:r>
      <w:r w:rsidR="004308D2" w:rsidRPr="009C7ACE">
        <w:rPr>
          <w:rFonts w:asciiTheme="minorEastAsia" w:eastAsiaTheme="minorEastAsia" w:hAnsiTheme="minorEastAsia" w:hint="eastAsia"/>
          <w:sz w:val="21"/>
          <w:szCs w:val="21"/>
        </w:rPr>
        <w:t xml:space="preserve">    </w:t>
      </w:r>
      <w:r w:rsidRPr="009C7ACE">
        <w:rPr>
          <w:rFonts w:asciiTheme="minorEastAsia" w:eastAsiaTheme="minorEastAsia" w:hAnsiTheme="minorEastAsia" w:hint="eastAsia"/>
          <w:sz w:val="21"/>
          <w:szCs w:val="21"/>
        </w:rPr>
        <w:t>D.贤德是宗法制确立继承人的首要依据</w:t>
      </w:r>
    </w:p>
    <w:p w:rsidR="008C3A15" w:rsidRPr="009C7ACE" w:rsidRDefault="004308D2"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noProof/>
          <w:sz w:val="21"/>
          <w:szCs w:val="21"/>
          <w:lang w:val="en-US" w:eastAsia="zh-CN"/>
        </w:rPr>
        <w:drawing>
          <wp:anchor distT="0" distB="0" distL="114300" distR="114300" simplePos="0" relativeHeight="251661312" behindDoc="0" locked="0" layoutInCell="1" allowOverlap="1" wp14:anchorId="4590F836" wp14:editId="658F122F">
            <wp:simplePos x="0" y="0"/>
            <wp:positionH relativeFrom="column">
              <wp:posOffset>4684395</wp:posOffset>
            </wp:positionH>
            <wp:positionV relativeFrom="paragraph">
              <wp:posOffset>71120</wp:posOffset>
            </wp:positionV>
            <wp:extent cx="1306195" cy="661670"/>
            <wp:effectExtent l="0" t="0" r="8255" b="508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6195" cy="661670"/>
                    </a:xfrm>
                    <a:prstGeom prst="rect">
                      <a:avLst/>
                    </a:prstGeom>
                    <a:noFill/>
                    <a:ln>
                      <a:noFill/>
                    </a:ln>
                  </pic:spPr>
                </pic:pic>
              </a:graphicData>
            </a:graphic>
            <wp14:sizeRelH relativeFrom="page">
              <wp14:pctWidth>0</wp14:pctWidth>
            </wp14:sizeRelH>
            <wp14:sizeRelV relativeFrom="page">
              <wp14:pctHeight>0</wp14:pctHeight>
            </wp14:sizeRelV>
          </wp:anchor>
        </w:drawing>
      </w:r>
      <w:r w:rsidR="0071129D" w:rsidRPr="009C7ACE">
        <w:rPr>
          <w:rFonts w:asciiTheme="minorEastAsia" w:eastAsiaTheme="minorEastAsia" w:hAnsiTheme="minorEastAsia" w:hint="eastAsia"/>
          <w:sz w:val="21"/>
          <w:szCs w:val="21"/>
          <w:lang w:eastAsia="zh-CN"/>
        </w:rPr>
        <w:t>65</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rPr>
        <w:t>下</w:t>
      </w:r>
      <w:r w:rsidR="008C3A15" w:rsidRPr="009C7ACE">
        <w:rPr>
          <w:rFonts w:asciiTheme="minorEastAsia" w:eastAsiaTheme="minorEastAsia" w:hAnsiTheme="minorEastAsia"/>
          <w:sz w:val="21"/>
          <w:szCs w:val="21"/>
        </w:rPr>
        <w:t>图为西周早期青铜文物、文物内铭文拓片，铭文记载了周王</w:t>
      </w:r>
      <w:r w:rsidR="00311EBD" w:rsidRPr="009C7ACE">
        <w:rPr>
          <w:rFonts w:asciiTheme="minorEastAsia" w:eastAsiaTheme="minorEastAsia" w:hAnsiTheme="minorEastAsia" w:hint="eastAsia"/>
          <w:sz w:val="21"/>
          <w:szCs w:val="21"/>
        </w:rPr>
        <w:t>将</w:t>
      </w:r>
      <w:r w:rsidR="008C3A15" w:rsidRPr="009C7ACE">
        <w:rPr>
          <w:rFonts w:asciiTheme="minorEastAsia" w:eastAsiaTheme="minorEastAsia" w:hAnsiTheme="minorEastAsia"/>
          <w:sz w:val="21"/>
          <w:szCs w:val="21"/>
        </w:rPr>
        <w:t>毕地的土地“方五十里”赏赐给召的史实。这一文物</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sz w:val="21"/>
          <w:szCs w:val="21"/>
        </w:rPr>
        <w:t>A．是研究我国甲骨文的直接证据</w:t>
      </w:r>
      <w:r w:rsidR="004308D2" w:rsidRPr="009C7ACE">
        <w:rPr>
          <w:rFonts w:asciiTheme="minorEastAsia" w:eastAsiaTheme="minorEastAsia" w:hAnsiTheme="minorEastAsia" w:hint="eastAsia"/>
          <w:sz w:val="21"/>
          <w:szCs w:val="21"/>
        </w:rPr>
        <w:t xml:space="preserve">    </w:t>
      </w:r>
      <w:r w:rsidRPr="009C7ACE">
        <w:rPr>
          <w:rFonts w:asciiTheme="minorEastAsia" w:eastAsiaTheme="minorEastAsia" w:hAnsiTheme="minorEastAsia"/>
          <w:sz w:val="21"/>
          <w:szCs w:val="21"/>
        </w:rPr>
        <w:t>B．反映了土地私有制度已经形成</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sz w:val="21"/>
          <w:szCs w:val="21"/>
        </w:rPr>
        <w:t>C．是研究西周冶金技艺的原始资料</w:t>
      </w:r>
      <w:r w:rsidR="004308D2" w:rsidRPr="009C7ACE">
        <w:rPr>
          <w:rFonts w:asciiTheme="minorEastAsia" w:eastAsiaTheme="minorEastAsia" w:hAnsiTheme="minorEastAsia" w:hint="eastAsia"/>
          <w:sz w:val="21"/>
          <w:szCs w:val="21"/>
        </w:rPr>
        <w:t xml:space="preserve">  </w:t>
      </w:r>
      <w:r w:rsidRPr="009C7ACE">
        <w:rPr>
          <w:rFonts w:asciiTheme="minorEastAsia" w:eastAsiaTheme="minorEastAsia" w:hAnsiTheme="minorEastAsia"/>
          <w:sz w:val="21"/>
          <w:szCs w:val="21"/>
        </w:rPr>
        <w:t>D．说明周王实现了对全国的直接管理</w:t>
      </w:r>
    </w:p>
    <w:p w:rsidR="00D011F8"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lang w:eastAsia="zh-CN"/>
        </w:rPr>
      </w:pPr>
      <w:r w:rsidRPr="009C7ACE">
        <w:rPr>
          <w:rFonts w:asciiTheme="minorEastAsia" w:eastAsiaTheme="minorEastAsia" w:hAnsiTheme="minorEastAsia" w:hint="eastAsia"/>
          <w:sz w:val="21"/>
          <w:szCs w:val="21"/>
          <w:lang w:eastAsia="zh-CN"/>
        </w:rPr>
        <w:t>66</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rPr>
        <w:t>有学者认为，分封制是人口的再编组，每一个封君受封的不仅是土地，更重要的是分领了不同的人群它的实行从内部和外部对原族群的血缘关系进行了大规模的变革。那些姬姓以外的氏族人群，在周人对其亲族子弟及同盟者的分封中被包围、分解、隔绝、控制了。这种族群关系的重新组合</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A．有利于文明和文化的共同创造        B．不利于原族群的进一步发展</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C．彻底地瓦解了原有的血缘关系        D．完成了华夏民族的形成过程</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lang w:eastAsia="zh-CN"/>
        </w:rPr>
        <w:t>67</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rPr>
        <w:t xml:space="preserve">著名思想家李泽厚说：后代人们，由其现实的利益和要求出发，各取所需，或夸扬其保守的方面,或强调其合理的因素，来重新解说、建造和评价它们，以服务于当时的阶级、时代的需要。于是，有董仲舒的孔子，有朱熹的孔子……。董仲舒和朱熹的思想都 </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A</w:t>
      </w:r>
      <w:r w:rsidR="006D4CBF" w:rsidRPr="009C7ACE">
        <w:rPr>
          <w:rFonts w:asciiTheme="minorEastAsia" w:eastAsiaTheme="minorEastAsia" w:hAnsiTheme="minorEastAsia" w:hint="eastAsia"/>
          <w:sz w:val="21"/>
          <w:szCs w:val="21"/>
        </w:rPr>
        <w:t>.</w:t>
      </w:r>
      <w:r w:rsidRPr="009C7ACE">
        <w:rPr>
          <w:rFonts w:asciiTheme="minorEastAsia" w:eastAsiaTheme="minorEastAsia" w:hAnsiTheme="minorEastAsia" w:hint="eastAsia"/>
          <w:sz w:val="21"/>
          <w:szCs w:val="21"/>
        </w:rPr>
        <w:t>使</w:t>
      </w:r>
      <w:r w:rsidR="0097067D">
        <w:rPr>
          <w:rFonts w:asciiTheme="minorEastAsia" w:eastAsiaTheme="minorEastAsia" w:hAnsiTheme="minorEastAsia" w:hint="eastAsia"/>
          <w:sz w:val="21"/>
          <w:szCs w:val="21"/>
        </w:rPr>
        <w:t>儒</w:t>
      </w:r>
      <w:r w:rsidRPr="009C7ACE">
        <w:rPr>
          <w:rFonts w:asciiTheme="minorEastAsia" w:eastAsiaTheme="minorEastAsia" w:hAnsiTheme="minorEastAsia" w:hint="eastAsia"/>
          <w:sz w:val="21"/>
          <w:szCs w:val="21"/>
        </w:rPr>
        <w:t>学和皇权更加充满宗教色彩</w:t>
      </w:r>
      <w:r w:rsidR="004308D2" w:rsidRPr="009C7ACE">
        <w:rPr>
          <w:rFonts w:asciiTheme="minorEastAsia" w:eastAsiaTheme="minorEastAsia" w:hAnsiTheme="minorEastAsia" w:hint="eastAsia"/>
          <w:sz w:val="21"/>
          <w:szCs w:val="21"/>
        </w:rPr>
        <w:t xml:space="preserve">      </w:t>
      </w:r>
      <w:r w:rsidR="006D4CBF">
        <w:rPr>
          <w:rFonts w:asciiTheme="minorEastAsia" w:eastAsiaTheme="minorEastAsia" w:hAnsiTheme="minorEastAsia" w:hint="eastAsia"/>
          <w:sz w:val="21"/>
          <w:szCs w:val="21"/>
        </w:rPr>
        <w:t xml:space="preserve"> </w:t>
      </w:r>
      <w:r w:rsidRPr="009C7ACE">
        <w:rPr>
          <w:rFonts w:asciiTheme="minorEastAsia" w:eastAsiaTheme="minorEastAsia" w:hAnsiTheme="minorEastAsia" w:hint="eastAsia"/>
          <w:sz w:val="21"/>
          <w:szCs w:val="21"/>
        </w:rPr>
        <w:t>B</w:t>
      </w:r>
      <w:r w:rsidR="006D4CBF" w:rsidRPr="009C7ACE">
        <w:rPr>
          <w:rFonts w:asciiTheme="minorEastAsia" w:eastAsiaTheme="minorEastAsia" w:hAnsiTheme="minorEastAsia" w:hint="eastAsia"/>
          <w:sz w:val="21"/>
          <w:szCs w:val="21"/>
        </w:rPr>
        <w:t>.</w:t>
      </w:r>
      <w:r w:rsidRPr="009C7ACE">
        <w:rPr>
          <w:rFonts w:asciiTheme="minorEastAsia" w:eastAsiaTheme="minorEastAsia" w:hAnsiTheme="minorEastAsia" w:hint="eastAsia"/>
          <w:sz w:val="21"/>
          <w:szCs w:val="21"/>
        </w:rPr>
        <w:t>得到了当朝统治者推崇</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C</w:t>
      </w:r>
      <w:r w:rsidR="006D4CBF" w:rsidRPr="009C7ACE">
        <w:rPr>
          <w:rFonts w:asciiTheme="minorEastAsia" w:eastAsiaTheme="minorEastAsia" w:hAnsiTheme="minorEastAsia" w:hint="eastAsia"/>
          <w:sz w:val="21"/>
          <w:szCs w:val="21"/>
        </w:rPr>
        <w:t>.</w:t>
      </w:r>
      <w:r w:rsidRPr="009C7ACE">
        <w:rPr>
          <w:rFonts w:asciiTheme="minorEastAsia" w:eastAsiaTheme="minorEastAsia" w:hAnsiTheme="minorEastAsia" w:hint="eastAsia"/>
          <w:sz w:val="21"/>
          <w:szCs w:val="21"/>
        </w:rPr>
        <w:t>提出了一定程度上限制君权的主张</w:t>
      </w:r>
      <w:r w:rsidR="004308D2" w:rsidRPr="009C7ACE">
        <w:rPr>
          <w:rFonts w:asciiTheme="minorEastAsia" w:eastAsiaTheme="minorEastAsia" w:hAnsiTheme="minorEastAsia" w:hint="eastAsia"/>
          <w:sz w:val="21"/>
          <w:szCs w:val="21"/>
        </w:rPr>
        <w:t xml:space="preserve">   </w:t>
      </w:r>
      <w:r w:rsidR="006D4CBF">
        <w:rPr>
          <w:rFonts w:asciiTheme="minorEastAsia" w:eastAsiaTheme="minorEastAsia" w:hAnsiTheme="minorEastAsia" w:hint="eastAsia"/>
          <w:sz w:val="21"/>
          <w:szCs w:val="21"/>
        </w:rPr>
        <w:t xml:space="preserve"> </w:t>
      </w:r>
      <w:r w:rsidR="004308D2" w:rsidRPr="009C7ACE">
        <w:rPr>
          <w:rFonts w:asciiTheme="minorEastAsia" w:eastAsiaTheme="minorEastAsia" w:hAnsiTheme="minorEastAsia" w:hint="eastAsia"/>
          <w:sz w:val="21"/>
          <w:szCs w:val="21"/>
        </w:rPr>
        <w:t xml:space="preserve"> </w:t>
      </w:r>
      <w:r w:rsidRPr="009C7ACE">
        <w:rPr>
          <w:rFonts w:asciiTheme="minorEastAsia" w:eastAsiaTheme="minorEastAsia" w:hAnsiTheme="minorEastAsia" w:hint="eastAsia"/>
          <w:sz w:val="21"/>
          <w:szCs w:val="21"/>
        </w:rPr>
        <w:t>D.进一步稳固了儒学的统治地位</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lang w:eastAsia="zh-CN"/>
        </w:rPr>
        <w:t>68</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rPr>
        <w:t>荀子说：“有天下者事七世，有一国者事五世，有五乘之地者事三世，有三乘之地者事二世，赤手而</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    食者不得立宗庙。”材料说明的核心问题是</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A</w:t>
      </w:r>
      <w:r w:rsidR="00303035" w:rsidRPr="009C7ACE">
        <w:rPr>
          <w:rFonts w:asciiTheme="minorEastAsia" w:eastAsiaTheme="minorEastAsia" w:hAnsiTheme="minorEastAsia" w:hint="eastAsia"/>
          <w:sz w:val="21"/>
          <w:szCs w:val="21"/>
        </w:rPr>
        <w:t>.</w:t>
      </w:r>
      <w:r w:rsidRPr="009C7ACE">
        <w:rPr>
          <w:rFonts w:asciiTheme="minorEastAsia" w:eastAsiaTheme="minorEastAsia" w:hAnsiTheme="minorEastAsia" w:hint="eastAsia"/>
          <w:sz w:val="21"/>
          <w:szCs w:val="21"/>
        </w:rPr>
        <w:t>赤手而食者指的是社会下层</w:t>
      </w:r>
      <w:r w:rsidR="004308D2" w:rsidRPr="009C7ACE">
        <w:rPr>
          <w:rFonts w:asciiTheme="minorEastAsia" w:eastAsiaTheme="minorEastAsia" w:hAnsiTheme="minorEastAsia" w:hint="eastAsia"/>
          <w:sz w:val="21"/>
          <w:szCs w:val="21"/>
        </w:rPr>
        <w:t xml:space="preserve">          </w:t>
      </w:r>
      <w:r w:rsidRPr="009C7ACE">
        <w:rPr>
          <w:rFonts w:asciiTheme="minorEastAsia" w:eastAsiaTheme="minorEastAsia" w:hAnsiTheme="minorEastAsia" w:hint="eastAsia"/>
          <w:sz w:val="21"/>
          <w:szCs w:val="21"/>
        </w:rPr>
        <w:t xml:space="preserve"> B</w:t>
      </w:r>
      <w:r w:rsidR="00303035" w:rsidRPr="009C7ACE">
        <w:rPr>
          <w:rFonts w:asciiTheme="minorEastAsia" w:eastAsiaTheme="minorEastAsia" w:hAnsiTheme="minorEastAsia" w:hint="eastAsia"/>
          <w:sz w:val="21"/>
          <w:szCs w:val="21"/>
        </w:rPr>
        <w:t>.</w:t>
      </w:r>
      <w:r w:rsidRPr="009C7ACE">
        <w:rPr>
          <w:rFonts w:asciiTheme="minorEastAsia" w:eastAsiaTheme="minorEastAsia" w:hAnsiTheme="minorEastAsia" w:hint="eastAsia"/>
          <w:sz w:val="21"/>
          <w:szCs w:val="21"/>
        </w:rPr>
        <w:t>社会下层不按宗法组成宗族集团</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7067D">
        <w:rPr>
          <w:rFonts w:asciiTheme="minorEastAsia" w:eastAsiaTheme="minorEastAsia" w:hAnsiTheme="minorEastAsia" w:hint="eastAsia"/>
          <w:sz w:val="21"/>
          <w:szCs w:val="21"/>
        </w:rPr>
        <w:t>C</w:t>
      </w:r>
      <w:r w:rsidR="00303035" w:rsidRPr="0097067D">
        <w:rPr>
          <w:rFonts w:asciiTheme="minorEastAsia" w:eastAsiaTheme="minorEastAsia" w:hAnsiTheme="minorEastAsia" w:hint="eastAsia"/>
          <w:sz w:val="21"/>
          <w:szCs w:val="21"/>
        </w:rPr>
        <w:t>.</w:t>
      </w:r>
      <w:r w:rsidRPr="0097067D">
        <w:rPr>
          <w:rFonts w:asciiTheme="minorEastAsia" w:eastAsiaTheme="minorEastAsia" w:hAnsiTheme="minorEastAsia" w:hint="eastAsia"/>
          <w:sz w:val="21"/>
          <w:szCs w:val="21"/>
        </w:rPr>
        <w:t xml:space="preserve">宗法制是贵族的氏族组织法 </w:t>
      </w:r>
      <w:r w:rsidR="004308D2" w:rsidRPr="0097067D">
        <w:rPr>
          <w:rFonts w:asciiTheme="minorEastAsia" w:eastAsiaTheme="minorEastAsia" w:hAnsiTheme="minorEastAsia" w:hint="eastAsia"/>
          <w:sz w:val="21"/>
          <w:szCs w:val="21"/>
        </w:rPr>
        <w:t xml:space="preserve">   </w:t>
      </w:r>
      <w:r w:rsidR="004308D2" w:rsidRPr="009C7ACE">
        <w:rPr>
          <w:rFonts w:asciiTheme="minorEastAsia" w:eastAsiaTheme="minorEastAsia" w:hAnsiTheme="minorEastAsia" w:hint="eastAsia"/>
          <w:sz w:val="21"/>
          <w:szCs w:val="21"/>
        </w:rPr>
        <w:t xml:space="preserve">       </w:t>
      </w:r>
      <w:r w:rsidRPr="009C7ACE">
        <w:rPr>
          <w:rFonts w:asciiTheme="minorEastAsia" w:eastAsiaTheme="minorEastAsia" w:hAnsiTheme="minorEastAsia" w:hint="eastAsia"/>
          <w:sz w:val="21"/>
          <w:szCs w:val="21"/>
        </w:rPr>
        <w:t>D</w:t>
      </w:r>
      <w:r w:rsidR="00303035" w:rsidRPr="009C7ACE">
        <w:rPr>
          <w:rFonts w:asciiTheme="minorEastAsia" w:eastAsiaTheme="minorEastAsia" w:hAnsiTheme="minorEastAsia" w:hint="eastAsia"/>
          <w:sz w:val="21"/>
          <w:szCs w:val="21"/>
        </w:rPr>
        <w:t>.</w:t>
      </w:r>
      <w:r w:rsidRPr="009C7ACE">
        <w:rPr>
          <w:rFonts w:asciiTheme="minorEastAsia" w:eastAsiaTheme="minorEastAsia" w:hAnsiTheme="minorEastAsia" w:hint="eastAsia"/>
          <w:sz w:val="21"/>
          <w:szCs w:val="21"/>
        </w:rPr>
        <w:t xml:space="preserve">古代社会呈现出非常严格的等级 </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lang w:eastAsia="zh-CN"/>
        </w:rPr>
        <w:t>69</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rPr>
        <w:t>荀子按“上贤、次贤、下贤”的标准把儒者分为三个等级：“大儒者，天子三公也；小儒者，诸侯大    夫士也；众人者，工农商贾也。”这说明荀子</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sz w:val="21"/>
          <w:szCs w:val="21"/>
        </w:rPr>
        <w:t>A.</w:t>
      </w:r>
      <w:r w:rsidRPr="009C7ACE">
        <w:rPr>
          <w:rFonts w:asciiTheme="minorEastAsia" w:eastAsiaTheme="minorEastAsia" w:hAnsiTheme="minorEastAsia" w:hint="eastAsia"/>
          <w:sz w:val="21"/>
          <w:szCs w:val="21"/>
        </w:rPr>
        <w:t>制定了严格的选官标准</w:t>
      </w:r>
      <w:r w:rsidRPr="009C7ACE">
        <w:rPr>
          <w:rFonts w:asciiTheme="minorEastAsia" w:eastAsiaTheme="minorEastAsia" w:hAnsiTheme="minorEastAsia"/>
          <w:sz w:val="21"/>
          <w:szCs w:val="21"/>
        </w:rPr>
        <w:t> </w:t>
      </w:r>
      <w:r w:rsidR="006D4CBF">
        <w:rPr>
          <w:rFonts w:asciiTheme="minorEastAsia" w:eastAsiaTheme="minorEastAsia" w:hAnsiTheme="minorEastAsia" w:hint="eastAsia"/>
          <w:sz w:val="21"/>
          <w:szCs w:val="21"/>
        </w:rPr>
        <w:t xml:space="preserve">     </w:t>
      </w:r>
      <w:r w:rsidRPr="009C7ACE">
        <w:rPr>
          <w:rFonts w:asciiTheme="minorEastAsia" w:eastAsiaTheme="minorEastAsia" w:hAnsiTheme="minorEastAsia"/>
          <w:sz w:val="21"/>
          <w:szCs w:val="21"/>
        </w:rPr>
        <w:t>    B.</w:t>
      </w:r>
      <w:r w:rsidRPr="009C7ACE">
        <w:rPr>
          <w:rFonts w:asciiTheme="minorEastAsia" w:eastAsiaTheme="minorEastAsia" w:hAnsiTheme="minorEastAsia" w:hint="eastAsia"/>
          <w:sz w:val="21"/>
          <w:szCs w:val="21"/>
        </w:rPr>
        <w:t>反对靠血缘关系选官</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sz w:val="21"/>
          <w:szCs w:val="21"/>
        </w:rPr>
        <w:t>C.</w:t>
      </w:r>
      <w:r w:rsidRPr="009C7ACE">
        <w:rPr>
          <w:rFonts w:asciiTheme="minorEastAsia" w:eastAsiaTheme="minorEastAsia" w:hAnsiTheme="minorEastAsia" w:hint="eastAsia"/>
          <w:sz w:val="21"/>
          <w:szCs w:val="21"/>
        </w:rPr>
        <w:t>适应了将儒学政治化</w:t>
      </w:r>
      <w:r w:rsidRPr="009C7ACE">
        <w:rPr>
          <w:rFonts w:asciiTheme="minorEastAsia" w:eastAsiaTheme="minorEastAsia" w:hAnsiTheme="minorEastAsia"/>
          <w:sz w:val="21"/>
          <w:szCs w:val="21"/>
        </w:rPr>
        <w:t>    </w:t>
      </w:r>
      <w:r w:rsidRPr="009C7ACE">
        <w:rPr>
          <w:rFonts w:asciiTheme="minorEastAsia" w:eastAsiaTheme="minorEastAsia" w:hAnsiTheme="minorEastAsia" w:hint="eastAsia"/>
          <w:sz w:val="21"/>
          <w:szCs w:val="21"/>
        </w:rPr>
        <w:t xml:space="preserve">         </w:t>
      </w:r>
      <w:r w:rsidRPr="009C7ACE">
        <w:rPr>
          <w:rFonts w:asciiTheme="minorEastAsia" w:eastAsiaTheme="minorEastAsia" w:hAnsiTheme="minorEastAsia"/>
          <w:sz w:val="21"/>
          <w:szCs w:val="21"/>
        </w:rPr>
        <w:t>D．</w:t>
      </w:r>
      <w:r w:rsidRPr="009C7ACE">
        <w:rPr>
          <w:rFonts w:asciiTheme="minorEastAsia" w:eastAsiaTheme="minorEastAsia" w:hAnsiTheme="minorEastAsia" w:hint="eastAsia"/>
          <w:sz w:val="21"/>
          <w:szCs w:val="21"/>
        </w:rPr>
        <w:t xml:space="preserve">未突破原有等级观念 </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lang w:eastAsia="zh-CN"/>
        </w:rPr>
        <w:t>70</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rPr>
        <w:t>黄宗羲认为：“秦变封建而为郡县，以郡县得私于我也；汉建</w:t>
      </w:r>
      <w:proofErr w:type="gramStart"/>
      <w:r w:rsidR="008C3A15" w:rsidRPr="009C7ACE">
        <w:rPr>
          <w:rFonts w:asciiTheme="minorEastAsia" w:eastAsiaTheme="minorEastAsia" w:hAnsiTheme="minorEastAsia" w:hint="eastAsia"/>
          <w:sz w:val="21"/>
          <w:szCs w:val="21"/>
        </w:rPr>
        <w:t>庶</w:t>
      </w:r>
      <w:proofErr w:type="gramEnd"/>
      <w:r w:rsidR="008C3A15" w:rsidRPr="009C7ACE">
        <w:rPr>
          <w:rFonts w:asciiTheme="minorEastAsia" w:eastAsiaTheme="minorEastAsia" w:hAnsiTheme="minorEastAsia" w:hint="eastAsia"/>
          <w:sz w:val="21"/>
          <w:szCs w:val="21"/>
        </w:rPr>
        <w:t>孽（指诸侯王国</w:t>
      </w:r>
      <w:r w:rsidR="0097067D">
        <w:rPr>
          <w:rFonts w:asciiTheme="minorEastAsia" w:eastAsiaTheme="minorEastAsia" w:hAnsiTheme="minorEastAsia" w:hint="eastAsia"/>
          <w:sz w:val="21"/>
          <w:szCs w:val="21"/>
          <w:lang w:eastAsia="zh-CN"/>
        </w:rPr>
        <w:t>）</w:t>
      </w:r>
      <w:r w:rsidR="008C3A15" w:rsidRPr="009C7ACE">
        <w:rPr>
          <w:rFonts w:asciiTheme="minorEastAsia" w:eastAsiaTheme="minorEastAsia" w:hAnsiTheme="minorEastAsia" w:hint="eastAsia"/>
          <w:sz w:val="21"/>
          <w:szCs w:val="21"/>
        </w:rPr>
        <w:t>，以其可以藩屏于</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我也；宋解方镇之兵，以方镇之不利于我也。此其法何曾有一毫为天下之心哉！而亦可谓之法乎？”  </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对黄宗羲这一表述的理解正确的是： </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A</w:t>
      </w:r>
      <w:r w:rsidR="00303035" w:rsidRPr="009C7ACE">
        <w:rPr>
          <w:rFonts w:asciiTheme="minorEastAsia" w:eastAsiaTheme="minorEastAsia" w:hAnsiTheme="minorEastAsia" w:hint="eastAsia"/>
          <w:sz w:val="21"/>
          <w:szCs w:val="21"/>
        </w:rPr>
        <w:t>.</w:t>
      </w:r>
      <w:r w:rsidRPr="009C7ACE">
        <w:rPr>
          <w:rFonts w:asciiTheme="minorEastAsia" w:eastAsiaTheme="minorEastAsia" w:hAnsiTheme="minorEastAsia" w:hint="eastAsia"/>
          <w:sz w:val="21"/>
          <w:szCs w:val="21"/>
        </w:rPr>
        <w:t xml:space="preserve">包含有朴素辩证认识        </w:t>
      </w:r>
      <w:r w:rsidR="006D4CBF">
        <w:rPr>
          <w:rFonts w:asciiTheme="minorEastAsia" w:eastAsiaTheme="minorEastAsia" w:hAnsiTheme="minorEastAsia" w:hint="eastAsia"/>
          <w:sz w:val="21"/>
          <w:szCs w:val="21"/>
        </w:rPr>
        <w:t xml:space="preserve">         </w:t>
      </w:r>
      <w:r w:rsidRPr="009C7ACE">
        <w:rPr>
          <w:rFonts w:asciiTheme="minorEastAsia" w:eastAsiaTheme="minorEastAsia" w:hAnsiTheme="minorEastAsia" w:hint="eastAsia"/>
          <w:sz w:val="21"/>
          <w:szCs w:val="21"/>
        </w:rPr>
        <w:t>B</w:t>
      </w:r>
      <w:r w:rsidR="00303035" w:rsidRPr="009C7ACE">
        <w:rPr>
          <w:rFonts w:asciiTheme="minorEastAsia" w:eastAsiaTheme="minorEastAsia" w:hAnsiTheme="minorEastAsia" w:hint="eastAsia"/>
          <w:sz w:val="21"/>
          <w:szCs w:val="21"/>
        </w:rPr>
        <w:t>.</w:t>
      </w:r>
      <w:r w:rsidRPr="009C7ACE">
        <w:rPr>
          <w:rFonts w:asciiTheme="minorEastAsia" w:eastAsiaTheme="minorEastAsia" w:hAnsiTheme="minorEastAsia" w:hint="eastAsia"/>
          <w:sz w:val="21"/>
          <w:szCs w:val="21"/>
        </w:rPr>
        <w:t>古代社会没有法律制度</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C</w:t>
      </w:r>
      <w:r w:rsidR="00303035" w:rsidRPr="009C7ACE">
        <w:rPr>
          <w:rFonts w:asciiTheme="minorEastAsia" w:eastAsiaTheme="minorEastAsia" w:hAnsiTheme="minorEastAsia" w:hint="eastAsia"/>
          <w:sz w:val="21"/>
          <w:szCs w:val="21"/>
        </w:rPr>
        <w:t>.</w:t>
      </w:r>
      <w:r w:rsidRPr="009C7ACE">
        <w:rPr>
          <w:rFonts w:asciiTheme="minorEastAsia" w:eastAsiaTheme="minorEastAsia" w:hAnsiTheme="minorEastAsia" w:hint="eastAsia"/>
          <w:sz w:val="21"/>
          <w:szCs w:val="21"/>
        </w:rPr>
        <w:t xml:space="preserve">主张为天下之人立法      </w:t>
      </w:r>
      <w:r w:rsidR="006D4CBF">
        <w:rPr>
          <w:rFonts w:asciiTheme="minorEastAsia" w:eastAsiaTheme="minorEastAsia" w:hAnsiTheme="minorEastAsia" w:hint="eastAsia"/>
          <w:sz w:val="21"/>
          <w:szCs w:val="21"/>
        </w:rPr>
        <w:t xml:space="preserve">         </w:t>
      </w:r>
      <w:r w:rsidRPr="009C7ACE">
        <w:rPr>
          <w:rFonts w:asciiTheme="minorEastAsia" w:eastAsiaTheme="minorEastAsia" w:hAnsiTheme="minorEastAsia" w:hint="eastAsia"/>
          <w:sz w:val="21"/>
          <w:szCs w:val="21"/>
        </w:rPr>
        <w:t xml:space="preserve">  D</w:t>
      </w:r>
      <w:r w:rsidR="00303035" w:rsidRPr="009C7ACE">
        <w:rPr>
          <w:rFonts w:asciiTheme="minorEastAsia" w:eastAsiaTheme="minorEastAsia" w:hAnsiTheme="minorEastAsia" w:hint="eastAsia"/>
          <w:sz w:val="21"/>
          <w:szCs w:val="21"/>
        </w:rPr>
        <w:t>.</w:t>
      </w:r>
      <w:r w:rsidRPr="009C7ACE">
        <w:rPr>
          <w:rFonts w:asciiTheme="minorEastAsia" w:eastAsiaTheme="minorEastAsia" w:hAnsiTheme="minorEastAsia" w:hint="eastAsia"/>
          <w:sz w:val="21"/>
          <w:szCs w:val="21"/>
        </w:rPr>
        <w:t>反映近代民主法治精神</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lang w:eastAsia="zh-CN"/>
        </w:rPr>
        <w:t>71</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rPr>
        <w:t xml:space="preserve">铜匦，武则天所创，类似于检举箱，唯武则天可拆看，其他人无法打开。初为朝廷接受臣民投书 反映各方面问题的匣子，后逐渐成了匿名的揭发官员不当或不法行为的一个容器。铜匦的出现，从一个侧面反映了 </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A. 封建君主专制的加强  B. 古代监察制度的进步</w:t>
      </w:r>
      <w:r w:rsidR="004308D2" w:rsidRPr="009C7ACE">
        <w:rPr>
          <w:rFonts w:asciiTheme="minorEastAsia" w:eastAsiaTheme="minorEastAsia" w:hAnsiTheme="minorEastAsia" w:hint="eastAsia"/>
          <w:sz w:val="21"/>
          <w:szCs w:val="21"/>
        </w:rPr>
        <w:t xml:space="preserve"> </w:t>
      </w:r>
      <w:r w:rsidRPr="009C7ACE">
        <w:rPr>
          <w:rFonts w:asciiTheme="minorEastAsia" w:eastAsiaTheme="minorEastAsia" w:hAnsiTheme="minorEastAsia" w:hint="eastAsia"/>
          <w:sz w:val="21"/>
          <w:szCs w:val="21"/>
        </w:rPr>
        <w:t>C. 传统民本思想的发展  D. 中央集权制度的强化</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lang w:eastAsia="zh-CN"/>
        </w:rPr>
        <w:t>72</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rPr>
        <w:t>《清史稿》记述，清代内阁“沿明旧名，例称政府”，但“内阁实权，远不逮明”，“内阁宰辅，名    存而已”。造成这一现象的原因是</w:t>
      </w:r>
    </w:p>
    <w:p w:rsidR="008C3A15" w:rsidRPr="009C7ACE" w:rsidRDefault="008C3A15" w:rsidP="00F746AC">
      <w:pPr>
        <w:pStyle w:val="00"/>
        <w:numPr>
          <w:ilvl w:val="0"/>
          <w:numId w:val="6"/>
        </w:numPr>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清朝前期以武立国    B.六部分掌行政权力</w:t>
      </w:r>
      <w:r w:rsidR="004308D2" w:rsidRPr="009C7ACE">
        <w:rPr>
          <w:rFonts w:asciiTheme="minorEastAsia" w:eastAsiaTheme="minorEastAsia" w:hAnsiTheme="minorEastAsia" w:hint="eastAsia"/>
          <w:sz w:val="21"/>
          <w:szCs w:val="21"/>
        </w:rPr>
        <w:t xml:space="preserve">    </w:t>
      </w:r>
      <w:r w:rsidRPr="009C7ACE">
        <w:rPr>
          <w:rFonts w:asciiTheme="minorEastAsia" w:eastAsiaTheme="minorEastAsia" w:hAnsiTheme="minorEastAsia" w:hint="eastAsia"/>
          <w:sz w:val="21"/>
          <w:szCs w:val="21"/>
        </w:rPr>
        <w:t>C．贵族特权不断削弱     D．新的权力机构出现</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lang w:eastAsia="zh-CN"/>
        </w:rPr>
        <w:t>73</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rPr>
        <w:t>“民众以为清室退位，即天下事大定，所谓‘民国共和’则取得从来未有之名义而已。至其实质如何，都非所问。”这说明</w:t>
      </w:r>
    </w:p>
    <w:p w:rsidR="008C3A15" w:rsidRPr="009C7ACE" w:rsidRDefault="008C3A15" w:rsidP="00F746AC">
      <w:pPr>
        <w:pStyle w:val="00"/>
        <w:numPr>
          <w:ilvl w:val="0"/>
          <w:numId w:val="8"/>
        </w:numPr>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辛亥革命具有坚实的群众基础   </w:t>
      </w:r>
      <w:r w:rsidR="006D4CBF">
        <w:rPr>
          <w:rFonts w:asciiTheme="minorEastAsia" w:eastAsiaTheme="minorEastAsia" w:hAnsiTheme="minorEastAsia" w:hint="eastAsia"/>
          <w:sz w:val="21"/>
          <w:szCs w:val="21"/>
        </w:rPr>
        <w:t xml:space="preserve">    </w:t>
      </w:r>
      <w:r w:rsidRPr="009C7ACE">
        <w:rPr>
          <w:rFonts w:asciiTheme="minorEastAsia" w:eastAsiaTheme="minorEastAsia" w:hAnsiTheme="minorEastAsia" w:hint="eastAsia"/>
          <w:sz w:val="21"/>
          <w:szCs w:val="21"/>
        </w:rPr>
        <w:t>B. 新文化运动具有历史必要性</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C.国民革命结束了君主专制制度   </w:t>
      </w:r>
      <w:r w:rsidR="006D4CBF">
        <w:rPr>
          <w:rFonts w:asciiTheme="minorEastAsia" w:eastAsiaTheme="minorEastAsia" w:hAnsiTheme="minorEastAsia" w:hint="eastAsia"/>
          <w:sz w:val="21"/>
          <w:szCs w:val="21"/>
        </w:rPr>
        <w:t xml:space="preserve">    </w:t>
      </w:r>
      <w:r w:rsidRPr="009C7ACE">
        <w:rPr>
          <w:rFonts w:asciiTheme="minorEastAsia" w:eastAsiaTheme="minorEastAsia" w:hAnsiTheme="minorEastAsia" w:hint="eastAsia"/>
          <w:sz w:val="21"/>
          <w:szCs w:val="21"/>
        </w:rPr>
        <w:t>D.君主立宪制得到民众的普遍支持</w:t>
      </w:r>
    </w:p>
    <w:p w:rsidR="008C3A15" w:rsidRPr="009C7ACE" w:rsidRDefault="008C3A15"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 </w:t>
      </w:r>
      <w:r w:rsidR="0071129D" w:rsidRPr="009C7ACE">
        <w:rPr>
          <w:rFonts w:asciiTheme="minorEastAsia" w:eastAsiaTheme="minorEastAsia" w:hAnsiTheme="minorEastAsia" w:hint="eastAsia"/>
          <w:sz w:val="21"/>
          <w:szCs w:val="21"/>
          <w:lang w:eastAsia="zh-CN"/>
        </w:rPr>
        <w:t>74</w:t>
      </w:r>
      <w:r w:rsidR="00D011F8" w:rsidRPr="009C7ACE">
        <w:rPr>
          <w:rFonts w:asciiTheme="minorEastAsia" w:eastAsiaTheme="minorEastAsia" w:hAnsiTheme="minorEastAsia" w:hint="eastAsia"/>
          <w:sz w:val="21"/>
          <w:szCs w:val="21"/>
        </w:rPr>
        <w:t>．</w:t>
      </w:r>
      <w:r w:rsidRPr="009C7ACE">
        <w:rPr>
          <w:rFonts w:asciiTheme="minorEastAsia" w:eastAsiaTheme="minorEastAsia" w:hAnsiTheme="minorEastAsia" w:hint="eastAsia"/>
          <w:sz w:val="21"/>
          <w:szCs w:val="21"/>
        </w:rPr>
        <w:t xml:space="preserve">克里奥尔语是近代早期的帝国退潮后遗留下来的废弃物，散布于世界各地，克里奥尔(Creole)-词原意是“混合”，泛指世界上那些由葡萄牙语、英语、法语以及非洲语言混合并简化而生成的语言。这种语言产生的经济根源是 </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A.西欧加速资本原始积累       </w:t>
      </w:r>
      <w:r w:rsidR="006D4CBF">
        <w:rPr>
          <w:rFonts w:asciiTheme="minorEastAsia" w:eastAsiaTheme="minorEastAsia" w:hAnsiTheme="minorEastAsia" w:hint="eastAsia"/>
          <w:sz w:val="21"/>
          <w:szCs w:val="21"/>
        </w:rPr>
        <w:t xml:space="preserve">         </w:t>
      </w:r>
      <w:r w:rsidRPr="009C7ACE">
        <w:rPr>
          <w:rFonts w:asciiTheme="minorEastAsia" w:eastAsiaTheme="minorEastAsia" w:hAnsiTheme="minorEastAsia" w:hint="eastAsia"/>
          <w:sz w:val="21"/>
          <w:szCs w:val="21"/>
        </w:rPr>
        <w:t xml:space="preserve">B.欧洲国家加速商品输出 </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C.文艺复兴在西欧的扩展       </w:t>
      </w:r>
      <w:r w:rsidR="006D4CBF">
        <w:rPr>
          <w:rFonts w:asciiTheme="minorEastAsia" w:eastAsiaTheme="minorEastAsia" w:hAnsiTheme="minorEastAsia" w:hint="eastAsia"/>
          <w:sz w:val="21"/>
          <w:szCs w:val="21"/>
        </w:rPr>
        <w:t xml:space="preserve">         </w:t>
      </w:r>
      <w:r w:rsidRPr="009C7ACE">
        <w:rPr>
          <w:rFonts w:asciiTheme="minorEastAsia" w:eastAsiaTheme="minorEastAsia" w:hAnsiTheme="minorEastAsia" w:hint="eastAsia"/>
          <w:sz w:val="21"/>
          <w:szCs w:val="21"/>
        </w:rPr>
        <w:t xml:space="preserve">D.欧洲工业革命纵深推进 </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lang w:eastAsia="zh-CN"/>
        </w:rPr>
        <w:t>75</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rPr>
        <w:t xml:space="preserve">考察中国人口发展的历史，我们发现明代中后期中国人口数量出现了快速的增长。人口的快速增长，  </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这得益于精耕细作生产方式的推广和高产作物的引进。明清时期人口的快速增长，最深远的历史影</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响是</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 A．加速了明清王朝的腐化进程          B．促进了社会经济的转型发展</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 xml:space="preserve"> C．扩大和巩固了多民族国家的疆域      D．引发了农耕文明深层的社会危机</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lang w:eastAsia="zh-CN"/>
        </w:rPr>
        <w:lastRenderedPageBreak/>
        <w:t>76</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rPr>
        <w:t>近代中国在反思传统文化时，有的人“由增</w:t>
      </w:r>
      <w:r w:rsidR="0097067D">
        <w:rPr>
          <w:rFonts w:asciiTheme="minorEastAsia" w:eastAsiaTheme="minorEastAsia" w:hAnsiTheme="minorEastAsia" w:hint="eastAsia"/>
          <w:sz w:val="21"/>
          <w:szCs w:val="21"/>
          <w:lang w:eastAsia="zh-CN"/>
        </w:rPr>
        <w:t>入</w:t>
      </w:r>
      <w:r w:rsidR="008C3A15" w:rsidRPr="009C7ACE">
        <w:rPr>
          <w:rFonts w:asciiTheme="minorEastAsia" w:eastAsiaTheme="minorEastAsia" w:hAnsiTheme="minorEastAsia" w:hint="eastAsia"/>
          <w:sz w:val="21"/>
          <w:szCs w:val="21"/>
        </w:rPr>
        <w:t>外界新形式新规制使之具有新意义”，有的人“厌恶固有文化中之若干缺陷，而从事批判与排除”。这两种人的代表分别是</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rPr>
        <w:t>A．魏源、洪仁轩  B．洪仁轩、康有为</w:t>
      </w:r>
      <w:r w:rsidR="004308D2" w:rsidRPr="009C7ACE">
        <w:rPr>
          <w:rFonts w:asciiTheme="minorEastAsia" w:eastAsiaTheme="minorEastAsia" w:hAnsiTheme="minorEastAsia" w:hint="eastAsia"/>
          <w:sz w:val="21"/>
          <w:szCs w:val="21"/>
        </w:rPr>
        <w:t xml:space="preserve">   </w:t>
      </w:r>
      <w:r w:rsidRPr="009C7ACE">
        <w:rPr>
          <w:rFonts w:asciiTheme="minorEastAsia" w:eastAsiaTheme="minorEastAsia" w:hAnsiTheme="minorEastAsia" w:hint="eastAsia"/>
          <w:sz w:val="21"/>
          <w:szCs w:val="21"/>
        </w:rPr>
        <w:t>C．康有为、孙中山    D．孙中山、陈独秀</w:t>
      </w:r>
    </w:p>
    <w:p w:rsidR="008C3A15" w:rsidRPr="009C7ACE" w:rsidRDefault="0071129D" w:rsidP="00F746AC">
      <w:pPr>
        <w:pStyle w:val="a3"/>
        <w:adjustRightInd w:val="0"/>
        <w:snapToGrid w:val="0"/>
        <w:spacing w:before="0" w:beforeAutospacing="0" w:after="0" w:afterAutospacing="0"/>
        <w:ind w:left="315" w:hangingChars="150" w:hanging="315"/>
        <w:jc w:val="both"/>
        <w:rPr>
          <w:rStyle w:val="apple-converted-space"/>
          <w:rFonts w:asciiTheme="minorEastAsia" w:eastAsiaTheme="minorEastAsia" w:hAnsiTheme="minorEastAsia"/>
          <w:sz w:val="21"/>
          <w:szCs w:val="21"/>
          <w:shd w:val="clear" w:color="auto" w:fill="FFFFFF"/>
        </w:rPr>
      </w:pPr>
      <w:r w:rsidRPr="009C7ACE">
        <w:rPr>
          <w:rStyle w:val="apple-converted-space"/>
          <w:rFonts w:asciiTheme="minorEastAsia" w:eastAsiaTheme="minorEastAsia" w:hAnsiTheme="minorEastAsia" w:hint="eastAsia"/>
          <w:sz w:val="21"/>
          <w:szCs w:val="21"/>
          <w:shd w:val="clear" w:color="auto" w:fill="FFFFFF"/>
          <w:lang w:eastAsia="zh-CN"/>
        </w:rPr>
        <w:t>77</w:t>
      </w:r>
      <w:r w:rsidR="00D011F8" w:rsidRPr="009C7ACE">
        <w:rPr>
          <w:rFonts w:asciiTheme="minorEastAsia" w:eastAsiaTheme="minorEastAsia" w:hAnsiTheme="minorEastAsia" w:hint="eastAsia"/>
          <w:sz w:val="21"/>
          <w:szCs w:val="21"/>
        </w:rPr>
        <w:t>．</w:t>
      </w:r>
      <w:r w:rsidR="008C3A15" w:rsidRPr="009C7ACE">
        <w:rPr>
          <w:rStyle w:val="apple-converted-space"/>
          <w:rFonts w:asciiTheme="minorEastAsia" w:eastAsiaTheme="minorEastAsia" w:hAnsiTheme="minorEastAsia" w:hint="eastAsia"/>
          <w:sz w:val="21"/>
          <w:szCs w:val="21"/>
          <w:shd w:val="clear" w:color="auto" w:fill="FFFFFF"/>
        </w:rPr>
        <w:t>1887年，</w:t>
      </w:r>
      <w:r w:rsidR="008C3A15" w:rsidRPr="009C7ACE">
        <w:rPr>
          <w:rFonts w:asciiTheme="minorEastAsia" w:eastAsiaTheme="minorEastAsia" w:hAnsiTheme="minorEastAsia" w:hint="eastAsia"/>
          <w:sz w:val="21"/>
          <w:szCs w:val="21"/>
        </w:rPr>
        <w:t>广州市场上每包印度棉纱价格为</w:t>
      </w:r>
      <w:r w:rsidR="008C3A15" w:rsidRPr="009C7ACE">
        <w:rPr>
          <w:rStyle w:val="apple-converted-space"/>
          <w:rFonts w:asciiTheme="minorEastAsia" w:eastAsiaTheme="minorEastAsia" w:hAnsiTheme="minorEastAsia" w:hint="eastAsia"/>
          <w:sz w:val="21"/>
          <w:szCs w:val="21"/>
          <w:shd w:val="clear" w:color="auto" w:fill="FFFFFF"/>
        </w:rPr>
        <w:t>57两白银，而每包中国本土手工纺纱价格则高达87两白银。    由此可以得出的结论是</w:t>
      </w:r>
    </w:p>
    <w:p w:rsidR="008C3A15" w:rsidRPr="009C7ACE" w:rsidRDefault="008C3A15" w:rsidP="00F746AC">
      <w:pPr>
        <w:pStyle w:val="00"/>
        <w:numPr>
          <w:ilvl w:val="0"/>
          <w:numId w:val="11"/>
        </w:numPr>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洋纱洋布主要在通商口岸使用</w:t>
      </w:r>
      <w:r w:rsidR="004308D2" w:rsidRPr="009C7ACE">
        <w:rPr>
          <w:rFonts w:asciiTheme="minorEastAsia" w:eastAsiaTheme="minorEastAsia" w:hAnsiTheme="minorEastAsia" w:hint="eastAsia"/>
          <w:sz w:val="21"/>
          <w:szCs w:val="21"/>
          <w:shd w:val="clear" w:color="auto" w:fill="FFFFFF"/>
        </w:rPr>
        <w:t xml:space="preserve">    </w:t>
      </w:r>
      <w:r w:rsidR="006D4CBF">
        <w:rPr>
          <w:rFonts w:asciiTheme="minorEastAsia" w:eastAsiaTheme="minorEastAsia" w:hAnsiTheme="minorEastAsia" w:hint="eastAsia"/>
          <w:sz w:val="21"/>
          <w:szCs w:val="21"/>
          <w:shd w:val="clear" w:color="auto" w:fill="FFFFFF"/>
        </w:rPr>
        <w:t xml:space="preserve">     </w:t>
      </w:r>
      <w:r w:rsidR="004308D2" w:rsidRPr="009C7ACE">
        <w:rPr>
          <w:rFonts w:asciiTheme="minorEastAsia" w:eastAsiaTheme="minorEastAsia" w:hAnsiTheme="minorEastAsia" w:hint="eastAsia"/>
          <w:sz w:val="21"/>
          <w:szCs w:val="21"/>
        </w:rPr>
        <w:t>B．</w:t>
      </w:r>
      <w:r w:rsidRPr="009C7ACE">
        <w:rPr>
          <w:rFonts w:asciiTheme="minorEastAsia" w:eastAsiaTheme="minorEastAsia" w:hAnsiTheme="minorEastAsia" w:hint="eastAsia"/>
          <w:sz w:val="21"/>
          <w:szCs w:val="21"/>
          <w:shd w:val="clear" w:color="auto" w:fill="FFFFFF"/>
        </w:rPr>
        <w:t>进口洋布在中国销售市场萎缩</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C．长江流域传统织布业逐渐消失</w:t>
      </w:r>
      <w:r w:rsidR="004308D2" w:rsidRPr="009C7ACE">
        <w:rPr>
          <w:rFonts w:asciiTheme="minorEastAsia" w:eastAsiaTheme="minorEastAsia" w:hAnsiTheme="minorEastAsia" w:hint="eastAsia"/>
          <w:sz w:val="21"/>
          <w:szCs w:val="21"/>
          <w:shd w:val="clear" w:color="auto" w:fill="FFFFFF"/>
        </w:rPr>
        <w:t xml:space="preserve">   </w:t>
      </w:r>
      <w:r w:rsidR="006D4CBF">
        <w:rPr>
          <w:rFonts w:asciiTheme="minorEastAsia" w:eastAsiaTheme="minorEastAsia" w:hAnsiTheme="minorEastAsia" w:hint="eastAsia"/>
          <w:sz w:val="21"/>
          <w:szCs w:val="21"/>
          <w:shd w:val="clear" w:color="auto" w:fill="FFFFFF"/>
        </w:rPr>
        <w:t xml:space="preserve">     </w:t>
      </w:r>
      <w:r w:rsidR="004308D2" w:rsidRPr="009C7ACE">
        <w:rPr>
          <w:rFonts w:asciiTheme="minorEastAsia" w:eastAsiaTheme="minorEastAsia" w:hAnsiTheme="minorEastAsia" w:hint="eastAsia"/>
          <w:sz w:val="21"/>
          <w:szCs w:val="21"/>
          <w:shd w:val="clear" w:color="auto" w:fill="FFFFFF"/>
        </w:rPr>
        <w:t xml:space="preserve"> </w:t>
      </w:r>
      <w:r w:rsidRPr="009C7ACE">
        <w:rPr>
          <w:rFonts w:asciiTheme="minorEastAsia" w:eastAsiaTheme="minorEastAsia" w:hAnsiTheme="minorEastAsia" w:hint="eastAsia"/>
          <w:sz w:val="21"/>
          <w:szCs w:val="21"/>
          <w:shd w:val="clear" w:color="auto" w:fill="FFFFFF"/>
        </w:rPr>
        <w:t>D．洋货通入不利于中国自然经济发展</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lang w:eastAsia="zh-CN"/>
        </w:rPr>
        <w:t>78</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rPr>
        <w:t>公民实质上是指具有国家国籍并有权参与国家公共权力行使与监督的人</w:t>
      </w:r>
      <w:r w:rsidR="008C3A15" w:rsidRPr="009C7ACE">
        <w:rPr>
          <w:rFonts w:asciiTheme="minorEastAsia" w:eastAsiaTheme="minorEastAsia" w:hAnsiTheme="minorEastAsia" w:hint="eastAsia"/>
          <w:sz w:val="21"/>
          <w:szCs w:val="21"/>
          <w:shd w:val="clear" w:color="auto" w:fill="FFFFFF"/>
        </w:rPr>
        <w:t>。在中国，“公民”一词是泊来品，19世纪末20世纪初，中国人的政治词汇中，“公民”取代了“臣民”，发生这一转变的原因   不包括</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A．资产阶级政治运动的开展</w:t>
      </w:r>
      <w:r w:rsidR="004308D2" w:rsidRPr="009C7ACE">
        <w:rPr>
          <w:rFonts w:asciiTheme="minorEastAsia" w:eastAsiaTheme="minorEastAsia" w:hAnsiTheme="minorEastAsia" w:hint="eastAsia"/>
          <w:sz w:val="21"/>
          <w:szCs w:val="21"/>
          <w:shd w:val="clear" w:color="auto" w:fill="FFFFFF"/>
        </w:rPr>
        <w:t xml:space="preserve">       </w:t>
      </w:r>
      <w:r w:rsidR="006D4CBF">
        <w:rPr>
          <w:rFonts w:asciiTheme="minorEastAsia" w:eastAsiaTheme="minorEastAsia" w:hAnsiTheme="minorEastAsia" w:hint="eastAsia"/>
          <w:sz w:val="21"/>
          <w:szCs w:val="21"/>
          <w:shd w:val="clear" w:color="auto" w:fill="FFFFFF"/>
        </w:rPr>
        <w:t xml:space="preserve">     </w:t>
      </w:r>
      <w:r w:rsidR="004308D2" w:rsidRPr="009C7ACE">
        <w:rPr>
          <w:rFonts w:asciiTheme="minorEastAsia" w:eastAsiaTheme="minorEastAsia" w:hAnsiTheme="minorEastAsia" w:hint="eastAsia"/>
          <w:sz w:val="21"/>
          <w:szCs w:val="21"/>
          <w:shd w:val="clear" w:color="auto" w:fill="FFFFFF"/>
        </w:rPr>
        <w:t xml:space="preserve"> </w:t>
      </w:r>
      <w:r w:rsidRPr="009C7ACE">
        <w:rPr>
          <w:rFonts w:asciiTheme="minorEastAsia" w:eastAsiaTheme="minorEastAsia" w:hAnsiTheme="minorEastAsia" w:hint="eastAsia"/>
          <w:sz w:val="21"/>
          <w:szCs w:val="21"/>
          <w:shd w:val="clear" w:color="auto" w:fill="FFFFFF"/>
        </w:rPr>
        <w:t>B．西方思想文化的传播</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C．民主平等价值观念的普及</w:t>
      </w:r>
      <w:r w:rsidR="004308D2" w:rsidRPr="009C7ACE">
        <w:rPr>
          <w:rFonts w:asciiTheme="minorEastAsia" w:eastAsiaTheme="minorEastAsia" w:hAnsiTheme="minorEastAsia" w:hint="eastAsia"/>
          <w:sz w:val="21"/>
          <w:szCs w:val="21"/>
          <w:shd w:val="clear" w:color="auto" w:fill="FFFFFF"/>
        </w:rPr>
        <w:t xml:space="preserve">        </w:t>
      </w:r>
      <w:r w:rsidR="006D4CBF">
        <w:rPr>
          <w:rFonts w:asciiTheme="minorEastAsia" w:eastAsiaTheme="minorEastAsia" w:hAnsiTheme="minorEastAsia" w:hint="eastAsia"/>
          <w:sz w:val="21"/>
          <w:szCs w:val="21"/>
          <w:shd w:val="clear" w:color="auto" w:fill="FFFFFF"/>
        </w:rPr>
        <w:t xml:space="preserve">     </w:t>
      </w:r>
      <w:r w:rsidRPr="009C7ACE">
        <w:rPr>
          <w:rFonts w:asciiTheme="minorEastAsia" w:eastAsiaTheme="minorEastAsia" w:hAnsiTheme="minorEastAsia" w:hint="eastAsia"/>
          <w:sz w:val="21"/>
          <w:szCs w:val="21"/>
          <w:shd w:val="clear" w:color="auto" w:fill="FFFFFF"/>
        </w:rPr>
        <w:t>D．近代教育事业的进步</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lang w:eastAsia="zh-CN"/>
        </w:rPr>
        <w:t>79</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shd w:val="clear" w:color="auto" w:fill="FFFFFF"/>
        </w:rPr>
        <w:t>徐中约在《中国近代史》</w:t>
      </w:r>
      <w:r w:rsidR="008C3A15" w:rsidRPr="009C7ACE">
        <w:rPr>
          <w:rFonts w:asciiTheme="minorEastAsia" w:eastAsiaTheme="minorEastAsia" w:hAnsiTheme="minorEastAsia" w:hint="eastAsia"/>
          <w:sz w:val="21"/>
          <w:szCs w:val="21"/>
        </w:rPr>
        <w:t>中写道</w:t>
      </w:r>
      <w:r w:rsidR="008C3A15" w:rsidRPr="009C7ACE">
        <w:rPr>
          <w:rFonts w:asciiTheme="minorEastAsia" w:eastAsiaTheme="minorEastAsia" w:hAnsiTheme="minorEastAsia" w:hint="eastAsia"/>
          <w:sz w:val="21"/>
          <w:szCs w:val="21"/>
          <w:shd w:val="clear" w:color="auto" w:fill="FFFFFF"/>
        </w:rPr>
        <w:t>：“战败无可置疑地证明了满人无力应付时代的挑战，自强运动那</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 xml:space="preserve">    种表面化的现代化，无法使江河日下的统治获得新生。”符合这一论述的历史过程是</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A.从禁烟运动到鸦片战争</w:t>
      </w:r>
      <w:r w:rsidR="004308D2" w:rsidRPr="009C7ACE">
        <w:rPr>
          <w:rFonts w:asciiTheme="minorEastAsia" w:eastAsiaTheme="minorEastAsia" w:hAnsiTheme="minorEastAsia" w:hint="eastAsia"/>
          <w:sz w:val="21"/>
          <w:szCs w:val="21"/>
          <w:shd w:val="clear" w:color="auto" w:fill="FFFFFF"/>
        </w:rPr>
        <w:t xml:space="preserve">          </w:t>
      </w:r>
      <w:r w:rsidR="006D4CBF">
        <w:rPr>
          <w:rFonts w:asciiTheme="minorEastAsia" w:eastAsiaTheme="minorEastAsia" w:hAnsiTheme="minorEastAsia" w:hint="eastAsia"/>
          <w:sz w:val="21"/>
          <w:szCs w:val="21"/>
          <w:shd w:val="clear" w:color="auto" w:fill="FFFFFF"/>
        </w:rPr>
        <w:t xml:space="preserve">     </w:t>
      </w:r>
      <w:r w:rsidR="004308D2" w:rsidRPr="009C7ACE">
        <w:rPr>
          <w:rFonts w:asciiTheme="minorEastAsia" w:eastAsiaTheme="minorEastAsia" w:hAnsiTheme="minorEastAsia" w:hint="eastAsia"/>
          <w:sz w:val="21"/>
          <w:szCs w:val="21"/>
          <w:shd w:val="clear" w:color="auto" w:fill="FFFFFF"/>
        </w:rPr>
        <w:t xml:space="preserve"> </w:t>
      </w:r>
      <w:r w:rsidRPr="009C7ACE">
        <w:rPr>
          <w:rFonts w:asciiTheme="minorEastAsia" w:eastAsiaTheme="minorEastAsia" w:hAnsiTheme="minorEastAsia" w:hint="eastAsia"/>
          <w:sz w:val="21"/>
          <w:szCs w:val="21"/>
          <w:shd w:val="clear" w:color="auto" w:fill="FFFFFF"/>
        </w:rPr>
        <w:t>B．从洋务运动到甲午战争</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C．从维新运动到义和团</w:t>
      </w:r>
      <w:r w:rsidR="004308D2" w:rsidRPr="009C7ACE">
        <w:rPr>
          <w:rFonts w:asciiTheme="minorEastAsia" w:eastAsiaTheme="minorEastAsia" w:hAnsiTheme="minorEastAsia" w:hint="eastAsia"/>
          <w:sz w:val="21"/>
          <w:szCs w:val="21"/>
          <w:shd w:val="clear" w:color="auto" w:fill="FFFFFF"/>
        </w:rPr>
        <w:t xml:space="preserve">           </w:t>
      </w:r>
      <w:r w:rsidR="006D4CBF">
        <w:rPr>
          <w:rFonts w:asciiTheme="minorEastAsia" w:eastAsiaTheme="minorEastAsia" w:hAnsiTheme="minorEastAsia" w:hint="eastAsia"/>
          <w:sz w:val="21"/>
          <w:szCs w:val="21"/>
          <w:shd w:val="clear" w:color="auto" w:fill="FFFFFF"/>
        </w:rPr>
        <w:t xml:space="preserve">     </w:t>
      </w:r>
      <w:r w:rsidR="004308D2" w:rsidRPr="009C7ACE">
        <w:rPr>
          <w:rFonts w:asciiTheme="minorEastAsia" w:eastAsiaTheme="minorEastAsia" w:hAnsiTheme="minorEastAsia" w:hint="eastAsia"/>
          <w:sz w:val="21"/>
          <w:szCs w:val="21"/>
          <w:shd w:val="clear" w:color="auto" w:fill="FFFFFF"/>
        </w:rPr>
        <w:t xml:space="preserve"> </w:t>
      </w:r>
      <w:r w:rsidRPr="009C7ACE">
        <w:rPr>
          <w:rFonts w:asciiTheme="minorEastAsia" w:eastAsiaTheme="minorEastAsia" w:hAnsiTheme="minorEastAsia" w:hint="eastAsia"/>
          <w:sz w:val="21"/>
          <w:szCs w:val="21"/>
          <w:shd w:val="clear" w:color="auto" w:fill="FFFFFF"/>
        </w:rPr>
        <w:t>D．从戊戌变法到清末新政</w:t>
      </w:r>
    </w:p>
    <w:p w:rsidR="008C3A15" w:rsidRPr="009C7ACE" w:rsidRDefault="0071129D" w:rsidP="0097067D">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lang w:eastAsia="zh-CN"/>
        </w:rPr>
        <w:t>80</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shd w:val="clear" w:color="auto" w:fill="FFFFFF"/>
        </w:rPr>
        <w:t>毛泽东说：“</w:t>
      </w:r>
      <w:r w:rsidR="008C3A15" w:rsidRPr="009C7ACE">
        <w:rPr>
          <w:rFonts w:asciiTheme="minorEastAsia" w:eastAsiaTheme="minorEastAsia" w:hAnsiTheme="minorEastAsia" w:hint="eastAsia"/>
          <w:sz w:val="21"/>
          <w:szCs w:val="21"/>
        </w:rPr>
        <w:t>当资产阶级追随无产阶级的政治领导的时候</w:t>
      </w:r>
      <w:r w:rsidR="008C3A15" w:rsidRPr="009C7ACE">
        <w:rPr>
          <w:rFonts w:asciiTheme="minorEastAsia" w:eastAsiaTheme="minorEastAsia" w:hAnsiTheme="minorEastAsia" w:hint="eastAsia"/>
          <w:sz w:val="21"/>
          <w:szCs w:val="21"/>
          <w:shd w:val="clear" w:color="auto" w:fill="FFFFFF"/>
        </w:rPr>
        <w:t>，革命是如何地前进了；及至无产阶级（由共产党负责）在政治上变成了资产阶级的尾巴的时候，革命又是如何地遭到了失败。”最能说明</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这一论断的是</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 xml:space="preserve">A.国共合作和抗日战争的胜利       </w:t>
      </w:r>
      <w:r w:rsidR="00303035">
        <w:rPr>
          <w:rFonts w:asciiTheme="minorEastAsia" w:eastAsiaTheme="minorEastAsia" w:hAnsiTheme="minorEastAsia" w:hint="eastAsia"/>
          <w:sz w:val="21"/>
          <w:szCs w:val="21"/>
          <w:shd w:val="clear" w:color="auto" w:fill="FFFFFF"/>
        </w:rPr>
        <w:t xml:space="preserve">     </w:t>
      </w:r>
      <w:r w:rsidRPr="009C7ACE">
        <w:rPr>
          <w:rFonts w:asciiTheme="minorEastAsia" w:eastAsiaTheme="minorEastAsia" w:hAnsiTheme="minorEastAsia" w:hint="eastAsia"/>
          <w:sz w:val="21"/>
          <w:szCs w:val="21"/>
          <w:shd w:val="clear" w:color="auto" w:fill="FFFFFF"/>
        </w:rPr>
        <w:t>B．国民大革命时期的历史</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 xml:space="preserve">C．工农武装割据理论的提出        </w:t>
      </w:r>
      <w:r w:rsidR="00303035">
        <w:rPr>
          <w:rFonts w:asciiTheme="minorEastAsia" w:eastAsiaTheme="minorEastAsia" w:hAnsiTheme="minorEastAsia" w:hint="eastAsia"/>
          <w:sz w:val="21"/>
          <w:szCs w:val="21"/>
          <w:shd w:val="clear" w:color="auto" w:fill="FFFFFF"/>
        </w:rPr>
        <w:t xml:space="preserve">     </w:t>
      </w:r>
      <w:r w:rsidRPr="009C7ACE">
        <w:rPr>
          <w:rFonts w:asciiTheme="minorEastAsia" w:eastAsiaTheme="minorEastAsia" w:hAnsiTheme="minorEastAsia" w:hint="eastAsia"/>
          <w:sz w:val="21"/>
          <w:szCs w:val="21"/>
          <w:shd w:val="clear" w:color="auto" w:fill="FFFFFF"/>
        </w:rPr>
        <w:t>D．反围剿失利和红军长征</w:t>
      </w:r>
    </w:p>
    <w:p w:rsidR="008C3A15" w:rsidRPr="009C7ACE" w:rsidRDefault="0071129D" w:rsidP="0097067D">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lang w:eastAsia="zh-CN"/>
        </w:rPr>
        <w:t>81</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shd w:val="clear" w:color="auto" w:fill="FFFFFF"/>
        </w:rPr>
        <w:t>外电评论20世纪90</w:t>
      </w:r>
      <w:r w:rsidR="008C3A15" w:rsidRPr="009C7ACE">
        <w:rPr>
          <w:rFonts w:asciiTheme="minorEastAsia" w:eastAsiaTheme="minorEastAsia" w:hAnsiTheme="minorEastAsia" w:hint="eastAsia"/>
          <w:sz w:val="21"/>
          <w:szCs w:val="21"/>
        </w:rPr>
        <w:t>年代初中国共产党的一次重要会议说</w:t>
      </w:r>
      <w:r w:rsidR="008C3A15" w:rsidRPr="009C7ACE">
        <w:rPr>
          <w:rFonts w:asciiTheme="minorEastAsia" w:eastAsiaTheme="minorEastAsia" w:hAnsiTheme="minorEastAsia" w:hint="eastAsia"/>
          <w:sz w:val="21"/>
          <w:szCs w:val="21"/>
          <w:shd w:val="clear" w:color="auto" w:fill="FFFFFF"/>
        </w:rPr>
        <w:t>：“这是一次加速和外国接轨的会议，中国必然会进一步影响世界。”此评论的主要依据是因为这次会议</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A.提出社会主义初级阶段理论</w:t>
      </w:r>
      <w:r w:rsidR="004308D2" w:rsidRPr="009C7ACE">
        <w:rPr>
          <w:rFonts w:asciiTheme="minorEastAsia" w:eastAsiaTheme="minorEastAsia" w:hAnsiTheme="minorEastAsia" w:hint="eastAsia"/>
          <w:sz w:val="21"/>
          <w:szCs w:val="21"/>
          <w:shd w:val="clear" w:color="auto" w:fill="FFFFFF"/>
        </w:rPr>
        <w:t xml:space="preserve">             </w:t>
      </w:r>
      <w:r w:rsidRPr="009C7ACE">
        <w:rPr>
          <w:rFonts w:asciiTheme="minorEastAsia" w:eastAsiaTheme="minorEastAsia" w:hAnsiTheme="minorEastAsia" w:hint="eastAsia"/>
          <w:sz w:val="21"/>
          <w:szCs w:val="21"/>
          <w:shd w:val="clear" w:color="auto" w:fill="FFFFFF"/>
        </w:rPr>
        <w:t>B．做出开放、开发上海浦东的决定</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C．确立了社会主义市场经济体制的目标</w:t>
      </w:r>
      <w:r w:rsidR="004308D2" w:rsidRPr="009C7ACE">
        <w:rPr>
          <w:rFonts w:asciiTheme="minorEastAsia" w:eastAsiaTheme="minorEastAsia" w:hAnsiTheme="minorEastAsia" w:hint="eastAsia"/>
          <w:sz w:val="21"/>
          <w:szCs w:val="21"/>
          <w:shd w:val="clear" w:color="auto" w:fill="FFFFFF"/>
        </w:rPr>
        <w:t xml:space="preserve">  </w:t>
      </w:r>
      <w:r w:rsidR="00303035">
        <w:rPr>
          <w:rFonts w:asciiTheme="minorEastAsia" w:eastAsiaTheme="minorEastAsia" w:hAnsiTheme="minorEastAsia" w:hint="eastAsia"/>
          <w:sz w:val="21"/>
          <w:szCs w:val="21"/>
          <w:shd w:val="clear" w:color="auto" w:fill="FFFFFF"/>
        </w:rPr>
        <w:t xml:space="preserve"> </w:t>
      </w:r>
      <w:r w:rsidR="004308D2" w:rsidRPr="009C7ACE">
        <w:rPr>
          <w:rFonts w:asciiTheme="minorEastAsia" w:eastAsiaTheme="minorEastAsia" w:hAnsiTheme="minorEastAsia" w:hint="eastAsia"/>
          <w:sz w:val="21"/>
          <w:szCs w:val="21"/>
          <w:shd w:val="clear" w:color="auto" w:fill="FFFFFF"/>
        </w:rPr>
        <w:t xml:space="preserve"> </w:t>
      </w:r>
      <w:r w:rsidRPr="009C7ACE">
        <w:rPr>
          <w:rFonts w:asciiTheme="minorEastAsia" w:eastAsiaTheme="minorEastAsia" w:hAnsiTheme="minorEastAsia" w:hint="eastAsia"/>
          <w:sz w:val="21"/>
          <w:szCs w:val="21"/>
          <w:shd w:val="clear" w:color="auto" w:fill="FFFFFF"/>
        </w:rPr>
        <w:t>D．提出非公有制经济是我国社会主义经济的重要组成部分</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lang w:eastAsia="zh-CN"/>
        </w:rPr>
        <w:t>82</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shd w:val="clear" w:color="auto" w:fill="FFFFFF"/>
        </w:rPr>
        <w:t>罗马法强调，</w:t>
      </w:r>
      <w:r w:rsidR="008C3A15" w:rsidRPr="009C7ACE">
        <w:rPr>
          <w:rFonts w:asciiTheme="minorEastAsia" w:eastAsiaTheme="minorEastAsia" w:hAnsiTheme="minorEastAsia" w:hint="eastAsia"/>
          <w:sz w:val="21"/>
          <w:szCs w:val="21"/>
        </w:rPr>
        <w:t>法律承认个人有独立的人格</w:t>
      </w:r>
      <w:r w:rsidR="008C3A15" w:rsidRPr="009C7ACE">
        <w:rPr>
          <w:rFonts w:asciiTheme="minorEastAsia" w:eastAsiaTheme="minorEastAsia" w:hAnsiTheme="minorEastAsia" w:hint="eastAsia"/>
          <w:sz w:val="21"/>
          <w:szCs w:val="21"/>
          <w:shd w:val="clear" w:color="auto" w:fill="FFFFFF"/>
        </w:rPr>
        <w:t>，承认个人为法的主体，承认个人生活中有一部分是不可</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 xml:space="preserve">    干预的，即使国家在未经个人许可时也不得干预个人生活的这一部分。这主要表明罗马法</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 xml:space="preserve">A.维护公民平等   </w:t>
      </w:r>
      <w:r w:rsidR="004308D2" w:rsidRPr="009C7ACE">
        <w:rPr>
          <w:rFonts w:asciiTheme="minorEastAsia" w:eastAsiaTheme="minorEastAsia" w:hAnsiTheme="minorEastAsia" w:hint="eastAsia"/>
          <w:sz w:val="21"/>
          <w:szCs w:val="21"/>
          <w:shd w:val="clear" w:color="auto" w:fill="FFFFFF"/>
        </w:rPr>
        <w:t xml:space="preserve">  </w:t>
      </w:r>
      <w:r w:rsidRPr="009C7ACE">
        <w:rPr>
          <w:rFonts w:asciiTheme="minorEastAsia" w:eastAsiaTheme="minorEastAsia" w:hAnsiTheme="minorEastAsia" w:hint="eastAsia"/>
          <w:sz w:val="21"/>
          <w:szCs w:val="21"/>
          <w:shd w:val="clear" w:color="auto" w:fill="FFFFFF"/>
        </w:rPr>
        <w:t xml:space="preserve">  B．强调法律至上</w:t>
      </w:r>
      <w:r w:rsidR="004308D2" w:rsidRPr="009C7ACE">
        <w:rPr>
          <w:rFonts w:asciiTheme="minorEastAsia" w:eastAsiaTheme="minorEastAsia" w:hAnsiTheme="minorEastAsia" w:hint="eastAsia"/>
          <w:sz w:val="21"/>
          <w:szCs w:val="21"/>
          <w:shd w:val="clear" w:color="auto" w:fill="FFFFFF"/>
        </w:rPr>
        <w:t xml:space="preserve">   </w:t>
      </w:r>
      <w:r w:rsidR="00303035">
        <w:rPr>
          <w:rFonts w:asciiTheme="minorEastAsia" w:eastAsiaTheme="minorEastAsia" w:hAnsiTheme="minorEastAsia" w:hint="eastAsia"/>
          <w:sz w:val="21"/>
          <w:szCs w:val="21"/>
          <w:shd w:val="clear" w:color="auto" w:fill="FFFFFF"/>
        </w:rPr>
        <w:t xml:space="preserve"> </w:t>
      </w:r>
      <w:r w:rsidR="004308D2" w:rsidRPr="009C7ACE">
        <w:rPr>
          <w:rFonts w:asciiTheme="minorEastAsia" w:eastAsiaTheme="minorEastAsia" w:hAnsiTheme="minorEastAsia" w:hint="eastAsia"/>
          <w:sz w:val="21"/>
          <w:szCs w:val="21"/>
          <w:shd w:val="clear" w:color="auto" w:fill="FFFFFF"/>
        </w:rPr>
        <w:t xml:space="preserve"> </w:t>
      </w:r>
      <w:r w:rsidRPr="009C7ACE">
        <w:rPr>
          <w:rFonts w:asciiTheme="minorEastAsia" w:eastAsiaTheme="minorEastAsia" w:hAnsiTheme="minorEastAsia" w:hint="eastAsia"/>
          <w:sz w:val="21"/>
          <w:szCs w:val="21"/>
          <w:shd w:val="clear" w:color="auto" w:fill="FFFFFF"/>
        </w:rPr>
        <w:t>C．限制公权滥用       D．追求司法公正</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lang w:eastAsia="zh-CN"/>
        </w:rPr>
        <w:t>83</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shd w:val="clear" w:color="auto" w:fill="FFFFFF"/>
        </w:rPr>
        <w:t>“</w:t>
      </w:r>
      <w:r w:rsidR="008C3A15" w:rsidRPr="009C7ACE">
        <w:rPr>
          <w:rFonts w:asciiTheme="minorEastAsia" w:eastAsiaTheme="minorEastAsia" w:hAnsiTheme="minorEastAsia" w:hint="eastAsia"/>
          <w:sz w:val="21"/>
          <w:szCs w:val="21"/>
        </w:rPr>
        <w:t>他的改革将族群制单位改造为选区制单位</w:t>
      </w:r>
      <w:r w:rsidR="008C3A15" w:rsidRPr="009C7ACE">
        <w:rPr>
          <w:rFonts w:asciiTheme="minorEastAsia" w:eastAsiaTheme="minorEastAsia" w:hAnsiTheme="minorEastAsia" w:hint="eastAsia"/>
          <w:sz w:val="21"/>
          <w:szCs w:val="21"/>
          <w:shd w:val="clear" w:color="auto" w:fill="FFFFFF"/>
        </w:rPr>
        <w:t>，从而将‘部落民’改造为民主社会的‘公民’，很多</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 xml:space="preserve">    人都获得了公民权，而旧的部落只限于其宗教功能。”“他的改革”</w:t>
      </w:r>
    </w:p>
    <w:p w:rsidR="008C3A15" w:rsidRPr="009C7ACE" w:rsidRDefault="008C3A15" w:rsidP="00F746AC">
      <w:pPr>
        <w:pStyle w:val="00"/>
        <w:numPr>
          <w:ilvl w:val="0"/>
          <w:numId w:val="13"/>
        </w:numPr>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 xml:space="preserve">奠定了雅典民主制度的基础           </w:t>
      </w:r>
      <w:r w:rsidR="00303035">
        <w:rPr>
          <w:rFonts w:asciiTheme="minorEastAsia" w:eastAsiaTheme="minorEastAsia" w:hAnsiTheme="minorEastAsia" w:hint="eastAsia"/>
          <w:sz w:val="21"/>
          <w:szCs w:val="21"/>
          <w:shd w:val="clear" w:color="auto" w:fill="FFFFFF"/>
        </w:rPr>
        <w:t xml:space="preserve">  </w:t>
      </w:r>
      <w:r w:rsidRPr="009C7ACE">
        <w:rPr>
          <w:rFonts w:asciiTheme="minorEastAsia" w:eastAsiaTheme="minorEastAsia" w:hAnsiTheme="minorEastAsia" w:hint="eastAsia"/>
          <w:sz w:val="21"/>
          <w:szCs w:val="21"/>
          <w:shd w:val="clear" w:color="auto" w:fill="FFFFFF"/>
        </w:rPr>
        <w:t xml:space="preserve"> B．标志着雅典民主制度的形成</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 xml:space="preserve">C．使雅典民主政治发展到顶峰         </w:t>
      </w:r>
      <w:r w:rsidR="00303035">
        <w:rPr>
          <w:rFonts w:asciiTheme="minorEastAsia" w:eastAsiaTheme="minorEastAsia" w:hAnsiTheme="minorEastAsia" w:hint="eastAsia"/>
          <w:sz w:val="21"/>
          <w:szCs w:val="21"/>
          <w:shd w:val="clear" w:color="auto" w:fill="FFFFFF"/>
        </w:rPr>
        <w:t xml:space="preserve">  </w:t>
      </w:r>
      <w:r w:rsidRPr="009C7ACE">
        <w:rPr>
          <w:rFonts w:asciiTheme="minorEastAsia" w:eastAsiaTheme="minorEastAsia" w:hAnsiTheme="minorEastAsia" w:hint="eastAsia"/>
          <w:sz w:val="21"/>
          <w:szCs w:val="21"/>
          <w:shd w:val="clear" w:color="auto" w:fill="FFFFFF"/>
        </w:rPr>
        <w:t xml:space="preserve">  D．动摇了旧氏族贵族世袭特权</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lang w:eastAsia="zh-CN"/>
        </w:rPr>
        <w:t>84</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shd w:val="clear" w:color="auto" w:fill="FFFFFF"/>
        </w:rPr>
        <w:t>卢梭说：“</w:t>
      </w:r>
      <w:r w:rsidR="008C3A15" w:rsidRPr="009C7ACE">
        <w:rPr>
          <w:rFonts w:asciiTheme="minorEastAsia" w:eastAsiaTheme="minorEastAsia" w:hAnsiTheme="minorEastAsia" w:hint="eastAsia"/>
          <w:sz w:val="21"/>
          <w:szCs w:val="21"/>
        </w:rPr>
        <w:t>国家最高权力属于全体人民</w:t>
      </w:r>
      <w:r w:rsidR="008C3A15" w:rsidRPr="009C7ACE">
        <w:rPr>
          <w:rFonts w:asciiTheme="minorEastAsia" w:eastAsiaTheme="minorEastAsia" w:hAnsiTheme="minorEastAsia" w:hint="eastAsia"/>
          <w:sz w:val="21"/>
          <w:szCs w:val="21"/>
          <w:shd w:val="clear" w:color="auto" w:fill="FFFFFF"/>
        </w:rPr>
        <w:t>，人民是国家主权的主体拥有者和行使者，主权是完全绝对的</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 xml:space="preserve">、神圣的，完全不可侵犯的。主权永远不可转让，并且主权者只是一个集团的生命，所有只能由他自 </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己来代表本人。”“正如主权是不能转让的一样，主权也是不能代表的。”材料反映了卢梭</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 xml:space="preserve">A.天赋人权的思想                     </w:t>
      </w:r>
      <w:r w:rsidR="00303035">
        <w:rPr>
          <w:rFonts w:asciiTheme="minorEastAsia" w:eastAsiaTheme="minorEastAsia" w:hAnsiTheme="minorEastAsia" w:hint="eastAsia"/>
          <w:sz w:val="21"/>
          <w:szCs w:val="21"/>
          <w:shd w:val="clear" w:color="auto" w:fill="FFFFFF"/>
        </w:rPr>
        <w:t xml:space="preserve">  </w:t>
      </w:r>
      <w:r w:rsidRPr="009C7ACE">
        <w:rPr>
          <w:rFonts w:asciiTheme="minorEastAsia" w:eastAsiaTheme="minorEastAsia" w:hAnsiTheme="minorEastAsia" w:hint="eastAsia"/>
          <w:sz w:val="21"/>
          <w:szCs w:val="21"/>
          <w:shd w:val="clear" w:color="auto" w:fill="FFFFFF"/>
        </w:rPr>
        <w:t xml:space="preserve"> B．直接民主的思想</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 xml:space="preserve">C．代议制民主思想                    </w:t>
      </w:r>
      <w:r w:rsidR="00303035">
        <w:rPr>
          <w:rFonts w:asciiTheme="minorEastAsia" w:eastAsiaTheme="minorEastAsia" w:hAnsiTheme="minorEastAsia" w:hint="eastAsia"/>
          <w:sz w:val="21"/>
          <w:szCs w:val="21"/>
          <w:shd w:val="clear" w:color="auto" w:fill="FFFFFF"/>
        </w:rPr>
        <w:t xml:space="preserve">  </w:t>
      </w:r>
      <w:r w:rsidRPr="009C7ACE">
        <w:rPr>
          <w:rFonts w:asciiTheme="minorEastAsia" w:eastAsiaTheme="minorEastAsia" w:hAnsiTheme="minorEastAsia" w:hint="eastAsia"/>
          <w:sz w:val="21"/>
          <w:szCs w:val="21"/>
          <w:shd w:val="clear" w:color="auto" w:fill="FFFFFF"/>
        </w:rPr>
        <w:t xml:space="preserve"> D．社会契约的思想</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lang w:eastAsia="zh-CN"/>
        </w:rPr>
        <w:t>85</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shd w:val="clear" w:color="auto" w:fill="FFFFFF"/>
        </w:rPr>
        <w:t>有英国学者认为：“</w:t>
      </w:r>
      <w:r w:rsidR="008C3A15" w:rsidRPr="009C7ACE">
        <w:rPr>
          <w:rFonts w:asciiTheme="minorEastAsia" w:eastAsiaTheme="minorEastAsia" w:hAnsiTheme="minorEastAsia" w:hint="eastAsia"/>
          <w:sz w:val="21"/>
          <w:szCs w:val="21"/>
        </w:rPr>
        <w:t>珍妮纺纱机自问世之后并没有在法国和印度这样的国家和地区得到广泛应用</w:t>
      </w:r>
      <w:r w:rsidR="008C3A15" w:rsidRPr="009C7ACE">
        <w:rPr>
          <w:rFonts w:asciiTheme="minorEastAsia" w:eastAsiaTheme="minorEastAsia" w:hAnsiTheme="minorEastAsia" w:hint="eastAsia"/>
          <w:sz w:val="21"/>
          <w:szCs w:val="21"/>
          <w:shd w:val="clear" w:color="auto" w:fill="FFFFFF"/>
        </w:rPr>
        <w:t>。</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由于这些国家和地区的工资水平较低，高价购入珍妮纺纱机生产棉纱很难获利，甚至得不偿失。”</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对此理解正确的是</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A.珍妮纺纱机的出现标志工业革命的开始</w:t>
      </w:r>
      <w:r w:rsidR="004308D2" w:rsidRPr="009C7ACE">
        <w:rPr>
          <w:rFonts w:asciiTheme="minorEastAsia" w:eastAsiaTheme="minorEastAsia" w:hAnsiTheme="minorEastAsia" w:hint="eastAsia"/>
          <w:sz w:val="21"/>
          <w:szCs w:val="21"/>
          <w:shd w:val="clear" w:color="auto" w:fill="FFFFFF"/>
        </w:rPr>
        <w:t xml:space="preserve">    </w:t>
      </w:r>
      <w:r w:rsidRPr="009C7ACE">
        <w:rPr>
          <w:rFonts w:asciiTheme="minorEastAsia" w:eastAsiaTheme="minorEastAsia" w:hAnsiTheme="minorEastAsia" w:hint="eastAsia"/>
          <w:sz w:val="21"/>
          <w:szCs w:val="21"/>
          <w:shd w:val="clear" w:color="auto" w:fill="FFFFFF"/>
        </w:rPr>
        <w:t>B．珍妮纺纱机是衡量工资水平的重要参考</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C．较高的工资水平促使英国采用机器生产</w:t>
      </w:r>
      <w:r w:rsidR="004308D2" w:rsidRPr="009C7ACE">
        <w:rPr>
          <w:rFonts w:asciiTheme="minorEastAsia" w:eastAsiaTheme="minorEastAsia" w:hAnsiTheme="minorEastAsia" w:hint="eastAsia"/>
          <w:sz w:val="21"/>
          <w:szCs w:val="21"/>
          <w:shd w:val="clear" w:color="auto" w:fill="FFFFFF"/>
        </w:rPr>
        <w:t xml:space="preserve">   </w:t>
      </w:r>
      <w:r w:rsidRPr="009C7ACE">
        <w:rPr>
          <w:rFonts w:asciiTheme="minorEastAsia" w:eastAsiaTheme="minorEastAsia" w:hAnsiTheme="minorEastAsia" w:hint="eastAsia"/>
          <w:sz w:val="21"/>
          <w:szCs w:val="21"/>
          <w:shd w:val="clear" w:color="auto" w:fill="FFFFFF"/>
        </w:rPr>
        <w:t>D．法国和印度在工业革命中获利少于英国</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lang w:eastAsia="zh-CN"/>
        </w:rPr>
        <w:t>86</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shd w:val="clear" w:color="auto" w:fill="FFFFFF"/>
        </w:rPr>
        <w:t>“退出帝国主义战争；</w:t>
      </w:r>
      <w:r w:rsidR="008C3A15" w:rsidRPr="009C7ACE">
        <w:rPr>
          <w:rFonts w:asciiTheme="minorEastAsia" w:eastAsiaTheme="minorEastAsia" w:hAnsiTheme="minorEastAsia" w:hint="eastAsia"/>
          <w:sz w:val="21"/>
          <w:szCs w:val="21"/>
        </w:rPr>
        <w:t>不要议会制共和国</w:t>
      </w:r>
      <w:r w:rsidR="008C3A15" w:rsidRPr="009C7ACE">
        <w:rPr>
          <w:rFonts w:asciiTheme="minorEastAsia" w:eastAsiaTheme="minorEastAsia" w:hAnsiTheme="minorEastAsia" w:hint="eastAsia"/>
          <w:sz w:val="21"/>
          <w:szCs w:val="21"/>
          <w:shd w:val="clear" w:color="auto" w:fill="FFFFFF"/>
        </w:rPr>
        <w:t>，而要从下到上由全国的工人、雇农和农民代表苏维埃组</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成的共和国；一切官员由选举产生；没收一切地主土地，国内一切土地归国有；直接任务不是‘实</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行社会主义，而是立即过渡到由工人代表苏维埃监督社会的产品生产和分配。”材料反映了</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A.俄国“二月革命”前人民的要求</w:t>
      </w:r>
      <w:r w:rsidR="004308D2" w:rsidRPr="009C7ACE">
        <w:rPr>
          <w:rFonts w:asciiTheme="minorEastAsia" w:eastAsiaTheme="minorEastAsia" w:hAnsiTheme="minorEastAsia" w:hint="eastAsia"/>
          <w:sz w:val="21"/>
          <w:szCs w:val="21"/>
          <w:shd w:val="clear" w:color="auto" w:fill="FFFFFF"/>
        </w:rPr>
        <w:t xml:space="preserve">          </w:t>
      </w:r>
      <w:r w:rsidRPr="009C7ACE">
        <w:rPr>
          <w:rFonts w:asciiTheme="minorEastAsia" w:eastAsiaTheme="minorEastAsia" w:hAnsiTheme="minorEastAsia" w:hint="eastAsia"/>
          <w:sz w:val="21"/>
          <w:szCs w:val="21"/>
          <w:shd w:val="clear" w:color="auto" w:fill="FFFFFF"/>
        </w:rPr>
        <w:t>B．“十月革命”后巩固政权的措施</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C．“二月革命”后俄国革命发展的方向</w:t>
      </w:r>
      <w:r w:rsidR="004308D2" w:rsidRPr="009C7ACE">
        <w:rPr>
          <w:rFonts w:asciiTheme="minorEastAsia" w:eastAsiaTheme="minorEastAsia" w:hAnsiTheme="minorEastAsia" w:hint="eastAsia"/>
          <w:sz w:val="21"/>
          <w:szCs w:val="21"/>
          <w:shd w:val="clear" w:color="auto" w:fill="FFFFFF"/>
        </w:rPr>
        <w:t xml:space="preserve">     </w:t>
      </w:r>
      <w:r w:rsidRPr="009C7ACE">
        <w:rPr>
          <w:rFonts w:asciiTheme="minorEastAsia" w:eastAsiaTheme="minorEastAsia" w:hAnsiTheme="minorEastAsia" w:hint="eastAsia"/>
          <w:sz w:val="21"/>
          <w:szCs w:val="21"/>
          <w:shd w:val="clear" w:color="auto" w:fill="FFFFFF"/>
        </w:rPr>
        <w:t>D．《土地法令》和《和平法令》的要求</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lang w:eastAsia="zh-CN"/>
        </w:rPr>
        <w:t>87</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shd w:val="clear" w:color="auto" w:fill="FFFFFF"/>
        </w:rPr>
        <w:t>《历史性的转折：1917</w:t>
      </w:r>
      <w:r w:rsidR="008C3A15" w:rsidRPr="009C7ACE">
        <w:rPr>
          <w:rFonts w:asciiTheme="minorEastAsia" w:eastAsiaTheme="minorEastAsia" w:hAnsiTheme="minorEastAsia" w:hint="eastAsia"/>
          <w:sz w:val="21"/>
          <w:szCs w:val="21"/>
        </w:rPr>
        <w:t>俄国革命</w:t>
      </w:r>
      <w:r w:rsidR="008C3A15" w:rsidRPr="009C7ACE">
        <w:rPr>
          <w:rFonts w:asciiTheme="minorEastAsia" w:eastAsiaTheme="minorEastAsia" w:hAnsiTheme="minorEastAsia" w:hint="eastAsia"/>
          <w:sz w:val="21"/>
          <w:szCs w:val="21"/>
          <w:shd w:val="clear" w:color="auto" w:fill="FFFFFF"/>
        </w:rPr>
        <w:t>》中写道：“二月革命的胜利是在彼得格勒决定的，莫斯科和其他大城市、外省以及前线，基本上是平静地、和平地接受了2月底3月初彼得格勒事变。外省的二月命被称为‘电报革命’，这一说法反映了地方上二月革命的实际过程。”“电报革命”的出现集中说明</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lastRenderedPageBreak/>
        <w:t>A.革命的影响仅限于彼得格勒             B．社会主义革命条件的成熟</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C．俄国社会反对进行暴力革命            D．沙皇专制统治不得人心</w:t>
      </w:r>
    </w:p>
    <w:p w:rsidR="00303035"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lang w:eastAsia="zh-CN"/>
        </w:rPr>
        <w:t>88</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shd w:val="clear" w:color="auto" w:fill="FFFFFF"/>
        </w:rPr>
        <w:t>1921年列宁在《论粮食税》</w:t>
      </w:r>
      <w:r w:rsidR="008C3A15" w:rsidRPr="009C7ACE">
        <w:rPr>
          <w:rFonts w:asciiTheme="minorEastAsia" w:eastAsiaTheme="minorEastAsia" w:hAnsiTheme="minorEastAsia" w:hint="eastAsia"/>
          <w:sz w:val="21"/>
          <w:szCs w:val="21"/>
        </w:rPr>
        <w:t>一书中指出</w:t>
      </w:r>
      <w:r w:rsidR="008C3A15" w:rsidRPr="009C7ACE">
        <w:rPr>
          <w:rFonts w:asciiTheme="minorEastAsia" w:eastAsiaTheme="minorEastAsia" w:hAnsiTheme="minorEastAsia" w:hint="eastAsia"/>
          <w:sz w:val="21"/>
          <w:szCs w:val="21"/>
          <w:shd w:val="clear" w:color="auto" w:fill="FFFFFF"/>
        </w:rPr>
        <w:t>：“与中世纪封建制小生产相比，资本主义则是历史的进步。”列宁在当时发表该言论意在强调</w:t>
      </w:r>
    </w:p>
    <w:p w:rsidR="008C3A15" w:rsidRPr="009C7ACE" w:rsidRDefault="0030303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A.</w:t>
      </w:r>
      <w:r w:rsidR="008C3A15" w:rsidRPr="009C7ACE">
        <w:rPr>
          <w:rFonts w:asciiTheme="minorEastAsia" w:eastAsiaTheme="minorEastAsia" w:hAnsiTheme="minorEastAsia" w:hint="eastAsia"/>
          <w:sz w:val="21"/>
          <w:szCs w:val="21"/>
          <w:shd w:val="clear" w:color="auto" w:fill="FFFFFF"/>
        </w:rPr>
        <w:t>实行固定粮食税的可能性               B．实行农业集体化的必然性</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C．发展商品货币关系的必要性            D．加快工业化建设的迫切性</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lang w:eastAsia="zh-CN"/>
        </w:rPr>
        <w:t>89</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shd w:val="clear" w:color="auto" w:fill="FFFFFF"/>
        </w:rPr>
        <w:t>毛泽东在中共七大上说：“</w:t>
      </w:r>
      <w:r w:rsidR="008C3A15" w:rsidRPr="009C7ACE">
        <w:rPr>
          <w:rFonts w:asciiTheme="minorEastAsia" w:eastAsiaTheme="minorEastAsia" w:hAnsiTheme="minorEastAsia" w:hint="eastAsia"/>
          <w:sz w:val="21"/>
          <w:szCs w:val="21"/>
        </w:rPr>
        <w:t>俄国在十月革命胜利以后</w:t>
      </w:r>
      <w:r w:rsidR="008C3A15" w:rsidRPr="009C7ACE">
        <w:rPr>
          <w:rFonts w:asciiTheme="minorEastAsia" w:eastAsiaTheme="minorEastAsia" w:hAnsiTheme="minorEastAsia" w:hint="eastAsia"/>
          <w:sz w:val="21"/>
          <w:szCs w:val="21"/>
          <w:shd w:val="clear" w:color="auto" w:fill="FFFFFF"/>
        </w:rPr>
        <w:t>，还有一个时期让资本主义作为部分经济而存在</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 xml:space="preserve">    ，而且还是很大的一部分……我们的同志在这方面是太急了。”毛泽东旨在</w:t>
      </w:r>
    </w:p>
    <w:p w:rsidR="008C3A15" w:rsidRPr="009C7ACE" w:rsidRDefault="008C3A15" w:rsidP="00F746AC">
      <w:pPr>
        <w:pStyle w:val="00"/>
        <w:numPr>
          <w:ilvl w:val="0"/>
          <w:numId w:val="17"/>
        </w:numPr>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批评新经济政策不合时宜               B．说明社会主义改造的迫切性</w:t>
      </w:r>
    </w:p>
    <w:p w:rsidR="008C3A15" w:rsidRPr="009C7ACE" w:rsidRDefault="008C3A15" w:rsidP="00F746AC">
      <w:pPr>
        <w:pStyle w:val="00"/>
        <w:adjustRightInd w:val="0"/>
        <w:snapToGrid w:val="0"/>
        <w:spacing w:before="0" w:beforeAutospacing="0" w:after="0" w:afterAutospacing="0"/>
        <w:ind w:firstLineChars="150" w:firstLine="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shd w:val="clear" w:color="auto" w:fill="FFFFFF"/>
        </w:rPr>
        <w:t>C．强调应坚持新民主主义路线            D．重申农村包围城市的革命道路</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lang w:eastAsia="zh-CN"/>
        </w:rPr>
        <w:t>90</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rPr>
        <w:t>20世纪30年代初，国民政府与列强谈判后颁布了一系列进出口新税则，将进出口税分为了7.5％到50％共14级累进税率，打破了“值百抽五”的不分等级的旧税率。这种变化使中国</w:t>
      </w:r>
    </w:p>
    <w:p w:rsidR="008C3A15" w:rsidRPr="009C7ACE" w:rsidRDefault="008C3A15" w:rsidP="00F746AC">
      <w:pPr>
        <w:pStyle w:val="0"/>
        <w:adjustRightInd w:val="0"/>
        <w:snapToGrid w:val="0"/>
        <w:ind w:firstLineChars="150" w:firstLine="315"/>
        <w:rPr>
          <w:rFonts w:asciiTheme="minorEastAsia" w:eastAsiaTheme="minorEastAsia" w:hAnsiTheme="minorEastAsia"/>
          <w:szCs w:val="21"/>
        </w:rPr>
      </w:pPr>
      <w:r w:rsidRPr="009C7ACE">
        <w:rPr>
          <w:rFonts w:asciiTheme="minorEastAsia" w:eastAsiaTheme="minorEastAsia" w:hAnsiTheme="minorEastAsia" w:hint="eastAsia"/>
          <w:szCs w:val="21"/>
        </w:rPr>
        <w:t>A．民族工业得到有效保护                B．政府财政大幅度增加</w:t>
      </w:r>
    </w:p>
    <w:p w:rsidR="008C3A15" w:rsidRPr="009C7ACE" w:rsidRDefault="008C3A15" w:rsidP="00F746AC">
      <w:pPr>
        <w:pStyle w:val="0"/>
        <w:adjustRightInd w:val="0"/>
        <w:snapToGrid w:val="0"/>
        <w:ind w:firstLineChars="150" w:firstLine="315"/>
        <w:rPr>
          <w:rFonts w:asciiTheme="minorEastAsia" w:eastAsiaTheme="minorEastAsia" w:hAnsiTheme="minorEastAsia"/>
          <w:szCs w:val="21"/>
        </w:rPr>
      </w:pPr>
      <w:r w:rsidRPr="009C7ACE">
        <w:rPr>
          <w:rFonts w:asciiTheme="minorEastAsia" w:eastAsiaTheme="minorEastAsia" w:hAnsiTheme="minorEastAsia" w:hint="eastAsia"/>
          <w:szCs w:val="21"/>
        </w:rPr>
        <w:t>C．关税自主得到了实现                  D．基本掌握海关行政管理权</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lang w:eastAsia="zh-CN"/>
        </w:rPr>
        <w:t>91</w:t>
      </w:r>
      <w:r w:rsidR="00D011F8" w:rsidRPr="009C7ACE">
        <w:rPr>
          <w:rFonts w:asciiTheme="minorEastAsia" w:eastAsiaTheme="minorEastAsia" w:hAnsiTheme="minorEastAsia" w:hint="eastAsia"/>
          <w:sz w:val="21"/>
          <w:szCs w:val="21"/>
        </w:rPr>
        <w:t>．</w:t>
      </w:r>
      <w:r w:rsidR="0097067D">
        <w:rPr>
          <w:rFonts w:asciiTheme="minorEastAsia" w:eastAsiaTheme="minorEastAsia" w:hAnsiTheme="minorEastAsia" w:hint="eastAsia"/>
          <w:sz w:val="21"/>
          <w:szCs w:val="21"/>
          <w:lang w:eastAsia="zh-CN"/>
        </w:rPr>
        <w:t>“自己</w:t>
      </w:r>
      <w:r w:rsidR="008C3A15" w:rsidRPr="009C7ACE">
        <w:rPr>
          <w:rFonts w:asciiTheme="minorEastAsia" w:eastAsiaTheme="minorEastAsia" w:hAnsiTheme="minorEastAsia" w:hint="eastAsia"/>
          <w:sz w:val="21"/>
          <w:szCs w:val="21"/>
        </w:rPr>
        <w:t xml:space="preserve">的利益重新掌握自己的社会生活。它不是为了把国家政权从统治阶级这一集团转给另一集团而进行的革命，它是为了粉碎这个阶级统治的凶恶机器而进行的革命。”有材料可知，“这次革命” </w:t>
      </w:r>
    </w:p>
    <w:p w:rsidR="008C3A15" w:rsidRPr="009C7ACE" w:rsidRDefault="008C3A15" w:rsidP="00F746AC">
      <w:pPr>
        <w:pStyle w:val="0"/>
        <w:adjustRightInd w:val="0"/>
        <w:snapToGrid w:val="0"/>
        <w:ind w:firstLineChars="150" w:firstLine="315"/>
        <w:rPr>
          <w:rFonts w:asciiTheme="minorEastAsia" w:eastAsiaTheme="minorEastAsia" w:hAnsiTheme="minorEastAsia"/>
          <w:szCs w:val="21"/>
        </w:rPr>
      </w:pPr>
      <w:r w:rsidRPr="009C7ACE">
        <w:rPr>
          <w:rFonts w:asciiTheme="minorEastAsia" w:eastAsiaTheme="minorEastAsia" w:hAnsiTheme="minorEastAsia" w:hint="eastAsia"/>
          <w:szCs w:val="21"/>
        </w:rPr>
        <w:t>A.开创了西方民主政治的先河             B．是无产阶级建立政权的初级尝试</w:t>
      </w:r>
    </w:p>
    <w:p w:rsidR="008C3A15" w:rsidRPr="009C7ACE" w:rsidRDefault="008C3A15" w:rsidP="00F746AC">
      <w:pPr>
        <w:pStyle w:val="0"/>
        <w:adjustRightInd w:val="0"/>
        <w:snapToGrid w:val="0"/>
        <w:ind w:firstLineChars="150" w:firstLine="315"/>
        <w:rPr>
          <w:rFonts w:asciiTheme="minorEastAsia" w:eastAsiaTheme="minorEastAsia" w:hAnsiTheme="minorEastAsia"/>
          <w:szCs w:val="21"/>
        </w:rPr>
      </w:pPr>
      <w:r w:rsidRPr="009C7ACE">
        <w:rPr>
          <w:rFonts w:asciiTheme="minorEastAsia" w:eastAsiaTheme="minorEastAsia" w:hAnsiTheme="minorEastAsia" w:hint="eastAsia"/>
          <w:szCs w:val="21"/>
        </w:rPr>
        <w:t>C．使欧洲工人阶级登上政治舞台          D．建立了世界上第一个社会主义国家</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lang w:eastAsia="zh-CN"/>
        </w:rPr>
        <w:t>92</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rPr>
        <w:t>“成为大国的原因，或许是无法穷尽的一个话题。……只有那些根据自己的国情和时代的需要做出了战略判断的国家，才能获得历史的青睐。”罗斯福新政获得历史的青睐主要在于</w:t>
      </w:r>
    </w:p>
    <w:p w:rsidR="008C3A15" w:rsidRPr="009C7ACE" w:rsidRDefault="008C3A15" w:rsidP="00F746AC">
      <w:pPr>
        <w:pStyle w:val="0"/>
        <w:adjustRightInd w:val="0"/>
        <w:snapToGrid w:val="0"/>
        <w:ind w:firstLineChars="150" w:firstLine="315"/>
        <w:rPr>
          <w:rFonts w:asciiTheme="minorEastAsia" w:eastAsiaTheme="minorEastAsia" w:hAnsiTheme="minorEastAsia"/>
          <w:szCs w:val="21"/>
        </w:rPr>
      </w:pPr>
      <w:r w:rsidRPr="009C7ACE">
        <w:rPr>
          <w:rFonts w:asciiTheme="minorEastAsia" w:eastAsiaTheme="minorEastAsia" w:hAnsiTheme="minorEastAsia" w:hint="eastAsia"/>
          <w:szCs w:val="21"/>
        </w:rPr>
        <w:t>A．捍卫了自由放任主义经济政策          B．借鉴了苏联计划经济模式</w:t>
      </w:r>
    </w:p>
    <w:p w:rsidR="008C3A15" w:rsidRPr="009C7ACE" w:rsidRDefault="008C3A15" w:rsidP="00F746AC">
      <w:pPr>
        <w:pStyle w:val="0"/>
        <w:adjustRightInd w:val="0"/>
        <w:snapToGrid w:val="0"/>
        <w:ind w:firstLineChars="150" w:firstLine="315"/>
        <w:rPr>
          <w:rFonts w:asciiTheme="minorEastAsia" w:eastAsiaTheme="minorEastAsia" w:hAnsiTheme="minorEastAsia"/>
          <w:szCs w:val="21"/>
        </w:rPr>
      </w:pPr>
      <w:r w:rsidRPr="009C7ACE">
        <w:rPr>
          <w:rFonts w:asciiTheme="minorEastAsia" w:eastAsiaTheme="minorEastAsia" w:hAnsiTheme="minorEastAsia" w:hint="eastAsia"/>
          <w:szCs w:val="21"/>
        </w:rPr>
        <w:t>C．顺应了资本主义工业社会要求          D．扩大了政府行政干预权力</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lang w:eastAsia="zh-CN"/>
        </w:rPr>
        <w:t>93</w:t>
      </w:r>
      <w:r w:rsidR="00D011F8" w:rsidRPr="009C7ACE">
        <w:rPr>
          <w:rFonts w:asciiTheme="minorEastAsia" w:eastAsiaTheme="minorEastAsia" w:hAnsiTheme="minorEastAsia" w:hint="eastAsia"/>
          <w:sz w:val="21"/>
          <w:szCs w:val="21"/>
        </w:rPr>
        <w:t>．</w:t>
      </w:r>
      <w:smartTag w:uri="urn:schemas-microsoft-com:office:smarttags" w:element="chsdate">
        <w:smartTagPr>
          <w:attr w:name="Year" w:val="Ⅶᖍǒ푈Ґ㇘䴷谀Month텨Ґ㇜䴷ू谀False톈Ґ㇀䴷蠀傜疑ℇⅡᖍǒ탈Ґ㇄䴷谀᩠ҏ$$쌈ґ㇈䴷n谀&#10;냐1  톨Ґ㇌䴷谀&#10;ՐҔ툈Ґㆰ䴷ঽ谀ᓈҐㆴ䴷谀됀1  퇈Ґㆸ䴷谀춈Ґ퉨Ґㆼ䴷谀&#10;안ҐᒈҐㆠ䴷谀 ᠐ҏ$$㘐Ғㆤ䴷ਫ਼谀 닰1  틈Ґㆨ䴷谀&#10;뇠1  튈Ґㆬ䴷谀델1ᔈҐ㆐䴷谀뉨1  㟰Ғ㆔䴷H谀&#10;ꟈ1  濰Ғ㆘䴷ુ谀ᤸҏ$$ҏ㆜䴷⛸耀b珺앰ҏㆀ䴷耀n篰͇ㆄ䴷言堟ᨍ븡䍐낈杳雼㳯Ґㆈ䴷耀Z珺쭘ҏㆌ䴷୼耀j䠟辺䔍괥ᇐꢘᬶ̑Ґㅰ䴷⤸耀V&quot;篰͇ㅴ䴷耀珺篰͇ㅸ䴷言借俠⃐㫪ၩ〫鴰Ґㅼ䴷H耀z堟ᨍ븡䍐낈杳雼㳯Ґㅠ䴷ూ耀f借俠⃐㫪ၩ〫鴰Ґ䱤ҐꪐҐ屐⽔䒀ࠑ㯈Ғ贰Ґ&#10;타㇈䴷Љ騀prop:0System.ItemNameDisplay;0System.Contact.EmailAddress;0System.Contact.BusinessTelephone;0System.Contact.HomeTelephone;1System.Contact.FullName;1System.Contact.FirstName;1System.Contact.LastName;2System.Contact.FileAsName;2System.Contact.GivenName;2System.Contact.MiddleName;2System.Contact.EmailName;2System.Contact.Genderҏﴀҏﾨҏﲰҏㆽ䴷ﾀ騀prop:0System.ItemNameDisplay;0System.Contact.EmailAddress;0System.Contact.BusinessTelephone;0System.Contact.HomeTelephone;1System.Contact.FullName;1System.Contact.FirstName;1System.Contact.LastName;2System.Contact.FileAsName;2System.Contact.GivenName;2System.Contact.MiddleName;2System.Contact.EmailName;2System.Contact.Genderდ⭨Ҍ〒䴷Љ騀prop:0System.ItemNameDisplay;0System.Contact.EmailAddress;0System.Contact.BusinessTelephone;0System.Contact.HomeTelephone;1System.Contact.FullName;1System.Contact.FirstName;1System.Contact.LastName;2System.Contact.FileAsName;2System.Contact.GivenName;2System.Contact.MiddleName;2System.Contact.EmailName;2System.Contact.Gender፟뤸ҏデ䴷Љ騀prop:0System.ItemNameDisplay;0System.Contact.EmailAddress;0System.Contact.BusinessTelephone;0System.Contact.HomeTelephone;1System.Contact.FullName;1System.Contact.FirstName;1System.Contact.LastName;2System.Contact.FileAsName;2System.Contact.GivenName;2System.Contact.MiddleName;2System.Contact.EmailName;2System.Contact.Genderᑽҏゼ䴷Љ騀prop:0System.ItemNameDisplay;0System.Contact.EmailAddress;0System.Contact.BusinessTelephone;0System.Contact.HomeTelephone;1System.Contact.FullName;1System.Contact.FirstName;1System.Contact.LastName;2System.Contact.FileAsName;2System.Contact.GivenName;2System.Contact.MiddleName;2System.Contact.EmailName;2System.Contact.Genderᗚ巐Ҋ㜑䴷Љ騀prop:0System.ItemNameDisplay;0System.Contact.EmailAddress;0System.Contact.BusinessTelephone;0System.Contact.HomeTelephone;1System.Contact.FullName;1System.Contact.FirstName;1System.Contact.LastName;2System.Contact.FileAsName;2System.Contact.GivenName;2System.Contact.MiddleName;2System.Contact.EmailName;2System.Contact.Gender៑藸+㟆䴷ࠄ騀prop:0System.ItemNameDisplay;0System.Contact.EmailAddress;0System.Contact.BusinessTelephone;0System.Contact.HomeTelephone;1System.Contact.FullName;1System.Contact.FirstName;1System.Contact.LastName;2System.Contact.FileAsName;2System.Contact.GivenName;2System.Contact.MiddleName;2System.Contact.EmailName;2System.Contact.Genderᩋ齃ҏ㞻䴷ࠄꌀ借俠⃐㫪ၩ〫鴰䌯尺䰀㄀က唀敳獲㠀ࠀЀ¾⨀唀猀攀爀猀᐀搀㄀က䄀浤湩獩牴瑡牯䠀ࠀЀ¾⨀䄀搀洀椀渀椀猀琀爀愀琀漀爀ᰀ刀㄀က䄀灰慄慴㰀ࠀЀ¾⨀䄀瀀瀀䐀愀琀愀ᘀ刀㄀က刀慯業杮㰀ࠀЀ¾⨀刀漀愀洀椀渀最ᘀ堀㄀က䴀捩潲潳瑦䀀ࠀЀ¾⨀䴀椀挀爀漀猀漀昀琀᠀刀㄀က圀湩潤獷㰀ࠀЀ¾⨀圀椀渀搀漀眀猀ᘀ堀㄀က䰀扩慲楲獥䀀ࠀЀ¾⨀䰀椀戀爀愀爀椀攀猀᠀煈Ґ㘐䴷Љ耀˿ᨀ Ґ㛅䴷ࠄ耀͔借俠⃐㫪ၩ〫鴰䌯尺䰀㄀က唀敳獲㠀ࠀЀ¾⨀唀猀攀爀猀᐀搀㄀က䄀浤湩獩牴瑡牯䠀ࠀЀ¾⨀䄀搀洀椀渀椀猀琀爀愀琀漀爀ᰀ刀㄀က䄀灰慄慴㰀ࠀЀ¾⨀䄀瀀瀀䐀愀琀愀ᘀ刀㄀က刀慯業杮㰀ࠀЀ¾⨀刀漀愀洀椀渀最ᘀ堀㄀က䴀捩潲潳瑦䀀ࠀЀ¾⨀䴀椀挀爀漀猀漀昀琀᠀堀㄀က吀浥汰瑡獥䀀ࠀЀ¾⨀吀攀洀瀀氀愀琀攀猀᠀㈀一牯慭⹬潤t䈀ࠀЀ¾⨀一漀爀洀愀氀⸀搀漀琀ᨀ†␀҈㚺䴷ࠄ耀ΩㅸҐć‪‥␘҈ࠄㆈҐĈ′‪␰҈⎼䴵ࠄ耀Ͳ㆘Ґĉ›′①҈ࠄㆨҐĊ※›ㆸҐЉ㇈Ґċ⁄※欈Ґ ࠄ㇘ҐČ⁉⁄⑈҈⁀䴵Љ耀ΆㇸҐč⁎⁉∠҈Љ鰸ҋĎ⁓⁎⊰҈Љ냨ҏď⁘⁓⎸҈Љ㇨ҐĐ⁙⁘㈈Ґ⁔䴵Љ耀Κ㈘Ґđ⁨⁙沀Ҋࠄ㈨ҐĒ⁸⁨嶀Ҋࠄ㈸Ґē₆⁸旰Ҋࠄ㉈ҐĔₗ₆㽰Ґ⁸䴵ࠄ耀ή㉘Ґĕ₶ₗ뛸ҏЉ鯸ҋĖ℉₶悐̀SЉ냸ҏėℜ℉㾠Ґ㕯䴷ࠄ耀너ҏĘℯℜ㿐Ґ‌䴵ࠄ耀ς녈ҏę⅂ℯ๰̀ࠄ녘ҏĚ⅕⅂䀀Ґࠄ넨ҏěⅪ⅕⛐Ҍࠄ노ҏĜ∺Ⅺ殐ҐÐ‐䴵Љ耀ϖ넸ҏĝ≏∺爨Ґࠄ녨ҏĞ≢≏ຠ̀ࠄ㉸Ґğ≸≢牠Ґࠄ㉨ҐĠ⊊≸䀰Ґ․䴵ࠄ耀Ϫ㊈Ґġ⊶⊊䓰),Љ㊘ҐĢ⌤⊶겘͉nЉ㊨Ґģ⌵⌤䁠Ґࠄ㊸ҐĤ⍆⌵䂐Ґ⃈䴵ࠄ耀㋈Ґĥ⍗⍆䃀Ґࠄ㋘ҐĦ⍨⍗䃰Ґࠄ㋨Ґħ⎃⍨蛸+Љ㋸ҐĨ⏡⎃ҁ^Љ堤坜䀀఑ᒄ獻펀﫣ﺤ䘣疌뛆ထ膶ҐҐҐҐĀĀҏ屐⽔䑴ࠑ㶨Ғ류Ґ&#10;타㈼䴷谀prop:System.Music.AlbumTitle;System.StructuredQuery.Virtual.Artist;System.Music.Genre;System.Media.Duration;System.ItemFolderPathDisplay;System.Media.Year;System.Rating;System.TitleЀ㈋䴷㕑退prop:0System.ItemNameDisplay;0System.DateModified;0System.ItemTypeText;0System.ItemFolderPathDisplay;0System.Size;1System.Search.Rank;2System.Title;2System.Author;2System.Keywordsyste㉚䴷D退prop:0System.ItemNameDisplay;0System.DateModified;0System.ItemTypeText;0System.ItemFolderPathDisplay;0System.Size;1System.Search.Rank;2System.Title;2System.Author;2System.Keywords￼￼￼￼㊩䴷￼退prop:0System.ItemNameDisplay;0System.DateModified;0System.ItemTypeText;0System.ItemFolderPathDisplay;0System.Size;1System.Search.Rank;2System.Title;2System.Author;2System.Keywords䨀ғ䠠ғ㋸䴷㿀退﹬Ґ蚼甧ﺐҐ.ItemNameDisplﺴҐSystem.DateModﻘҐd;0System.ItemﻼҐText;0System.S＠Ґ1System.DateCrｄҐd;1System.AuthｨҐSystem.CategorﾌҐystem.Keywordsstem.Title㋇䴷耀ŋW蚨ஒ萀ஒ薸ஒ蛐ஒ蔘ஒ蕨ஒ藠ஒ蘈ஒ薐ஒ蓰ஒ蘰ஒ虘ஒ漨Ғ煘Ғ熀Ғ烠Ғ湠Ғ澠Ғ濈Ғ渐Ғ焰Ғ溰Ғ走Ґ跀Ґ踐Ґ蹠Ґ輀Ґ辠Ґ遀Ґ郠Ґ╨Ҕ␨Ҕ⏘Ҕ⑸ҔⓈҔ⌸Ҕ◠Ҕ㘸Ғ㚈Ғ㛘Ғ㜨Ғ㝸Ғ㟈Ғ㠘Ғ㡨Ғ㢸Ғ㤈Ғ㥘Ғ㦨Ғ阠஛陰஛雀஛霐஛靠஛鞰஛頀஛顐஛颠஛飰஛饀஛馐஛駠஛弸஖很஖忘஖怨஖恸஖惈஖愘஖慨஖憸஖戈஖托஖抨஖挐஖捠஖掰஖搀஖摐஖撠஖擰஖敀஖斐஖无஖昰஖暀஖曐஖ഖ䴷耀íґৠடॸடৠட㎛甥儲电⚈甥Ā떴쏘쌰霐஛ā଄鞰஛頀஛顐஛ॸடh饀஛외駠஛弸஖很஖忘஖怨஖恸஖惈஖愘஖h卑屛ॸடh斐஖无஖昰஖暀஖曐஖绨஖൥䴷耀ź䴭耀ƃῴ䴵耀Ūộ䴵耀ż῜䴵耀Ƃප䴷耀ƩḮ䴵耀Ƒἤ䴵耀놅䴭耀ƺḳ䴵耀ƦἌ䴵耀ƲḘ䴵耀ƻඃ䴷耀ǘἔ䴵耀Ǌ뇌䴭耀Ǳ䴵耀ǐὼ䴵耀ǢṲ䴵耀ǥි䴷耀ȇὄ䴵耀Ǻṇ䴵耀Ǻ뇳䴭耀ȨẬ䴵耀Ȓడ䴷耀ȶᾱ䴵耀ȤẴ䴵耀Ȫᾆ䴵耀ȹ뀺䴭耀ɟẜ䴵耀ɂ౰䴷耀ɥΎ䴵耀ɎỤ䴵耀ɚ῰䴵耀ɣỌ䴵耀ɲ끡䴭耀ʖ῅䴵耀ɸ౟䴷耀ʔỔ䴵耀ʊἪ䴵耀ʍḼ䴵耀ʢἿ䴵耀ʢಮ䴷耀˃남䴭耀ˍḄ䴵耀ʺὩ䴵耀ˌṬ䴵耀˒೽䴷耀˲὾䴵耀냟䴭耀̄Ṵ䴵耀˪ὃ䴵耀˶Ṝ䴵耀̂ೌ䴷耀̡Შ䴵耀̋ᶤ䴵耀̚댆䴭耀̻Ჽ䴵耀̠ᶌ䴵耀̲ᲂ䴵耀༛䴷耀͐ᶔ䴵耀͊Თ䴵耀͊덍䴭耀Ͳ᷼䴵耀͢ཪ䴷耀Ϳ᳁䴵耀ʹ᷄䴵耀ͺ덴䴭耀Ω᳖䴵耀Ήᴬ䴵耀Βྐྵ䴷耀ή᰻䴵耀Ξᴴ䴵耀Ϊᰀ䴵耀γ뎻䴭耀䴵耀ςྈ䴷耀ᰕ䴵耀ψᵤ䴵耀Ϛᱺ䴵耀ϝᵌ䴵耀ᱏ䴵耀婀ㅜ䀀ఒꞈ淮鐠淯淮淮䀐R郼淯"/>
          <w:attr w:name="Month" w:val="&amp;퇶䫢谀东南8퇹䫢蠀子弟Day퇼䫢言京一26퇿䫢蠀⏐҈∠҈ቸ(퇢䫢蠀≠͊▰҈䁸$퇥䫢蠀▘҈◈҈ᩨ&quot;퇨䫢蠀▰҈␀҈よ$퇫䫢蠀⒐҈Ἰ҈摘&amp;奐⩔䔀ࠉ엨̈́⨈҂타톲䫢蠀1901/2/19톷䫢蠀1901/2/19톼䫢蠀1901/2/20톡䫢蠀1901/2/21톦䫢蠀1901/3/6톫䫢蠀1901/3/21톐䫢蠀1901/4/5톕䫢蠀1901/4/21톚䫢蠀1901/5/6톟䫢蠀1901/5/22톄䫢蠀1901/6/6톉䫢蠀1901/6/20톎䫢蠀1901/6/22큳䫢蠀1901/7/8큸䫢蠀1901/7/23큽䫢蠀1901/8/8큢䫢蠀1901/8/24큧䫢蠀1901/9/8크䫢蠀1901/9/24큑䫢蠀1901/9/27큖䫢蠀1901/10/9큛䫢蠀1901/10/24큀䫢蠀1901/11/8큅䫢蠀1901/11/23큊䫢蠀1901/12/8큏䫢蠀1901/12/22퀴䫢蠀1902/1/6퀹䫢蠀1902/1/21퀾䫢蠀1902/2/5퀣䫢蠀1902/2/7퀨䫢蠀1902/2/8퀭䫢蠀1902/2/9퀒䫢蠀1902/2/10퀗䫢蠀1902/2/19퀜䫢蠀1902/3/6퀁䫢蠀1902/3/21퀆䫢蠀1902/4/6퀋䫢蠀1902/4/21탰䫢蠀1902/5/6탵䫢蠀1902/5/22탺䫢蠀1902/6/7탿䫢蠀1902/6/10탤䫢蠀1902/6/22탩䫢蠀1902/7/8탮䫢蠀1902/7/24탓䫢蠀1902/8/8탘䫢蠀1902/8/24택䫢蠀1902/9/8탂䫢蠀1902/9/16탇䫢蠀1902/9/24婐⥔䔀ࠉ예̈́⨈҂타퍒䫢蠀1902/10/9퍗䫢蠀1902/10/24퍜䫢蠀1902/11/8퍁䫢蠀1902/11/23퍆䫢蠀1902/12/8퍋䫢蠀1902/12/23퍰䫢蠀1903/1/6퍵䫢蠀1903/1/21퍺䫢蠀1903/1/28퍿䫢蠀1903/1/29퍤䫢蠀1903/1/30퍩䫢蠀1903/1/31퍮䫢蠀1903/2/5킓䫢蠀1903/2/20킘䫢蠀1903/3/7킝䫢蠀1903/3/22킂䫢蠀1903/4/6킇䫢蠀1903/4/21킌䫢蠀1903/5/7킱䫢蠀1903/5/22킶䫢蠀1903/5/31킻䫢蠀1903/6/7킠䫢蠀1903/6/22킥䫢蠀1903/7/8킪䫢蠀1903/7/24킯䫢蠀1903/8/9탔䫢蠀1903/8/24탙䫢蠀1903/9/9탞䫢蠀1903/9/24탃䫢蠀1903/10/5탈䫢蠀1903/10/9탍䫢蠀1903/10/24탲䫢蠀1903/11/8탷䫢蠀1903/11/23탼䫢蠀1903/12/8탡䫢蠀1903/12/23탦䫢蠀1904/1/7탫䫢蠀1904/1/21퀐䫢蠀1904/2/5퀕䫢蠀1904/2/15퀚䫢蠀1904/2/16퀟䫢蠀1904/2/17퀄䫢蠀1904/2/18퀉䫢蠀1904/2/20퀎䫢蠀1904/3/6퀳䫢蠀1904/3/21퀸䫢蠀1904/4/5퀽䫢蠀1904/4/20퀢䫢蠀1904/5/6퀧䫢蠀1904/5/21퀬䫢蠀1904/6/6큑䫢蠀1904/6/18큖䫢蠀1904/6/22큛䫢蠀1904/7/7큀䫢蠀1904/7/23큅䫢蠀1904/8/8큊䫢蠀1904/8/23큏䫢蠀1904/9/8클䫢蠀1904/9/23큹䫢蠀1904/9/24큾䫢蠀1904/10/9큣䫢蠀1904/10/24큨䫢蠀1904/11/8큭䫢蠀1904/11/23톒䫢蠀1904/12/7톗䫢蠀1904/12/22톜䫢蠀1905/1/6톁䫢蠀1905/1/21톆䫢蠀1905/2/3톋䫢蠀1905/2/4톰䫢蠀1905/2/4통䫢蠀1905/2/5톺䫢蠀1905/2/6톿䫢蠀1905/2/19톤䫢蠀1905/3/6톩䫢蠀1905/3/21톮䫢蠀1905/4/5퇓䫢蠀1905/4/21퇘䫢蠀1905/5/6퇝䫢蠀1905/5/22퇂䫢蠀1905/6/6퇇䫢蠀1905/6/7퇌䫢蠀1905/6/22퇱䫢蠀1905/7/8퇶䫢蠀1905/7/23퇻䫢蠀1905/8/8퇠䫢蠀1905/8/24퇥䫢蠀1905/9/8퇪䫢蠀1905/9/13퇯䫢蠀1905/9/24턔䫢蠀1905/10/9턙䫢蠀1905/10/24턞䫢蠀1905/11/8턃䫢蠀1905/11/23턈䫢蠀1905/12/8턍䫢蠀1905/12/22턲䫢蠀1906/1/6턷䫢蠀1906/1/21턼䫢蠀1906/1/24턡䫢蠀1906/1/25턦䫢蠀1906/1/26婐⥔䘀ࠉ온̈́⨈҂타텲䫢蠀1906/1/27텷䫢蠀1906/2/5텼䫢蠀1906/2/19텡䫢蠀1906/3/6텦䫢蠀1906/3/21텫䫢蠀1906/4/6텐䫢蠀1906/4/21텕䫢蠀1906/5/6텚䫢蠀1906/5/22텟䫢蠀1906/6/6텄䫢蠀1906/6/22텉䫢蠀1906/6/26텎䫢蠀1906/7/8䫢蠀1906/7/24䫢蠀1906/8/8䫢蠀1906/8/24䫢蠀1906/9/8䫢蠀1906/9/24䫢蠀1906/10/2䫢蠀1906/10/9䫢蠀1906/10/24䫢蠀1906/11/8䫢蠀1906/11/23䫢蠀1906/12/8䫢蠀1906/12/23䫢蠀1907/1/6䫢蠀1907/1/21䫢蠀1907/2/5䫢蠀1907/2/12䫢蠀1907/2/13䫢蠀1907/2/14䫢蠀1907/2/15䫢蠀1907/2/20䫢蠀1907/3/7䫢蠀1907/3/22䫢蠀1907/4/6䫢蠀1907/4/21䫢蠀1907/5/7䫢蠀1907/5/22䫢蠀1907/6/7䫢蠀1907/6/15䫢蠀1907/6/22䫢蠀1907/7/8䫢蠀1907/7/24䫢蠀1907/8/9䫢蠀1907/8/24䫢蠀1907/9/9䫢蠀1907/9/22䫢蠀1907/9/24䫢蠀1907/10/9䫢蠀1907/10/24䫢蠀1907/11/8䫢蠀1907/11/23䫢蠀1907/12/8䫢蠀1907/12/23䫢蠀1908/1/7䫢蠀1908/1/21䫢蠀1908/2/1䫢蠀1908/2/2䫢蠀1908/2/3䫢蠀1908/2/4䫢蠀1908/2/5䫢蠀1908/2/20䫢蠀1908/3/6䫢蠀1908/3/21䫢蠀1908/4/5䫢蠀1908/4/20䫢蠀1908/5/6䫢蠀1908/5/21䫢蠀1908/6/3䫢蠀1908/6/6䫢蠀1908/6/22䫢蠀1908/7/7䫢蠀1908/7/23䫢蠀1908/8/8䫢蠀1908/8/23䫢蠀1908/9/8䫢蠀1908/9/10䫢蠀1908/9/23䫢蠀1908/10/9䫢蠀1908/10/24䫢蠀1908/11/8䫢蠀1908/11/23䫢蠀1908/12/7䫢蠀1908/12/22䫢蠀1909/1/6䫢蠀1909/1/21䫢蠀1909/1/21䫢蠀1909/1/22䫢蠀1909/1/23䫢蠀1909/1/24䫢蠀1909/2/4䫢蠀1909/2/19䫢蠀1909/3/6䫢蠀1909/3/21䫢蠀1909/4/5䫢蠀1909/4/21䫢蠀1909/5/6䫢蠀1909/5/22䫢蠀1909/6/6䫢蠀1909/6/22婐⥔䘀ࠉ왈̈́⨈҂타䫢蠀1909/6/22䫢蠀1909/7/8䫢蠀1909/7/23䫢蠀1909/8/8䫢蠀1909/8/24䫢蠀1909/9/8䫢蠀1909/9/24䫢蠀1909/9/28䫢蠀1909/10/9䫢蠀1909/10/24䫢蠀1909/11/8䫢蠀1909/11/23䫢蠀1909/12/8䫢蠀1909/12/22䫢蠀1910/1/6䫢蠀1910/1/21䫢蠀1910/2/5䫢蠀1910/2/9䫢蠀1910/2/10䫢蠀1910/2/11䫢蠀1910/2/12䫢蠀1910/2/19䫢蠀1910/3/6䫢蠀1910/3/21䫢蠀1910/4/6䫢蠀1910/4/21䫢蠀1910/5/6䫢蠀1910/5/22䫢蠀1910/6/6䫢蠀1910/6/11䫢蠀1910/6/22䫢蠀1910/7/8䫢蠀1910/7/24䫢蠀1910/8/8䫢蠀1910/8/24䫢蠀1910/9/8䫢蠀1910/9/18䫢蠀1910/9/24䫢蠀1910/10/9䫢蠀1910/10/24䫢蠀1910/11/8䫢蠀1910/11/23䫢蠀1910/12/8䫢蠀1910/12/23䫢蠀1911/1/6䫢蠀1911/1/21䫢蠀1911/1/29䫢蠀1911/1/30䫢蠀1911/1/31䫢蠀1911/2/1䫢蠀1911/2/5䫢蠀1911/2/20䫢蠀1911/3/7䫢蠀1911/3/22䫢蠀1911/4/6䫢蠀1911/4/21䫢蠀1911/5/7䫢蠀1911/5/22䫢蠀1911/6/1䫢蠀1911/6/7䫢蠀1911/6/22䫢蠀1911/7/8䫢蠀1911/7/24䫢蠀1911/8/9䫢蠀1911/8/24䫢蠀1911/9/9䫢蠀1911/9/24䫢蠀1911/10/6䫢蠀1911/10/9䫢蠀1911/10/24䫢蠀1911/11/8䫢蠀1911/11/23䫢蠀1911/12/8䫢蠀1911/12/23䫢蠀1912/1/7䫢蠀1912/1/21䫢蠀1912/2/5䫢蠀1912/2/17䫢蠀1912/2/18䫢蠀1912/2/19䫢蠀1912/2/20䫢蠀1912/2/20䫢蠀1912/3/6䫢蠀1912/3/21䫢蠀1912/4/5䫢蠀1912/4/20䫢蠀1912/5/6䫢蠀1912/5/21䫢蠀1912/6/6䫢蠀1912/6/19䫢蠀1912/6/22䫢蠀1912/7/7䫢蠀1912/7/23䫢蠀1912/8/8䫢蠀1912/8/23䫢蠀1912/9/8䫢蠀1912/9/23䫢蠀1912/9/25䫢蠀1912/10/9䫢蠀1912/10/24䫢蠀1912/11/8婐⥔䘀ࠉ왨̈́⨈҂타䫢蠀1912/11/23䫢蠀1912/12/7䫢蠀1912/12/22䫢蠀1913/1/6䫢蠀1913/1/20䫢蠀1913/2/4䫢蠀1913/2/5䫢蠀1913/2/6䫢蠀1913/2/7䫢蠀1913/2/8䫢蠀1913/2/19䫢蠀1913/3/6䫢蠀1913/3/21䫢蠀1913/4/5䫢蠀1913/4/21䫢蠀1913/5/6䫢蠀1913/5/22䫢蠀1913/6/6䫢蠀1913/6/9䫢蠀1913/6/22䫢蠀1913/7/8䫢蠀1913/7/23䫢蠀1913/8/8䫢蠀1913/8/24䫢蠀1913/9/8䫢蠀1913/9/15䫢蠀1913/9/24䫢蠀1913/10/9䫢蠀1913/10/24䫢蠀1913/11/8䫢蠀1913/11/23䫢蠀1913/12/8䫢蠀1913/12/22䫢蠀1914/1/6䫢蠀1914/1/21䫢蠀1914/1/25䫢蠀1914/1/26䫢蠀1914/1/27䫢蠀1914/1/28䫢蠀1914/2/4䫢蠀1914/2/19䫢蠀1914/3/6䫢蠀1914/3/21䫢蠀1914/4/5䫢蠀1914/4/21䫢蠀1914/5/6䫢蠀1914/5/22䫢蠀1914/5/29䫢蠀1914/6/6䫢蠀1914/6/22䫢蠀1914/7/8䫢蠀1914/7/24䫢蠀1914/8/8䫢蠀1914/8/24䫢蠀1914/9/8䫢蠀1914/9/24䫢蠀1914/10/4䫢蠀1914/10/9䫢蠀1914/10/24䫢蠀1914/11/8䫢蠀1914/11/23䫢蠀1914/12/8䫢蠀1914/12/23䫢蠀1915/1/6䫢蠀1915/1/21䫢蠀1915/2/5䫢蠀1915/2/13䫢蠀1915/2/14䫢蠀1915/2/15䫢蠀1915/2/16䫢蠀1915/2/20䫢蠀1915/3/6䫢蠀1915/3/22䫢蠀1915/4/6䫢蠀1915/4/21䫢蠀1915/5/6䫢蠀1915/5/22䫢蠀1915/6/7䫢蠀1915/6/17䫢蠀1915/6/22䫢蠀1915/7/8䫢蠀1915/7/24䫢蠀1915/8/8䫢蠀1915/8/24䫢蠀1915/9/9䫢蠀1915/9/23䫢蠀1915/9/24䫢蠀1915/10/9䫢蠀1915/10/24䫢蠀1915/11/8䫢蠀1915/11/23䫢蠀1915/12/8䫢蠀1915/12/23䫢蠀1916/1/6䫢蠀1916/1/21䫢蠀1916/2/2䫢蠀1916/2/3䫢蠀1916/2/4䫢蠀1916/2/5䫢蠀1916/2/5䫢蠀1916/2/20婐⥔䘀ࠉ縐҈⨈҂타捊䴮蠀1916/3/6捏䴮蠀1916/3/21捄䴮蠀1916/4/5捙䴮蠀1916/4/20捞䴮蠀1916/5/6捓䴮蠀1916/5/21捨䴮蠀1916/6/5捭䴮蠀1916/6/6换䴮蠀1916/6/22捧䴮蠀1916/7/7捼䴮蠀1916/7/23捱䴮蠀1916/8/8捶䴮蠀1916/8/23悋䴮蠀1916/9/8悀䴮蠀1916/9/12悅䴮蠀1916/9/23悚䴮蠀1916/10/8悟䴮蠀1916/10/24悔䴮蠀1916/11/8悩䴮蠀1916/11/22悮䴮蠀1916/12/7患䴮蠀1916/12/22悸䴮蠀1917/1/6悽䴮蠀1917/1/20悲䴮蠀1917/1/22悷䴮蠀1917/1/23惌䴮蠀1917/1/24惁䴮蠀1917/1/25惆䴮蠀1917/2/4惛䴮蠀1917/2/19惐䴮蠀1917/3/6惕䴮蠀1917/3/21惪䴮蠀1917/4/5惯䴮蠀1917/4/21惤䴮蠀1917/5/6惹䴮蠀1917/5/21惾䴮蠀1917/6/6想䴮蠀1917/6/22怈䴮蠀1917/6/23怍䴮蠀1917/7/8怂䴮蠀1917/7/23怇䴮蠀1917/8/8怜䴮蠀1917/8/24怑䴮蠀1917/9/8怖䴮蠀1917/9/23怫䴮蠀1917/9/30怠䴮蠀1917/10/9急䴮蠀1917/10/24怺䴮蠀1917/11/8怿䴮蠀1917/11/23怴䴮蠀1917/12/7恉䴮蠀1917/12/22恎䴮蠀1918/1/6恃䴮蠀1918/1/21恘䴮蠀1918/2/4恝䴮蠀1918/2/10恒䴮蠀1918/2/11恗䴮蠀1918/2/12恬䴮蠀1918/2/13恡䴮蠀1918/2/19恦䴮蠀1918/3/6恻䴮蠀1918/3/21恰䴮蠀1918/4/5恵䴮蠀1918/4/21憊䴮蠀1918/5/6憏䴮蠀1918/5/22憄䴮蠀1918/6/6憙䴮蠀1918/6/13憞䴮蠀1918/6/22憓䴮蠀1918/7/8憨䴮蠀1918/7/24憭䴮蠀1918/8/8憢䴮蠀1918/8/24憧䴮蠀1918/9/8憼䴮蠀1918/9/19憱䴮蠀1918/9/24憶䴮蠀1918/10/9懋䴮蠀1918/10/24懀䴮蠀1918/11/8懅䴮蠀1918/11/23懚䴮蠀1918/12/8懟䴮蠀1918/12/22懔䴮蠀1919/1/6懩䴮蠀1919/1/21懮䴮蠀1919/1/31懣䴮蠀1919/2/1懸䴮蠀1919/2/2懽䴮蠀1919/2/3懲䴮蠀1919/2/5懷䴮蠀1919/2/20愌䴮蠀1919/3/6愁䴮蠀1919/3/22愆䴮蠀1919/4/6愛䴮蠀1919/4/21愐䴮蠀1919/5/6愕䴮蠀1919/5/22愪䴮蠀1919/6/2愯䴮蠀1919/6/7愤䴮蠀1919/6/22愹䴮蠀1919/7/8愾䴮蠀1919/7/24壐ꭔ䘀ࠉҏ슘̈́臰҈臸҈蘘$渀҈e蘘$舀҈e蘘$鈀҈e蘘$侐͊٥蘘$ꈀ҈Ì蘘$숀҈ƙ蘘$Ȁ҉ƙ蘘$侐͋ƙ蘘$辐͋ƙ蘘$䈀҉ƙ蘘$舀҉ƙ蘘$숀҉ƙ蘘$ȀҊѧ٥鏨$쾐͋ãǃ-&amp;黠$ୠҋdA訨$Ȁҋ蛨$⏠ҌÆë$蓠$顐ҋ$HǨ&gt;訨$߸ҏŹ!蘘$擸ҙŃ̲㲀Ғ觀$新ҏÆ࿕$&#10;蓠$䌰ґ9xƯ&gt;⽈Ґ薰$ø?襘$閰ҏǉɊ&#10;'蕈$¬T螸$ଽ 8脨҈蓠$냀ҏ8Jŵ&gt;飈$㘈சzI2⽈Ґꀘ$佐ஏ୔t¡DꆀҐ螸$ړ 8薰$ᅰҐ!¢҆?婐⥔䒀ࠉ縰҈⨈҂타绪䴮蠀1919/8/8绯䴮蠀1919/8/24绤䴮蠀1919/9/9绹䴮蠀1919/9/24绾䴮蠀1919/10/8绳䴮蠀1919/10/9终䴮蠀1919/10/24绍䴮蠀1919/11/8绂䴮蠀1919/11/23织䴮蠀1919/12/8络䴮蠀1919/12/23绑䴮蠀1920/1/6绖䴮蠀1920/1/21縫䴮蠀1920/2/5縠䴮蠀1920/2/19縥䴮蠀1920/2/20縺䴮蠀1920/2/20縿䴮蠀1920/2/21縴䴮蠀1920/2/22縉䴮蠀1920/3/6縎䴮蠀1920/3/21縃䴮蠀1920/4/5縘䴮蠀1920/4/20縝䴮蠀1920/5/6縒䴮蠀1920/5/21縗䴮蠀1920/6/6繬䴮蠀1920/6/20繡䴮蠀1920/6/22繦䴮蠀1920/7/7繻䴮蠀1920/7/23繰䴮蠀1920/8/8繵䴮蠀1920/8/23繊䴮蠀1920/9/8繏䴮蠀1920/9/23繄䴮蠀1920/9/26繙䴮蠀1920/10/8繞䴮蠀1920/10/24繓䴮蠀1920/11/8羨䴮蠀1920/11/22羭䴮蠀1920/12/7羢䴮蠀1920/12/22羧䴮蠀1921/1/6羼䴮蠀1921/1/20羱䴮蠀1921/1/25羶䴮蠀1921/2/7羋䴮蠀1921/2/8羀䴮蠀1921/2/9羅䴮蠀1921/2/10羚䴮蠀1921/2/19羟䴮蠀1921/3/6羔䴮蠀1921/3/21翩䴮蠀1921/4/5翮䴮蠀1921/4/20翣䴮蠀1921/5/6翸䴮蠀1921/5/21翽䴮蠀1921/6/6翲䴮蠀1921/6/10翷䴮蠀1921/6/22翌䴮蠀1921/7/8翁䴮蠀1921/7/23翆䴮蠀1921/8/8翛䴮蠀1921/8/24翐䴮蠀1921/9/8翕䴮蠀1921/9/16缪䴮蠀1921/9/23缯䴮蠀1921/10/9缤䴮蠀1921/10/24缹䴮蠀1921/11/8缾䴮蠀1921/11/23缳䴮蠀1921/12/7缈䴮蠀1921/12/22缍䴮蠀1922/1/6缂䴮蠀1922/1/21缇䴮蠀1922/1/27缜䴮蠀1922/1/28缑䴮蠀1922/1/29编䴮蠀1922/1/30罫䴮蠀1922/2/4罠䴮蠀1922/2/19罥䴮蠀1922/3/6罺䴮蠀1922/3/21罿䴮蠀1922/4/5罴䴮蠀1922/4/21罉䴮蠀1922/5/6罎䴮蠀1922/5/22罃䴮蠀1922/5/31罘䴮蠀1922/6/6罝䴮蠀1922/6/22罒䴮蠀1922/7/8罗䴮蠀1922/7/24粬䴮蠀1922/8/8粡䴮蠀1922/8/24粦䴮蠀1922/9/8粻䴮蠀1922/9/24粰䴮蠀1922/10/5粵䴮蠀1922/10/9粊䴮蠀1922/10/24粏䴮蠀1922/11/8粄䴮蠀1922/11/23粙䴮蠀1922/12/8粞䴮蠀1922/12/22婐⥔䘀ࠉ繐҈⨈҂타粊䴮蠀1923/1/6粏䴮蠀1923/1/21粄䴮蠀1923/2/5粙䴮蠀1923/2/15粞䴮蠀1923/2/16粓䴮蠀1923/2/17粨䴮蠀1923/2/18粭䴮蠀1923/2/19粢䴮蠀1923/3/6粧䴮蠀1923/3/21粼䴮蠀1923/4/6粱䴮蠀1923/4/21粶䴮蠀1923/5/6籋䴮蠀1923/5/22籀䴮蠀1923/6/7籅䴮蠀1923/6/18籚䴮蠀1923/6/22籟䴮蠀1923/7/8籔䴮蠀1923/7/24籩䴮蠀1923/8/8籮䴮蠀1923/8/24籣䴮蠀1923/9/9籸䴮蠀1923/9/24籽䴮蠀1923/9/25籲䴮蠀1923/10/9籷䴮蠀1923/10/24簌䴮蠀1923/11/8簁䴮蠀1923/11/23簆䴮蠀1923/12/8簛䴮蠀1923/12/23簐䴮蠀1924/1/6簕䴮蠀1924/1/21簪䴮蠀1924/2/4簯䴮蠀1924/2/5簤䴮蠀1924/2/5簹䴮蠀1924/2/6簾䴮蠀1924/2/7簳䴮蠀1924/2/20緈䴮蠀1924/3/6緍䴮蠀1924/3/21緂䴮蠀1924/4/5緇䴮蠀1924/4/20緜䴮蠀1924/5/6緑䴮蠀1924/5/21緖䴮蠀1924/6/6緫䴮蠀1924/6/6締䴮蠀1924/6/22緥䴮蠀1924/7/7緺䴮蠀1924/7/23緿䴮蠀1924/8/8練䴮蠀1924/8/23綉䴮蠀1924/9/8綎䴮蠀1924/9/13綃䴮蠀1924/9/23綘䴮蠀1924/10/8綝䴮蠀1924/10/24綒䴮蠀1924/11/8綗䴮蠀1924/11/22綬䴮蠀1924/12/7綡䴮蠀1924/12/22綦䴮蠀1925/1/6綻䴮蠀1925/1/20綰䴮蠀1925/1/23綵䴮蠀1925/1/24絊䴮蠀1925/1/25絏䴮蠀1925/1/26組䴮蠀1925/2/4絙䴮蠀1925/2/19絞䴮蠀1925/3/14絓䴮蠀1925/3/21絨䴮蠀1925/4/5絭䴮蠀1925/4/20絢䴮蠀1925/5/6絧䴮蠀1925/5/21絼䴮蠀1925/6/6統䴮蠀1925/6/22絶䴮蠀1925/6/25紋䴮蠀1925/7/8紀䴮蠀1925/7/23紅䴮蠀1925/8/8級䴮蠀1925/8/24紟䴮蠀1925/9/8純䴮蠀1925/9/23紩䴮蠀1925/10/2紮䴮蠀1925/10/9紣䴮蠀1925/10/24紸䴮蠀1925/11/8紽䴮蠀1925/11/23紲䴮蠀1925/12/7紷䴮蠀1925/12/22竌䴮蠀1926/1/6竁䴮蠀1926/1/21竆䴮蠀1926/2/4竛䴮蠀1926/2/12竐䴮蠀1926/2/13竕䴮蠀1926/2/14竪䴮蠀1926/2/15端䴮蠀1926/2/19竤䴮蠀1926/3/6竹䴮蠀1926/3/21竾䴮蠀1926/4/5屐⽔䘀ࠉ纐҈⨈҂&#10;타穊䴮蠀1980/12/7穏䴮蠀1980/12/22穄䴮蠀1981/1/5穙䴮蠀1981/1/20穞䴮蠀1981/2/4穓䴮蠀1981/2/4穨䴮蠀1981/2/5穭䴮蠀1981/2/6穢䴮蠀1981/2/7穧䴮蠀1981/2/19穼䴮蠀1981/3/6穱䴮蠀1981/3/21究䴮蠀1981/4/5窋䴮蠀1981/4/20窀䴮蠀1981/5/5窅䴮蠀1981/5/21窚䴮蠀1981/6/6窟䴮蠀1981/6/6窔䴮蠀1981/6/21窩䴮蠀1981/7/7窮䴮蠀1981/7/23窣䴮蠀1981/8/7窸䴮蠀1981/8/23窽䴮蠀1981/9/8窲䴮蠀1981/9/12窷䴮蠀1981/9/23竌䴮蠀1981/10/8竁䴮蠀1981/10/23竆䴮蠀1981/11/7竛䴮蠀1981/11/22竐䴮蠀1981/12/7竕䴮蠀1981/12/22竪䴮蠀1982/1/6端䴮蠀1982/1/20竤䴮蠀1982/1/24竹䴮蠀1982/1/25竾䴮蠀1982/1/26竳䴮蠀1982/1/27笈䴮蠀1982/2/4笍䴮蠀1982/2/19笂䴮蠀1982/3/6笇䴮蠀1982/3/21笜䴮蠀1982/4/5笑䴮蠀1982/4/20笖䴮蠀1982/5/6笫䴮蠀1982/5/21笠䴮蠀1982/6/6笥䴮蠀1982/6/22笺䴮蠀1982/6/25笿䴮蠀1982/7/7笴䴮蠀1982/7/23等䴮蠀1982/8/8筎䴮蠀1982/8/23筃䴮蠀1982/9/8筘䴮蠀1982/9/23筝䴮蠀1982/10/1筒䴮蠀1982/10/8筗䴮蠀1982/10/24筬䴮蠀1982/11/8筡䴮蠀1982/11/22筦䴮蠀1982/12/7筻䴮蠀1982/12/22筰䴮蠀1983/1/6筵䴮蠀1983/1/20箊䴮蠀1983/2/4箏䴮蠀1983/2/12箄䴮蠀1983/2/13箙䴮蠀1983/2/14箞䴮蠀1983/2/15箓䴮蠀1983/2/19箨䴮蠀1983/3/6箭䴮蠀1983/3/21箢䴮蠀1983/4/5箧䴮蠀1983/4/20箼䴮蠀1983/5/6箱䴮蠀1983/5/21箶䴮蠀1983/6/6篋䴮蠀1983/6/15節䴮蠀1983/6/22篅䴮蠀1983/7/8篚䴮蠀1983/7/23篟䴮蠀1983/8/8篔䴮蠀1983/8/24篩䴮蠀1983/9/8篮䴮蠀1983/9/21篣䴮蠀1983/9/23篸䴮蠀1983/10/9篽䴮蠀1983/10/24篲䴮蠀1983/11/8篷䴮蠀1983/11/23砌䴮蠀1983/12/8码䴮蠀1983/12/22砆䴮蠀1984/1/6砛䴮蠀1984/1/21砐䴮蠀1984/2/1砕䴮蠀1984/2/2砪䴮蠀1984/2/3砯䴮蠀1984/2/4砤䴮蠀1984/2/4砹䴮蠀1984/2/19砾䴮蠀1984/3/5砳䴮蠀1984/3/20硈䴮蠀1984/4/4硍䴮蠀1984/4/20硂䴮蠀1984/5/5硇䴮蠀1984/5/21硜䴮蠀1984/6/4硑䴮蠀1984/6/5硖䴮蠀1984/6/21硫䴮蠀1984/7/7硠䴮蠀1984/7/22硥䴮蠀1984/8/7硺䴮蠀1984/8/23硿䴮蠀1984/9/7硴䴮蠀1984/9/10碉䴮蠀1984/9/23碎䴮蠀1984/10/8碃䴮蠀1984/10/23碘䴮蠀1984/11/7碝䴮蠀1984/11/22碒䴮蠀1984/12/7碗䴮蠀1984/12/22碬䴮蠀1985/1/5碡䴮蠀1985/1/20碦䴮蠀1985/2/4碻䴮蠀1985/2/19碰䴮蠀1985/2/19碵䴮蠀1985/2/20磊䴮蠀1985/2/21磏䴮蠀1985/2/22磄䴮蠀1985/3/5磙䴮蠀1985/3/21磞䴮蠀1985/4/5磓䴮蠀1985/4/20磨䴮蠀1985/5/5磭䴮蠀1985/5/21磢䴮蠀1985/6/6磧䴮蠀1985/6/21磼䴮蠀1985/6/22磱䴮蠀1985/7/7磶䴮蠀1985/7/23礋䴮蠀1985/8/7礀䴮蠀1985/8/23礅䴮蠀1985/9/8礚䴮蠀1985/9/23礟䴮蠀1985/9/29礔䴮蠀1985/10/8礩䴮蠀1985/10/23礮䴮蠀1985/11/7礣䴮蠀1985/11/22礸䴮蠀1985/12/7礽䴮蠀1985/12/22礲䴮蠀1986/1/5礷䴮蠀1986/1/20祌䴮蠀1986/2/4祁䴮蠀1986/2/8祆䴮蠀1986/2/9祛䴮蠀1986/2/10祐䴮蠀1986/2/11祕䴮蠀1986/2/19祪䴮蠀1986/3/6祯䴮蠀1986/3/21祤䴮蠀1986/4/5祹䴮蠀1986/4/20祾䴮蠀1986/5/6祳䴮蠀1986/5/21禈䴮蠀1986/6/6禍䴮蠀1986/6/11禂䴮蠀1986/6/22禇䴮蠀1986/7/7禜䴮蠀1986/7/23禑䴮蠀1986/8/8禖䴮蠀1986/8/23禫䴮蠀1986/9/8禠䴮蠀1986/9/18禥䴮蠀1986/9/23禺䴮蠀1986/10/8禿䴮蠀1986/10/24禴䴮蠀1986/11/8秉䴮蠀1986/11/22秎䴮蠀1986/12/7秃䴮蠀1986/12/22秘䴮蠀1987/1/6秝䴮蠀1987/1/20秒䴮蠀1987/1/28秗䴮蠀1987/1/29秬䴮蠀1987/1/30秡䴮蠀1987/1/31秦䴮蠀1987/2/4移䴮蠀1987/2/19称䴮蠀1987/3/6秵䴮蠀1987/3/21瘊䴮蠀1987/4/5瘏䴮蠀1987/4/20瘄䴮蠀1987/5/6瘙䴮蠀1987/5/21瘞䴮蠀1987/5/31瘓䴮蠀1987/6/6瘨䴮蠀1987/6/22瘭䴮蠀1987/7/7瘢䴮蠀1987/7/23瘧䴮蠀1987/8/8瘼䴮蠀1987/8/24瘱䴮蠀1987/9/8偐⍔䀀ࠉ纰҈⨈҂타癪䴮蠀1987/9/23癯䴮蠀1987/10/7癤䴮蠀1987/10/9癹䴮蠀1987/10/24百䴮蠀1987/11/8癳䴮蠀1987/11/23癈䴮蠀1987/12/7癍䴮蠀1987/12/22療䴮蠀1988/1/6癇䴮蠀1988/1/21癜䴮蠀1988/2/4癑䴮蠀1988/2/16癖䴮蠀1988/2/17皫䴮蠀1988/2/18皠䴮蠀1988/2/19皥䴮蠀1988/2/19皺䴮蠀1988/3/5皿䴮蠀1988/3/20皴䴮蠀1988/4/4皉䴮蠀1988/4/20皎䴮蠀1988/5/5皃䴮蠀1988/5/21皘䴮蠀1988/6/5皝䴮蠀1988/6/18皒䴮蠀1988/6/21皗䴮蠀1988/7/7盬䴮蠀1988/7/22盡䴮蠀1988/8/7盦䴮蠀1988/8/23盻䴮蠀1988/9/7盰䴮蠀1988/9/23盵䴮蠀1988/9/25益䴮蠀1988/10/8盏䴮蠀1988/10/23盄䴮蠀1988/11/7盙䴮蠀1988/11/22盞䴮蠀1988/12/7盓䴮蠀1988/12/21眨䴮蠀1989/1/5眭䴮蠀1989/1/20眢䴮蠀1989/2/4眧䴮蠀1989/2/5眼䴮蠀1989/2/6眱䴮蠀1989/2/7眶䴮蠀1989/2/8看䴮蠀1989/2/19眀䴮蠀1989/3/5眅䴮蠀1989/3/20眚䴮蠀1989/4/5真䴮蠀1989/4/20眔䴮蠀1989/5/5睩䴮蠀1989/5/21睮䴮蠀1989/6/6督䴮蠀1989/6/8睸䴮蠀1989/6/21睽䴮蠀1989/7/7睲䴮蠀1989/7/23睷䴮蠀1989/8/7睌䴮蠀1989/8/23睁䴮蠀1989/9/7睆䴮蠀1989/9/14睛䴮蠀1989/9/23睐䴮蠀1989/10/8睕䴮蠀1989/10/23瞪䴮蠀1989/11/7瞯䴮蠀1989/11/22瞤䴮蠀1989/12/7瞹䴮蠀1989/12/22瞾䴮蠀1990/1/5瞳䴮蠀1990/1/20瞈䴮蠀1990/1/26瞍䴮蠀1990/1/27瞂䴮蠀1990/1/28瞇䴮蠀1990/1/29瞜䴮蠀1990/2/4瞑䴮蠀1990/2/19瞖䴮蠀1990/3/6矫䴮蠀1990/3/21矠䴮蠀1990/4/5知䴮蠀1990/4/20矺䴮蠀1990/5/6矿䴮蠀1990/5/21矴䴮蠀1990/5/28矉䴮蠀1990/6/6矎䴮蠀1990/6/21矃䴮蠀1990/7/7矘䴮蠀1990/7/23矝䴮蠀1990/8/8矒䴮蠀1990/8/23矗䴮蠀1990/9/8琬䴮蠀1990/9/23琡䴮蠀1990/10/3琦䴮蠀1990/10/8琻䴮蠀1990/10/24琰䴮蠀1990/11/8琵䴮蠀1990/11/22琊䴮蠀1990/12/7琏䴮蠀1990/12/22琄䴮蠀1991/1/6琙䴮蠀1991/1/20琞䴮蠀1991/2/4琓䴮蠀1991/2/14瑨䴮蠀1991/2/15瑭䴮蠀1991/2/16瑢䴮蠀1991/2/17瑧䴮蠀1991/2/19瑼䴮蠀1991/3/6瑱䴮蠀1991/3/21瑶䴮蠀1991/4/5瑋䴮蠀1991/4/20瑀䴮蠀1991/5/6瑅䴮蠀1991/5/21瑚䴮蠀1991/6/6瑟䴮蠀1991/6/16瑔䴮蠀1991/6/22璩䴮蠀1991/7/7璮䴮蠀1991/7/23璣䴮蠀1991/8/8璸䴮蠀1991/8/23璽䴮蠀1991/9/8璲䴮蠀1991/9/22璷䴮蠀1991/9/23璌䴮蠀1991/10/9璁䴮蠀1991/10/24璆䴮蠀1991/11/8璛䴮蠀1991/11/23璐䴮蠀1991/12/7璕䴮蠀1991/12/22瓪䴮蠀1992/1/6瓯䴮蠀1992/1/21瓤䴮蠀1992/2/3瓹䴮蠀1992/2/4瓾䴮蠀1992/2/4瓳䴮蠀1992/2/5瓈䴮蠀1992/2/6瓍䴮蠀1992/2/19瓂䴮蠀1992/3/5瓇䴮蠀1992/3/20瓜䴮蠀1992/4/4瓑䴮蠀1992/4/20瓖䴮蠀1992/5/5甫䴮蠀1992/5/21甠䴮蠀1992/6/5甥䴮蠀1992/6/5町䴮蠀1992/6/21甿䴮蠀1992/7/7甴䴮蠀1992/7/22甉䴮蠀1992/8/7甎䴮蠀1992/8/23甃䴮蠀1992/9/7甘䴮蠀1992/9/11甝䴮蠀1992/9/23甒䴮蠀1992/10/8甗䴮蠀1992/10/23畬䴮蠀1992/11/7畡䴮蠀1992/11/22畦䴮蠀1992/12/7畻䴮蠀1992/12/21異䴮蠀1993/1/5畵䴮蠀1993/1/20畊䴮蠀1993/1/22畏䴮蠀1993/1/23畄䴮蠀1993/1/24留䴮蠀1993/1/25畞䴮蠀1993/2/4畓䴮蠀1993/2/18疨䴮蠀1993/3/5疭䴮蠀1993/3/20疢䴮蠀1993/4/5疧䴮蠀1993/4/20疼䴮蠀1993/5/5疱䴮蠀1993/5/21疶䴮蠀1993/6/6疋䴮蠀1993/6/21疀䴮蠀1993/6/24疅䴮蠀1993/7/7疚䴮蠀1993/7/23疟䴮蠀1993/8/7疔䴮蠀1993/8/23痩䴮蠀1993/9/7痮䴮蠀1993/9/23痣䴮蠀1993/9/30痸䴮蠀1993/10/8痽䴮蠀1993/10/23痲䴮蠀1993/11/7痷䴮蠀1993/11/22痌䴮蠀1993/12/7痁䴮蠀1993/12/22痆䴮蠀1994/1/5痛䴮蠀1994/1/20痐䴮蠀1994/2/4痕䴮蠀1994/2/9爪䴮蠀1994/2/10爯䴮蠀1994/2/11爤䴮蠀1994/2/12爹䴮蠀1994/2/19爾䴮蠀1994/3/6爳䴮蠀1994/3/21爈䴮蠀1994/4/5爍䴮蠀1994/4/20爂䴮蠀1994/5/6爇䴮蠀1994/5/21爜䴮蠀1994/6/6爑䴮蠀1994/6/13爖䴮蠀1994/6/21牫䴮蠀1994/7/7牠䴮蠀1994/7/23牥䴮蠀1994/8/8牺䴮蠀1994/8/23牿䴮蠀1994/9/8牴䴮蠀1994/9/20牉䴮蠀1994/9/23牎䴮蠀1994/10/8牃䴮蠀1994/10/23牘䴮蠀1994/11/7牝䴮蠀1994/11/22牒䴮蠀1994/12/7牗䴮蠀1994/12/22犬䴮蠀1995/1/6犡䴮蠀1995/1/20犦䴮蠀1995/1/30犻䴮蠀1995/1/31犰䴮蠀1995/2/1犵䴮蠀1995/2/2犊䴮蠀1995/2/4犏䴮蠀1995/2/19犄䴮蠀1995/3/6犙䴮蠀1995/3/21犞䴮蠀1995/4/5犓䴮蠀1995/4/20狨䴮蠀1995/5/6狭䴮蠀1995/5/21狢䴮蠀1995/6/2狧䴮蠀1995/6/6狼䴮蠀1995/6/22狱䴮蠀1995/7/7狶䴮蠀1995/7/23狋䴮蠀1995/8/8狀䴮蠀1995/8/23狅䴮蠀1995/9/8狚䴮蠀1995/9/9狟䴮蠀1995/9/23狔䴮蠀1995/10/9猩䴮蠀1995/10/24献䴮蠀1995/11/8猣䴮蠀1995/11/23猸䴮蠀1995/12/7猽䴮蠀1995/12/22猲䴮蠀1996/1/6猷䴮蠀1996/1/21猌䴮蠀1996/2/4猁䴮蠀1996/2/18猆䴮蠀1996/2/19猛䴮蠀1996/2/19猐䴮蠀1996/2/20猕䴮蠀1996/2/21獪䴮蠀1996/3/5獯䴮蠀1996/3/20獤䴮蠀1996/4/4獹䴮蠀1996/4/20獾䴮蠀1996/5/5獳䴮蠀1996/5/21獈䴮蠀1996/6/5獍䴮蠀1996/6/20獂䴮蠀1996/6/21獇䴮蠀1996/7/7獜䴮蠀1996/7/22獑䴮蠀1996/8/7獖䴮蠀1996/8/23玫䴮蠀1996/9/7玠䴮蠀1996/9/23玥䴮蠀1996/9/27玺䴮蠀1996/10/8玿䴮蠀1996/10/23玴䴮蠀1996/11/7玉䴮蠀1996/11/22玎䴮蠀1996/12/7玃䴮蠀1996/12/21玘䴮蠀1997/1/5玝䴮蠀1997/1/20玒䴮蠀"/>
          <w:attr w:name="Day" w:val="'鱣䨚蠀䠘͊䞈͊'鱦䨚言10ð鱩䨚谀5ð鱬䨚谀3ð鱯䨚谀2ð鶒䨚蠀ฐҔ䞠͊'鶕䨚谀麴Ԁo 鶘䨚蠀٨1٨1훤(鶛䨚蠀ݘ1ݘ1훤(鶞䨚谀שs鶁䨚谀ஜ۾㬤恆ဠ҂鶄䨚蠀ࡈ1ࡈ1훤(鶇䨚蠀㔑尦෸҂鶊䨚蠀ⷶ䜦ᜰ҂鶍䨚蠀⻀㔦᥸҂鶰䨚蠀⺮錦ᯀ҂鶳䨚蠀〻먦⁐҂鶶䨚蠀⺙Ḉ҂鶹䨚蠀⼚琦⊘҂鶼䨚蠀⽬ᨦ✨҂鶿䨚蠀⼌뜦ⓠ҂鶢䨚蠀え鴦홠҄鶥䨚蠀⽠褦톸҄鶨䨚蠀⽾蔦퐘҄鶫䨚蠀⾈紦҄鶮䨚蠀⾞┦҄鷑䨚蠀℧밦҄鷔䨚蠀㍴餦҄鷗䨚蠀ᵠ͊ᵠ͊෸(鷚䨚谀屰̀Ә+ᯀ҅鷝䨚谀ࣱ愔ࣸ+ᾀ҅鷀䨚蠀立春ꅆ✈҅鷃䨚蠀雨水ðð鷆䨚蠀惊蛰ðð鷉䨚蠀春分ðð鷌䨚蠀清明ðððððð塓⁜䒀ᐏቘҕቘҕҏҏ塔❜䐃ࠏ飀+顠+ጀҀ顀+塡ቜ䐄ఏ帰皸脠皸膄皸怼皸細皸聀皸耬皸廸皸腨皸腔皸腄皸脰皸攌皸䟔皸宜皸燨̿Ἒ䠀䩋ὢ䟔皸䟔皸︈͆䟔皸䟔皸䟔皸䟔皸䟔皸䟔皸(艔ξ䟔皸 塼๝䐱਀ҋ Ґ沞䁋禿廣ࠄҀ屣㑴닰䞄枋቞烈ㄚ遷汾ᇔ流耀苈繨臔ᴻ䆼沞䁋禿廣ࠄ屣㑴닰䞄枋቞烈ㄚ⇒ﲡ豭䇻궢഑⁈뉚䴟怌瞄ꇣࠄ屣㑴닰䞄枋቞烈ㄚ愎哼檽䚅ァ炱뉚䴟怌瞄ꇣࠄ屣㑴닰䞄枋቞烈ㄚ䶁猻㯃䄲᪹췩즿뉚䴟怌瞄ꇣࠄ屣㑴닰䞄枋቞烈ㄚ灭㇄䤎뮝ᖽ䭅엺㚗惝䭖풒ꕴ⁩ᙜࠄ띻좴䤏ﺥ뮛邴塼ཛྷ䐬ఏ쵴琁߬idd⾓崁❬弅ƅ㋝ɼ߬iɼɼÿ&#10;ʍɼ)ɓ 硐୔䐬ࠏ繰҈ꈀ҈타✜䷖蠀1926/4/21✑䷖䐴蠀1926/5/6忨҉&quot;✖䷖8蠀1926/5/22⓫䷖蠀1926/6/6ⓠ䷖蠀1926/6/14ⓥ䷖蠀1926/6/22⓺䷖蠀1926/7/8⓿䷖蠀1926/7/23⓴䷖蠀1926/8/8Ⓣ䷖蠀1926/8/24Ⓨ䷖蠀1926/9/8Ⓝ䷖蠀1926/9/21ⓘ䷖蠀1926/9/24ⓝ䷖蠀1926/10/9ⓒ䷖蠀1926/10/24ⓗ䷖蠀1926/11/8⒬䷖蠀1926/11/23⒡䷖蠀1926/12/8⒦䷖蠀1926/12/22Ⓕ䷖蠀1927/1/6⒰䷖蠀1927/1/21⒵䷖蠀1927/2/1⒊䷖蠀1927/2/2⒏䷖蠀1927/2/3⒄䷖蠀1927/2/4⒙䷖蠀1927/2/5⒞䷖蠀1927/2/19⒓䷖蠀1927/3/6⑨䷖蠀1927/3/21⑭䷖蠀1927/4/6③䷖蠀1927/4/21⑧䷖蠀1927/5/6⑼䷖蠀1927/5/22⑱䷖蠀1927/6/4⑶䷖蠀1927/6/7⑋䷖蠀1927/6/22⑀䷖蠀1927/7/8⑅䷖蠀1927/7/24⑚䷖蠀1927/8/8⑟䷖蠀1927/8/24⑔䷖蠀1927/9/8␩䷖蠀1927/9/10␮䷖蠀1927/9/24␣䷖蠀1927/10/9␸䷖蠀1927/10/24␽䷖蠀1927/11/8␲䷖蠀1927/11/23␷䷖蠀1927/12/8␌䷖蠀1927/12/23␁䷖蠀1928/1/6␆䷖蠀1928/1/21␛䷖蠀1928/1/22␐䷖蠀1928/1/23␕䷖蠀1928/1/24◪䷖蠀1928/1/25◯䷖蠀1928/2/5◤䷖蠀1928/2/20◹䷖蠀1928/3/6◾䷖蠀1928/3/21◳䷖蠀1928/4/5◈䷖蠀1928/4/20◍䷖蠀1928/5/6◂䷖蠀1928/5/21◇䷖蠀1928/6/6◜䷖蠀1928/6/21◑䷖蠀1928/6/22◖䷖蠀1928/7/7▫䷖蠀1928/7/23■䷖蠀1928/8/8▥䷖蠀1928/8/23►䷖蠀1928/9/8▿䷖蠀1928/9/23▴䷖蠀1928/9/28▉䷖蠀1928/10/8▎䷖蠀1928/10/23▃䷖蠀1928/11/7▘䷖蠀1928/11/22▝䷖蠀1928/12/7▒䷖蠀1928/12/22▗䷖蠀1929/1/6╬䷖蠀1929/1/20╡䷖蠀1929/2/4╦䷖蠀1929/2/9╻䷖蠀1929/2/10╰䷖蠀1929/2/11╵䷖蠀1929/2/12╊䷖蠀1929/2/19╏䷖蠀1929/3/6╄䷖蠀1929/3/21╙䷖蠀1929/4/5╞䷖蠀1929/4/20╓䷖蠀1929/5/6┨䷖蠀1929/5/21┭䷖蠀1929/6/6┢䷖蠀1929/6/11┧䷖蠀1929/6/22┼䷖蠀1929/7/7┱䷖蠀1929/7/23┶䷖蠀1929/8/8┋䷖蠀1929/8/23─䷖蠀1929/9/8┅䷖蠀1929/9/17┚䷖蠀1929/9/23┟䷖蠀1929/10/9└䷖蠀1929/10/24⋩䷖蠀1929/11/8⋮䷖蠀1929/11/23⋣䷖蠀1929/12/7⋸䷖蠀1929/12/22⋽䷖蠀1930/1/6⋲䷖蠀1930/1/21⋷䷖蠀1930/1/29⋌䷖蠀1930/1/30⋁䷖蠀1930/1/31⋆䷖蠀1930/2/1⋛䷖蠀1930/2/4⋐䷖蠀1930/2/19⋕䷖蠀1930/3/6⊪䷖蠀1930/3/21⊯䷖蠀1930/4/5⊤䷖蠀1930/4/21⊹䷖蠀1930/5/6⊾䷖蠀1930/5/22⊳䷖蠀1930/6/1⊈䷖蠀1930/6/6⊍䷖蠀1930/6/22⊂䷖蠀1930/7/8⊇䷖蠀1930/7/23⊜䷖蠀1930/8/8⊑䷖蠀1930/8/24⊖䷖蠀1930/9/8≫䷖蠀1930/9/24≠䷖蠀1930/10/6≥䷖蠀1930/10/9≺䷖蠀1930/10/24≿䷖蠀1930/11/8≴䷖蠀1930/11/23≉䷖蠀1930/12/8≎䷖蠀1930/12/22≃䷖蠀1931/1/6≘䷖蠀1931/1/21≝䷖蠀1931/2/5≒䷖蠀1931/2/16≗䷖蠀1931/2/17∬䷖蠀1931/2/18∡䷖蠀1931/2/19∦䷖蠀1931/2/19∻䷖蠀1931/3/6∰䷖蠀1931/3/21∵䷖蠀1931/4/6∊䷖蠀1931/4/21∏䷖蠀1931/5/6∄䷖蠀1931/5/22∙䷖蠀1931/6/7∞䷖蠀1931/6/20∓䷖蠀1931/6/22⏨䷖蠀1931/7/8⏭䷖蠀1931/7/24⏢䷖蠀1931/8/8⏧䷖蠀1931/8/24⏼䷖蠀1931/9/8⏱䷖蠀1931/9/24⏶䷖蠀1931/9/26⏋䷖蠀1931/10/9⏀䷖蠀1931/10/24⏅䷖蠀1931/11/8⏚䷖蠀1931/11/23⏟䷖蠀1931/12/8⏔䷖蠀1931/12/23⎩䷖蠀1932/1/6⎮䷖蠀1932/1/21⎣䷖蠀1932/2/5⎸䷖蠀1932/2/5⎽䷖蠀1932/2/6⎲䷖蠀1932/2/7⎷䷖蠀1932/2/8⎌䷖蠀1932/2/20⎁䷖蠀1932/3/6⎆䷖蠀1932/3/21⎛䷖蠀1932/4/5⎐䷖蠀1932/4/20⎕䷖蠀1932/5/6⍪䷖蠀1932/5/21⍯䷖蠀1932/6/6⍤䷖蠀1932/6/8⍹䷖蠀1932/6/21⍾䷖蠀1932/7/7⍳䷖蠀1932/7/23⍈䷖蠀1932/8/8⍍䷖蠀1932/8/23⍂䷖蠀1932/9/8⍇䷖蠀1932/9/15⍜䷖蠀1932/9/23⍑䷖蠀1932/10/8⍖䷖蠀1932/10/23⌫䷖蠀1932/11/7⌠䷖蠀1932/11/22⌥䷖蠀1932/12/7⌺䷖蠀1932/12/22⌿䷖蠀1933/1/6⌴䷖蠀1933/1/20⌉䷖蠀1933/1/25⌎䷖蠀1933/1/26⌃䷖蠀1933/1/27⌘䷖蠀1933/1/28⌝䷖蠀1933/2/4⌒䷖蠀1933/2/19⌗䷖蠀1933/3/6⃬䷖蠀1933/3/21⃡䷖蠀1933/4/5⃦䷖蠀1933/4/20⃻䷖蠀1933/5/6⃰䷖蠀1933/5/21⃵䷖蠀1933/5/28⃊䷖蠀1933/6/6⃏䷖蠀1933/6/22⃄䷖蠀1933/7/7⃙䷖蠀1933/7/23⃞䷖蠀1933/8/8⃓䷖蠀1933/8/23₨䷖蠀1933/9/8₭䷖蠀1933/9/23₢䷖蠀1933/10/4₧䷖蠀1933/10/9₼䷖蠀1933/10/24₱䷖蠀1933/11/8₶䷖蠀1933/11/23₋䷖蠀1933/12/7₀䷖蠀1933/12/22₅䷖蠀1934/1/6ₚ䷖蠀1934/1/21₟䷖蠀1934/2/4ₔ䷖蠀1934/2/13⁩䷖蠀1934/2/14⁮䷖蠀1934/2/15⁣䷖蠀1934/2/16⁸䷖蠀1934/2/19⁽䷖蠀1934/3/6⁲䷖蠀1934/3/21⁷䷖蠀1934/4/5⁌䷖蠀1934/4/21⁁䷖蠀1934/5/6⁆䷖蠀1934/5/22⁛䷖蠀1934/6/6⁐䷖蠀1934/6/16⁕䷖蠀1934/6/22‪䷖蠀1934/7/8 ䷖蠀1934/7/23․䷖蠀1934/8/8‹䷖蠀1934/8/24‾䷖蠀1934/9/8″䷖蠀1934/9/23 ䷖蠀1934/9/24‍䷖蠀1934/10/9 ䷖蠀1934/10/24 ䷖蠀1934/11/8“䷖蠀1934/11/23‑䷖蠀1934/12/8‖䷖蠀1934/12/22⇫䷖蠀1935/1/6⇠䷖蠀1935/1/21⇥䷖蠀1935/2/3⇺䷖蠀1935/2/4⇿䷖蠀1935/2/5⇴䷖蠀1935/2/5⇉䷖蠀1935/2/6⇎䷖蠀1935/2/19⇃䷖蠀1935/3/6⇘䷖蠀1935/3/21⇝䷖蠀1935/4/6⇒䷖蠀1935/4/21⇗䷖蠀1935/5/6↬䷖蠀1935/5/22↡䷖蠀1935/6/5↦䷖蠀1935/6/6↻䷖蠀1935/6/22↰䷖蠀1935/7/8↵䷖蠀1935/7/24↊䷖蠀1935/8/8↏䷖蠀1935/8/24ↄ䷖蠀1935/9/8↙䷖蠀1935/9/12↞䷖蠀1935/9/24↓䷖蠀1935/10/9Ⅸ䷖蠀1935/10/24Ⅽ䷖蠀1935/11/8Ⅲ䷖蠀1935/11/23Ⅷ䷖蠀1935/12/8ⅼ䷖蠀1935/12/23ⅱ䷖蠀1936/1/6ⅶ䷖蠀1936/1/21⅋䷖蠀1936/1/23⅀䷖蠀1936/1/24ⅅ䷖蠀1936/1/25⅚䷖蠀1936/1/26⅟䷖蠀1936/2/5⅔䷖蠀1936/2/20℩䷖蠀1936/3/6℮䷖蠀1936/3/21℣䷖蠀1936/4/5ℸ䷖蠀1936/4/20ℽ䷖蠀1936/5/6Ⅎ䷖蠀1936/5/21ℷ䷖蠀1936/6/6ℌ䷖蠀1936/6/21℁䷖蠀1936/6/23℆䷖蠀1936/7/7ℛ䷖蠀1936/7/23ℐ䷖蠀1936/8/8ℕ䷖蠀1936/8/23㻪䷖蠀1936/9/8㻯䷖蠀1936/9/23㻤䷖蠀1936/9/30㻹䷖蠀1936/10/8㻾䷖蠀1936/10/23㻳䷖蠀1936/11/7㻈䷖蠀1936/11/22㻍䷖蠀1936/12/7㻂䷖蠀1936/12/22㻇䷖蠀1937/1/6㻜䷖蠀1937/1/20㻑䷖蠀1937/2/4㻖䷖蠀1937/2/10㺫䷖蠀1937/2/11㺠䷖蠀1937/2/12㺥䷖蠀1937/2/13㺺䷖蠀1937/2/19㺿䷖蠀1937/3/6㺴䷖蠀1937/3/21㺉䷖蠀1937/4/5㺎䷖蠀1937/4/20㺃䷖蠀1937/5/6㺘䷖蠀1937/5/21㺝䷖蠀1937/6/6㺒䷖蠀1937/6/13㺗䷖蠀1937/6/22㹬䷖蠀1937/7/7㹡䷖蠀1937/7/23㹦䷖蠀1937/8/8㹻䷖蠀1937/8/23㹰䷖蠀1937/9/8㹵䷖蠀1937/9/19㹊䷖蠀1937/9/23㹏䷖蠀1937/10/9㹄䷖蠀1937/10/24㹙䷖蠀1937/11/8㹞䷖蠀1937/11/23㹓䷖蠀1937/12/7㸨䷖蠀1937/12/22㸭䷖蠀1938/1/6㸢䷖蠀1938/1/21㸧䷖蠀1938/1/30㸼䷖蠀1938/1/31㸱䷖蠀1938/2/1㸶䷖蠀1938/2/2㸋䷖蠀1938/2/4㸀䷖蠀1938/2/19㸅䷖蠀1938/3/6㸚䷖蠀1938/3/21㸟䷖蠀1938/4/5㸔䷖蠀1938/4/21㿩䷖蠀1938/5/6㿮䷖蠀1938/5/22㿣䷖蠀1938/6/2㿸䷖蠀1938/6/6㿽䷖蠀1938/6/22㿲䷖蠀1938/7/8㿷䷖蠀1938/7/23㿌䷖蠀1938/8/8㿁䷖蠀1938/8/24㿆䷖蠀1938/9/8㿛䷖蠀1938/9/24㿐䷖蠀1938/10/8㿕䷖蠀1938/10/9㾪䷖蠀1938/10/24㾯䷖蠀1938/11/8㾤䷖蠀1938/11/23㾹䷖蠀1938/12/8㾾䷖蠀1938/12/22㾳䷖蠀1939/1/6㾈䷖蠀1939/1/21㾍䷖蠀1939/2/5㾂䷖蠀1939/2/18㾇䷖蠀1939/2/19㾜䷖蠀1939/2/19㾑䷖蠀1939/2/20㾖䷖蠀1939/2/21㽫䷖蠀1939/3/6㽠䷖蠀1939/3/21㽥䷖蠀1939/4/6㽺䷖蠀1939/4/21㽿䷖蠀1939/5/6㽴䷖蠀1939/5/22㽉䷖蠀1939/6/6㽎䷖蠀1939/6/21㽃䷖蠀1939/6/22㽘䷖蠀1939/7/8㽝䷖蠀1939/7/24㽒䷖蠀1939/8/8㽗䷖蠀1939/8/24㼬䷖蠀1939/9/8㼡䷖蠀1939/9/24㼦䷖蠀1939/9/27㼻䷖蠀1939/10/9㼰䷖蠀1939/10/24㼵䷖蠀1939/11/8㼊䷖蠀1939/11/23㼏䷖蠀1939/12/8㼄䷖蠀1939/12/23㼙䷖蠀1940/1/6㼞䷖蠀1940/1/21㼓䷖蠀1940/2/5㳨䷖蠀1940/2/7㳭䷖蠀1940/2/8㳢䷖蠀1940/2/9㳧䷖蠀1940/2/10㳼䷖蠀1940/2/20㳱䷖蠀1940/3/6㳶䷖蠀1940/3/21㳋䷖蠀1940/4/5㳀䷖蠀1940/4/20㳅䷖蠀1940/5/6㳚䷖蠀1940/5/21㳟䷖蠀1940/6/6㳔䷖蠀1940/6/10㲩䷖蠀1940/6/21㲮䷖蠀1940/7/7㲣䷖蠀1940/7/23㲸䷖蠀1940/8/8㲽䷖蠀1940/8/23㲲䷖蠀1940/9/8㲷䷖蠀1940/9/16㲌䷖蠀1940/9/23㲁䷖蠀1940/10/8㲆䷖蠀1940/10/23㲛䷖蠀1940/11/7㲐䷖蠀1940/11/22㲕䷖蠀1940/12/7㱪䷖蠀1940/12/22㱯䷖蠀1941/1/6㱤䷖蠀1941/1/20㱹䷖蠀1941/1/26㱾䷖蠀1941/1/27㱳䷖蠀1941/1/28㱈䷖蠀1941/1/29㱍䷖蠀1941/2/4㱂䷖蠀1941/2/19㱇䷖蠀1941/3/6㱜䷖蠀1941/3/21㱑䷖蠀1941/4/5㱖䷖蠀1941/4/20㰫䷖蠀1941/5/6㰠䷖蠀1941/5/21㰥䷖蠀1941/5/30㰺䷖蠀1941/6/6㰿䷖蠀1941/6/22㰴䷖蠀1941/7/7㰉䷖蠀1941/7/23㰎䷖蠀1941/8/8㰃䷖蠀1941/8/23㰘䷖蠀1941/9/8㰝䷖蠀1941/9/23㰒䷖蠀1941/10/5㰗䷖蠀1941/10/9㷬䷖蠀1941/10/24㷡䷖蠀1941/11/8㷦䷖蠀1941/11/23㷻䷖蠀1941/12/7㷰䷖蠀1941/12/22㷵䷖蠀1942/1/6㷊䷖蠀1942/1/21㷏䷖蠀1942/2/4㷄䷖蠀1942/2/14㷙䷖蠀1942/2/15㷞䷖蠀1942/2/16㷓䷖蠀1942/2/17㶨䷖蠀1942/2/19㶭䷖蠀1942/3/6㶢䷖蠀1942/3/21㶧䷖蠀1942/4/5㶼䷖蠀1942/4/21㶱䷖蠀1942/5/6㶶䷖蠀1942/5/22㶋䷖蠀1942/6/6㶀䷖蠀1942/6/18㶅䷖蠀1942/6/22㶚䷖蠀1942/7/8㶟䷖蠀1942/7/23㶔䷖蠀1942/8/8㵩䷖蠀1942/8/24㵮䷖蠀1942/9/8㵣䷖蠀1942/9/24㵸䷖蠀1942/9/24㵽䷖蠀1942/10/9㵲䷖蠀1942/10/24㵷䷖蠀1942/11/8㵌䷖蠀1942/11/23㵁䷖蠀1942/12/8㵆䷖蠀1942/12/22㵛䷖蠀1943/1/6㵐䷖蠀1943/1/21㵕䷖蠀1943/2/4㴪䷖蠀1943/2/5㴯䷖蠀1943/2/5㴤䷖蠀1943/2/6㴹䷖蠀1943/2/7㴾䷖蠀1943/2/19㴳䷖蠀1943/3/6㴈䷖蠀1943/3/21㴍䷖蠀1943/4/6㴂䷖蠀1943/4/21㴇䷖蠀1943/5/6㴜䷖蠀1943/5/22㴑䷖蠀1943/6/6㴖䷖蠀1943/6/7㫫䷖蠀1943/6/22㫠䷖蠀1943/7/8㫥䷖蠀1943/7/24㫺䷖蠀1943/8/8㫿䷖蠀1943/8/24㫴䷖蠀1943/9/8㫉䷖蠀1943/9/14㫎䷖蠀1943/9/24㫃䷖蠀1943/10/9㫘䷖蠀1943/10/24㫝䷖蠀1943/11/8㫒䷖蠀1943/11/23㫗䷖蠀1943/12/8㪬䷖蠀1943/12/23㪡䷖蠀1944/1/6㪦䷖蠀1944/1/21㪻䷖蠀1944/1/24㪰䷖蠀1944/1/25㪵䷖蠀1944/1/26㪊䷖蠀1944/1/27㪏䷖蠀1944/2/5㪄䷖蠀1944/2/20㪙䷖蠀1944/3/6㪞䷖蠀1944/3/21㪓䷖蠀1944/4/5㩨䷖蠀1944/4/20㩭䷖蠀1944/5/5㩢䷖蠀1944/5/21㩧䷖蠀1944/6/6㩼䷖蠀1944/6/21㩱䷖蠀1944/6/25㩶䷖蠀1944/7/7㩋䷖蠀1944/7/23㩀䷖蠀1944/8/8㩅䷖蠀1944/8/23㩚䷖蠀1944/9/8㩟䷖蠀1944/9/23㩔䷖蠀1944/10/1㨩䷖蠀1944/10/8㨮䷖蠀1944/10/23㨣䷖蠀1944/11/7㨸䷖蠀1944/11/22㨽䷖蠀1944/12/7㨲䷖蠀1944/12/22㨷䷖蠀1945/1/6㨌䷖蠀1945/1/20㨁䷖蠀1945/2/4㨆䷖蠀1945/2/12㨛䷖蠀1945/2/13㨐䷖蠀1945/2/14㨕䷖蠀1945/2/15㯪䷖蠀1945/2/19㯯䷖蠀1945/3/6㯤䷖蠀1945/3/21㯹䷖蠀1945/4/5㯾䷖蠀1945/4/20㯳䷖蠀1945/5/6㯈䷖蠀1945/5/21㯍䷖蠀1945/6/6㯂䷖蠀1945/6/14㯇䷖蠀1945/6/22㯜䷖蠀1945/7/7㯑䷖蠀1945/7/23㯖䷖蠀1945/8/8㮫䷖蠀1945/8/23㮠䷖蠀1945/9/8㮥䷖蠀1945/9/20㮺䷖蠀1945/9/23㮿䷖蠀1945/10/8㮴䷖蠀1945/10/24㮉䷖蠀1945/11/8㮎䷖蠀1945/11/22㮃䷖蠀1945/12/7㮘䷖蠀1945/12/22㮝䷖蠀1946/1/6㮒䷖蠀1946/1/20㮗䷖蠀1946/2/1㭬䷖蠀1946/2/2㭡䷖蠀1946/2/3㭦䷖蠀1946/2/4㭻䷖蠀1946/2/4㭰䷖蠀1946/2/19㭵䷖蠀1946/3/6㭊䷖蠀1946/3/21㭏䷖蠀1946/4/5㭄䷖蠀1946/4/21㭙䷖蠀1946/5/6㭞䷖蠀1946/5/22㭓䷖蠀1946/6/4㬨䷖蠀1946/6/6㬭䷖蠀1946/6/22㬢䷖蠀1946/7/8㬧䷖蠀1946/7/23㬼䷖蠀1946/8/8㬱䷖蠀1946/8/24㬶䷖蠀1946/9/8㬋䷖蠀1946/9/10㬀䷖蠀1946/9/23㬅䷖蠀1946/10/9㬚䷖蠀1946/10/24㬟䷖蠀1946/11/8㬔䷖蠀1946/11/23㣩䷖蠀1946/12/8㣮䷖蠀1946/12/22㣣䷖蠀1947/1/6㣸䷖蠀1947/1/21㣽䷖蠀1947/1/21㣲䷖蠀1947/1/22㣷䷖蠀1947/1/23㣌䷖蠀1947/1/24㣁䷖蠀1947/2/4㣆䷖蠀1947/2/19㣛䷖蠀1947/3/6㣐䷖蠀1947/3/21㣕䷖蠀1947/4/5㢪䷖蠀1947/4/21㢯䷖蠀1947/5/6㢤䷖蠀1947/5/22㢹䷖蠀1947/6/6㢾䷖蠀1947/6/22㢳䷖蠀1947/6/23㢈䷖蠀1947/7/8㢍䷖蠀1947/7/24㢂䷖蠀1947/8/8㢇䷖蠀1947/8/24㢜䷖蠀1947/9/8㢑䷖蠀1947/9/24㢖䷖蠀1947/9/29㡫䷖蠀1947/10/9㡠䷖蠀1947/10/24㡥䷖蠀1947/11/8㡺䷖蠀1947/11/23㡿䷖蠀1947/12/8㡴䷖蠀1947/12/23㡉䷖蠀1948/1/6㡎䷖蠀1948/1/21㡃䷖蠀1948/2/5㡘䷖蠀1948/2/9㡝䷖蠀1948/2/10㡒䷖蠀1948/2/11㡗䷖蠀1948/2/12㠬䷖蠀1948/2/20㠡䷖蠀1948/3/6㠦䷖蠀1948/3/21㠻䷖蠀1948/4/5㠰䷖蠀1948/4/20㠵䷖蠀1948/5/5㠊䷖蠀1948/5/21㠏䷖蠀1948/6/6㠄䷖蠀1948/6/11㠙䷖蠀1948/6/21㠞䷖蠀1948/7/7㠓䷖蠀1948/7/23㧨䷖蠀1948/8/7㧭䷖蠀1948/8/23㧢䷖蠀1948/9/8㧧䷖蠀1948/9/17㧼䷖蠀1948/9/23㧱䷖蠀1948/10/8㧶䷖蠀1948/10/23㧋䷖蠀1948/11/7㧀䷖蠀1948/11/22㧅䷖蠀1948/12/7㧚䷖蠀1948/12/22㧟䷖蠀1949/1/5㧔䷖蠀1949/1/20㦩䷖蠀1949/1/28㦮䷖蠀1949/1/29㦣䷖蠀1949/1/30㦸䷖蠀1949/1/31㦽䷖蠀1949/2/4㦲䷖蠀1949/2/19㦷䷖蠀1949/3/6㦌䷖蠀1949/3/21㦁䷖蠀1949/4/5㦆䷖蠀1949/4/20㦛䷖蠀1949/5/6㦐䷖蠀1949/5/21㦕䷖蠀1949/6/1㥪䷖蠀1949/6/6㥯䷖蠀1949/6/22㥤䷖蠀1949/7/7㥹䷖蠀1949/7/23㥾䷖蠀1949/8/8㥳䷖蠀1949/8/23㥈䷖蠀1949/9/8㥍䷖蠀1949/9/23㥂䷖蠀1949/10/6㥇䷖蠀1949/10/8㥜䷖蠀1949/10/24㥑䷖蠀1949/11/8㥖䷖蠀1949/11/22㤫䷖蠀1949/12/7㤠䷖蠀1949/12/22㤥䷖蠀1950/1/6㤺䷖蠀1950/1/20㤿䷖蠀1950/2/4㤴䷖蠀1950/2/16㤉䷖蠀1950/2/17㤎䷖蠀1950/2/18㤃䷖蠀1950/2/19㤘䷖蠀1950/2/19㤝䷖蠀1950/3/6㤒䷖蠀1950/3/21㤗䷖蠀1950/4/5㛬䷖蠀1950/4/20㛡䷖蠀1950/5/6㛦䷖蠀1950/5/21㛻䷖蠀1950/6/6㛰䷖蠀1950/6/19㛵䷖蠀1950/6/22㛊䷖蠀1950/7/8㛏䷖蠀1950/7/23㛄䷖蠀1950/8/8㛙䷖蠀1950/8/24㛞䷖蠀1950/9/8㛓䷖蠀1950/9/23㚨䷖蠀1950/9/26㚭䷖蠀1950/10/9㚢䷖蠀1950/10/24㚧䷖蠀1950/11/8㚼䷖蠀1950/11/23㚱䷖蠀1950/12/8㚶䷖蠀1950/12/22㚋䷖蠀1951/1/6㚀䷖蠀1951/1/21㚅䷖蠀1951/2/4㚚䷖蠀1951/2/5㚟䷖蠀1951/2/6㚔䷖蠀1951/2/7㙩䷖蠀1951/2/8㙮䷖蠀1951/2/19㙣䷖蠀1951/3/6㙸䷖蠀1951/3/21㙽䷖蠀1951/4/5㙲䷖蠀1951/4/21㙷䷖蠀1951/5/6㙌䷖蠀1951/5/22㙁䷖蠀1951/6/6㙆䷖蠀1951/6/9㙛䷖蠀1951/6/22㙐䷖蠀1951/7/8㙕䷖蠀1951/7/24㘪䷖蠀1951/8/8㘯䷖蠀1951/8/24㘤䷖蠀1951/9/8㘹䷖蠀1951/9/15㘾䷖蠀1951/9/24㘳䷖蠀1951/10/9㘈䷖蠀1951/10/24㘍䷖蠀1951/11/8㘂䷖蠀1951/11/23㘇䷖蠀1951/12/8㘜䷖蠀1951/12/23㘑䷖蠀1952/1/6㘖䷖蠀1952/1/21㟫䷖蠀1952/1/26㟠䷖蠀1952/1/27㟥䷖蠀1952/1/28㟺䷖蠀1952/1/29㟿䷖蠀1952/2/5㟴䷖蠀1952/2/20㟉䷖蠀1952/3/5㟎䷖蠀1952/3/21㟃䷖蠀1952/4/5㟘䷖蠀1952/4/20㟝䷖蠀1952/5/5㟒䷖蠀1952/5/21㟗䷖蠀1952/5/28㞬䷖蠀1952/6/6㞡䷖蠀1952/6/21㞦䷖蠀1952/7/7㞻䷖蠀1952/7/23㞰䷖蠀1952/8/7㞵䷖蠀1952/8/23㞊䷖蠀1952/9/8㞏䷖蠀1952/9/23㞄䷖蠀1952/10/3㞙䷖蠀1952/10/8㞞䷖蠀1952/10/23㞓䷖蠀1952/11/7㝨䷖蠀1952/11/22㝭䷖蠀1952/12/7㝢䷖蠀1952/12/22㝧䷖蠀1953/1/5㝼䷖蠀1953/1/20㝱䷖蠀1953/2/4㝶䷖蠀1953/2/13㝋䷖蠀1953/2/14㝀䷖蠀1953/2/15㝅䷖蠀1953/2/16㝚䷖蠀1953/2/19㝟䷖蠀1953/3/6㝔䷖蠀1953/3/21㜩䷖蠀1953/4/5㜮䷖蠀1953/4/20㜣䷖蠀1953/5/6㜸䷖蠀1953/5/21㜽䷖蠀1953/6/6㜲䷖蠀1953/6/15㜷䷖蠀1953/6/22㜌䷖蠀1953/7/7㜁䷖蠀1953/7/23㜆䷖蠀1953/8/8㜛䷖蠀1953/8/23㜐䷖蠀1953/9/8㜕䷖蠀1953/9/22㓪䷖蠀1953/9/23㓯䷖蠀1953/10/8㓤䷖蠀1953/10/24㓹䷖蠀1953/11/8㓾䷖蠀1953/11/22㓳䷖蠀1953/12/7㓈䷖蠀1953/12/22㓍䷖蠀1954/1/6㓂䷖蠀1954/1/20㓇䷖蠀1954/2/2㓜䷖蠀1954/2/3㓑䷖蠀1954/2/4㓖䷖蠀1954/2/4㒫䷖蠀1954/2/5㒠䷖蠀1954/2/19㒥䷖蠀1954/3/6㒺䷖蠀1954/3/21㒿䷖蠀1954/4/5㒴䷖蠀1954/4/20㒉䷖蠀1954/5/6㒎䷖蠀1954/5/21㒃䷖蠀1954/6/5㒘䷖蠀1954/6/6㒝䷖蠀1954/6/22㒒䷖蠀1954/7/8㒗䷖蠀1954/7/23㑬䷖蠀1954/8/8㑡䷖蠀1954/8/24㑦䷖蠀1954/9/8㑻䷖蠀1954/9/11㑰䷖蠀1954/9/23㑵䷖蠀1954/10/9㑊䷖蠀1954/10/24㑏䷖蠀1954/11/8㑄䷖蠀1954/11/23㑙䷖蠀1954/12/7㑞䷖蠀1954/12/22㑓䷖蠀1955/1/6㐨䷖蠀1955/1/21㐭䷖蠀1955/1/23㐢䷖蠀1955/1/24㐧䷖蠀1955/1/25㐼䷖蠀1955/1/26㐱䷖蠀1955/2/4㐶䷖蠀1955/2/19㐋䷖蠀1955/3/6㐀䷖蠀1955/3/21㐅䷖蠀1955/4/5㐚䷖蠀1955/4/21㐟䷖蠀1955/5/6㐔䷖蠀1955/5/22㗩䷖蠀1955/6/6㗮䷖蠀1955/6/22㗣䷖蠀1955/6/24㗸䷖蠀1955/7/8㗽䷖蠀1955/7/23㗲䷖蠀1955/8/8㗷䷖蠀1955/8/24㗌䷖蠀1955/9/8㗁䷖蠀1955/9/24㗆䷖蠀1955/9/30㗛䷖蠀1955/10/9㗐䷖蠀1955/10/24㗕䷖蠀1955/11/8㖪䷖蠀1955/11/23㖯䷖蠀1955/12/8㖤䷖蠀1955/12/22㖹䷖蠀1956/1/6㖾䷖蠀1956/1/21㖳䷖蠀1956/2/5㖈䷖蠀1956/2/11㖍䷖蠀1956/2/12㖂䷖蠀1956/2/13㖇䷖蠀1956/2/14㖜䷖蠀1956/2/20㖑䷖蠀1956/3/5㖖䷖蠀1956/3/20㕫䷖蠀1956/4/5㕠䷖蠀1956/4/20㕥䷖蠀1956/5/5㕺䷖蠀1956/5/21㕿䷖蠀1956/6/6㕴䷖蠀1956/6/13㕉䷖蠀1956/6/21㕎䷖蠀1956/7/7㕃䷖蠀1956/7/23㕘䷖蠀1956/8/7㕝䷖蠀1956/8/23㕒䷖蠀1956/9/8㕗䷖蠀1956/9/19㔬䷖蠀1956/9/23㔡䷖蠀1956/10/8㔦䷖蠀1956/10/23㔻䷖蠀1956/11/7㔰䷖蠀1956/11/22㔵䷖蠀1956/12/7㔊䷖蠀1956/12/22㔏䷖蠀1957/1/5㔄䷖蠀1957/1/20㔙䷖蠀1957/1/30㔞䷖蠀1957/1/31㔓䷖蠀1957/2/1㋨䷖蠀1957/2/2㋭䷖蠀1957/2/4㋢䷖蠀1957/2/19㋧䷖蠀1957/3/6㋼䷖蠀1957/3/21㋱䷖蠀1957/4/5㋶䷖蠀1957/4/20㋋䷖蠀1957/5/6㋀䷖蠀1957/5/21㋅䷖蠀1957/6/2㋚䷖蠀1957/6/6㋟䷖蠀1957/6/22㋔䷖蠀1957/7/7㊩䷖蠀1957/7/23㊮䷖蠀1957/8/8㊣䷖蠀1957/8/23㊸䷖蠀1957/9/8㊽䷖蠀1957/9/8㊲䷖蠀1957/9/23㊷䷖蠀1957/10/8㊌䷖蠀1957/10/24㊁䷖蠀1957/11/8㊆䷖蠀1957/11/22㊛䷖蠀1957/12/7㊐䷖蠀1957/12/22㊕䷖蠀1958/1/6㉪䷖蠀1958/1/20㉯䷖蠀1958/2/4㉤䷖蠀1958/2/17㉹䷖蠀1958/2/18㉾䷖蠀1958/2/19㉳䷖蠀1958/2/19㉈䷖蠀1958/2/20㉍䷖蠀1958/3/6㉂䷖蠀1958/3/21㉇䷖蠀1958/4/5㉜䷖蠀1958/4/20㉑䷖蠀1958/5/6㉖䷖蠀1958/5/21㈫䷖蠀1958/6/6㈠䷖蠀1958/6/21㈥䷖蠀1958/6/22㈺䷖蠀1958/7/7㈿䷖蠀1958/7/23㈴䷖蠀1958/8/8㈉䷖蠀1958/8/23㈎䷖蠀1958/9/8㈃䷖蠀1958/9/23㈘䷖蠀1958/9/27㈝䷖蠀1958/10/9㈒䷖蠀1958/10/24㈗䷖蠀1958/11/8㏬䷖蠀1958/11/23㏡䷖蠀1958/12/7㏦䷖蠀1958/12/22㏻䷖蠀1959/1/6㏰䷖蠀1959/1/21㏵䷖蠀1959/2/4㏊䷖蠀1959/2/7㏏䷖蠀1959/2/8㏄䷖蠀1959/2/9㏙䷖蠀1959/2/10㏞䷖蠀1959/2/19㏓䷖蠀1959/3/6㎨䷖蠀1959/3/21㎭䷖蠀1959/4/5㎢䷖蠀1959/4/21㎧䷖蠀1959/5/6㎼䷖蠀1959/5/22㎱䷖蠀1959/6/6㎶䷖蠀1959/6/10㎋䷖蠀1959/6/22㎀䷖蠀1959/7/8㎅䷖蠀1959/7/23㎚䷖蠀1959/8/8㎟䷖蠀1959/8/24㎔䷖蠀1959/9/8㍩䷖蠀1959/9/17㍮䷖蠀1959/9/24㍣䷖蠀1959/10/9㍸䷖蠀1959/10/24㍽䷖蠀1959/11/8㍲䷖蠀1959/11/23㍷䷖蠀1959/12/8㍌䷖蠀1959/12/22㍁䷖蠀1960/1/6㍆䷖蠀1960/1/21㍛䷖蠀1960/1/27㍐䷖蠀1960/1/28㍕䷖蠀1960/1/29㌪䷖蠀1960/1/30㌯䷖蠀1960/2/5㌤䷖蠀1960/2/19㌹䷖蠀1960/3/5㌾䷖蠀1960/3/20㌳䷖蠀1960/4/5㌈䷖蠀1960/4/20㌍䷖蠀1960/5/5㌂䷖蠀1960/5/21㌇䷖蠀1960/5/29㌜䷖蠀1960/6/6㌑䷖蠀1960/6/21㌖䷖蠀1960/7/7ル䷖蠀1960/7/23ム䷖蠀1960/8/7ュ䷖蠀1960/8/23ヺ䷖蠀1960/9/7ヿ䷖蠀1960/9/23ヴ䷖蠀1960/10/5ド䷖蠀1960/10/8ノ䷖蠀1960/10/23ッ䷖蠀1960/11/7ヘ䷖蠀1960/11/22ポ䷖蠀1960/12/7ヒ䷖蠀1960/12/22プ䷖蠀1961/1/5ガ䷖蠀1961/1/20ァ䷖蠀1961/2/4ウ䷖蠀1961/2/14セ䷖蠀1961/2/15グ䷖蠀1961/2/16サ䷖蠀1961/2/17り䷖蠀1961/2/19わ䷖蠀1961/3/6や䷖蠀1961/3/21゙䷖蠀1961/4/5ゞ䷖蠀1961/4/20ん䷖蠀1961/5/6と䷖蠀1961/5/21ね䷖蠀1961/6/6ぢ䷖蠀1961/6/17で䷖蠀1961/6/21ぼ䷖蠀1961/7/7ぱ䷖蠀1961/7/23ぶ䷖蠀1961/8/8か䷖蠀1961/8/23぀䷖蠀1961/9/8ぅ䷖蠀1961/9/23ず䷖蠀1961/9/24た䷖蠀1961/10/8ご䷖蠀1961/10/23〩䷖蠀1961/11/7〮䷖蠀1961/11/22〣䷖蠀1961/12/7〸䷖蠀1961/12/22〽䷖蠀1962/1/6〲䷖蠀1962/1/20〷䷖蠀1962/2/4「䷖蠀1962/2/4、䷖蠀1962/2/5〆䷖蠀1962/2/6〛䷖蠀1962/2/7【䷖蠀1962/2/19〕䷖蠀1962/3/6㇪䷖蠀1962/3/21㇯䷖蠀1962/4/5㇤䷖蠀1962/4/20ㇹ䷖蠀1962/5/6ㇾ䷖蠀1962/5/21ㇳ䷖蠀1962/6/6㇈䷖蠀1962/6/6㇍䷖蠀1962/6/22㇂䷖蠀1962/7/7㇇䷖蠀1962/7/23㇜䷖蠀1962/8/8㇑䷖蠀1962/8/23㇖䷖蠀1962/9/8ㆫ䷖蠀1962/9/13ㆠ䷖蠀1962/9/23ㆥ䷖蠀1962/10/9ㆺ䷖蠀1962/10/24ㆿ䷖蠀1962/11/8ㆴ䷖蠀1962/11/23ㆉ䷖蠀1962/12/7ㆎ䷖蠀1962/12/22ㆃ䷖蠀1963/1/6㆘䷖蠀1963/1/21㆝䷖蠀1963/1/24㆒䷖蠀1963/1/25㆗䷖蠀1963/1/26ㅬ䷖蠀1963/1/27ㅡ䷖蠀1963/2/4ㅦ䷖蠀1963/2/19ㅻ䷖蠀1963/3/6ㅰ䷖蠀1963/3/21ㅵ䷖蠀1963/4/5ㅊ䷖蠀1963/4/21ㅏ䷖蠀1963/5/6ㅄ䷖蠀1963/5/22ㅙ䷖蠀1963/6/6ㅞ䷖蠀1963/6/22ㅓ䷖蠀1963/6/25ㄨ䷖蠀1963/7/8ㄭ䷖蠀1963/7/23ㄢ䷖蠀1963/8/8ㄧ䷖蠀1963/8/24ㄼ䷖蠀1963/9/8ㄱ䷖蠀1963/9/24ㄶ䷖蠀1963/10/2ㄋ䷖蠀1963/10/9㄀䷖蠀1963/10/24ㄅ䷖蠀1963/11/8ㄚ䷖蠀1963/11/23ㄟ䷖蠀1963/12/8ㄔ䷖蠀1963/12/22໩䷖蠀1964/1/6໮䷖蠀1964/1/21໣䷖蠀1964/2/5໸䷖蠀1964/2/12໽䷖蠀1964/2/13໲䷖蠀1964/2/14໷䷖蠀1964/2/15໌䷖蠀1964/2/19ແ䷖蠀1964/3/5ໆ䷖蠀1964/3/20໛䷖蠀1964/4/5໐䷖蠀1964/4/20໕䷖蠀1964/5/5ສ䷖蠀1964/5/21ຯ䷖蠀1964/6/6຤䷖蠀1964/6/14ູ䷖蠀1964/6/21຾䷖蠀1964/7/7ຳ䷖蠀1964/7/23ຈ䷖蠀1964/8/7ຍ䷖蠀1964/8/23ຂ䷖蠀1964/9/7ງ䷖蠀1964/9/20ຜ䷖蠀1964/9/23ຑ䷖蠀1964/10/8ຖ䷖蠀1964/10/23๫䷖蠀1964/11/7๠䷖蠀1964/11/22๥䷖蠀1964/12/7๺䷖蠀1964/12/22๿䷖蠀1965/1/5๴䷖蠀1965/1/20้䷖蠀1965/2/1๎䷖蠀1965/2/2ใ䷖蠀1965/2/3๘䷖蠀1965/2/4๝䷖蠀1965/2/4๒䷖蠀1965/2/19๗䷖蠀1965/3/6ฬ䷖蠀1965/3/21ม䷖蠀1965/4/5ฦ䷖蠀1965/4/20฻䷖蠀1965/5/6ะ䷖蠀1965/5/21ี䷖蠀1965/6/4ช䷖蠀1965/6/6ฏ䷖蠀1965/6/21ค䷖蠀1965/7/7น䷖蠀1965/7/23พ䷖蠀1965/8/8ณ䷖蠀1965/8/23࿨䷖蠀1965/9/8࿭䷖蠀1965/9/10࿢䷖蠀1965/9/23࿧䷖蠀1965/10/8࿼䷖蠀1965/10/23࿱䷖蠀1965/11/7࿶䷖蠀1965/11/22࿋䷖蠀1965/12/7࿀䷖蠀1965/12/22࿅䷖蠀1966/1/6࿚䷖蠀1966/1/20࿟䷖蠀1966/1/20࿔䷖蠀1966/1/21ྩ䷖蠀1966/1/22ྮ䷖蠀1966/1/23ྣ䷖蠀1966/2/4ྸ䷖蠀1966/2/19྽䷖蠀1966/3/6ྲ䷖蠀1966/3/21ྷ䷖蠀1966/4/5ྌ䷖蠀1966/4/20ཱྀ䷖蠀1966/5/6྆䷖蠀1966/5/21ྛ䷖蠀1966/6/6ྐ䷖蠀1966/6/22ྕ䷖蠀1966/6/23ཪ䷖蠀1966/7/7཯䷖蠀1966/7/23ཤ䷖蠀1966/8/8ཹ䷖蠀1966/8/23ཾ䷖蠀1966/9/8ཱི䷖蠀1966/9/23཈䷖蠀1966/9/29ཌྷ䷖蠀1966/10/9ག䷖蠀1966/10/24ཇ䷖蠀1966/11/8ཛྷ䷖蠀1966/11/23ད䷖蠀1966/12/7བ䷖蠀1966/12/22༫䷖蠀1967/1/6༠䷖蠀1967/1/21༥䷖蠀1967/2/4༺䷖蠀1967/2/8༿䷖蠀1967/2/9༴䷖蠀1967/2/10༉䷖蠀1967/2/11༎䷖蠀1967/2/19༃䷖蠀1967/3/6༘䷖蠀1967/3/21༝䷖蠀1967/4/5༒䷖蠀1967/4/21༗䷖蠀1967/5/6೬䷖蠀1967/5/22ೡ䷖蠀1967/6/6೦䷖蠀1967/6/12೻䷖蠀1967/6/22೰䷖蠀1967/7/8೵䷖蠀1967/7/23ೊ䷖蠀1967/8/8೏䷖蠀1967/8/24ೄ䷖蠀1967/9/8೙䷖蠀1967/9/18ೞ䷖蠀1967/9/24೓䷖蠀1967/10/9ನ䷖蠀1967/10/24ಭ䷖蠀1967/11/8ಢ䷖蠀1967/11/23ಧ䷖蠀1967/12/8಼䷖蠀1967/12/22ಱ䷖蠀1968/1/6ಶ䷖蠀1968/1/21ಋ䷖蠀1968/1/29ಀ䷖蠀1968/1/30ಅ䷖蠀1968/1/31ಚ䷖蠀1968/2/1ಟ䷖蠀1968/2/5ಔ䷖蠀1968/2/19౩䷖蠀1968/3/5౮䷖蠀1968/3/20ౣ䷖蠀1968/4/5౸䷖蠀1968/4/20౽䷖蠀1968/5/5౲䷖蠀1968/5/21౷䷖蠀1968/5/31ౌ䷖蠀1968/6/5ు䷖蠀1968/6/21ె䷖蠀1968/7/7౛䷖蠀1968/7/23౐䷖蠀1968/8/7ౕ䷖蠀1968/8/23ప䷖蠀1968/9/7య䷖蠀1968/9/23త䷖蠀1968/10/6హ䷖蠀1968/10/8ా䷖蠀1968/10/23ళ䷖蠀1968/11/7ఈ䷖蠀1968/11/22఍䷖蠀1968/12/7ం䷖蠀1968/12/22ఇ䷖蠀1969/1/5జ䷖蠀1969/1/20఑䷖蠀1969/2/4ఖ䷖蠀1969/2/16෫䷖蠀1969/2/17෠䷖蠀1969/2/18෥䷖蠀1969/2/19෺䷖蠀1969/2/19෿䷖蠀1969/3/6෴䷖蠀1969/3/21෉䷖蠀1969/4/5෎䷖蠀1969/4/20ස䷖蠀1969/5/6ෘ䷖蠀1969/5/21ෝ䷖蠀1969/6/6ි䷖蠀1969/6/19෗䷖蠀1969/6/21ඬ䷖蠀1969/7/7ඡ䷖蠀1969/7/23ඦ䷖蠀1969/8/8ර䷖蠀1969/8/23ධ䷖蠀1969/9/8ඵ䷖蠀1969/9/23ඊ䷖蠀1969/9/26ඏ䷖蠀1969/10/8඄䷖蠀1969/10/23඙䷖蠀1969/11/7ඞ䷖蠀1969/11/22ඓ䷖蠀1969/12/7൨䷖蠀1969/12/22൭䷖蠀1970/1/6ൢ䷖蠀1970/1/20൧䷖蠀1970/2/4ർ䷖蠀1970/2/5൱䷖蠀1970/2/6൶䷖蠀1970/2/7ോ䷖蠀1970/2/8ീ䷖蠀1970/2/19൅䷖蠀1970/3/6൚䷖蠀1970/3/21ൟ䷖蠀1970/4/5ൔ䷖蠀1970/4/20ഩ䷖蠀1970/5/6മ䷖蠀1970/5/21ണ䷖蠀1970/6/6സ䷖蠀1970/6/8ഽ䷖蠀1970/6/22ല䷖蠀1970/7/7ഷ䷖蠀1970/7/23ഌ䷖蠀1970/8/8ഁ䷖蠀1970/8/23ആ䷖蠀1970/9/8ഛ䷖蠀1970/9/15ഐ䷖蠀1970/9/23ക䷖蠀1970/10/9૪䷖蠀1970/10/24૯䷖蠀1970/11/8૤䷖蠀1970/11/23ૹ䷖蠀1970/12/7૾䷖蠀1970/12/22૳䷖蠀1971/1/6ૈ䷖蠀1971/1/21્䷖蠀1971/1/26ૂ䷖蠀1971/1/27ે䷖蠀1971/1/28૜䷖蠀1971/1/29૑䷖蠀1971/2/4૖䷖蠀1971/2/19ફ䷖蠀1971/3/6ઠ䷖蠀1971/3/21થ䷖蠀1971/4/5઺䷖蠀1971/4/21િ䷖蠀1971/5/6઴䷖蠀1971/5/22ઉ䷖蠀1971/5/28઎䷖蠀1971/6/6ઃ䷖蠀1971/6/22ઘ䷖蠀1971/7/8ઝ䷖蠀1971/7/23઒䷖蠀1971/8/8ગ䷖蠀1971/8/24੬䷖蠀1971/9/8੡䷖蠀1971/9/24੦䷖蠀1971/10/3੻䷖蠀1971/10/9ੰ䷖蠀1971/10/24ੵ䷖蠀1971/11/8੊䷖蠀1971/11/23੏䷖蠀1971/12/8੄䷖蠀1971/12/22ਖ਼䷖蠀1972/1/6ਫ਼䷖蠀1972/1/21੓䷖蠀1972/2/5ਨ䷖蠀1972/2/14ਭ䷖蠀1972/2/15ਢ䷖蠀1972/2/16ਧ䷖蠀1972/2/17਼䷖蠀1972/2/19਱䷖蠀1972/3/5ਸ਼䷖蠀1972/3/20਋䷖蠀1972/4/5਀䷖蠀1972/4/20ਅ䷖蠀1972/5/5ਚ䷖蠀1972/5/21ਟ䷖蠀1972/6/5ਔ䷖蠀1972/6/15௩䷖蠀1972/6/21௮䷖蠀1972/7/7௣䷖蠀1972/7/23௸䷖蠀1972/8/7௽䷖蠀1972/8/23௲䷖蠀1972/9/7௷䷖蠀1972/9/22ௌ䷖蠀1972/9/23ு䷖蠀1972/10/8ெ䷖蠀1972/10/23௛䷖蠀1972/11/7ௐ䷖蠀1972/11/22௕䷖蠀1972/12/7ப䷖蠀1972/12/22ய䷖蠀1973/1/5த䷖蠀1973/1/20ஹ䷖蠀1973/2/2ா䷖蠀1973/2/3ள䷖蠀1973/2/4ஈ䷖蠀1973/2/4஍䷖蠀1973/2/5ஂ䷖蠀1973/2/19இ䷖蠀1973/3/6ஜ䷖蠀1973/3/21஑䷖蠀1973/4/5஖䷖蠀1973/4/20୫䷖蠀1973/5/5ୠ䷖蠀1973/5/21୥䷖蠀1973/6/5୺䷖蠀1973/6/6୿䷖蠀1973/6/21୴䷖蠀1973/7/7୉䷖蠀1973/7/23୎䷖蠀1973/8/8ୃ䷖蠀1973/8/23୘䷖蠀1973/9/8ଢ଼䷖蠀1973/9/11୒䷖蠀1973/9/23ୗ䷖蠀1973/10/8ବ䷖蠀1973/10/23ଡ䷖蠀1973/11/7ଦ䷖蠀1973/11/22଻䷖蠀1973/12/7ର䷖蠀1973/12/22ଵ䷖蠀1974/1/6ଊ䷖蠀1974/1/20ଏ䷖蠀1974/1/22଄䷖蠀1974/1/23ଙ䷖蠀1974/1/24ଞ䷖蠀1974/1/25ଓ䷖蠀1974/2/4ࣨ䷖蠀1974/2/19࣭䷖蠀1974/3/6࣢䷖蠀1974/3/21ࣧ䷖蠀1974/4/5ࣼ䷖蠀1974/4/20ࣱ䷖蠀1974/5/6ࣶ䷖蠀1974/5/21࣋䷖蠀1974/6/6ࣀ䷖蠀1974/6/22ࣅ䷖蠀1974/6/24ࣚ䷖蠀1974/7/7ࣟ䷖蠀1974/7/23ࣔ䷖蠀1974/8/8ࢩ䷖蠀1974/8/23ࢮ䷖蠀1974/9/8ࢣ䷖蠀1974/9/23ࢸ䷖蠀1974/9/30ࢽ䷖蠀1974/10/9ࢲ䷖蠀1974/10/24ࢷ䷖蠀1974/11/8ࢌ䷖蠀1974/11/23ࢁ䷖蠀1974/12/7ࢆ䷖蠀1974/12/22࢛䷖蠀1975/1/6࢐䷖蠀1975/1/21࢕䷖蠀1975/2/4ࡪ䷖蠀1975/2/10࡯䷖蠀1975/2/11ࡤ䷖蠀1975/2/12ࡹ䷖蠀1975/2/13ࡾ䷖蠀1975/2/19ࡳ䷖蠀1975/3/6ࡈ䷖蠀1975/3/21ࡍ䷖蠀1975/4/5ࡂ䷖蠀1975/4/21ࡇ䷖蠀1975/5/6࡜䷖蠀1975/5/22ࡑ䷖蠀1975/6/6ࡖ䷖蠀1975/6/14ࠫ䷖蠀1975/6/22ࠠ䷖蠀1975/7/8ࠥ䷖蠀1975/7/23࠺䷖蠀1975/8/8࠿䷖蠀1975/8/24࠴䷖蠀1975/9/8ࠉ䷖蠀1975/9/20ࠎ䷖蠀1975/9/23ࠃ䷖蠀1975/10/9࠘䷖蠀1975/10/24ࠝ䷖蠀1975/11/8ࠒ䷖蠀1975/11/23ࠗ䷖蠀1975/12/8৬䷖蠀1975/12/22ৡ䷖蠀1976/1/6০䷖蠀1976/1/21৻䷖蠀1976/1/30ৰ䷖蠀1976/1/31৵䷖蠀1976/2/1৊䷖蠀1976/2/2৏䷖蠀1976/2/5ৄ䷖蠀1976/2/19৙䷖蠀1976/3/5৞䷖蠀1976/3/20৓䷖蠀1976/4/4ন䷖蠀1976/4/20ভ䷖蠀1976/5/5ঢ䷖蠀1976/5/21ধ䷖蠀1976/6/2়䷖蠀1976/6/5঱䷖蠀1976/6/21শ䷖蠀1976/7/7ঋ䷖蠀1976/7/23ঀ䷖蠀1976/8/7অ䷖蠀1976/8/23চ䷖蠀1976/9/7ট䷖蠀1976/9/8ঔ䷖蠀1976/9/23३䷖蠀1976/10/8८䷖蠀1976/10/23ॣ䷖蠀1976/11/7ॸ"/>
          <w:attr w:name="IsLunarDate" w:val="False"/>
          <w:attr w:name="IsROCDate" w:val="False"/>
        </w:smartTagPr>
        <w:r w:rsidR="008C3A15" w:rsidRPr="009C7ACE">
          <w:rPr>
            <w:rFonts w:asciiTheme="minorEastAsia" w:eastAsiaTheme="minorEastAsia" w:hAnsiTheme="minorEastAsia" w:hint="eastAsia"/>
            <w:sz w:val="21"/>
            <w:szCs w:val="21"/>
          </w:rPr>
          <w:t>1940年8月26日</w:t>
        </w:r>
      </w:smartTag>
      <w:r w:rsidR="008C3A15" w:rsidRPr="009C7ACE">
        <w:rPr>
          <w:rFonts w:asciiTheme="minorEastAsia" w:eastAsiaTheme="minorEastAsia" w:hAnsiTheme="minorEastAsia" w:hint="eastAsia"/>
          <w:sz w:val="21"/>
          <w:szCs w:val="21"/>
        </w:rPr>
        <w:t>，中国第一战区司令长官卫立煌致电朱德：“顽寇陆续增兵，企图扫荡华北，截断我西北国际交通，兄等抽调劲旅，事以迎头袭击，粉碎其阴谋毒计，至深佩慰。”该电文证明中国共产党领导的抗战</w:t>
      </w:r>
    </w:p>
    <w:p w:rsidR="008C3A15" w:rsidRPr="009C7ACE" w:rsidRDefault="008C3A15" w:rsidP="00F746AC">
      <w:pPr>
        <w:pStyle w:val="0"/>
        <w:tabs>
          <w:tab w:val="left" w:pos="360"/>
        </w:tabs>
        <w:adjustRightInd w:val="0"/>
        <w:snapToGrid w:val="0"/>
        <w:ind w:firstLineChars="150" w:firstLine="315"/>
        <w:rPr>
          <w:rFonts w:asciiTheme="minorEastAsia" w:eastAsiaTheme="minorEastAsia" w:hAnsiTheme="minorEastAsia"/>
          <w:szCs w:val="21"/>
        </w:rPr>
      </w:pPr>
      <w:r w:rsidRPr="009C7ACE">
        <w:rPr>
          <w:rFonts w:asciiTheme="minorEastAsia" w:eastAsiaTheme="minorEastAsia" w:hAnsiTheme="minorEastAsia" w:hint="eastAsia"/>
          <w:szCs w:val="21"/>
        </w:rPr>
        <w:t xml:space="preserve">    A．策应了远征军赴缅作战的行动</w:t>
      </w:r>
      <w:r w:rsidR="004308D2" w:rsidRPr="009C7ACE">
        <w:rPr>
          <w:rFonts w:asciiTheme="minorEastAsia" w:eastAsiaTheme="minorEastAsia" w:hAnsiTheme="minorEastAsia" w:hint="eastAsia"/>
          <w:szCs w:val="21"/>
        </w:rPr>
        <w:t xml:space="preserve">      </w:t>
      </w:r>
      <w:r w:rsidRPr="009C7ACE">
        <w:rPr>
          <w:rFonts w:asciiTheme="minorEastAsia" w:eastAsiaTheme="minorEastAsia" w:hAnsiTheme="minorEastAsia" w:hint="eastAsia"/>
          <w:szCs w:val="21"/>
        </w:rPr>
        <w:t>B.支持了国民党正面战场的抗敌</w:t>
      </w:r>
    </w:p>
    <w:p w:rsidR="008C3A15" w:rsidRPr="009C7ACE" w:rsidRDefault="008C3A15" w:rsidP="00F746AC">
      <w:pPr>
        <w:pStyle w:val="0"/>
        <w:adjustRightInd w:val="0"/>
        <w:snapToGrid w:val="0"/>
        <w:ind w:firstLineChars="150" w:firstLine="315"/>
        <w:rPr>
          <w:rFonts w:asciiTheme="minorEastAsia" w:eastAsiaTheme="minorEastAsia" w:hAnsiTheme="minorEastAsia"/>
          <w:szCs w:val="21"/>
        </w:rPr>
      </w:pPr>
      <w:r w:rsidRPr="009C7ACE">
        <w:rPr>
          <w:rFonts w:asciiTheme="minorEastAsia" w:eastAsiaTheme="minorEastAsia" w:hAnsiTheme="minorEastAsia" w:hint="eastAsia"/>
          <w:szCs w:val="21"/>
        </w:rPr>
        <w:t>C.</w:t>
      </w:r>
      <w:r w:rsidRPr="009C7ACE">
        <w:rPr>
          <w:rFonts w:asciiTheme="minorEastAsia" w:eastAsiaTheme="minorEastAsia" w:hAnsiTheme="minorEastAsia"/>
          <w:szCs w:val="21"/>
        </w:rPr>
        <w:t xml:space="preserve"> </w:t>
      </w:r>
      <w:r w:rsidRPr="009C7ACE">
        <w:rPr>
          <w:rFonts w:asciiTheme="minorEastAsia" w:eastAsiaTheme="minorEastAsia" w:hAnsiTheme="minorEastAsia" w:hint="eastAsia"/>
          <w:szCs w:val="21"/>
        </w:rPr>
        <w:t>配合了国民党徐州会战的进行</w:t>
      </w:r>
      <w:r w:rsidR="004308D2" w:rsidRPr="009C7ACE">
        <w:rPr>
          <w:rFonts w:asciiTheme="minorEastAsia" w:eastAsiaTheme="minorEastAsia" w:hAnsiTheme="minorEastAsia" w:hint="eastAsia"/>
          <w:szCs w:val="21"/>
        </w:rPr>
        <w:t xml:space="preserve">      </w:t>
      </w:r>
      <w:r w:rsidR="00303035">
        <w:rPr>
          <w:rFonts w:asciiTheme="minorEastAsia" w:eastAsiaTheme="minorEastAsia" w:hAnsiTheme="minorEastAsia" w:hint="eastAsia"/>
          <w:szCs w:val="21"/>
        </w:rPr>
        <w:t xml:space="preserve">    </w:t>
      </w:r>
      <w:r w:rsidRPr="009C7ACE">
        <w:rPr>
          <w:rFonts w:asciiTheme="minorEastAsia" w:eastAsiaTheme="minorEastAsia" w:hAnsiTheme="minorEastAsia" w:hint="eastAsia"/>
          <w:szCs w:val="21"/>
        </w:rPr>
        <w:t>D.</w:t>
      </w:r>
      <w:r w:rsidRPr="009C7ACE">
        <w:rPr>
          <w:rFonts w:asciiTheme="minorEastAsia" w:eastAsiaTheme="minorEastAsia" w:hAnsiTheme="minorEastAsia"/>
          <w:szCs w:val="21"/>
        </w:rPr>
        <w:t xml:space="preserve"> </w:t>
      </w:r>
      <w:r w:rsidRPr="009C7ACE">
        <w:rPr>
          <w:rFonts w:asciiTheme="minorEastAsia" w:eastAsiaTheme="minorEastAsia" w:hAnsiTheme="minorEastAsia" w:hint="eastAsia"/>
          <w:szCs w:val="21"/>
        </w:rPr>
        <w:t>打通了海外援华的物资通道</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lang w:eastAsia="zh-CN"/>
        </w:rPr>
        <w:t>94</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rPr>
        <w:t>20世纪50年代后期到20世纪60年代末，我国把外交立足点转向两个中间地带：“亚非拉美是第一个，欧洲、北美加拿大、大洋洲是第二个中间地带。我国外交发生这一转向的原因是</w:t>
      </w:r>
    </w:p>
    <w:p w:rsidR="008C3A15" w:rsidRPr="009C7ACE" w:rsidRDefault="008C3A15" w:rsidP="00F746AC">
      <w:pPr>
        <w:pStyle w:val="0"/>
        <w:adjustRightInd w:val="0"/>
        <w:snapToGrid w:val="0"/>
        <w:ind w:firstLineChars="150" w:firstLine="315"/>
        <w:rPr>
          <w:rFonts w:asciiTheme="minorEastAsia" w:eastAsiaTheme="minorEastAsia" w:hAnsiTheme="minorEastAsia"/>
          <w:szCs w:val="21"/>
          <w:vertAlign w:val="superscript"/>
        </w:rPr>
      </w:pPr>
      <w:r w:rsidRPr="009C7ACE">
        <w:rPr>
          <w:rFonts w:asciiTheme="minorEastAsia" w:eastAsiaTheme="minorEastAsia" w:hAnsiTheme="minorEastAsia" w:hint="eastAsia"/>
          <w:szCs w:val="21"/>
        </w:rPr>
        <w:t>A．亚非拉美国家实现了民族独立</w:t>
      </w:r>
      <w:r w:rsidR="004308D2" w:rsidRPr="009C7ACE">
        <w:rPr>
          <w:rFonts w:asciiTheme="minorEastAsia" w:eastAsiaTheme="minorEastAsia" w:hAnsiTheme="minorEastAsia" w:hint="eastAsia"/>
          <w:szCs w:val="21"/>
        </w:rPr>
        <w:t xml:space="preserve">          </w:t>
      </w:r>
      <w:r w:rsidRPr="009C7ACE">
        <w:rPr>
          <w:rFonts w:asciiTheme="minorEastAsia" w:eastAsiaTheme="minorEastAsia" w:hAnsiTheme="minorEastAsia" w:hint="eastAsia"/>
          <w:szCs w:val="21"/>
        </w:rPr>
        <w:t>B．西欧和日本开始挑战美国地位</w:t>
      </w:r>
    </w:p>
    <w:p w:rsidR="008C3A15" w:rsidRPr="009C7ACE" w:rsidRDefault="008C3A15" w:rsidP="00F746AC">
      <w:pPr>
        <w:pStyle w:val="0"/>
        <w:adjustRightInd w:val="0"/>
        <w:snapToGrid w:val="0"/>
        <w:ind w:firstLineChars="150" w:firstLine="315"/>
        <w:rPr>
          <w:rFonts w:asciiTheme="minorEastAsia" w:eastAsiaTheme="minorEastAsia" w:hAnsiTheme="minorEastAsia"/>
          <w:b/>
          <w:szCs w:val="21"/>
        </w:rPr>
      </w:pPr>
      <w:r w:rsidRPr="009C7ACE">
        <w:rPr>
          <w:rFonts w:asciiTheme="minorEastAsia" w:eastAsiaTheme="minorEastAsia" w:hAnsiTheme="minorEastAsia" w:hint="eastAsia"/>
          <w:szCs w:val="21"/>
        </w:rPr>
        <w:t>C．国际力量出现分化，中苏关系恶化</w:t>
      </w:r>
      <w:r w:rsidR="004308D2" w:rsidRPr="009C7ACE">
        <w:rPr>
          <w:rFonts w:asciiTheme="minorEastAsia" w:eastAsiaTheme="minorEastAsia" w:hAnsiTheme="minorEastAsia" w:hint="eastAsia"/>
          <w:szCs w:val="21"/>
        </w:rPr>
        <w:t xml:space="preserve">      </w:t>
      </w:r>
      <w:r w:rsidRPr="009C7ACE">
        <w:rPr>
          <w:rFonts w:asciiTheme="minorEastAsia" w:eastAsiaTheme="minorEastAsia" w:hAnsiTheme="minorEastAsia" w:hint="eastAsia"/>
          <w:szCs w:val="21"/>
        </w:rPr>
        <w:t>D．苏联经济改革失败，美日欧形成鼎足</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lang w:eastAsia="zh-CN"/>
        </w:rPr>
        <w:t>95</w:t>
      </w:r>
      <w:r w:rsidR="00D011F8" w:rsidRPr="009C7ACE">
        <w:rPr>
          <w:rFonts w:asciiTheme="minorEastAsia" w:eastAsiaTheme="minorEastAsia" w:hAnsiTheme="minorEastAsia" w:hint="eastAsia"/>
          <w:sz w:val="21"/>
          <w:szCs w:val="21"/>
        </w:rPr>
        <w:t>．</w:t>
      </w:r>
      <w:smartTag w:uri="urn:schemas-microsoft-com:office:smarttags" w:element="chsdate">
        <w:smartTagPr>
          <w:attr w:name=".SmartTag⏊䴮蠀1901/8/24␴҈띀ҏ⏏䴮蠀1901/9/8⏄䴮蠀1901/9/24⑌҈랈ҏ⏙䴮蠀" w:val="Ⅱᖍǒ탈Ґ㇄䴷谀᩠ҏ$$쌈ґ㇈䴷n谀&#10;냐1  톨Ґ㇌䴷谀&#10;ՐҔ툈Ґㆰ䴷ঽ谀ᓈҐㆴ䴷谀됀1  퇈Ґㆸ䴷谀춈Ґ퉨Ґㆼ䴷谀&#10;안ҐᒈҐㆠ䴷谀 ᠐ҏ$$㘐Ғㆤ䴷ਫ਼谀 닰1  틈Ґㆨ䴷谀&#10;뇠1  튈Ґㆬ䴷谀델1ᔈҐ㆐䴷谀뉨1  㟰Ғ㆔䴷H谀&#10;ꟈ1  濰Ғ㆘䴷ુ谀ᤸҏ$$ҏ㆜䴷⛸耀b珺앰ҏㆀ䴷耀n篰͇ㆄ䴷言堟ᨍ븡䍐낈杳雼㳯Ґㆈ䴷耀Z珺쭘ҏㆌ䴷୼耀j䠟辺䔍괥ᇐꢘᬶ̑Ґㅰ䴷⤸耀V&quot;篰͇ㅴ䴷耀珺篰͇ㅸ䴷言借俠⃐㫪ၩ〫鴰Ґㅼ䴷H耀z堟ᨍ븡䍐낈杳雼㳯Ґㅠ䴷ూ耀f借俠⃐㫪ၩ〫鴰Ґ䱤ҐꪐҐ屐⽔䒀ࠑ㯈Ғ贰Ґ&#10;타㇈䴷Љ騀prop:0System.ItemNameDisplay;0System.Contact.EmailAddress;0System.Contact.BusinessTelephone;0System.Contact.HomeTelephone;1System.Contact.FullName;1System.Contact.FirstName;1System.Contact.LastName;2System.Contact.FileAsName;2System.Contact.GivenName;2System.Contact.MiddleName;2System.Contact.EmailName;2System.Contact.Genderҏﴀҏﾨҏﲰҏㆽ䴷ﾀ騀prop:0System.ItemNameDisplay;0System.Contact.EmailAddress;0System.Contact.BusinessTelephone;0System.Contact.HomeTelephone;1System.Contact.FullName;1System.Contact.FirstName;1System.Contact.LastName;2System.Contact.FileAsName;2System.Contact.GivenName;2System.Contact.MiddleName;2System.Contact.EmailName;2System.Contact.Genderდ⭨Ҍ〒䴷Љ騀prop:0System.ItemNameDisplay;0System.Contact.EmailAddress;0System.Contact.BusinessTelephone;0System.Contact.HomeTelephone;1System.Contact.FullName;1System.Contact.FirstName;1System.Contact.LastName;2System.Contact.FileAsName;2System.Contact.GivenName;2System.Contact.MiddleName;2System.Contact.EmailName;2System.Contact.Gender፟뤸ҏデ䴷Љ騀prop:0System.ItemNameDisplay;0System.Contact.EmailAddress;0System.Contact.BusinessTelephone;0System.Contact.HomeTelephone;1System.Contact.FullName;1System.Contact.FirstName;1System.Contact.LastName;2System.Contact.FileAsName;2System.Contact.GivenName;2System.Contact.MiddleName;2System.Contact.EmailName;2System.Contact.Genderᑽҏゼ䴷Љ騀prop:0System.ItemNameDisplay;0System.Contact.EmailAddress;0System.Contact.BusinessTelephone;0System.Contact.HomeTelephone;1System.Contact.FullName;1System.Contact.FirstName;1System.Contact.LastName;2System.Contact.FileAsName;2System.Contact.GivenName;2System.Contact.MiddleName;2System.Contact.EmailName;2System.Contact.Genderᗚ巐Ҋ㜑䴷Љ騀prop:0System.ItemNameDisplay;0System.Contact.EmailAddress;0System.Contact.BusinessTelephone;0System.Contact.HomeTelephone;1System.Contact.FullName;1System.Contact.FirstName;1System.Contact.LastName;2System.Contact.FileAsName;2System.Contact.GivenName;2System.Contact.MiddleName;2System.Contact.EmailName;2System.Contact.Gender៑藸+㟆䴷ࠄ騀prop:0System.ItemNameDisplay;0System.Contact.EmailAddress;0System.Contact.BusinessTelephone;0System.Contact.HomeTelephone;1System.Contact.FullName;1System.Contact.FirstName;1System.Contact.LastName;2System.Contact.FileAsName;2System.Contact.GivenName;2System.Contact.MiddleName;2System.Contact.EmailName;2System.Contact.Genderᩋ齃ҏ㞻䴷ࠄꌀ借俠⃐㫪ၩ〫鴰䌯尺䰀㄀က唀敳獲㠀ࠀЀ¾⨀唀猀攀爀猀᐀搀㄀က䄀浤湩獩牴瑡牯䠀ࠀЀ¾⨀䄀搀洀椀渀椀猀琀爀愀琀漀爀ᰀ刀㄀က䄀灰慄慴㰀ࠀЀ¾⨀䄀瀀瀀䐀愀琀愀ᘀ刀㄀က刀慯業杮㰀ࠀЀ¾⨀刀漀愀洀椀渀最ᘀ堀㄀က䴀捩潲潳瑦䀀ࠀЀ¾⨀䴀椀挀爀漀猀漀昀琀᠀刀㄀က圀湩潤獷㰀ࠀЀ¾⨀圀椀渀搀漀眀猀ᘀ堀㄀က䰀扩慲楲獥䀀ࠀЀ¾⨀䰀椀戀爀愀爀椀攀猀᠀煈Ґ㘐䴷Љ耀˿ᨀ Ґ㛅䴷ࠄ耀͔借俠⃐㫪ၩ〫鴰䌯尺䰀㄀က唀敳獲㠀ࠀЀ¾⨀唀猀攀爀猀᐀搀㄀က䄀浤湩獩牴瑡牯䠀ࠀЀ¾⨀䄀搀洀椀渀椀猀琀爀愀琀漀爀ᰀ刀㄀က䄀灰慄慴㰀ࠀЀ¾⨀䄀瀀瀀䐀愀琀愀ᘀ刀㄀က刀慯業杮㰀ࠀЀ¾⨀刀漀愀洀椀渀最ᘀ堀㄀က䴀捩潲潳瑦䀀ࠀЀ¾⨀䴀椀挀爀漀猀漀昀琀᠀堀㄀က吀浥汰瑡獥䀀ࠀЀ¾⨀吀攀洀瀀氀愀琀攀猀᠀㈀一牯慭⹬潤t䈀ࠀЀ¾⨀一漀爀洀愀氀⸀搀漀琀ᨀ†␀҈㚺䴷ࠄ耀ΩㅸҐć‪‥␘҈ࠄㆈҐĈ′‪␰҈⎼䴵ࠄ耀Ͳ㆘Ґĉ›′①҈ࠄㆨҐĊ※›ㆸҐЉ㇈Ґċ⁄※欈Ґ ࠄ㇘ҐČ⁉⁄⑈҈⁀䴵Љ耀ΆㇸҐč⁎⁉∠҈Љ鰸ҋĎ⁓⁎⊰҈Љ냨ҏď⁘⁓⎸҈Љ㇨ҐĐ⁙⁘㈈Ґ⁔䴵Љ耀Κ㈘Ґđ⁨⁙沀Ҋࠄ㈨ҐĒ⁸⁨嶀Ҋࠄ㈸Ґē₆⁸旰Ҋࠄ㉈ҐĔₗ₆㽰Ґ⁸䴵ࠄ耀ή㉘Ґĕ₶ₗ뛸ҏЉ鯸ҋĖ℉₶悐̀SЉ냸ҏėℜ℉㾠Ґ㕯䴷ࠄ耀너ҏĘℯℜ㿐Ґ‌䴵ࠄ耀ς녈ҏę⅂ℯ๰̀ࠄ녘ҏĚ⅕⅂䀀Ґࠄ넨ҏěⅪ⅕⛐Ҍࠄ노ҏĜ∺Ⅺ殐ҐÐ‐䴵Љ耀ϖ넸ҏĝ≏∺爨Ґࠄ녨ҏĞ≢≏ຠ̀ࠄ㉸Ґğ≸≢牠Ґࠄ㉨ҐĠ⊊≸䀰Ґ․䴵ࠄ耀Ϫ㊈Ґġ⊶⊊䓰),Љ㊘ҐĢ⌤⊶겘͉nЉ㊨Ґģ⌵⌤䁠Ґࠄ㊸ҐĤ⍆⌵䂐Ґ⃈䴵ࠄ耀㋈Ґĥ⍗⍆䃀Ґࠄ㋘ҐĦ⍨⍗䃰Ґࠄ㋨Ґħ⎃⍨蛸+Љ㋸ҐĨ⏡⎃ҁ^Љ堤坜䀀఑ᒄ獻펀﫣ﺤ䘣疌뛆ထ膶ҐҐҐҐĀĀҏ屐⽔䑴ࠑ㶨Ғ류Ґ&#10;타㈼䴷谀prop:System.Music.AlbumTitle;System.StructuredQuery.Virtual.Artist;System.Music.Genre;System.Media.Duration;System.ItemFolderPathDisplay;System.Media.Year;System.Rating;System.TitleЀ㈋䴷㕑退prop:0System.ItemNameDisplay;0System.DateModified;0System.ItemTypeText;0System.ItemFolderPathDisplay;0System.Size;1System.Search.Rank;2System.Title;2System.Author;2System.Keywordsyste㉚䴷D退prop:0System.ItemNameDisplay;0System.DateModified;0System.ItemTypeText;0System.ItemFolderPathDisplay;0System.Size;1System.Search.Rank;2System.Title;2System.Author;2System.Keywords￼￼￼￼㊩䴷￼退prop:0System.ItemNameDisplay;0System.DateModified;0System.ItemTypeText;0System.ItemFolderPathDisplay;0System.Size;1System.Search.Rank;2System.Title;2System.Author;2System.Keywords䨀ғ䠠ғ㋸䴷㿀退﹬Ґ蚼甧ﺐҐ.ItemNameDisplﺴҐSystem.DateModﻘҐd;0System.ItemﻼҐText;0System.S＠Ґ1System.DateCrｄҐd;1System.AuthｨҐSystem.CategorﾌҐystem.Keywordsstem.Title㋇䴷耀ŋW蚨ஒ萀ஒ薸ஒ蛐ஒ蔘ஒ蕨ஒ藠ஒ蘈ஒ薐ஒ蓰ஒ蘰ஒ虘ஒ漨Ғ煘Ғ熀Ғ烠Ғ湠Ғ澠Ғ濈Ғ渐Ғ焰Ғ溰Ғ走Ґ跀Ґ踐Ґ蹠Ґ輀Ґ辠Ґ遀Ґ郠Ґ╨Ҕ␨Ҕ⏘Ҕ⑸ҔⓈҔ⌸Ҕ◠Ҕ㘸Ғ㚈Ғ㛘Ғ㜨Ғ㝸Ғ㟈Ғ㠘Ғ㡨Ғ㢸Ғ㤈Ғ㥘Ғ㦨Ғ阠஛陰஛雀஛霐஛靠஛鞰஛頀஛顐஛颠஛飰஛饀஛馐஛駠஛弸஖很஖忘஖怨஖恸஖惈஖愘஖慨஖憸஖戈஖托஖抨஖挐஖捠஖掰஖搀஖摐஖撠஖擰஖敀஖斐஖无஖昰஖暀஖曐஖ഖ䴷耀íґৠடॸடৠட㎛甥儲电⚈甥Ā떴쏘쌰霐஛ā଄鞰஛頀஛顐஛ॸடh饀஛외駠஛弸஖很஖忘஖怨஖恸஖惈஖愘஖h卑屛ॸடh斐஖无஖昰஖暀஖曐஖绨஖൥䴷耀ź䴭耀ƃῴ䴵耀Ūộ䴵耀ż῜䴵耀Ƃප䴷耀ƩḮ䴵耀Ƒἤ䴵耀놅䴭耀ƺḳ䴵耀ƦἌ䴵耀ƲḘ䴵耀ƻඃ䴷耀ǘἔ䴵耀Ǌ뇌䴭耀Ǳ䴵耀ǐὼ䴵耀ǢṲ䴵耀ǥි䴷耀ȇὄ䴵耀Ǻṇ䴵耀Ǻ뇳䴭耀ȨẬ䴵耀Ȓడ䴷耀ȶᾱ䴵耀ȤẴ䴵耀Ȫᾆ䴵耀ȹ뀺䴭耀ɟẜ䴵耀ɂ౰䴷耀ɥΎ䴵耀ɎỤ䴵耀ɚ῰䴵耀ɣỌ䴵耀ɲ끡䴭耀ʖ῅䴵耀ɸ౟䴷耀ʔỔ䴵耀ʊἪ䴵耀ʍḼ䴵耀ʢἿ䴵耀ʢಮ䴷耀˃남䴭耀ˍḄ䴵耀ʺὩ䴵耀ˌṬ䴵耀˒೽䴷耀˲὾䴵耀냟䴭耀̄Ṵ䴵耀˪ὃ䴵耀˶Ṝ䴵耀̂ೌ䴷耀̡Შ䴵耀̋ᶤ䴵耀̚댆䴭耀̻Ჽ䴵耀̠ᶌ䴵耀̲ᲂ䴵耀༛䴷耀͐ᶔ䴵耀͊Თ䴵耀͊덍䴭耀Ͳ᷼䴵耀͢ཪ䴷耀Ϳ᳁䴵耀ʹ᷄䴵耀ͺ"/>
          <w:attr w:name="Year" w:val="1957"/>
          <w:attr w:name="Month" w:val="'鱣䨚蠀䠘͊䞈͊'鱦䨚言10ð鱩䨚谀5ð鱬䨚谀3ð鱯䨚谀2ð鶒䨚蠀ฐҔ䞠͊'鶕䨚谀麴Ԁo 鶘䨚蠀٨1٨1훤(鶛䨚蠀ݘ1ݘ1훤(鶞䨚谀שs鶁䨚谀ஜ۾㬤恆ဠ҂鶄䨚蠀ࡈ1ࡈ1훤(鶇䨚蠀㔑尦෸҂鶊䨚蠀ⷶ䜦ᜰ҂鶍䨚蠀⻀㔦᥸҂鶰䨚蠀⺮錦ᯀ҂鶳䨚蠀〻먦⁐҂鶶䨚蠀⺙Ḉ҂鶹䨚蠀⼚琦⊘҂鶼䨚蠀⽬ᨦ✨҂鶿䨚蠀⼌뜦ⓠ҂鶢䨚蠀え鴦홠҄鶥䨚蠀⽠褦톸҄鶨䨚蠀⽾蔦퐘҄鶫䨚蠀⾈紦҄鶮䨚蠀⾞┦҄鷑䨚蠀℧밦҄鷔䨚蠀㍴餦҄鷗䨚蠀ᵠ͊ᵠ͊෸(鷚䨚谀屰̀Ә+ᯀ҅鷝䨚谀ࣱ愔ࣸ+ᾀ҅鷀䨚蠀立春ꅆ✈҅鷃䨚蠀雨水ðð鷆䨚蠀惊蛰ðð鷉䨚蠀春分ðð鷌䨚蠀清明ðððððð塓⁜䒀ᐏቘҕቘҕҏҏ塔❜䐃ࠏ飀+顠+ጀҀ顀+塡ቜ䐄ఏ帰皸脠皸膄皸怼皸細皸聀皸耬皸廸皸腨皸腔皸腄皸脰皸攌皸䟔皸宜皸燨̿Ἒ䠀䩋ὢ䟔皸䟔皸︈͆䟔皸䟔皸䟔皸䟔皸䟔皸䟔皸(艔ξ䟔皸 塼๝䐱਀ҋ Ґ沞䁋禿廣ࠄҀ屣㑴닰䞄枋቞烈ㄚ遷汾ᇔ流耀苈繨臔ᴻ䆼沞䁋禿廣ࠄ屣㑴닰䞄枋቞烈ㄚ⇒ﲡ豭䇻궢഑⁈뉚䴟怌瞄ꇣࠄ屣㑴닰䞄枋቞烈ㄚ愎哼檽䚅ァ炱뉚䴟怌瞄ꇣࠄ屣㑴닰䞄枋቞烈ㄚ䶁猻㯃䄲᪹췩즿뉚䴟怌瞄ꇣࠄ屣㑴닰䞄枋቞烈ㄚ灭㇄䤎뮝ᖽ䭅엺㚗惝䭖풒ꕴ⁩ᙜࠄ띻좴䤏ﺥ뮛邴塼ཛྷ䐬ఏ쵴琁߬idd⾓崁❬弅ƅ㋝ɼ߬iɼɼÿ&#10;ʍɼ)ɓ 硐୔䐬ࠏ繰҈ꈀ҈타✜䷖蠀1926/4/21✑䷖䐴蠀1926/5/6忨҉&quot;✖䷖8蠀1926/5/22⓫䷖蠀1926/6/6ⓠ䷖蠀1926/6/14ⓥ䷖蠀1926/6/22⓺䷖蠀1926/7/8⓿䷖蠀1926/7/23⓴䷖蠀1926/8/8Ⓣ䷖蠀1926/8/24Ⓨ䷖蠀1926/9/8Ⓝ䷖蠀1926/9/21ⓘ䷖蠀1926/9/24ⓝ䷖蠀1926/10/9ⓒ䷖蠀1926/10/24ⓗ䷖蠀1926/11/8⒬䷖蠀1926/11/23⒡䷖蠀1926/12/8⒦䷖蠀1926/12/22Ⓕ䷖蠀1927/1/6⒰䷖蠀1927/1/21⒵䷖蠀1927/2/1⒊䷖蠀1927/2/2⒏䷖蠀1927/2/3⒄䷖蠀1927/2/4⒙䷖蠀1927/2/5⒞䷖蠀1927/2/19⒓䷖蠀1927/3/6⑨䷖蠀1927/3/21⑭䷖蠀1927/4/6③䷖蠀1927/4/21⑧䷖蠀1927/5/6⑼䷖蠀1927/5/22⑱䷖蠀1927/6/4⑶䷖蠀1927/6/7⑋䷖蠀1927/6/22⑀䷖蠀1927/7/8⑅䷖蠀1927/7/24⑚䷖蠀1927/8/8⑟䷖蠀1927/8/24⑔䷖蠀1927/9/8␩䷖蠀1927/9/10␮䷖蠀1927/9/24␣䷖蠀1927/10/9␸䷖蠀1927/10/24␽䷖蠀1927/11/8␲䷖蠀1927/11/23␷䷖蠀1927/12/8␌䷖蠀1927/12/23␁䷖蠀1928/1/6␆䷖蠀1928/1/21␛䷖蠀1928/1/22␐䷖蠀1928/1/23␕䷖蠀1928/1/24◪䷖蠀1928/1/25◯䷖蠀1928/2/5◤䷖蠀1928/2/20◹䷖蠀1928/3/6◾䷖蠀1928/3/21◳䷖蠀1928/4/5◈䷖蠀1928/4/20◍䷖蠀1928/5/6◂䷖蠀1928/5/21◇䷖蠀1928/6/6◜䷖蠀1928/6/21◑䷖蠀1928/6/22◖䷖蠀1928/7/7▫䷖蠀1928/7/23■䷖蠀1928/8/8▥䷖蠀1928/8/23►䷖蠀1928/9/8▿䷖蠀1928/9/23▴䷖蠀1928/9/28▉䷖蠀1928/10/8▎䷖蠀1928/10/23▃䷖蠀1928/11/7▘䷖蠀1928/11/22▝䷖蠀1928/12/7▒䷖蠀1928/12/22▗䷖蠀1929/1/6╬䷖蠀1929/1/20╡䷖蠀1929/2/4╦䷖蠀1929/2/9╻䷖蠀1929/2/10╰䷖蠀1929/2/11╵䷖蠀1929/2/12╊䷖蠀1929/2/19╏䷖蠀1929/3/6╄䷖蠀1929/3/21╙䷖蠀1929/4/5╞䷖蠀1929/4/20╓䷖蠀1929/5/6┨䷖蠀1929/5/21┭䷖蠀1929/6/6┢䷖蠀1929/6/11┧䷖蠀1929/6/22┼䷖蠀1929/7/7┱䷖蠀1929/7/23┶䷖蠀1929/8/8┋䷖蠀1929/8/23─䷖蠀1929/9/8┅䷖蠀1929/9/17┚䷖蠀1929/9/23┟䷖蠀1929/10/9└䷖蠀1929/10/24⋩䷖蠀1929/11/8⋮䷖蠀1929/11/23⋣䷖蠀1929/12/7⋸䷖蠀1929/12/22⋽䷖蠀1930/1/6⋲䷖蠀1930/1/21⋷䷖蠀1930/1/29⋌䷖蠀1930/1/30⋁䷖蠀1930/1/31⋆䷖蠀1930/2/1⋛䷖蠀1930/2/4⋐䷖蠀1930/2/19⋕䷖蠀1930/3/6⊪䷖蠀1930/3/21⊯䷖蠀1930/4/5⊤䷖蠀1930/4/21⊹䷖蠀1930/5/6⊾䷖蠀1930/5/22⊳䷖蠀1930/6/1⊈䷖蠀1930/6/6⊍䷖蠀1930/6/22⊂䷖蠀1930/7/8⊇䷖蠀1930/7/23⊜䷖蠀1930/8/8⊑䷖蠀1930/8/24⊖䷖蠀1930/9/8≫䷖蠀1930/9/24≠䷖蠀1930/10/6≥䷖蠀1930/10/9≺䷖蠀1930/10/24≿䷖蠀1930/11/8≴䷖蠀1930/11/23≉䷖蠀1930/12/8≎䷖蠀1930/12/22≃䷖蠀1931/1/6≘䷖蠀1931/1/21≝䷖蠀1931/2/5≒䷖蠀1931/2/16≗䷖蠀1931/2/17∬䷖蠀1931/2/18∡䷖蠀1931/2/19∦䷖蠀1931/2/19∻䷖蠀1931/3/6∰䷖蠀1931/3/21∵䷖蠀1931/4/6∊䷖蠀1931/4/21∏䷖蠀1931/5/6∄䷖蠀1931/5/22∙䷖蠀1931/6/7∞䷖蠀1931/6/20∓䷖蠀1931/6/22⏨䷖蠀1931/7/8⏭䷖蠀1931/7/24⏢䷖蠀1931/8/8⏧䷖蠀1931/8/24⏼䷖蠀1931/9/8⏱䷖蠀1931/9/24⏶䷖蠀1931/9/26⏋䷖蠀1931/10/9⏀䷖蠀1931/10/24⏅䷖蠀1931/11/8⏚䷖蠀1931/11/23⏟䷖蠀1931/12/8⏔䷖蠀1931/12/23⎩䷖蠀1932/1/6⎮䷖蠀1932/1/21⎣䷖蠀1932/2/5⎸䷖蠀1932/2/5⎽䷖蠀1932/2/6⎲䷖蠀1932/2/7⎷䷖蠀1932/2/8⎌䷖蠀1932/2/20⎁䷖蠀1932/3/6⎆䷖蠀1932/3/21⎛䷖蠀1932/4/5⎐䷖蠀1932/4/20⎕䷖蠀1932/5/6⍪䷖蠀1932/5/21⍯䷖蠀1932/6/6⍤䷖蠀1932/6/8⍹䷖蠀1932/6/21⍾䷖蠀1932/7/7⍳䷖蠀1932/7/23⍈䷖蠀1932/8/8⍍䷖蠀1932/8/23⍂䷖蠀1932/9/8⍇䷖蠀1932/9/15⍜䷖蠀1932/9/23⍑䷖蠀1932/10/8⍖䷖蠀1932/10/23⌫䷖蠀1932/11/7⌠䷖蠀1932/11/22⌥䷖蠀1932/12/7⌺䷖蠀1932/12/22⌿䷖蠀1933/1/6⌴䷖蠀1933/1/20⌉䷖蠀1933/1/25⌎䷖蠀1933/1/26⌃䷖蠀1933/1/27⌘䷖蠀1933/1/28⌝䷖蠀1933/2/4⌒䷖蠀1933/2/19⌗䷖蠀1933/3/6⃬䷖蠀1933/3/21⃡䷖蠀1933/4/5⃦䷖蠀1933/4/20⃻䷖蠀1933/5/6⃰䷖蠀1933/5/21⃵䷖蠀1933/5/28⃊䷖蠀1933/6/6⃏䷖蠀1933/6/22⃄䷖蠀1933/7/7⃙䷖蠀1933/7/23⃞䷖蠀1933/8/8⃓䷖蠀1933/8/23₨䷖蠀1933/9/8₭䷖蠀1933/9/23₢䷖蠀1933/10/4₧䷖蠀1933/10/9₼䷖蠀1933/10/24₱䷖蠀1933/11/8₶䷖蠀1933/11/23₋䷖蠀1933/12/7₀䷖蠀1933/12/22₅䷖蠀1934/1/6ₚ䷖蠀1934/1/21₟䷖蠀1934/2/4ₔ䷖蠀1934/2/13⁩䷖蠀1934/2/14⁮䷖蠀1934/2/15⁣䷖蠀1934/2/16⁸䷖蠀1934/2/19⁽䷖蠀1934/3/6⁲䷖蠀1934/3/21⁷䷖蠀1934/4/5⁌䷖蠀1934/4/21⁁䷖蠀1934/5/6⁆䷖蠀1934/5/22⁛䷖蠀1934/6/6⁐䷖蠀1934/6/16⁕䷖蠀1934/6/22‪䷖蠀1934/7/8 ䷖蠀1934/7/23․䷖蠀1934/8/8‹䷖蠀1934/8/24‾䷖蠀1934/9/8″䷖蠀1934/9/23 ䷖蠀1934/9/24‍䷖蠀1934/10/9 ䷖蠀1934/10/24 ䷖蠀1934/11/8“䷖蠀1934/11/23‑䷖蠀1934/12/8‖䷖蠀1934/12/22⇫䷖蠀1935/1/6⇠䷖蠀1935/1/21⇥䷖蠀1935/2/3⇺䷖蠀1935/2/4⇿䷖蠀1935/2/5⇴䷖蠀1935/2/5⇉䷖蠀1935/2/6⇎䷖蠀1935/2/19⇃䷖蠀1935/3/6⇘䷖蠀1935/3/21⇝䷖蠀1935/4/6⇒䷖蠀1935/4/21⇗䷖蠀1935/5/6↬䷖蠀1935/5/22↡䷖蠀1935/6/5↦䷖蠀1935/6/6↻䷖蠀1935/6/22↰䷖蠀1935/7/8↵䷖蠀1935/7/24↊䷖蠀1935/8/8↏䷖蠀1935/8/24ↄ䷖蠀1935/9/8↙䷖蠀1935/9/12↞䷖蠀1935/9/24↓䷖蠀1935/10/9Ⅸ䷖蠀1935/10/24Ⅽ䷖蠀1935/11/8Ⅲ䷖蠀1935/11/23Ⅷ䷖蠀1935/12/8ⅼ䷖蠀1935/12/23ⅱ䷖蠀1936/1/6ⅶ䷖蠀1936/1/21⅋䷖蠀1936/1/23⅀䷖蠀1936/1/24ⅅ䷖蠀1936/1/25⅚䷖蠀1936/1/26⅟䷖蠀1936/2/5⅔䷖蠀1936/2/20℩䷖蠀1936/3/6℮䷖蠀1936/3/21℣䷖蠀1936/4/5ℸ䷖蠀1936/4/20ℽ䷖蠀1936/5/6Ⅎ䷖蠀1936/5/21ℷ䷖蠀1936/6/6ℌ䷖蠀1936/6/21℁䷖蠀1936/6/23℆䷖蠀1936/7/7ℛ䷖蠀1936/7/23ℐ䷖蠀1936/8/8ℕ䷖蠀1936/8/23㻪䷖蠀1936/9/8㻯䷖蠀1936/9/23㻤䷖蠀1936/9/30㻹䷖蠀1936/10/8㻾䷖蠀1936/10/23㻳䷖蠀1936/11/7㻈䷖蠀1936/11/22㻍䷖蠀1936/12/7㻂䷖蠀1936/12/22㻇䷖蠀1937/1/6㻜䷖蠀1937/1/20㻑䷖蠀1937/2/4㻖䷖蠀1937/2/10㺫䷖蠀1937/2/11㺠䷖蠀1937/2/12㺥䷖蠀1937/2/13㺺䷖蠀1937/2/19㺿䷖蠀1937/3/6㺴䷖蠀1937/3/21㺉䷖蠀1937/4/5㺎䷖蠀1937/4/20㺃䷖蠀1937/5/6㺘䷖蠀1937/5/21㺝䷖蠀1937/6/6㺒䷖蠀1937/6/13㺗䷖蠀1937/6/22㹬䷖蠀1937/7/7㹡䷖蠀1937/7/23㹦䷖蠀1937/8/8㹻䷖蠀1937/8/23㹰䷖蠀1937/9/8㹵䷖蠀1937/9/19㹊䷖蠀1937/9/23㹏䷖蠀1937/10/9㹄䷖蠀1937/10/24㹙䷖蠀1937/11/8㹞䷖蠀1937/11/23㹓䷖蠀1937/12/7㸨䷖蠀1937/12/22㸭䷖蠀1938/1/6㸢䷖蠀1938/1/21㸧䷖蠀1938/1/30㸼䷖蠀1938/1/31㸱䷖蠀1938/2/1㸶䷖蠀1938/2/2㸋䷖蠀1938/2/4㸀䷖蠀1938/2/19㸅䷖蠀1938/3/6㸚䷖蠀1938/3/21㸟䷖蠀1938/4/5㸔䷖蠀1938/4/21㿩䷖蠀1938/5/6㿮䷖蠀1938/5/22㿣䷖蠀1938/6/2㿸䷖蠀1938/6/6㿽䷖蠀1938/6/22㿲䷖蠀1938/7/8㿷䷖蠀1938/7/23㿌䷖蠀1938/8/8㿁䷖蠀1938/8/24㿆䷖蠀1938/9/8㿛䷖蠀1938/9/24㿐䷖蠀1938/10/8㿕䷖蠀1938/10/9㾪䷖蠀1938/10/24㾯䷖蠀1938/11/8㾤䷖蠀1938/11/23㾹䷖蠀1938/12/8㾾䷖蠀1938/12/22㾳䷖蠀1939/1/6㾈䷖蠀1939/1/21㾍䷖蠀1939/2/5㾂䷖蠀1939/2/18㾇䷖蠀1939/2/19㾜䷖蠀1939/2/19㾑䷖蠀1939/2/20㾖䷖蠀1939/2/21㽫䷖蠀1939/3/6㽠䷖蠀1939/3/21㽥䷖蠀1939/4/6㽺䷖蠀1939/4/21㽿䷖蠀1939/5/6㽴䷖蠀1939/5/22㽉䷖蠀1939/6/6㽎䷖蠀1939/6/21㽃䷖蠀1939/6/22㽘䷖蠀1939/7/8㽝䷖蠀1939/7/24㽒䷖蠀1939/8/8㽗䷖蠀1939/8/24㼬䷖蠀1939/9/8㼡䷖蠀1939/9/24㼦䷖蠀1939/9/27㼻䷖蠀1939/10/9㼰䷖蠀1939/10/24㼵䷖蠀1939/11/8㼊䷖蠀1939/11/23㼏䷖蠀1939/12/8㼄䷖蠀1939/12/23㼙䷖蠀1940/1/6㼞䷖蠀1940/1/21㼓䷖蠀1940/2/5㳨䷖蠀1940/2/7㳭䷖蠀1940/2/8㳢䷖蠀1940/2/9㳧䷖蠀1940/2/10㳼䷖蠀1940/2/20㳱䷖蠀1940/3/6㳶䷖蠀1940/3/21㳋䷖蠀1940/4/5㳀䷖蠀1940/4/20㳅䷖蠀1940/5/6㳚䷖蠀1940/5/21㳟䷖蠀1940/6/6㳔䷖蠀1940/6/10㲩䷖蠀1940/6/21㲮䷖蠀1940/7/7㲣䷖蠀1940/7/23㲸䷖蠀1940/8/8㲽䷖蠀1940/8/23㲲䷖蠀1940/9/8㲷䷖蠀1940/9/16㲌䷖蠀1940/9/23㲁䷖蠀1940/10/8㲆䷖蠀1940/10/23㲛䷖蠀1940/11/7㲐䷖蠀1940/11/22㲕䷖蠀1940/12/7㱪䷖蠀1940/12/22㱯䷖蠀1941/1/6㱤䷖蠀1941/1/20㱹䷖蠀1941/1/26㱾䷖蠀1941/1/27㱳䷖蠀1941/1/28㱈䷖蠀1941/1/29㱍䷖蠀1941/2/4㱂䷖蠀1941/2/19㱇䷖蠀1941/3/6㱜䷖蠀1941/3/21㱑䷖蠀1941/4/5㱖䷖蠀1941/4/20㰫䷖蠀1941/5/6㰠䷖蠀1941/5/21㰥䷖蠀1941/5/30㰺䷖蠀1941/6/6㰿䷖蠀1941/6/22㰴䷖蠀1941/7/7㰉䷖蠀1941/7/23㰎䷖蠀1941/8/8㰃䷖蠀1941/8/23㰘䷖蠀1941/9/8㰝䷖蠀1941/9/23㰒䷖蠀1941/10/5㰗䷖蠀1941/10/9㷬䷖蠀1941/10/24㷡䷖蠀1941/11/8㷦䷖蠀1941/11/23㷻䷖蠀1941/12/7㷰䷖蠀1941/12/22㷵䷖蠀1942/1/6㷊䷖蠀1942/1/21㷏䷖蠀1942/2/4㷄䷖蠀1942/2/14㷙䷖蠀1942/2/15㷞䷖蠀1942/2/16㷓䷖蠀1942/2/17㶨䷖蠀1942/2/19㶭䷖蠀1942/3/6㶢䷖蠀1942/3/21㶧䷖蠀1942/4/5㶼䷖蠀1942/4/21㶱䷖蠀1942/5/6㶶䷖蠀1942/5/22㶋䷖蠀1942/6/6㶀䷖蠀1942/6/18㶅䷖蠀1942/6/22㶚䷖蠀1942/7/8㶟䷖蠀1942/7/23㶔䷖蠀1942/8/8㵩䷖蠀1942/8/24㵮䷖蠀1942/9/8㵣䷖蠀1942/9/24㵸䷖蠀1942/9/24㵽䷖蠀1942/10/9㵲䷖蠀1942/10/24㵷䷖蠀1942/11/8㵌䷖蠀1942/11/23㵁䷖蠀1942/12/8㵆䷖蠀1942/12/22㵛䷖蠀1943/1/6㵐䷖蠀1943/1/21㵕䷖蠀1943/2/4㴪䷖蠀1943/2/5㴯䷖蠀1943/2/5㴤䷖蠀1943/2/6㴹䷖蠀1943/2/7㴾䷖蠀1943/2/19㴳䷖蠀1943/3/6㴈䷖蠀1943/3/21㴍䷖蠀1943/4/6㴂䷖蠀1943/4/21㴇䷖蠀1943/5/6㴜䷖蠀1943/5/22㴑䷖蠀1943/6/6㴖䷖蠀1943/6/7㫫䷖蠀1943/6/22㫠䷖蠀1943/7/8㫥䷖蠀1943/7/24㫺䷖蠀1943/8/8㫿䷖蠀1943/8/24㫴䷖蠀1943/9/8㫉䷖蠀1943/9/14㫎䷖蠀1943/9/24㫃䷖蠀1943/10/9㫘䷖蠀1943/10/24㫝䷖蠀1943/11/8㫒䷖蠀1943/11/23㫗䷖蠀1943/12/8㪬䷖蠀1943/12/23㪡䷖蠀1944/1/6㪦䷖蠀1944/1/21㪻䷖蠀1944/1/24㪰䷖蠀1944/1/25㪵䷖蠀1944/1/26㪊䷖蠀1944/1/27㪏䷖蠀1944/2/5㪄䷖蠀1944/2/20㪙䷖蠀1944/3/6㪞䷖蠀1944/3/21㪓䷖蠀1944/4/5㩨䷖蠀1944/4/20㩭䷖蠀1944/5/5㩢䷖蠀1944/5/21㩧䷖蠀1944/6/6㩼䷖蠀1944/6/21㩱䷖蠀1944/6/25㩶䷖蠀1944/7/7㩋䷖蠀1944/7/23㩀䷖蠀1944/8/8㩅䷖蠀1944/8/23㩚䷖蠀1944/9/8㩟䷖蠀1944/9/23㩔䷖蠀1944/10/1㨩䷖蠀1944/10/8㨮䷖蠀1944/10/23㨣䷖蠀1944/11/7㨸䷖蠀1944/11/22㨽䷖蠀1944/12/7㨲䷖蠀1944/12/22㨷䷖蠀1945/1/6㨌䷖蠀1945/1/20㨁䷖蠀1945/2/4㨆䷖蠀1945/2/12㨛䷖蠀1945/2/13㨐䷖蠀1945/2/14㨕䷖蠀1945/2/15㯪䷖蠀1945/2/19㯯䷖蠀1945/3/6㯤䷖蠀1945/3/21㯹䷖蠀1945/4/5㯾䷖蠀1945/4/20㯳䷖蠀1945/5/6㯈䷖蠀1945/5/21㯍䷖蠀1945/6/6㯂䷖蠀1945/6/14㯇䷖蠀1945/6/22㯜䷖蠀1945/7/7㯑䷖蠀1945/7/23㯖䷖蠀1945/8/8㮫䷖蠀1945/8/23㮠䷖蠀1945/9/8㮥䷖蠀1945/9/20㮺䷖蠀1945/9/23㮿䷖蠀1945/10/8㮴䷖蠀1945/10/24㮉䷖蠀1945/11/8㮎䷖蠀1945/11/22㮃䷖蠀1945/12/7㮘䷖蠀1945/12/22㮝䷖蠀1946/1/6㮒䷖蠀1946/1/20㮗䷖蠀1946/2/1㭬䷖蠀1946/2/2㭡䷖蠀1946/2/3㭦䷖蠀1946/2/4㭻䷖蠀1946/2/4㭰䷖蠀1946/2/19㭵䷖蠀1946/3/6㭊䷖蠀1946/3/21㭏䷖蠀1946/4/5㭄䷖蠀1946/4/21㭙䷖蠀1946/5/6㭞䷖蠀1946/5/22㭓䷖蠀1946/6/4㬨䷖蠀1946/6/6㬭䷖蠀1946/6/22㬢䷖蠀1946/7/8㬧䷖蠀1946/7/23㬼䷖蠀1946/8/8㬱䷖蠀1946/8/24㬶䷖蠀1946/9/8㬋䷖蠀1946/9/10㬀䷖蠀1946/9/23㬅䷖蠀1946/10/9㬚䷖蠀1946/10/24㬟䷖蠀1946/11/8㬔䷖蠀1946/11/23㣩䷖蠀1946/12/8㣮䷖蠀1946/12/22㣣䷖蠀1947/1/6㣸䷖蠀1947/1/21㣽䷖蠀1947/1/21㣲䷖蠀1947/1/22㣷䷖蠀1947/1/23㣌䷖蠀1947/1/24㣁䷖蠀1947/2/4㣆䷖蠀1947/2/19㣛䷖蠀1947/3/6㣐䷖蠀1947/3/21㣕䷖蠀1947/4/5㢪䷖蠀1947/4/21㢯䷖蠀1947/5/6㢤䷖蠀1947/5/22㢹䷖蠀1947/6/6㢾䷖蠀1947/6/22㢳䷖蠀1947/6/23㢈䷖蠀1947/7/8㢍䷖蠀1947/7/24㢂䷖蠀1947/8/8㢇䷖蠀1947/8/24㢜䷖蠀1947/9/8㢑䷖蠀1947/9/24㢖䷖蠀1947/9/29㡫䷖蠀1947/10/9㡠䷖蠀1947/10/24㡥䷖蠀1947/11/8㡺䷖蠀1947/11/23㡿䷖蠀1947/12/8㡴䷖蠀1947/12/23㡉䷖蠀1948/1/6㡎䷖蠀1948/1/21㡃䷖蠀1948/2/5㡘䷖蠀1948/2/9㡝䷖蠀1948/2/10㡒䷖蠀1948/2/11㡗䷖蠀1948/2/12㠬䷖蠀1948/2/20㠡䷖蠀1948/3/6㠦䷖蠀1948/3/21㠻䷖蠀1948/4/5㠰䷖蠀1948/4/20㠵䷖蠀1948/5/5㠊䷖蠀1948/5/21㠏䷖蠀1948/6/6㠄䷖蠀1948/6/11㠙䷖蠀1948/6/21㠞䷖蠀1948/7/7㠓䷖蠀1948/7/23㧨䷖蠀1948/8/7㧭䷖蠀1948/8/23㧢䷖蠀1948/9/8㧧䷖蠀1948/9/17㧼䷖蠀1948/9/23㧱䷖蠀1948/10/8㧶䷖蠀1948/10/23㧋䷖蠀1948/11/7㧀䷖蠀1948/11/22㧅䷖蠀1948/12/7㧚䷖蠀1948/12/22㧟䷖蠀1949/1/5㧔䷖蠀1949/1/20㦩䷖蠀1949/1/28㦮䷖蠀1949/1/29㦣䷖蠀1949/1/30㦸䷖蠀1949/1/31㦽䷖蠀1949/2/4㦲䷖蠀1949/2/19㦷䷖蠀1949/3/6㦌䷖蠀1949/3/21㦁䷖蠀1949/4/5㦆䷖蠀1949/4/20㦛䷖蠀1949/5/6㦐䷖蠀1949/5/21㦕䷖蠀1949/6/1㥪䷖蠀1949/6/6㥯䷖蠀1949/6/22㥤䷖蠀1949/7/7㥹䷖蠀1949/7/23㥾䷖蠀1949/8/8㥳䷖蠀1949/8/23㥈䷖蠀1949/9/8㥍䷖蠀1949/9/23㥂䷖蠀1949/10/6㥇䷖蠀1949/10/8㥜䷖蠀1949/10/24㥑䷖蠀1949/11/8㥖䷖蠀1949/11/22㤫䷖蠀1949/12/7㤠䷖蠀1949/12/22㤥䷖蠀1950/1/6㤺䷖蠀1950/1/20㤿䷖蠀1950/2/4㤴䷖蠀1950/2/16㤉䷖蠀1950/2/17㤎䷖蠀1950/2/18㤃䷖蠀1950/2/19㤘䷖蠀1950/2/19㤝䷖蠀1950/3/6㤒䷖蠀1950/3/21㤗䷖蠀1950/4/5㛬䷖蠀1950/4/20㛡䷖蠀1950/5/6㛦䷖蠀1950/5/21㛻䷖蠀1950/6/6㛰䷖蠀1950/6/19㛵䷖蠀1950/6/22㛊䷖蠀1950/7/8㛏䷖蠀1950/7/23㛄䷖蠀1950/8/8㛙䷖蠀1950/8/24㛞䷖蠀1950/9/8㛓䷖蠀1950/9/23㚨䷖蠀1950/9/26㚭䷖蠀1950/10/9㚢䷖蠀1950/10/24㚧䷖蠀1950/11/8㚼䷖蠀1950/11/23㚱䷖蠀1950/12/8㚶䷖蠀1950/12/22㚋䷖蠀1951/1/6㚀䷖蠀1951/1/21㚅䷖蠀1951/2/4㚚䷖蠀1951/2/5㚟䷖蠀1951/2/6㚔䷖蠀1951/2/7㙩䷖蠀1951/2/8㙮䷖蠀1951/2/19㙣䷖蠀1951/3/6㙸䷖蠀1951/3/21㙽䷖蠀1951/4/5㙲䷖蠀1951/4/21㙷䷖蠀1951/5/6㙌䷖蠀1951/5/22㙁䷖蠀1951/6/6㙆䷖蠀1951/6/9㙛䷖蠀1951/6/22㙐䷖蠀1951/7/8㙕䷖蠀1951/7/24㘪䷖蠀1951/8/8㘯䷖蠀1951/8/24㘤䷖蠀1951/9/8㘹䷖蠀1951/9/15㘾䷖蠀1951/9/24㘳䷖蠀1951/10/9㘈䷖蠀1951/10/24㘍䷖蠀1951/11/8㘂䷖蠀1951/11/23㘇䷖蠀1951/12/8㘜䷖蠀1951/12/23㘑䷖蠀1952/1/6㘖䷖蠀1952/1/21㟫䷖蠀1952/1/26㟠䷖蠀1952/1/27㟥䷖蠀1952/1/28㟺䷖蠀1952/1/29㟿䷖蠀1952/2/5㟴䷖蠀1952/2/20㟉䷖蠀1952/3/5㟎䷖蠀1952/3/21㟃䷖蠀1952/4/5㟘䷖蠀1952/4/20㟝䷖蠀1952/5/5㟒䷖蠀1952/5/21㟗䷖蠀1952/5/28㞬䷖蠀1952/6/6㞡䷖蠀1952/6/21㞦䷖蠀1952/7/7㞻䷖蠀1952/7/23㞰䷖蠀1952/8/7㞵䷖蠀1952/8/23㞊䷖蠀1952/9/8㞏䷖蠀1952/9/23㞄䷖蠀1952/10/3㞙䷖蠀1952/10/8㞞䷖蠀1952/10/23㞓䷖蠀1952/11/7㝨䷖蠀1952/11/22㝭䷖蠀1952/12/7㝢䷖蠀1952/12/22㝧䷖蠀1953/1/5㝼䷖蠀1953/1/20㝱䷖蠀1953/2/4㝶䷖蠀1953/2/13㝋䷖蠀1953/2/14㝀䷖蠀1953/2/15㝅䷖蠀1953/2/16㝚䷖蠀1953/2/19㝟䷖蠀1953/3/6㝔䷖蠀1953/3/21㜩䷖蠀1953/4/5㜮䷖蠀1953/4/20㜣䷖蠀1953/5/6㜸䷖蠀1953/5/21㜽䷖蠀1953/6/6㜲䷖蠀1953/6/15㜷䷖蠀1953/6/22㜌䷖蠀1953/7/7㜁䷖蠀1953/7/23㜆䷖蠀1953/8/8㜛䷖蠀1953/8/23㜐䷖蠀1953/9/8㜕䷖蠀1953/9/22㓪䷖蠀1953/9/23㓯䷖蠀1953/10/8㓤䷖蠀1953/10/24㓹䷖蠀1953/11/8㓾䷖蠀1953/11/22㓳䷖蠀1953/12/7㓈䷖蠀1953/12/22㓍䷖蠀1954/1/6㓂䷖蠀1954/1/20㓇䷖蠀1954/2/2㓜䷖蠀1954/2/3㓑䷖蠀1954/2/4㓖䷖蠀1954/2/4㒫䷖蠀1954/2/5㒠䷖蠀1954/2/19㒥䷖蠀1954/3/6㒺䷖蠀1954/3/21㒿䷖蠀1954/4/5㒴䷖蠀1954/4/20㒉䷖蠀1954/5/6㒎䷖蠀1954/5/21㒃䷖蠀1954/6/5㒘䷖蠀1954/6/6㒝䷖蠀1954/6/22㒒䷖蠀1954/7/8㒗䷖蠀1954/7/23㑬䷖蠀1954/8/8㑡䷖蠀1954/8/24㑦䷖蠀1954/9/8㑻䷖蠀1954/9/11㑰䷖蠀1954/9/23㑵䷖蠀1954/10/9㑊䷖蠀1954/10/24㑏䷖蠀1954/11/8㑄䷖蠀1954/11/23㑙䷖蠀1954/12/7㑞䷖蠀1954/12/22㑓䷖蠀1955/1/6㐨䷖蠀1955/1/21㐭䷖蠀1955/1/23㐢䷖蠀1955/1/24㐧䷖蠀1955/1/25㐼䷖蠀1955/1/26㐱䷖蠀1955/2/4㐶䷖蠀1955/2/19㐋䷖蠀1955/3/6㐀䷖蠀1955/3/21㐅䷖蠀1955/4/5㐚䷖蠀1955/4/21㐟䷖蠀1955/5/6㐔䷖蠀1955/5/22㗩䷖蠀1955/6/6㗮䷖蠀1955/6/22㗣䷖蠀1955/6/24㗸䷖蠀1955/7/8㗽䷖蠀1955/7/23㗲䷖蠀1955/8/8㗷䷖蠀1955/8/24㗌䷖蠀1955/9/8㗁䷖蠀1955/9/24㗆䷖蠀1955/9/30㗛䷖蠀1955/10/9㗐䷖蠀1955/10/24㗕䷖蠀1955/11/8㖪䷖蠀1955/11/23㖯䷖蠀1955/12/8㖤䷖蠀1955/12/22㖹䷖蠀1956/1/6㖾䷖蠀1956/1/21㖳䷖蠀1956/2/5㖈䷖蠀1956/2/11㖍䷖蠀1956/2/12㖂䷖蠀1956/2/13㖇䷖蠀1956/2/14㖜䷖蠀1956/2/20㖑䷖蠀1956/3/5㖖䷖蠀1956/3/20㕫䷖蠀1956/4/5㕠䷖蠀1956/4/20㕥䷖蠀1956/5/5㕺䷖蠀1956/5/21㕿䷖蠀1956/6/6㕴䷖蠀1956/6/13㕉䷖蠀1956/6/21㕎䷖蠀1956/7/7㕃䷖蠀1956/7/23㕘䷖蠀1956/8/7㕝䷖蠀1956/8/23㕒䷖蠀1956/9/8㕗䷖蠀1956/9/19㔬䷖蠀1956/9/23㔡䷖蠀1956/10/8㔦䷖蠀1956/10/23㔻䷖蠀1956/11/7㔰䷖蠀1956/11/22㔵䷖蠀1956/12/7㔊䷖蠀1956/12/22㔏䷖蠀1957/1/5㔄䷖蠀1957/1/20㔙䷖蠀1957/1/30㔞䷖蠀1957/1/31㔓䷖蠀1957/2/1㋨䷖蠀1957/2/2㋭䷖蠀1957/2/4㋢䷖蠀1957/2/19㋧䷖蠀1957/3/6㋼䷖蠀1957/3/21㋱䷖蠀1957/4/5㋶䷖蠀1957/4/20㋋䷖蠀1957/5/6㋀䷖蠀1957/5/21㋅䷖蠀1957/6/2㋚䷖蠀1957/6/6㋟䷖蠀1957/6/22㋔䷖蠀1957/7/7㊩䷖蠀1957/7/23㊮䷖蠀1957/8/8㊣䷖蠀1957/8/23㊸䷖蠀1957/9/8㊽䷖蠀1957/9/8㊲䷖蠀1957/9/23㊷䷖蠀1957/10/8㊌䷖蠀1957/10/24㊁䷖蠀1957/11/8㊆䷖蠀1957/11/22㊛䷖蠀1957/12/7㊐䷖蠀1957/12/22㊕䷖蠀1958/1/6㉪䷖蠀1958/1/20㉯䷖蠀1958/2/4㉤䷖蠀1958/2/17㉹䷖蠀1958/2/18㉾䷖蠀1958/2/19㉳䷖蠀1958/2/19㉈䷖蠀1958/2/20㉍䷖蠀1958/3/6㉂䷖蠀1958/3/21㉇䷖蠀1958/4/5㉜䷖蠀1958/4/20㉑䷖蠀1958/5/6㉖䷖蠀1958/5/21㈫䷖蠀1958/6/6㈠䷖蠀1958/6/21㈥䷖蠀1958/6/22㈺䷖蠀1958/7/7㈿䷖蠀1958/7/23㈴䷖蠀1958/8/8㈉䷖蠀1958/8/23㈎䷖蠀1958/9/8㈃䷖蠀1958/9/23㈘䷖蠀1958/9/27㈝䷖蠀1958/10/9㈒䷖蠀1958/10/24㈗䷖蠀1958/11/8㏬䷖蠀1958/11/23㏡䷖蠀1958/12/7㏦䷖蠀1958/12/22㏻䷖蠀1959/1/6㏰䷖蠀1959/1/21㏵䷖蠀1959/2/4㏊䷖蠀1959/2/7㏏䷖蠀1959/2/8㏄䷖蠀1959/2/9㏙䷖蠀1959/2/10㏞䷖蠀1959/2/19㏓䷖蠀1959/3/6㎨䷖蠀1959/3/21㎭䷖蠀1959/4/5㎢䷖蠀1959/4/21㎧䷖蠀1959/5/6㎼䷖蠀1959/5/22㎱䷖蠀1959/6/6㎶䷖蠀1959/6/10㎋䷖蠀1959/6/22㎀䷖蠀1959/7/8㎅䷖蠀1959/7/23㎚䷖蠀1959/8/8㎟䷖蠀1959/8/24㎔䷖蠀1959/9/8㍩䷖蠀1959/9/17㍮䷖蠀1959/9/24㍣䷖蠀1959/10/9㍸䷖蠀1959/10/24㍽䷖蠀1959/11/8㍲䷖蠀1959/11/23㍷䷖蠀1959/12/8㍌䷖蠀1959/12/22㍁䷖蠀1960/1/6㍆䷖蠀1960/1/21㍛䷖蠀1960/1/27㍐䷖蠀1960/1/28㍕䷖蠀1960/1/29㌪䷖蠀1960/1/30㌯䷖蠀1960/2/5㌤䷖蠀1960/2/19㌹䷖蠀1960/3/5㌾䷖蠀1960/3/20㌳䷖蠀1960/4/5㌈䷖蠀1960/4/20㌍䷖蠀1960/5/5㌂䷖蠀1960/5/21㌇䷖蠀1960/5/29㌜䷖蠀1960/6/6㌑䷖蠀1960/6/21㌖䷖蠀1960/7/7ル䷖蠀1960/7/23ム䷖蠀1960/8/7ュ䷖蠀1960/8/23ヺ䷖蠀1960/9/7ヿ䷖蠀1960/9/23ヴ䷖蠀1960/10/5ド䷖蠀1960/10/8ノ䷖蠀1960/10/23ッ䷖蠀1960/11/7ヘ䷖蠀1960/11/22ポ䷖蠀1960/12/7ヒ䷖蠀1960/12/22プ䷖蠀1961/1/5ガ䷖蠀1961/1/20ァ䷖蠀1961/2/4ウ䷖蠀1961/2/14セ䷖蠀1961/2/15グ䷖蠀1961/2/16サ䷖蠀1961/2/17り䷖蠀1961/2/19わ䷖蠀1961/3/6や䷖蠀1961/3/21゙䷖蠀1961/4/5ゞ䷖蠀1961/4/20ん䷖蠀1961/5/6と䷖蠀1961/5/21ね䷖蠀1961/6/6ぢ䷖蠀1961/6/17で䷖蠀1961/6/21ぼ䷖蠀1961/7/7ぱ䷖蠀1961/7/23ぶ䷖蠀1961/8/8か䷖蠀1961/8/23぀䷖蠀1961/9/8ぅ䷖蠀1961/9/23ず䷖蠀1961/9/24た䷖蠀1961/10/8ご䷖蠀1961/10/23〩䷖蠀1961/11/7〮䷖蠀1961/11/22〣䷖蠀1961/12/7〸䷖蠀1961/12/22〽䷖蠀1962/1/6〲䷖蠀1962/1/20〷䷖蠀1962/2/4「䷖蠀1962/2/4、䷖蠀1962/2/5〆䷖蠀1962/2/6〛䷖蠀1962/2/7【䷖蠀1962/2/19〕䷖蠀1962/3/6㇪䷖蠀1962/3/21㇯䷖蠀1962/4/5㇤䷖蠀1962/4/20ㇹ䷖蠀1962/5/6ㇾ䷖蠀1962/5/21ㇳ䷖蠀1962/6/6㇈䷖蠀1962/6/6㇍䷖蠀1962/6/22㇂䷖蠀1962/7/7㇇䷖蠀1962/7/23㇜䷖蠀1962/8/8㇑䷖蠀1962/8/23㇖䷖蠀1962/9/8ㆫ䷖蠀1962/9/13ㆠ䷖蠀1962/9/23ㆥ䷖蠀1962/10/9ㆺ䷖蠀1962/10/24ㆿ䷖蠀1962/11/8ㆴ䷖蠀1962/11/23ㆉ䷖蠀1962/12/7ㆎ䷖蠀1962/12/22ㆃ䷖蠀1963/1/6㆘䷖蠀1963/1/21㆝䷖蠀1963/1/24㆒䷖蠀1963/1/25㆗䷖蠀1963/1/26ㅬ䷖蠀1963/1/27ㅡ䷖蠀1963/2/4ㅦ䷖蠀1963/2/19ㅻ䷖蠀1963/3/6ㅰ䷖蠀1963/3/21ㅵ䷖蠀1963/4/5ㅊ䷖蠀1963/4/21ㅏ䷖蠀1963/5/6ㅄ䷖蠀1963/5/22ㅙ䷖蠀1963/6/6ㅞ䷖蠀1963/6/22ㅓ䷖蠀1963/6/25ㄨ䷖蠀1963/7/8ㄭ䷖蠀1963/7/23ㄢ䷖蠀1963/8/8ㄧ䷖蠀1963/8/24ㄼ䷖蠀1963/9/8ㄱ䷖蠀1963/9/24ㄶ䷖蠀1963/10/2ㄋ䷖蠀1963/10/9㄀䷖蠀1963/10/24ㄅ䷖蠀1963/11/8ㄚ䷖蠀1963/11/23ㄟ䷖蠀1963/12/8ㄔ䷖蠀1963/12/22໩䷖蠀1964/1/6໮䷖蠀1964/1/21໣䷖蠀1964/2/5໸䷖蠀1964/2/12໽䷖蠀1964/2/13໲䷖蠀1964/2/14໷䷖蠀1964/2/15໌䷖蠀1964/2/19ແ䷖蠀1964/3/5ໆ䷖蠀1964/3/20໛䷖蠀1964/4/5໐䷖蠀1964/4/20໕䷖蠀1964/5/5ສ䷖蠀1964/5/21ຯ䷖蠀1964/6/6຤䷖蠀1964/6/14ູ䷖蠀1964/6/21຾䷖蠀1964/7/7ຳ䷖蠀1964/7/23ຈ䷖蠀1964/8/7ຍ䷖蠀1964/8/23ຂ䷖蠀1964/9/7ງ䷖蠀1964/9/20ຜ䷖蠀1964/9/23ຑ䷖蠀1964/10/8ຖ䷖蠀1964/10/23๫䷖蠀1964/11/7๠䷖蠀1964/11/22๥䷖蠀1964/12/7๺䷖蠀1964/12/22๿䷖蠀1965/1/5๴䷖蠀1965/1/20้䷖蠀1965/2/1๎䷖蠀1965/2/2ใ䷖蠀1965/2/3๘䷖蠀1965/2/4๝䷖蠀1965/2/4๒䷖蠀1965/2/19๗䷖蠀1965/3/6ฬ䷖蠀1965/3/21ม䷖蠀1965/4/5ฦ䷖蠀1965/4/20฻䷖蠀1965/5/6ะ䷖蠀1965/5/21ี䷖蠀1965/6/4ช䷖蠀1965/6/6ฏ䷖蠀1965/6/21ค䷖蠀1965/7/7น䷖蠀1965/7/23พ䷖蠀1965/8/8ณ䷖蠀1965/8/23࿨䷖蠀1965/9/8࿭䷖蠀1965/9/10࿢䷖蠀1965/9/23࿧䷖蠀1965/10/8࿼䷖蠀1965/10/23࿱䷖蠀1965/11/7࿶䷖蠀1965/11/22࿋䷖蠀1965/12/7࿀䷖蠀1965/12/22࿅䷖蠀1966/1/6࿚䷖蠀1966/1/20࿟䷖蠀1966/1/20࿔䷖蠀1966/1/21ྩ䷖蠀1966/1/22ྮ䷖蠀1966/1/23ྣ䷖蠀1966/2/4ྸ䷖蠀1966/2/19྽䷖蠀1966/3/6ྲ䷖蠀1966/3/21ྷ䷖蠀1966/4/5ྌ䷖蠀1966/4/20ཱྀ䷖蠀1966/5/6྆䷖蠀1966/5/21ྛ䷖蠀1966/6/6ྐ䷖蠀1966/6/22ྕ䷖蠀1966/6/23ཪ䷖蠀1966/7/7཯䷖蠀1966/7/23ཤ䷖蠀1966/8/8ཹ䷖蠀1966/8/23ཾ䷖蠀1966/9/8ཱི䷖蠀1966/9/23཈䷖蠀1966/9/29ཌྷ䷖蠀1966/10/9ག䷖蠀1966/10/24ཇ䷖蠀1966/11/8ཛྷ䷖蠀1966/11/23ད䷖蠀1966/12/7བ䷖蠀1966/12/22༫䷖蠀1967/1/6༠䷖蠀1967/1/21༥䷖蠀1967/2/4༺䷖蠀1967/2/8༿䷖蠀1967/2/9༴䷖蠀1967/2/10༉䷖蠀1967/2/11༎䷖蠀1967/2/19༃䷖蠀1967/3/6༘䷖蠀1967/3/21༝䷖蠀1967/4/5༒䷖蠀1967/4/21༗䷖蠀1967/5/6೬䷖蠀1967/5/22ೡ䷖蠀1967/6/6೦䷖蠀1967/6/12೻䷖蠀1967/6/22೰䷖蠀1967/7/8೵䷖蠀1967/7/23ೊ䷖蠀1967/8/8೏䷖蠀1967/8/24ೄ䷖蠀1967/9/8೙䷖蠀1967/9/18ೞ䷖蠀1967/9/24೓䷖蠀1967/10/9ನ䷖蠀1967/10/24ಭ䷖蠀1967/11/8ಢ䷖蠀1967/11/23ಧ䷖蠀1967/12/8಼䷖蠀1967/12/22ಱ䷖蠀1968/1/6ಶ䷖蠀1968/1/21ಋ䷖蠀1968/1/29ಀ䷖蠀1968/1/30ಅ䷖蠀1968/1/31ಚ䷖蠀1968/2/1ಟ䷖蠀1968/2/5ಔ䷖蠀1968/2/19౩䷖蠀1968/3/5౮䷖蠀1968/3/20ౣ䷖蠀1968/4/5౸䷖蠀1968/4/20౽䷖蠀1968/5/5౲䷖蠀1968/5/21౷䷖蠀1968/5/31ౌ䷖蠀1968/6/5ు䷖蠀1968/6/21ె䷖蠀1968/7/7౛䷖蠀1968/7/23౐䷖蠀1968/8/7ౕ䷖蠀1968/8/23ప䷖蠀1968/9/7య䷖蠀1968/9/23త䷖蠀1968/10/6హ䷖蠀1968/10/8ా䷖蠀1968/10/23ళ䷖蠀1968/11/7ఈ䷖蠀1968/11/22఍䷖蠀1968/12/7ం䷖蠀1968/12/22ఇ䷖蠀1969/1/5జ䷖蠀1969/1/20఑䷖蠀1969/2/4ఖ䷖蠀1969/2/16෫䷖蠀1969/2/17෠䷖蠀1969/2/18෥䷖蠀1969/2/19෺䷖蠀1969/2/19෿䷖蠀1969/3/6෴䷖蠀1969/3/21෉䷖蠀1969/4/5෎䷖蠀1969/4/20ස䷖蠀1969/5/6ෘ䷖蠀1969/5/21ෝ䷖蠀1969/6/6ි䷖蠀1969/6/19෗䷖蠀1969/6/21ඬ䷖蠀1969/7/7ඡ䷖蠀1969/7/23ඦ䷖蠀1969/8/8ර䷖蠀1969/8/23ධ䷖蠀1969/9/8ඵ䷖蠀1969/9/23ඊ䷖蠀1969/9/26ඏ䷖蠀1969/10/8඄䷖蠀1969/10/23඙䷖蠀1969/11/7ඞ䷖蠀1969/11/22ඓ䷖蠀1969/12/7൨䷖蠀1969/12/22൭䷖蠀1970/1/6ൢ䷖蠀1970/1/20൧䷖蠀1970/2/4ർ䷖蠀1970/2/5൱䷖蠀1970/2/6൶䷖蠀1970/2/7ോ䷖蠀1970/2/8ീ䷖蠀1970/2/19൅䷖蠀1970/3/6൚䷖蠀1970/3/21ൟ䷖蠀1970/4/5ൔ䷖蠀1970/4/20ഩ䷖蠀1970/5/6മ䷖蠀1970/5/21ണ䷖蠀1970/6/6സ䷖蠀1970/6/8ഽ䷖蠀1970/6/22ല䷖蠀1970/7/7ഷ䷖蠀1970/7/23ഌ䷖蠀1970/8/8ഁ䷖蠀1970/8/23ആ䷖蠀1970/9/8ഛ䷖蠀1970/9/15ഐ䷖蠀1970/9/23ക䷖蠀1970/10/9૪䷖蠀1970/10/24૯䷖蠀1970/11/8૤䷖蠀1970/11/23ૹ䷖蠀1970/12/7૾䷖蠀1970/12/22૳䷖蠀1971/1/6ૈ䷖蠀1971/1/21્䷖蠀1971/1/26ૂ䷖蠀1971/1/27ે䷖蠀1971/1/28૜䷖蠀1971/1/29૑䷖蠀1971/2/4૖䷖蠀1971/2/19ફ䷖蠀1971/3/6ઠ䷖蠀1971/3/21થ䷖蠀1971/4/5઺䷖蠀1971/4/21િ䷖蠀1971/5/6઴䷖蠀1971/5/22ઉ䷖蠀1971/5/28઎䷖蠀1971/6/6ઃ䷖蠀1971/6/22ઘ䷖蠀1971/7/8ઝ䷖蠀1971/7/23઒䷖蠀1971/8/8ગ䷖蠀1971/8/24੬䷖蠀1971/9/8੡䷖蠀1971/9/24੦䷖蠀1971/10/3੻䷖蠀1971/10/9ੰ䷖蠀1971/10/24ੵ䷖蠀1971/11/8੊䷖蠀1971/11/23੏䷖蠀1971/12/8੄䷖蠀1971/12/22ਖ਼䷖蠀1972/1/6ਫ਼䷖蠀1972/1/21੓䷖蠀1972/2/5ਨ䷖蠀1972/2/14ਭ䷖蠀1972/2/15ਢ䷖蠀1972/2/16ਧ䷖蠀1972/2/17਼䷖蠀1972/2/19਱䷖蠀1972/3/5ਸ਼䷖蠀1972/3/20਋䷖蠀1972/4/5਀䷖蠀1972/4/20ਅ䷖蠀1972/5/5ਚ䷖蠀1972/5/21ਟ䷖蠀1972/6/5ਔ䷖蠀1972/6/15௩䷖蠀1972/6/21௮䷖蠀1972/7/7௣䷖蠀1972/7/23௸䷖蠀1972/8/7௽䷖蠀1972/8/23௲䷖蠀1972/9/7௷䷖蠀1972/9/22ௌ䷖蠀1972/9/23ு䷖蠀1972/10/8ெ䷖蠀1972/10/23௛䷖蠀1972/11/7ௐ䷖蠀1972/11/22௕䷖蠀1972/12/7ப䷖蠀1972/12/22ய䷖蠀1973/1/5த䷖蠀1973/1/20ஹ䷖蠀1973/2/2ா䷖蠀1973/2/3ள䷖蠀1973/2/4ஈ䷖蠀1973/2/4஍䷖蠀1973/2/5ஂ䷖蠀1973/2/19இ䷖蠀1973/3/6ஜ䷖蠀1973/3/21஑䷖蠀1973/4/5஖䷖蠀1973/4/20୫䷖蠀1973/5/5ୠ䷖蠀1973/5/21୥䷖蠀1973/6/5୺䷖蠀1973/6/6୿䷖蠀1973/6/21୴䷖蠀1973/7/7୉䷖蠀1973/7/23୎䷖蠀1973/8/8ୃ䷖蠀1973/8/23୘䷖蠀1973/9/8ଢ଼䷖蠀1973/9/11୒䷖蠀1973/9/23ୗ䷖蠀1973/10/8ବ䷖蠀1973/10/23ଡ䷖蠀1973/11/7ଦ䷖蠀1973/11/22଻䷖蠀1973/12/7ର䷖蠀1973/12/22ଵ䷖蠀1974/1/6ଊ䷖蠀1974/1/20ଏ䷖蠀1974/1/22଄䷖蠀1974/1/23ଙ䷖蠀1974/1/24ଞ䷖蠀1974/1/25ଓ䷖蠀1974/2/4ࣨ䷖蠀1974/2/19࣭䷖蠀1974/3/6࣢䷖蠀1974/3/21ࣧ䷖蠀1974/4/5ࣼ䷖蠀1974/4/20ࣱ䷖蠀1974/5/6ࣶ䷖蠀1974/5/21࣋䷖蠀1974/6/6ࣀ䷖蠀1974/6/22ࣅ䷖蠀1974/6/24ࣚ䷖蠀1974/7/7ࣟ䷖蠀1974/7/23ࣔ䷖蠀1974/8/8ࢩ䷖蠀1974/8/23ࢮ䷖蠀1974/9/8ࢣ䷖蠀1974/9/23ࢸ䷖蠀1974/9/30ࢽ䷖蠀1974/10/9ࢲ䷖蠀1974/10/24ࢷ䷖蠀1974/11/8ࢌ䷖蠀1974/11/23ࢁ䷖蠀1974/12/7ࢆ䷖蠀1974/12/22࢛䷖蠀1975/1/6࢐䷖蠀1975/1/21࢕䷖蠀1975/2/4ࡪ䷖蠀1975/2/10࡯䷖蠀1975/2/11ࡤ䷖蠀1975/2/12ࡹ䷖蠀1975/2/13ࡾ䷖蠀1975/2/19ࡳ䷖蠀1975/3/6ࡈ䷖蠀1975/3/21ࡍ䷖蠀1975/4/5ࡂ䷖蠀1975/4/21ࡇ䷖蠀1975/5/6࡜䷖蠀1975/5/22ࡑ䷖蠀1975/6/6ࡖ䷖蠀1975/6/14ࠫ䷖蠀1975/6/22ࠠ䷖蠀1975/7/8ࠥ䷖蠀1975/7/23࠺䷖蠀1975/8/8࠿䷖蠀1975/8/24࠴䷖蠀1975/9/8ࠉ䷖蠀1975/9/20ࠎ䷖蠀1975/9/23ࠃ䷖蠀1975/10/9࠘䷖蠀1975/10/24ࠝ䷖蠀1975/11/8ࠒ䷖蠀1975/11/23ࠗ䷖蠀1975/12/8৬䷖蠀1975/12/22ৡ䷖蠀1976/1/6০䷖蠀1976/1/21৻䷖蠀1976/1/30ৰ䷖蠀1976/1/31৵䷖蠀1976/2/1৊䷖蠀1976/2/2৏䷖蠀1976/2/5ৄ䷖蠀1976/2/19৙䷖蠀1976/3/5৞䷖蠀1976/3/20৓䷖蠀1976/4/4ন䷖蠀1976/4/20ভ䷖蠀1976/5/5ঢ䷖蠀1976/5/21ধ䷖蠀1976/6/2়䷖蠀1976/6/5঱䷖蠀1976/6/21শ䷖蠀1976/7/7ঋ䷖蠀1976/7/23ঀ䷖蠀1976/8/7অ䷖蠀1976/8/23চ䷖蠀1976/9/7ট䷖蠀1976/9/8ঔ䷖蠀1976/9/23३䷖蠀1976/10/8८䷖蠀1976/10/23ॣ䷖蠀1976/11/7ॸ"/>
          <w:attr w:name="Day" w:val="10"/>
          <w:attr w:name="IsLunarDate" w:val="Ⅱᖍǒ탈Ґ㇄䴷谀᩠ҏ$$쌈ґ㇈䴷n谀&#10;냐1  톨Ґ㇌䴷谀&#10;ՐҔ툈Ґㆰ䴷ঽ谀ᓈҐㆴ䴷谀됀1  퇈Ґㆸ䴷谀춈Ґ퉨Ґㆼ䴷谀&#10;안ҐᒈҐㆠ䴷谀 ᠐ҏ$$㘐Ғㆤ䴷ਫ਼谀 닰1  틈Ґㆨ䴷谀&#10;뇠1  튈Ґㆬ䴷谀델1ᔈҐ㆐䴷谀뉨1  㟰Ғ㆔䴷H谀&#10;ꟈ1  濰Ғ㆘䴷ુ谀ᤸҏ$$ҏ㆜䴷⛸耀b珺앰ҏㆀ䴷耀n篰͇ㆄ䴷言堟ᨍ븡䍐낈杳雼㳯Ґㆈ䴷耀Z珺쭘ҏㆌ䴷୼耀j䠟辺䔍괥ᇐꢘᬶ̑Ґㅰ䴷⤸耀V&quot;篰͇ㅴ䴷耀珺篰͇ㅸ䴷言借俠⃐㫪ၩ〫鴰Ґㅼ䴷H耀z堟ᨍ븡䍐낈杳雼㳯Ґㅠ䴷ూ耀f借俠⃐㫪ၩ〫鴰Ґ䱤ҐꪐҐ屐⽔䒀ࠑ㯈Ғ贰Ґ&#10;타㇈䴷Љ騀prop:0System.ItemNameDisplay;0System.Contact.EmailAddress;0System.Contact.BusinessTelephone;0System.Contact.HomeTelephone;1System.Contact.FullName;1System.Contact.FirstName;1System.Contact.LastName;2System.Contact.FileAsName;2System.Contact.GivenName;2System.Contact.MiddleName;2System.Contact.EmailName;2System.Contact.Genderҏﴀҏﾨҏﲰҏㆽ䴷ﾀ騀prop:0System.ItemNameDisplay;0System.Contact.EmailAddress;0System.Contact.BusinessTelephone;0System.Contact.HomeTelephone;1System.Contact.FullName;1System.Contact.FirstName;1System.Contact.LastName;2System.Contact.FileAsName;2System.Contact.GivenName;2System.Contact.MiddleName;2System.Contact.EmailName;2System.Contact.Genderდ⭨Ҍ〒䴷Љ騀prop:0System.ItemNameDisplay;0System.Contact.EmailAddress;0System.Contact.BusinessTelephone;0System.Contact.HomeTelephone;1System.Contact.FullName;1System.Contact.FirstName;1System.Contact.LastName;2System.Contact.FileAsName;2System.Contact.GivenName;2System.Contact.MiddleName;2System.Contact.EmailName;2System.Contact.Gender፟뤸ҏデ䴷Љ騀prop:0System.ItemNameDisplay;0System.Contact.EmailAddress;0System.Contact.BusinessTelephone;0System.Contact.HomeTelephone;1System.Contact.FullName;1System.Contact.FirstName;1System.Contact.LastName;2System.Contact.FileAsName;2System.Contact.GivenName;2System.Contact.MiddleName;2System.Contact.EmailName;2System.Contact.Genderᑽҏゼ䴷Љ騀prop:0System.ItemNameDisplay;0System.Contact.EmailAddress;0System.Contact.BusinessTelephone;0System.Contact.HomeTelephone;1System.Contact.FullName;1System.Contact.FirstName;1System.Contact.LastName;2System.Contact.FileAsName;2System.Contact.GivenName;2System.Contact.MiddleName;2System.Contact.EmailName;2System.Contact.Genderᗚ巐Ҋ㜑䴷Љ騀prop:0System.ItemNameDisplay;0System.Contact.EmailAddress;0System.Contact.BusinessTelephone;0System.Contact.HomeTelephone;1System.Contact.FullName;1System.Contact.FirstName;1System.Contact.LastName;2System.Contact.FileAsName;2System.Contact.GivenName;2System.Contact.MiddleName;2System.Contact.EmailName;2System.Contact.Gender៑藸+㟆䴷ࠄ騀prop:0System.ItemNameDisplay;0System.Contact.EmailAddress;0System.Contact.BusinessTelephone;0System.Contact.HomeTelephone;1System.Contact.FullName;1System.Contact.FirstName;1System.Contact.LastName;2System.Contact.FileAsName;2System.Contact.GivenName;2System.Contact.MiddleName;2System.Contact.EmailName;2System.Contact.Genderᩋ齃ҏ㞻䴷ࠄꌀ借俠⃐㫪ၩ〫鴰䌯尺䰀㄀က唀敳獲㠀ࠀЀ¾⨀唀猀攀爀猀᐀搀㄀က䄀浤湩獩牴瑡牯䠀ࠀЀ¾⨀䄀搀洀椀渀椀猀琀爀愀琀漀爀ᰀ刀㄀က䄀灰慄慴㰀ࠀЀ¾⨀䄀瀀瀀䐀愀琀愀ᘀ刀㄀က刀慯業杮㰀ࠀЀ¾⨀刀漀愀洀椀渀最ᘀ堀㄀က䴀捩潲潳瑦䀀ࠀЀ¾⨀䴀椀挀爀漀猀漀昀琀᠀刀㄀က圀湩潤獷㰀ࠀЀ¾⨀圀椀渀搀漀眀猀ᘀ堀㄀က䰀扩慲楲獥䀀ࠀЀ¾⨀䰀椀戀爀愀爀椀攀猀᠀煈Ґ㘐䴷Љ耀˿ᨀ Ґ㛅䴷ࠄ耀͔借俠⃐㫪ၩ〫鴰䌯尺䰀㄀က唀敳獲㠀ࠀЀ¾⨀唀猀攀爀猀᐀搀㄀က䄀浤湩獩牴瑡牯䠀ࠀЀ¾⨀䄀搀洀椀渀椀猀琀爀愀琀漀爀ᰀ刀㄀က䄀灰慄慴㰀ࠀЀ¾⨀䄀瀀瀀䐀愀琀愀ᘀ刀㄀က刀慯業杮㰀ࠀЀ¾⨀刀漀愀洀椀渀最ᘀ堀㄀က䴀捩潲潳瑦䀀ࠀЀ¾⨀䴀椀挀爀漀猀漀昀琀᠀堀㄀က吀浥汰瑡獥䀀ࠀЀ¾⨀吀攀洀瀀氀愀琀攀猀᠀㈀一牯慭⹬潤t䈀ࠀЀ¾⨀一漀爀洀愀氀⸀搀漀琀ᨀ†␀҈㚺䴷ࠄ耀ΩㅸҐć‪‥␘҈ࠄㆈҐĈ′‪␰҈⎼䴵ࠄ耀Ͳ㆘Ґĉ›′①҈ࠄㆨҐĊ※›ㆸҐЉ㇈Ґċ⁄※欈Ґ ࠄ㇘ҐČ⁉⁄⑈҈⁀䴵Љ耀ΆㇸҐč⁎⁉∠҈Љ鰸ҋĎ⁓⁎⊰҈Љ냨ҏď⁘⁓⎸҈Љ㇨ҐĐ⁙⁘㈈Ґ⁔䴵Љ耀Κ㈘Ґđ⁨⁙沀Ҋࠄ㈨ҐĒ⁸⁨嶀Ҋࠄ㈸Ґē₆⁸旰Ҋࠄ㉈ҐĔₗ₆㽰Ґ⁸䴵ࠄ耀ή㉘Ґĕ₶ₗ뛸ҏЉ鯸ҋĖ℉₶悐̀SЉ냸ҏėℜ℉㾠Ґ㕯䴷ࠄ耀너ҏĘℯℜ㿐Ґ‌䴵ࠄ耀ς녈ҏę⅂ℯ๰̀ࠄ녘ҏĚ⅕⅂䀀Ґࠄ넨ҏěⅪ⅕⛐Ҍࠄ노ҏĜ∺Ⅺ殐ҐÐ‐䴵Љ耀ϖ넸ҏĝ≏∺爨Ґࠄ녨ҏĞ≢≏ຠ̀ࠄ㉸Ґğ≸≢牠Ґࠄ㉨ҐĠ⊊≸䀰Ґ․䴵ࠄ耀Ϫ㊈Ґġ⊶⊊䓰),Љ㊘ҐĢ⌤⊶겘͉nЉ㊨Ґģ⌵⌤䁠Ґࠄ㊸ҐĤ⍆⌵䂐Ґ⃈䴵ࠄ耀㋈Ґĥ⍗⍆䃀Ґࠄ㋘ҐĦ⍨⍗䃰Ґࠄ㋨Ґħ⎃⍨蛸+Љ㋸ҐĨ⏡⎃ҁ^Љ堤坜䀀఑ᒄ獻펀﫣ﺤ䘣疌뛆ထ膶ҐҐҐҐĀĀҏ屐⽔䑴ࠑ㶨Ғ류Ґ&#10;타㈼䴷谀prop:System.Music.AlbumTitle;System.StructuredQuery.Virtual.Artist;System.Music.Genre;System.Media.Duration;System.ItemFolderPathDisplay;System.Media.Year;System.Rating;System.TitleЀ㈋䴷㕑退prop:0System.ItemNameDisplay;0System.DateModified;0System.ItemTypeText;0System.ItemFolderPathDisplay;0System.Size;1System.Search.Rank;2System.Title;2System.Author;2System.Keywordsyste㉚䴷D退prop:0System.ItemNameDisplay;0System.DateModified;0System.ItemTypeText;0System.ItemFolderPathDisplay;0System.Size;1System.Search.Rank;2System.Title;2System.Author;2System.Keywords￼￼￼￼㊩䴷￼退prop:0System.ItemNameDisplay;0System.DateModified;0System.ItemTypeText;0System.ItemFolderPathDisplay;0System.Size;1System.Search.Rank;2System.Title;2System.Author;2System.Keywords䨀ғ䠠ғ㋸䴷㿀退﹬Ґ蚼甧ﺐҐ.ItemNameDisplﺴҐSystem.DateModﻘҐd;0System.ItemﻼҐText;0System.S＠Ґ1System.DateCrｄҐd;1System.AuthｨҐSystem.CategorﾌҐystem.Keywordsstem.Title㋇䴷耀ŋW蚨ஒ萀ஒ薸ஒ蛐ஒ蔘ஒ蕨ஒ藠ஒ蘈ஒ薐ஒ蓰ஒ蘰ஒ虘ஒ漨Ғ煘Ғ熀Ғ烠Ғ湠Ғ澠Ғ濈Ғ渐Ғ焰Ғ溰Ғ走Ґ跀Ґ踐Ґ蹠Ґ輀Ґ辠Ґ遀Ґ郠Ґ╨Ҕ␨Ҕ⏘Ҕ⑸ҔⓈҔ⌸Ҕ◠Ҕ㘸Ғ㚈Ғ㛘Ғ㜨Ғ㝸Ғ㟈Ғ㠘Ғ㡨Ғ㢸Ғ㤈Ғ㥘Ғ㦨Ғ阠஛陰஛雀஛霐஛靠஛鞰஛頀஛顐஛颠஛飰஛饀஛馐஛駠஛弸஖很஖忘஖怨஖恸஖惈஖愘஖慨஖憸஖戈஖托஖抨஖挐஖捠஖掰஖搀஖摐஖撠஖擰஖敀஖斐஖无஖昰஖暀஖曐஖ഖ䴷耀íґৠடॸடৠட㎛甥儲电⚈甥Ā떴쏘쌰霐஛ā଄鞰஛頀஛顐஛ॸடh饀஛외駠஛弸஖很஖忘஖怨஖恸஖惈஖愘஖h卑屛ॸடh斐஖无஖昰஖暀஖曐஖绨஖൥䴷耀ź䴭耀ƃῴ䴵耀Ūộ䴵耀ż῜䴵耀Ƃප䴷耀ƩḮ䴵耀Ƒἤ䴵耀놅䴭耀ƺḳ䴵耀ƦἌ䴵耀ƲḘ䴵耀ƻඃ䴷耀ǘἔ䴵耀Ǌ뇌䴭耀Ǳ䴵耀ǐὼ䴵耀ǢṲ䴵耀ǥි䴷耀ȇὄ䴵耀Ǻṇ䴵耀Ǻ뇳䴭耀ȨẬ䴵耀Ȓడ䴷耀ȶᾱ䴵耀ȤẴ䴵耀Ȫᾆ䴵耀ȹ뀺䴭耀ɟẜ䴵耀ɂ౰䴷耀ɥΎ䴵耀ɎỤ䴵耀ɚ῰䴵耀ɣỌ䴵耀ɲ끡䴭耀ʖ῅䴵耀ɸ౟䴷耀ʔỔ䴵耀ʊἪ䴵耀ʍḼ䴵耀ʢἿ䴵耀ʢಮ䴷耀˃남䴭耀ˍḄ䴵耀ʺὩ䴵耀ˌṬ䴵耀˒೽䴷耀˲὾䴵耀냟䴭耀̄Ṵ䴵耀˪ὃ䴵耀˶Ṝ䴵耀̂ೌ䴷耀̡Შ䴵耀̋ᶤ䴵耀̚댆䴭耀̻Ჽ䴵耀̠ᶌ䴵耀̲ᲂ䴵耀༛䴷耀͐ᶔ䴵耀͊Თ䴵耀͊덍䴭耀Ͳ᷼䴵耀͢ཪ䴷耀Ϳ᳁䴵耀ʹ᷄䴵耀ͺ"/>
          <w:attr w:name="IsROCDate" w:val="False"/>
        </w:smartTagPr>
        <w:r w:rsidR="008C3A15" w:rsidRPr="009C7ACE">
          <w:rPr>
            <w:rFonts w:asciiTheme="minorEastAsia" w:eastAsiaTheme="minorEastAsia" w:hAnsiTheme="minorEastAsia" w:hint="eastAsia"/>
            <w:sz w:val="21"/>
            <w:szCs w:val="21"/>
          </w:rPr>
          <w:t>1957年5月10日</w:t>
        </w:r>
      </w:smartTag>
      <w:r w:rsidR="008C3A15" w:rsidRPr="009C7ACE">
        <w:rPr>
          <w:rFonts w:asciiTheme="minorEastAsia" w:eastAsiaTheme="minorEastAsia" w:hAnsiTheme="minorEastAsia" w:hint="eastAsia"/>
          <w:sz w:val="21"/>
          <w:szCs w:val="21"/>
        </w:rPr>
        <w:t>，苏联最高苏维埃发布法令，将25个中央部和113各加盟共和国部撤销，中央仅保留航空、无线电、造船、化学、重型机械、交通运输建筑等部；全国划分为105个经济行政区，各区设国民经济委员会，管理各地的企业。此举的影响在于</w:t>
      </w:r>
    </w:p>
    <w:p w:rsidR="008C3A15" w:rsidRPr="009C7ACE" w:rsidRDefault="008C3A15" w:rsidP="00F746AC">
      <w:pPr>
        <w:pStyle w:val="0"/>
        <w:adjustRightInd w:val="0"/>
        <w:snapToGrid w:val="0"/>
        <w:ind w:firstLineChars="150" w:firstLine="315"/>
        <w:rPr>
          <w:rFonts w:asciiTheme="minorEastAsia" w:eastAsiaTheme="minorEastAsia" w:hAnsiTheme="minorEastAsia"/>
          <w:szCs w:val="21"/>
        </w:rPr>
      </w:pPr>
      <w:r w:rsidRPr="009C7ACE">
        <w:rPr>
          <w:rFonts w:asciiTheme="minorEastAsia" w:eastAsiaTheme="minorEastAsia" w:hAnsiTheme="minorEastAsia" w:hint="eastAsia"/>
          <w:szCs w:val="21"/>
        </w:rPr>
        <w:t>A．使苏联逐渐走上市场经济道路</w:t>
      </w:r>
      <w:r w:rsidR="004308D2" w:rsidRPr="009C7ACE">
        <w:rPr>
          <w:rFonts w:asciiTheme="minorEastAsia" w:eastAsiaTheme="minorEastAsia" w:hAnsiTheme="minorEastAsia" w:hint="eastAsia"/>
          <w:szCs w:val="21"/>
        </w:rPr>
        <w:t xml:space="preserve">      </w:t>
      </w:r>
      <w:r w:rsidR="00303035">
        <w:rPr>
          <w:rFonts w:asciiTheme="minorEastAsia" w:eastAsiaTheme="minorEastAsia" w:hAnsiTheme="minorEastAsia" w:hint="eastAsia"/>
          <w:szCs w:val="21"/>
        </w:rPr>
        <w:t xml:space="preserve">   </w:t>
      </w:r>
      <w:r w:rsidR="004308D2" w:rsidRPr="009C7ACE">
        <w:rPr>
          <w:rFonts w:asciiTheme="minorEastAsia" w:eastAsiaTheme="minorEastAsia" w:hAnsiTheme="minorEastAsia" w:hint="eastAsia"/>
          <w:szCs w:val="21"/>
        </w:rPr>
        <w:t xml:space="preserve"> </w:t>
      </w:r>
      <w:r w:rsidRPr="009C7ACE">
        <w:rPr>
          <w:rFonts w:asciiTheme="minorEastAsia" w:eastAsiaTheme="minorEastAsia" w:hAnsiTheme="minorEastAsia" w:hint="eastAsia"/>
          <w:szCs w:val="21"/>
        </w:rPr>
        <w:t>B．为后来苏联的解体埋下伏笔</w:t>
      </w:r>
    </w:p>
    <w:p w:rsidR="008C3A15" w:rsidRPr="009C7ACE" w:rsidRDefault="008C3A15" w:rsidP="00F746AC">
      <w:pPr>
        <w:pStyle w:val="0"/>
        <w:adjustRightInd w:val="0"/>
        <w:snapToGrid w:val="0"/>
        <w:ind w:firstLineChars="150" w:firstLine="315"/>
        <w:rPr>
          <w:rFonts w:asciiTheme="minorEastAsia" w:eastAsiaTheme="minorEastAsia" w:hAnsiTheme="minorEastAsia"/>
          <w:szCs w:val="21"/>
        </w:rPr>
      </w:pPr>
      <w:r w:rsidRPr="009C7ACE">
        <w:rPr>
          <w:rFonts w:asciiTheme="minorEastAsia" w:eastAsiaTheme="minorEastAsia" w:hAnsiTheme="minorEastAsia" w:hint="eastAsia"/>
          <w:szCs w:val="21"/>
        </w:rPr>
        <w:t>C．大大削弱了国家对经济的控制</w:t>
      </w:r>
      <w:r w:rsidR="004308D2" w:rsidRPr="009C7ACE">
        <w:rPr>
          <w:rFonts w:asciiTheme="minorEastAsia" w:eastAsiaTheme="minorEastAsia" w:hAnsiTheme="minorEastAsia" w:hint="eastAsia"/>
          <w:szCs w:val="21"/>
        </w:rPr>
        <w:t xml:space="preserve">     </w:t>
      </w:r>
      <w:r w:rsidR="00303035">
        <w:rPr>
          <w:rFonts w:asciiTheme="minorEastAsia" w:eastAsiaTheme="minorEastAsia" w:hAnsiTheme="minorEastAsia" w:hint="eastAsia"/>
          <w:szCs w:val="21"/>
        </w:rPr>
        <w:t xml:space="preserve">    </w:t>
      </w:r>
      <w:r w:rsidR="004308D2" w:rsidRPr="009C7ACE">
        <w:rPr>
          <w:rFonts w:asciiTheme="minorEastAsia" w:eastAsiaTheme="minorEastAsia" w:hAnsiTheme="minorEastAsia" w:hint="eastAsia"/>
          <w:szCs w:val="21"/>
        </w:rPr>
        <w:t xml:space="preserve"> </w:t>
      </w:r>
      <w:r w:rsidRPr="009C7ACE">
        <w:rPr>
          <w:rFonts w:asciiTheme="minorEastAsia" w:eastAsiaTheme="minorEastAsia" w:hAnsiTheme="minorEastAsia" w:hint="eastAsia"/>
          <w:szCs w:val="21"/>
        </w:rPr>
        <w:t>D．激发了地方工业建设的积极性</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lang w:eastAsia="zh-CN"/>
        </w:rPr>
        <w:t>96</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rPr>
        <w:t>上世纪50年代末，东北某大学生被分配至山西支援建设。1962年，因政府实施压缩城镇人口的新政策又重新返回家乡务农。由该青年的这一经历可以推断当时</w:t>
      </w:r>
    </w:p>
    <w:p w:rsidR="008C3A15" w:rsidRPr="009C7ACE" w:rsidRDefault="008C3A15" w:rsidP="00F746AC">
      <w:pPr>
        <w:pStyle w:val="0"/>
        <w:adjustRightInd w:val="0"/>
        <w:snapToGrid w:val="0"/>
        <w:ind w:firstLineChars="150" w:firstLine="315"/>
        <w:rPr>
          <w:rFonts w:asciiTheme="minorEastAsia" w:eastAsiaTheme="minorEastAsia" w:hAnsiTheme="minorEastAsia"/>
          <w:szCs w:val="21"/>
        </w:rPr>
      </w:pPr>
      <w:r w:rsidRPr="009C7ACE">
        <w:rPr>
          <w:rFonts w:asciiTheme="minorEastAsia" w:eastAsiaTheme="minorEastAsia" w:hAnsiTheme="minorEastAsia" w:hint="eastAsia"/>
          <w:szCs w:val="21"/>
        </w:rPr>
        <w:t>A．高等教育服务农村建设需要</w:t>
      </w:r>
      <w:r w:rsidR="004308D2" w:rsidRPr="009C7ACE">
        <w:rPr>
          <w:rFonts w:asciiTheme="minorEastAsia" w:eastAsiaTheme="minorEastAsia" w:hAnsiTheme="minorEastAsia" w:hint="eastAsia"/>
          <w:szCs w:val="21"/>
        </w:rPr>
        <w:t xml:space="preserve">         </w:t>
      </w:r>
      <w:r w:rsidR="00303035">
        <w:rPr>
          <w:rFonts w:asciiTheme="minorEastAsia" w:eastAsiaTheme="minorEastAsia" w:hAnsiTheme="minorEastAsia" w:hint="eastAsia"/>
          <w:szCs w:val="21"/>
        </w:rPr>
        <w:t xml:space="preserve">    </w:t>
      </w:r>
      <w:r w:rsidRPr="009C7ACE">
        <w:rPr>
          <w:rFonts w:asciiTheme="minorEastAsia" w:eastAsiaTheme="minorEastAsia" w:hAnsiTheme="minorEastAsia" w:hint="eastAsia"/>
          <w:szCs w:val="21"/>
        </w:rPr>
        <w:t>B．计划经济决定个人前途命运</w:t>
      </w:r>
    </w:p>
    <w:p w:rsidR="008C3A15" w:rsidRPr="009C7ACE" w:rsidRDefault="008C3A15" w:rsidP="00F746AC">
      <w:pPr>
        <w:pStyle w:val="0"/>
        <w:adjustRightInd w:val="0"/>
        <w:snapToGrid w:val="0"/>
        <w:ind w:firstLineChars="150" w:firstLine="315"/>
        <w:rPr>
          <w:rFonts w:asciiTheme="minorEastAsia" w:eastAsiaTheme="minorEastAsia" w:hAnsiTheme="minorEastAsia"/>
          <w:szCs w:val="21"/>
        </w:rPr>
      </w:pPr>
      <w:r w:rsidRPr="009C7ACE">
        <w:rPr>
          <w:rFonts w:asciiTheme="minorEastAsia" w:eastAsiaTheme="minorEastAsia" w:hAnsiTheme="minorEastAsia" w:hint="eastAsia"/>
          <w:szCs w:val="21"/>
        </w:rPr>
        <w:t>C．国民经济发展出现较大波动</w:t>
      </w:r>
      <w:r w:rsidR="004308D2" w:rsidRPr="009C7ACE">
        <w:rPr>
          <w:rFonts w:asciiTheme="minorEastAsia" w:eastAsiaTheme="minorEastAsia" w:hAnsiTheme="minorEastAsia" w:hint="eastAsia"/>
          <w:szCs w:val="21"/>
        </w:rPr>
        <w:t xml:space="preserve">         </w:t>
      </w:r>
      <w:r w:rsidR="00303035">
        <w:rPr>
          <w:rFonts w:asciiTheme="minorEastAsia" w:eastAsiaTheme="minorEastAsia" w:hAnsiTheme="minorEastAsia" w:hint="eastAsia"/>
          <w:szCs w:val="21"/>
        </w:rPr>
        <w:t xml:space="preserve">    </w:t>
      </w:r>
      <w:r w:rsidRPr="009C7ACE">
        <w:rPr>
          <w:rFonts w:asciiTheme="minorEastAsia" w:eastAsiaTheme="minorEastAsia" w:hAnsiTheme="minorEastAsia" w:hint="eastAsia"/>
          <w:szCs w:val="21"/>
        </w:rPr>
        <w:t>D．“左”倾错误导致失业现象严重</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lang w:eastAsia="zh-CN"/>
        </w:rPr>
        <w:t>97</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rPr>
        <w:t>1965年，德意等国提议把欧共体内部决策机制从“一致通过”改变为“多数赞成”，法国总统戴高乐实施“缺席政策”坚决抵制。“空椅危机”迫使欧共体通过“卢森堡协议”，</w:t>
      </w:r>
      <w:r w:rsidR="0097067D">
        <w:rPr>
          <w:rFonts w:asciiTheme="minorEastAsia" w:eastAsiaTheme="minorEastAsia" w:hAnsiTheme="minorEastAsia" w:hint="eastAsia"/>
          <w:sz w:val="21"/>
          <w:szCs w:val="21"/>
          <w:lang w:eastAsia="zh-CN"/>
        </w:rPr>
        <w:t>同意</w:t>
      </w:r>
      <w:r w:rsidR="008C3A15" w:rsidRPr="009C7ACE">
        <w:rPr>
          <w:rFonts w:asciiTheme="minorEastAsia" w:eastAsiaTheme="minorEastAsia" w:hAnsiTheme="minorEastAsia" w:hint="eastAsia"/>
          <w:sz w:val="21"/>
          <w:szCs w:val="21"/>
        </w:rPr>
        <w:t>法国提出的决策机制的全体一致原则。上述历史现象实质上反映了</w:t>
      </w:r>
    </w:p>
    <w:p w:rsidR="008C3A15" w:rsidRPr="009C7ACE" w:rsidRDefault="008C3A15" w:rsidP="00F746AC">
      <w:pPr>
        <w:pStyle w:val="0"/>
        <w:adjustRightInd w:val="0"/>
        <w:snapToGrid w:val="0"/>
        <w:ind w:firstLineChars="150" w:firstLine="315"/>
        <w:rPr>
          <w:rFonts w:asciiTheme="minorEastAsia" w:eastAsiaTheme="minorEastAsia" w:hAnsiTheme="minorEastAsia"/>
          <w:szCs w:val="21"/>
        </w:rPr>
      </w:pPr>
      <w:r w:rsidRPr="009C7ACE">
        <w:rPr>
          <w:rFonts w:asciiTheme="minorEastAsia" w:eastAsiaTheme="minorEastAsia" w:hAnsiTheme="minorEastAsia" w:hint="eastAsia"/>
          <w:szCs w:val="21"/>
        </w:rPr>
        <w:t>A．超国家倾向和维护国家利益间存在分歧</w:t>
      </w:r>
      <w:r w:rsidR="004308D2" w:rsidRPr="009C7ACE">
        <w:rPr>
          <w:rFonts w:asciiTheme="minorEastAsia" w:eastAsiaTheme="minorEastAsia" w:hAnsiTheme="minorEastAsia" w:hint="eastAsia"/>
          <w:szCs w:val="21"/>
        </w:rPr>
        <w:t xml:space="preserve">    </w:t>
      </w:r>
      <w:r w:rsidRPr="009C7ACE">
        <w:rPr>
          <w:rFonts w:asciiTheme="minorEastAsia" w:eastAsiaTheme="minorEastAsia" w:hAnsiTheme="minorEastAsia" w:hint="eastAsia"/>
          <w:szCs w:val="21"/>
        </w:rPr>
        <w:t>B．西欧各国联合起来摆脱美国的控制</w:t>
      </w:r>
    </w:p>
    <w:p w:rsidR="008C3A15" w:rsidRPr="009C7ACE" w:rsidRDefault="008C3A15" w:rsidP="00F746AC">
      <w:pPr>
        <w:pStyle w:val="0"/>
        <w:adjustRightInd w:val="0"/>
        <w:snapToGrid w:val="0"/>
        <w:ind w:firstLineChars="150" w:firstLine="315"/>
        <w:rPr>
          <w:rFonts w:asciiTheme="minorEastAsia" w:eastAsiaTheme="minorEastAsia" w:hAnsiTheme="minorEastAsia"/>
          <w:szCs w:val="21"/>
        </w:rPr>
      </w:pPr>
      <w:r w:rsidRPr="009C7ACE">
        <w:rPr>
          <w:rFonts w:asciiTheme="minorEastAsia" w:eastAsiaTheme="minorEastAsia" w:hAnsiTheme="minorEastAsia" w:hint="eastAsia"/>
          <w:szCs w:val="21"/>
        </w:rPr>
        <w:t>C．德意与法国争夺欧共体领导权斗争激烈</w:t>
      </w:r>
      <w:r w:rsidR="004308D2" w:rsidRPr="009C7ACE">
        <w:rPr>
          <w:rFonts w:asciiTheme="minorEastAsia" w:eastAsiaTheme="minorEastAsia" w:hAnsiTheme="minorEastAsia" w:hint="eastAsia"/>
          <w:szCs w:val="21"/>
        </w:rPr>
        <w:t xml:space="preserve">    </w:t>
      </w:r>
      <w:r w:rsidRPr="009C7ACE">
        <w:rPr>
          <w:rFonts w:asciiTheme="minorEastAsia" w:eastAsiaTheme="minorEastAsia" w:hAnsiTheme="minorEastAsia" w:hint="eastAsia"/>
          <w:szCs w:val="21"/>
        </w:rPr>
        <w:t>D．民族国家利益阻碍欧洲一体化进程</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lang w:eastAsia="zh-CN"/>
        </w:rPr>
        <w:t>98</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rPr>
        <w:t xml:space="preserve"> 1976年4月，国际货币基金组织理事会在牙买加首都金斯顿通过了《IMF协定第二修正案》，承认固定汇率制与浮动汇率制并存，成员国可自由选择汇率制度。同时IMF继续对各国货币汇率政策实行严格监督，并协调成员国的经济政策。这说明                                    </w:t>
      </w:r>
    </w:p>
    <w:p w:rsidR="008C3A15" w:rsidRPr="009C7ACE" w:rsidRDefault="008C3A15" w:rsidP="00F746AC">
      <w:pPr>
        <w:pStyle w:val="0"/>
        <w:widowControl/>
        <w:adjustRightInd w:val="0"/>
        <w:snapToGrid w:val="0"/>
        <w:ind w:firstLineChars="150" w:firstLine="315"/>
        <w:rPr>
          <w:rFonts w:asciiTheme="minorEastAsia" w:eastAsiaTheme="minorEastAsia" w:hAnsiTheme="minorEastAsia"/>
          <w:szCs w:val="21"/>
        </w:rPr>
      </w:pPr>
      <w:r w:rsidRPr="009C7ACE">
        <w:rPr>
          <w:rFonts w:asciiTheme="minorEastAsia" w:eastAsiaTheme="minorEastAsia" w:hAnsiTheme="minorEastAsia"/>
          <w:szCs w:val="21"/>
        </w:rPr>
        <w:t>A．</w:t>
      </w:r>
      <w:r w:rsidRPr="009C7ACE">
        <w:rPr>
          <w:rFonts w:asciiTheme="minorEastAsia" w:eastAsiaTheme="minorEastAsia" w:hAnsiTheme="minorEastAsia" w:hint="eastAsia"/>
          <w:szCs w:val="21"/>
        </w:rPr>
        <w:t xml:space="preserve">布雷顿森林体系影响不复存在     </w:t>
      </w:r>
      <w:r w:rsidR="004308D2" w:rsidRPr="009C7ACE">
        <w:rPr>
          <w:rFonts w:asciiTheme="minorEastAsia" w:eastAsiaTheme="minorEastAsia" w:hAnsiTheme="minorEastAsia" w:hint="eastAsia"/>
          <w:szCs w:val="21"/>
        </w:rPr>
        <w:t xml:space="preserve"> </w:t>
      </w:r>
      <w:r w:rsidR="00303035">
        <w:rPr>
          <w:rFonts w:asciiTheme="minorEastAsia" w:eastAsiaTheme="minorEastAsia" w:hAnsiTheme="minorEastAsia" w:hint="eastAsia"/>
          <w:szCs w:val="21"/>
        </w:rPr>
        <w:t xml:space="preserve">  </w:t>
      </w:r>
      <w:r w:rsidRPr="009C7ACE">
        <w:rPr>
          <w:rFonts w:asciiTheme="minorEastAsia" w:eastAsiaTheme="minorEastAsia" w:hAnsiTheme="minorEastAsia"/>
          <w:szCs w:val="21"/>
        </w:rPr>
        <w:t>B．</w:t>
      </w:r>
      <w:r w:rsidRPr="009C7ACE">
        <w:rPr>
          <w:rFonts w:asciiTheme="minorEastAsia" w:eastAsiaTheme="minorEastAsia" w:hAnsiTheme="minorEastAsia" w:hint="eastAsia"/>
          <w:szCs w:val="21"/>
        </w:rPr>
        <w:t>美国丧失了经济霸主地位</w:t>
      </w:r>
    </w:p>
    <w:p w:rsidR="008C3A15" w:rsidRPr="009C7ACE" w:rsidRDefault="008C3A15" w:rsidP="00F746AC">
      <w:pPr>
        <w:pStyle w:val="0"/>
        <w:widowControl/>
        <w:adjustRightInd w:val="0"/>
        <w:snapToGrid w:val="0"/>
        <w:ind w:firstLineChars="150" w:firstLine="315"/>
        <w:rPr>
          <w:rFonts w:asciiTheme="minorEastAsia" w:eastAsiaTheme="minorEastAsia" w:hAnsiTheme="minorEastAsia"/>
          <w:szCs w:val="21"/>
          <w:vertAlign w:val="superscript"/>
        </w:rPr>
      </w:pPr>
      <w:r w:rsidRPr="009C7ACE">
        <w:rPr>
          <w:rFonts w:asciiTheme="minorEastAsia" w:eastAsiaTheme="minorEastAsia" w:hAnsiTheme="minorEastAsia"/>
          <w:szCs w:val="21"/>
        </w:rPr>
        <w:t>C．</w:t>
      </w:r>
      <w:r w:rsidRPr="009C7ACE">
        <w:rPr>
          <w:rFonts w:asciiTheme="minorEastAsia" w:eastAsiaTheme="minorEastAsia" w:hAnsiTheme="minorEastAsia" w:hint="eastAsia"/>
          <w:szCs w:val="21"/>
        </w:rPr>
        <w:t>发展中国家经济获得双重保障</w:t>
      </w:r>
      <w:r w:rsidR="004308D2" w:rsidRPr="009C7ACE">
        <w:rPr>
          <w:rFonts w:asciiTheme="minorEastAsia" w:eastAsiaTheme="minorEastAsia" w:hAnsiTheme="minorEastAsia" w:hint="eastAsia"/>
          <w:szCs w:val="21"/>
        </w:rPr>
        <w:t xml:space="preserve">      </w:t>
      </w:r>
      <w:r w:rsidR="00303035">
        <w:rPr>
          <w:rFonts w:asciiTheme="minorEastAsia" w:eastAsiaTheme="minorEastAsia" w:hAnsiTheme="minorEastAsia" w:hint="eastAsia"/>
          <w:szCs w:val="21"/>
        </w:rPr>
        <w:t xml:space="preserve">  </w:t>
      </w:r>
      <w:r w:rsidRPr="009C7ACE">
        <w:rPr>
          <w:rFonts w:asciiTheme="minorEastAsia" w:eastAsiaTheme="minorEastAsia" w:hAnsiTheme="minorEastAsia"/>
          <w:szCs w:val="21"/>
        </w:rPr>
        <w:t>D．</w:t>
      </w:r>
      <w:r w:rsidRPr="009C7ACE">
        <w:rPr>
          <w:rFonts w:asciiTheme="minorEastAsia" w:eastAsiaTheme="minorEastAsia" w:hAnsiTheme="minorEastAsia" w:hint="eastAsia"/>
          <w:szCs w:val="21"/>
        </w:rPr>
        <w:t>各国经济发展独立性增强</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vertAlign w:val="superscript"/>
        </w:rPr>
      </w:pPr>
      <w:r w:rsidRPr="009C7ACE">
        <w:rPr>
          <w:rFonts w:asciiTheme="minorEastAsia" w:eastAsiaTheme="minorEastAsia" w:hAnsiTheme="minorEastAsia" w:hint="eastAsia"/>
          <w:sz w:val="21"/>
          <w:szCs w:val="21"/>
          <w:lang w:eastAsia="zh-CN"/>
        </w:rPr>
        <w:lastRenderedPageBreak/>
        <w:t>99</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rPr>
        <w:t>在中东、美国拥有</w:t>
      </w:r>
      <w:r w:rsidR="0097067D">
        <w:rPr>
          <w:rFonts w:asciiTheme="minorEastAsia" w:eastAsiaTheme="minorEastAsia" w:hAnsiTheme="minorEastAsia" w:hint="eastAsia"/>
          <w:sz w:val="21"/>
          <w:szCs w:val="21"/>
          <w:lang w:eastAsia="zh-CN"/>
        </w:rPr>
        <w:t>庞</w:t>
      </w:r>
      <w:r w:rsidR="008C3A15" w:rsidRPr="009C7ACE">
        <w:rPr>
          <w:rFonts w:asciiTheme="minorEastAsia" w:eastAsiaTheme="minorEastAsia" w:hAnsiTheme="minorEastAsia" w:hint="eastAsia"/>
          <w:sz w:val="21"/>
          <w:szCs w:val="21"/>
        </w:rPr>
        <w:t>大的海空军基地，为了让朋友放心，并威胁竞争对手；在东亚，美国海军把太平洋当做一个“美国的湖”，保证航运自由并让盟友安心；在欧洲，美国的军事支出占北约全部支出的75％。这一现象</w:t>
      </w:r>
    </w:p>
    <w:p w:rsidR="008C3A15" w:rsidRPr="009C7ACE" w:rsidRDefault="008C3A15" w:rsidP="00F746AC">
      <w:pPr>
        <w:pStyle w:val="0"/>
        <w:widowControl/>
        <w:adjustRightInd w:val="0"/>
        <w:snapToGrid w:val="0"/>
        <w:ind w:firstLineChars="150" w:firstLine="315"/>
        <w:rPr>
          <w:rFonts w:asciiTheme="minorEastAsia" w:eastAsiaTheme="minorEastAsia" w:hAnsiTheme="minorEastAsia"/>
          <w:szCs w:val="21"/>
        </w:rPr>
      </w:pPr>
      <w:r w:rsidRPr="009C7ACE">
        <w:rPr>
          <w:rFonts w:asciiTheme="minorEastAsia" w:eastAsiaTheme="minorEastAsia" w:hAnsiTheme="minorEastAsia" w:hint="eastAsia"/>
          <w:szCs w:val="21"/>
        </w:rPr>
        <w:t>A．说明美国保卫世界和平</w:t>
      </w:r>
      <w:r w:rsidR="004308D2" w:rsidRPr="009C7ACE">
        <w:rPr>
          <w:rFonts w:asciiTheme="minorEastAsia" w:eastAsiaTheme="minorEastAsia" w:hAnsiTheme="minorEastAsia" w:hint="eastAsia"/>
          <w:szCs w:val="21"/>
        </w:rPr>
        <w:t xml:space="preserve">      </w:t>
      </w:r>
      <w:r w:rsidR="00303035">
        <w:rPr>
          <w:rFonts w:asciiTheme="minorEastAsia" w:eastAsiaTheme="minorEastAsia" w:hAnsiTheme="minorEastAsia" w:hint="eastAsia"/>
          <w:szCs w:val="21"/>
        </w:rPr>
        <w:t xml:space="preserve">         </w:t>
      </w:r>
      <w:r w:rsidRPr="009C7ACE">
        <w:rPr>
          <w:rFonts w:asciiTheme="minorEastAsia" w:eastAsiaTheme="minorEastAsia" w:hAnsiTheme="minorEastAsia" w:hint="eastAsia"/>
          <w:szCs w:val="21"/>
        </w:rPr>
        <w:t>B．是二战后美国全球战略的体现</w:t>
      </w:r>
    </w:p>
    <w:p w:rsidR="008C3A15" w:rsidRPr="009C7ACE" w:rsidRDefault="008C3A15" w:rsidP="00F746AC">
      <w:pPr>
        <w:pStyle w:val="0"/>
        <w:widowControl/>
        <w:adjustRightInd w:val="0"/>
        <w:snapToGrid w:val="0"/>
        <w:ind w:firstLineChars="150" w:firstLine="315"/>
        <w:rPr>
          <w:rFonts w:asciiTheme="minorEastAsia" w:eastAsiaTheme="minorEastAsia" w:hAnsiTheme="minorEastAsia"/>
          <w:szCs w:val="21"/>
        </w:rPr>
      </w:pPr>
      <w:r w:rsidRPr="009C7ACE">
        <w:rPr>
          <w:rFonts w:asciiTheme="minorEastAsia" w:eastAsiaTheme="minorEastAsia" w:hAnsiTheme="minorEastAsia" w:hint="eastAsia"/>
          <w:szCs w:val="21"/>
        </w:rPr>
        <w:t>C．是两极格局终结的产物</w:t>
      </w:r>
      <w:r w:rsidR="004308D2" w:rsidRPr="009C7ACE">
        <w:rPr>
          <w:rFonts w:asciiTheme="minorEastAsia" w:eastAsiaTheme="minorEastAsia" w:hAnsiTheme="minorEastAsia" w:hint="eastAsia"/>
          <w:szCs w:val="21"/>
        </w:rPr>
        <w:t xml:space="preserve">     </w:t>
      </w:r>
      <w:r w:rsidRPr="009C7ACE">
        <w:rPr>
          <w:rFonts w:asciiTheme="minorEastAsia" w:eastAsiaTheme="minorEastAsia" w:hAnsiTheme="minorEastAsia" w:hint="eastAsia"/>
          <w:szCs w:val="21"/>
        </w:rPr>
        <w:t xml:space="preserve"> </w:t>
      </w:r>
      <w:r w:rsidR="00303035">
        <w:rPr>
          <w:rFonts w:asciiTheme="minorEastAsia" w:eastAsiaTheme="minorEastAsia" w:hAnsiTheme="minorEastAsia" w:hint="eastAsia"/>
          <w:szCs w:val="21"/>
        </w:rPr>
        <w:t xml:space="preserve">         </w:t>
      </w:r>
      <w:r w:rsidRPr="009C7ACE">
        <w:rPr>
          <w:rFonts w:asciiTheme="minorEastAsia" w:eastAsiaTheme="minorEastAsia" w:hAnsiTheme="minorEastAsia" w:hint="eastAsia"/>
          <w:szCs w:val="21"/>
        </w:rPr>
        <w:t xml:space="preserve">D．表明多极化格局趋势严重受阻 </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vertAlign w:val="subscript"/>
        </w:rPr>
      </w:pPr>
      <w:r w:rsidRPr="009C7ACE">
        <w:rPr>
          <w:rFonts w:asciiTheme="minorEastAsia" w:eastAsiaTheme="minorEastAsia" w:hAnsiTheme="minorEastAsia" w:hint="eastAsia"/>
          <w:sz w:val="21"/>
          <w:szCs w:val="21"/>
          <w:lang w:eastAsia="zh-CN"/>
        </w:rPr>
        <w:t>100</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rPr>
        <w:t>1977年高考，有一个考生在作文中，以优美的文字、犀利的笔触，直接抨击“文化大革命”，引起评卷人员的极大争议，再给满分还是零分问题上“官司”一直打到教育部和邓小平那里。这说明</w:t>
      </w:r>
    </w:p>
    <w:p w:rsidR="008C3A15" w:rsidRPr="009C7ACE" w:rsidRDefault="008C3A15" w:rsidP="00F746AC">
      <w:pPr>
        <w:pStyle w:val="0"/>
        <w:adjustRightInd w:val="0"/>
        <w:snapToGrid w:val="0"/>
        <w:ind w:firstLineChars="150" w:firstLine="315"/>
        <w:rPr>
          <w:rFonts w:asciiTheme="minorEastAsia" w:eastAsiaTheme="minorEastAsia" w:hAnsiTheme="minorEastAsia" w:cs="Arial"/>
          <w:kern w:val="0"/>
          <w:szCs w:val="21"/>
          <w:lang w:bidi="ar"/>
        </w:rPr>
      </w:pPr>
      <w:r w:rsidRPr="009C7ACE">
        <w:rPr>
          <w:rFonts w:asciiTheme="minorEastAsia" w:eastAsiaTheme="minorEastAsia" w:hAnsiTheme="minorEastAsia" w:hint="eastAsia"/>
          <w:szCs w:val="21"/>
        </w:rPr>
        <w:t>A．</w:t>
      </w:r>
      <w:r w:rsidRPr="009C7ACE">
        <w:rPr>
          <w:rFonts w:asciiTheme="minorEastAsia" w:eastAsiaTheme="minorEastAsia" w:hAnsiTheme="minorEastAsia" w:cs="宋体" w:hint="eastAsia"/>
          <w:kern w:val="0"/>
          <w:szCs w:val="21"/>
          <w:lang w:bidi="ar"/>
        </w:rPr>
        <w:t>解放思想成为十分紧迫的任务</w:t>
      </w:r>
      <w:r w:rsidRPr="009C7ACE">
        <w:rPr>
          <w:rFonts w:asciiTheme="minorEastAsia" w:eastAsiaTheme="minorEastAsia" w:hAnsiTheme="minorEastAsia" w:hint="eastAsia"/>
          <w:szCs w:val="21"/>
        </w:rPr>
        <w:t xml:space="preserve">  </w:t>
      </w:r>
      <w:r w:rsidR="004308D2" w:rsidRPr="009C7ACE">
        <w:rPr>
          <w:rFonts w:asciiTheme="minorEastAsia" w:eastAsiaTheme="minorEastAsia" w:hAnsiTheme="minorEastAsia" w:hint="eastAsia"/>
          <w:szCs w:val="21"/>
        </w:rPr>
        <w:t xml:space="preserve">    </w:t>
      </w:r>
      <w:r w:rsidR="00303035">
        <w:rPr>
          <w:rFonts w:asciiTheme="minorEastAsia" w:eastAsiaTheme="minorEastAsia" w:hAnsiTheme="minorEastAsia" w:hint="eastAsia"/>
          <w:szCs w:val="21"/>
        </w:rPr>
        <w:t xml:space="preserve"> </w:t>
      </w:r>
      <w:r w:rsidR="004308D2" w:rsidRPr="009C7ACE">
        <w:rPr>
          <w:rFonts w:asciiTheme="minorEastAsia" w:eastAsiaTheme="minorEastAsia" w:hAnsiTheme="minorEastAsia" w:hint="eastAsia"/>
          <w:szCs w:val="21"/>
        </w:rPr>
        <w:t xml:space="preserve">  </w:t>
      </w:r>
      <w:r w:rsidRPr="009C7ACE">
        <w:rPr>
          <w:rFonts w:asciiTheme="minorEastAsia" w:eastAsiaTheme="minorEastAsia" w:hAnsiTheme="minorEastAsia" w:hint="eastAsia"/>
          <w:szCs w:val="21"/>
        </w:rPr>
        <w:t>B．</w:t>
      </w:r>
      <w:r w:rsidRPr="009C7ACE">
        <w:rPr>
          <w:rFonts w:asciiTheme="minorEastAsia" w:eastAsiaTheme="minorEastAsia" w:hAnsiTheme="minorEastAsia" w:cs="Arial" w:hint="eastAsia"/>
          <w:kern w:val="0"/>
          <w:szCs w:val="21"/>
          <w:lang w:bidi="ar"/>
        </w:rPr>
        <w:t>改革初期人们的认识存在差异</w:t>
      </w:r>
    </w:p>
    <w:p w:rsidR="008C3A15" w:rsidRPr="009C7ACE" w:rsidRDefault="008C3A15" w:rsidP="00F746AC">
      <w:pPr>
        <w:pStyle w:val="0"/>
        <w:adjustRightInd w:val="0"/>
        <w:snapToGrid w:val="0"/>
        <w:ind w:firstLineChars="150" w:firstLine="315"/>
        <w:rPr>
          <w:rFonts w:asciiTheme="minorEastAsia" w:eastAsiaTheme="minorEastAsia" w:hAnsiTheme="minorEastAsia"/>
          <w:szCs w:val="21"/>
        </w:rPr>
      </w:pPr>
      <w:r w:rsidRPr="009C7ACE">
        <w:rPr>
          <w:rFonts w:asciiTheme="minorEastAsia" w:eastAsiaTheme="minorEastAsia" w:hAnsiTheme="minorEastAsia" w:hint="eastAsia"/>
          <w:szCs w:val="21"/>
        </w:rPr>
        <w:t>C．</w:t>
      </w:r>
      <w:r w:rsidRPr="009C7ACE">
        <w:rPr>
          <w:rFonts w:asciiTheme="minorEastAsia" w:eastAsiaTheme="minorEastAsia" w:hAnsiTheme="minorEastAsia" w:cs="Arial" w:hint="eastAsia"/>
          <w:kern w:val="0"/>
          <w:szCs w:val="21"/>
          <w:lang w:bidi="ar"/>
        </w:rPr>
        <w:t>过度的拨乱反正引起思想混乱</w:t>
      </w:r>
      <w:r w:rsidRPr="009C7ACE">
        <w:rPr>
          <w:rFonts w:asciiTheme="minorEastAsia" w:eastAsiaTheme="minorEastAsia" w:hAnsiTheme="minorEastAsia" w:hint="eastAsia"/>
          <w:szCs w:val="21"/>
        </w:rPr>
        <w:t xml:space="preserve"> </w:t>
      </w:r>
      <w:r w:rsidR="004308D2" w:rsidRPr="009C7ACE">
        <w:rPr>
          <w:rFonts w:asciiTheme="minorEastAsia" w:eastAsiaTheme="minorEastAsia" w:hAnsiTheme="minorEastAsia" w:hint="eastAsia"/>
          <w:szCs w:val="21"/>
        </w:rPr>
        <w:t xml:space="preserve">   </w:t>
      </w:r>
      <w:r w:rsidR="00303035">
        <w:rPr>
          <w:rFonts w:asciiTheme="minorEastAsia" w:eastAsiaTheme="minorEastAsia" w:hAnsiTheme="minorEastAsia" w:hint="eastAsia"/>
          <w:szCs w:val="21"/>
        </w:rPr>
        <w:t xml:space="preserve">     </w:t>
      </w:r>
      <w:r w:rsidRPr="009C7ACE">
        <w:rPr>
          <w:rFonts w:asciiTheme="minorEastAsia" w:eastAsiaTheme="minorEastAsia" w:hAnsiTheme="minorEastAsia" w:hint="eastAsia"/>
          <w:szCs w:val="21"/>
        </w:rPr>
        <w:t>D．</w:t>
      </w:r>
      <w:r w:rsidRPr="009C7ACE">
        <w:rPr>
          <w:rFonts w:asciiTheme="minorEastAsia" w:eastAsiaTheme="minorEastAsia" w:hAnsiTheme="minorEastAsia" w:cs="Arial" w:hint="eastAsia"/>
          <w:kern w:val="0"/>
          <w:szCs w:val="21"/>
          <w:lang w:bidi="ar"/>
        </w:rPr>
        <w:t>教育和考试必须坚持政治原则</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rPr>
      </w:pPr>
      <w:r w:rsidRPr="009C7ACE">
        <w:rPr>
          <w:rFonts w:asciiTheme="minorEastAsia" w:eastAsiaTheme="minorEastAsia" w:hAnsiTheme="minorEastAsia" w:hint="eastAsia"/>
          <w:sz w:val="21"/>
          <w:szCs w:val="21"/>
          <w:lang w:eastAsia="zh-CN"/>
        </w:rPr>
        <w:t>101</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rPr>
        <w:t>据美国沃克斯站</w:t>
      </w:r>
      <w:smartTag w:uri="urn:schemas-microsoft-com:office:smarttags" w:element="chsdate">
        <w:smartTagPr>
          <w:attr w:name="TagInstall칦䏛耀 0Ā칫䏛蠀锈ސ易Қ𢡄Қ칰䏛耀òȑ뜥䟯ယ怂麌곫&#10;칵䏛耀§ȓ뜥䟯ယ怂麌곫칺䏛캜耀÷ȑ뜥䟯ယ怂麌곫칿䏛耀è" w:val="False"/>
          <w:attr w:name="'鱣䨚蠀䠘͊䞈͊'鱦䨚言10ð鱩䨚谀5ð鱬䨚谀3ð鱯䨚谀2ð鶒䨚蠀ฐҔ䞠͊'鶕䨚谀麴Ԁo 鶘䨚蠀٨1٨1훤(鶛䨚蠀ݘ1ݘ1훤(鶞䨚谀שs鶁䨚谀ஜ۾㬤恆ဠ҂鶄䨚蠀ࡈ1ࡈ1훤(鶇䨚蠀㔑尦෸҂鶊䨚蠀ⷶ䜦ᜰ҂鶍䨚蠀⻀㔦᥸҂鶰䨚蠀⺮錦ᯀ҂鶳䨚蠀〻먦⁐҂鶶䨚蠀⺙Ḉ҂鶹䨚蠀⼚琦⊘҂鶼䨚蠀⽬ᨦ✨҂鶿䨚蠀⼌뜦ⓠ҂鶢䨚蠀え鴦홠҄鶥䨚蠀⽠褦톸҄鶨䨚蠀⽾蔦퐘҄鶫䨚蠀⾈紦҄鶮䨚蠀⾞┦҄鷑䨚蠀℧밦҄鷔䨚蠀㍴餦҄鷗䨚蠀ᵠ͊ᵠ͊෸(鷚䨚谀屰̀Ә+ᯀ҅鷝䨚谀ࣱ愔ࣸ+ᾀ҅鷀䨚蠀立春ꅆ✈҅鷃䨚蠀雨水ðð鷆䨚蠀惊蛰ðð鷉䨚蠀春分ðð鷌䨚蠀清明ðððððð塓⁜䒀ᐏቘҕቘҕҏҏ塔❜䐃ࠏ飀+顠+ጀҀ顀+塡ቜ䐄ఏ帰皸脠皸膄皸怼皸細皸聀皸耬皸廸皸腨皸腔皸腄皸脰皸攌皸䟔皸宜皸燨̿Ἒ䠀䩋ὢ䟔皸䟔皸︈͆䟔皸䟔皸䟔皸䟔皸䟔皸䟔皸(艔ξ䟔皸 塼๝䐱਀ҋ Ґ沞䁋禿廣ࠄҀ屣㑴닰䞄枋቞烈ㄚ遷汾ᇔ流耀苈繨臔ᴻ䆼沞䁋禿廣ࠄ屣㑴닰䞄枋቞烈ㄚ⇒ﲡ豭䇻궢഑⁈뉚䴟怌瞄ꇣࠄ屣㑴닰䞄枋቞烈ㄚ愎哼檽䚅ァ炱뉚䴟怌瞄ꇣࠄ屣㑴닰䞄枋቞烈ㄚ䶁猻㯃䄲᪹췩즿뉚䴟怌瞄ꇣࠄ屣㑴닰䞄枋቞烈ㄚ灭㇄䤎뮝ᖽ䭅엺㚗惝䭖풒ꕴ⁩ᙜࠄ띻좴䤏ﺥ뮛邴塼ཛྷ䐬ఏ쵴琁߬idd⾓崁❬弅ƅ㋝ɼ߬iɼɼÿ&#10;ʍɼ)ɓ 硐୔䐬ࠏ繰҈ꈀ҈타✜䷖蠀1926/4/21✑䷖䐴蠀1926/5/6忨҉&quot;✖䷖8蠀1926/5/22⓫䷖蠀1926/6/6ⓠ䷖蠀1926/6/14ⓥ䷖蠀1926/6/22⓺䷖蠀1926/7/8⓿䷖蠀1926/7/23⓴䷖蠀1926/8/8Ⓣ䷖蠀1926/8/24Ⓨ䷖蠀1926/9/8Ⓝ䷖蠀1926/9/21ⓘ䷖蠀1926/9/24ⓝ䷖蠀1926/10/9ⓒ䷖蠀1926/10/24ⓗ䷖蠀1926/11/8⒬䷖蠀1926/11/23⒡䷖蠀1926/12/8⒦䷖蠀1926/12/22Ⓕ䷖蠀1927/1/6⒰䷖蠀1927/1/21⒵䷖蠀1927/2/1⒊䷖蠀1927/2/2⒏䷖蠀1927/2/3⒄䷖蠀1927/2/4⒙䷖蠀1927/2/5⒞䷖蠀1927/2/19⒓䷖蠀1927/3/6⑨䷖蠀1927/3/21⑭䷖蠀1927/4/6③䷖蠀1927/4/21⑧䷖蠀1927/5/6⑼䷖蠀1927/5/22⑱䷖蠀1927/6/4⑶䷖蠀1927/6/7⑋䷖蠀1927/6/22⑀䷖蠀1927/7/8⑅䷖蠀1927/7/24⑚䷖蠀1927/8/8⑟䷖蠀1927/8/24⑔䷖蠀1927/9/8␩䷖蠀1927/9/10␮䷖蠀1927/9/24␣䷖蠀1927/10/9␸䷖蠀1927/10/24␽䷖蠀1927/11/8␲䷖蠀1927/11/23␷䷖蠀1927/12/8␌䷖蠀1927/12/23␁䷖蠀1928/1/6␆䷖蠀1928/1/21␛䷖蠀1928/1/22␐䷖蠀1928/1/23␕䷖蠀1928/1/24◪䷖蠀1928/1/25◯䷖蠀1928/2/5◤䷖蠀1928/2/20◹䷖蠀1928/3/6◾䷖蠀1928/3/21◳䷖蠀1928/4/5◈䷖蠀1928/4/20◍䷖蠀1928/5/6◂䷖蠀1928/5/21◇䷖蠀1928/6/6◜䷖蠀1928/6/21◑䷖蠀1928/6/22◖䷖蠀1928/7/7▫䷖蠀1928/7/23■䷖蠀1928/8/8▥䷖蠀1928/8/23►䷖蠀1928/9/8▿䷖蠀1928/9/23▴䷖蠀1928/9/28▉䷖蠀1928/10/8▎䷖蠀1928/10/23▃䷖蠀1928/11/7▘䷖蠀1928/11/22▝䷖蠀1928/12/7▒䷖蠀1928/12/22▗䷖蠀1929/1/6╬䷖蠀1929/1/20╡䷖蠀1929/2/4╦䷖蠀1929/2/9╻䷖蠀1929/2/10╰䷖蠀1929/2/11╵䷖蠀1929/2/12╊䷖蠀1929/2/19╏䷖蠀1929/3/6╄䷖蠀1929/3/21╙䷖蠀1929/4/5╞䷖蠀1929/4/20╓䷖蠀1929/5/6┨䷖蠀1929/5/21┭䷖蠀1929/6/6┢䷖蠀1929/6/11┧䷖蠀1929/6/22┼䷖蠀1929/7/7┱䷖蠀1929/7/23┶䷖蠀1929/8/8┋䷖蠀1929/8/23─䷖蠀1929/9/8┅䷖蠀1929/9/17┚䷖蠀1929/9/23┟䷖蠀1929/10/9└䷖蠀1929/10/24⋩䷖蠀1929/11/8⋮䷖蠀1929/11/23⋣䷖蠀1929/12/7⋸䷖蠀1929/12/22⋽䷖蠀1930/1/6⋲䷖蠀1930/1/21⋷䷖蠀1930/1/29⋌䷖蠀1930/1/30⋁䷖蠀1930/1/31⋆䷖蠀1930/2/1⋛䷖蠀1930/2/4⋐䷖蠀1930/2/19⋕䷖蠀1930/3/6⊪䷖蠀1930/3/21⊯䷖蠀1930/4/5⊤䷖蠀1930/4/21⊹䷖蠀1930/5/6⊾䷖蠀1930/5/22⊳䷖蠀1930/6/1⊈䷖蠀1930/6/6⊍䷖蠀1930/6/22⊂䷖蠀1930/7/8⊇䷖蠀1930/7/23⊜䷖蠀1930/8/8⊑䷖蠀1930/8/24⊖䷖蠀1930/9/8≫䷖蠀1930/9/24≠䷖蠀1930/10/6≥䷖蠀1930/10/9≺䷖蠀1930/10/24≿䷖蠀1930/11/8≴䷖蠀1930/11/23≉䷖蠀1930/12/8≎䷖蠀1930/12/22≃䷖蠀1931/1/6≘䷖蠀1931/1/21≝䷖蠀1931/2/5≒䷖蠀1931/2/16≗䷖蠀1931/2/17∬䷖蠀1931/2/18∡䷖蠀1931/2/19∦䷖蠀1931/2/19∻䷖蠀1931/3/6∰䷖蠀1931/3/21∵䷖蠀1931/4/6∊䷖蠀1931/4/21∏䷖蠀1931/5/6∄䷖蠀1931/5/22∙䷖蠀1931/6/7∞䷖蠀1931/6/20∓䷖蠀1931/6/22⏨䷖蠀1931/7/8⏭䷖蠀1931/7/24⏢䷖蠀1931/8/8⏧䷖蠀1931/8/24⏼䷖蠀1931/9/8⏱䷖蠀1931/9/24⏶䷖蠀1931/9/26⏋䷖蠀1931/10/9⏀䷖蠀1931/10/24⏅䷖蠀1931/11/8⏚䷖蠀1931/11/23⏟䷖蠀1931/12/8⏔䷖蠀1931/12/23⎩䷖蠀1932/1/6⎮䷖蠀1932/1/21⎣䷖蠀1932/2/5⎸䷖蠀1932/2/5⎽䷖蠀1932/2/6⎲䷖蠀1932/2/7⎷䷖蠀1932/2/8⎌䷖蠀1932/2/20⎁䷖蠀1932/3/6⎆䷖蠀1932/3/21⎛䷖蠀1932/4/5⎐䷖蠀1932/4/20⎕䷖蠀1932/5/6⍪䷖蠀1932/5/21⍯䷖蠀1932/6/6⍤䷖蠀1932/6/8⍹䷖蠀1932/6/21⍾䷖蠀1932/7/7⍳䷖蠀1932/7/23⍈䷖蠀1932/8/8⍍䷖蠀1932/8/23⍂䷖蠀1932/9/8⍇䷖蠀1932/9/15⍜䷖蠀1932/9/23⍑䷖蠀1932/10/8⍖䷖蠀1932/10/23⌫䷖蠀1932/11/7⌠䷖蠀1932/11/22⌥䷖蠀1932/12/7⌺䷖蠀1932/12/22⌿䷖蠀1933/1/6⌴䷖蠀1933/1/20⌉䷖蠀1933/1/25⌎䷖蠀1933/1/26⌃䷖蠀1933/1/27⌘䷖蠀1933/1/28⌝䷖蠀1933/2/4⌒䷖蠀1933/2/19⌗䷖蠀1933/3/6⃬䷖蠀1933/3/21⃡䷖蠀1933/4/5⃦䷖蠀1933/4/20⃻䷖蠀1933/5/6⃰䷖蠀1933/5/21⃵䷖蠀1933/5/28⃊䷖蠀1933/6/6⃏䷖蠀1933/6/22⃄䷖蠀1933/7/7⃙䷖蠀1933/7/23⃞䷖蠀1933/8/8⃓䷖蠀1933/8/23₨䷖蠀1933/9/8₭䷖蠀1933/9/23₢䷖蠀1933/10/4₧䷖蠀1933/10/9₼䷖蠀1933/10/24₱䷖蠀1933/11/8₶䷖蠀1933/11/23₋䷖蠀1933/12/7₀䷖蠀1933/12/22₅䷖蠀1934/1/6ₚ䷖蠀1934/1/21₟䷖蠀1934/2/4ₔ䷖蠀1934/2/13⁩䷖蠀1934/2/14⁮䷖蠀1934/2/15⁣䷖蠀1934/2/16⁸䷖蠀1934/2/19⁽䷖蠀1934/3/6⁲䷖蠀1934/3/21⁷䷖蠀1934/4/5⁌䷖蠀1934/4/21⁁䷖蠀1934/5/6⁆䷖蠀1934/5/22⁛䷖蠀1934/6/6⁐䷖蠀1934/6/16⁕䷖蠀1934/6/22‪䷖蠀1934/7/8 ䷖蠀1934/7/23․䷖蠀1934/8/8‹䷖蠀1934/8/24‾䷖蠀1934/9/8″䷖蠀1934/9/23 ䷖蠀1934/9/24‍䷖蠀1934/10/9 ䷖蠀1934/10/24 ䷖蠀1934/11/8“䷖蠀1934/11/23‑䷖蠀1934/12/8‖䷖蠀1934/12/22⇫䷖蠀1935/1/6⇠䷖蠀1935/1/21⇥䷖蠀1935/2/3⇺䷖蠀1935/2/4⇿䷖蠀1935/2/5⇴䷖蠀1935/2/5⇉䷖蠀1935/2/6⇎䷖蠀1935/2/19⇃䷖蠀1935/3/6⇘䷖蠀1935/3/21⇝䷖蠀1935/4/6⇒䷖蠀1935/4/21⇗䷖蠀1935/5/6↬䷖蠀1935/5/22↡䷖蠀1935/6/5↦䷖蠀1935/6/6↻䷖蠀1935/6/22↰䷖蠀1935/7/8↵䷖蠀1935/7/24↊䷖蠀1935/8/8↏䷖蠀1935/8/24ↄ䷖蠀1935/9/8↙䷖蠀1935/9/12↞䷖蠀1935/9/24↓䷖蠀1935/10/9Ⅸ䷖蠀1935/10/24Ⅽ䷖蠀1935/11/8Ⅲ䷖蠀1935/11/23Ⅷ䷖蠀1935/12/8ⅼ䷖蠀1935/12/23ⅱ䷖蠀1936/1/6ⅶ䷖蠀1936/1/21⅋䷖蠀1936/1/23⅀䷖蠀1936/1/24ⅅ䷖蠀1936/1/25⅚䷖蠀1936/1/26⅟䷖蠀1936/2/5⅔䷖蠀1936/2/20℩䷖蠀1936/3/6℮䷖蠀1936/3/21℣䷖蠀1936/4/5ℸ䷖蠀1936/4/20ℽ䷖蠀1936/5/6Ⅎ䷖蠀1936/5/21ℷ䷖蠀1936/6/6ℌ䷖蠀1936/6/21℁䷖蠀1936/6/23℆䷖蠀1936/7/7ℛ䷖蠀1936/7/23ℐ䷖蠀1936/8/8ℕ䷖蠀1936/8/23㻪䷖蠀1936/9/8㻯䷖蠀1936/9/23㻤䷖蠀1936/9/30㻹䷖蠀1936/10/8㻾䷖蠀1936/10/23㻳䷖蠀1936/11/7㻈䷖蠀1936/11/22㻍䷖蠀1936/12/7㻂䷖蠀1936/12/22㻇䷖蠀1937/1/6㻜䷖蠀1937/1/20㻑䷖蠀1937/2/4㻖䷖蠀1937/2/10㺫䷖蠀1937/2/11㺠䷖蠀1937/2/12㺥䷖蠀1937/2/13㺺䷖蠀1937/2/19㺿䷖蠀1937/3/6㺴䷖蠀1937/3/21㺉䷖蠀1937/4/5㺎䷖蠀1937/4/20㺃䷖蠀1937/5/6㺘䷖蠀1937/5/21㺝䷖蠀1937/6/6㺒䷖蠀1937/6/13㺗䷖蠀1937/6/22㹬䷖蠀1937/7/7㹡䷖蠀1937/7/23㹦䷖蠀1937/8/8㹻䷖蠀1937/8/23㹰䷖蠀1937/9/8㹵䷖蠀1937/9/19㹊䷖蠀1937/9/23㹏䷖蠀1937/10/9㹄䷖蠀1937/10/24㹙䷖蠀1937/11/8㹞䷖蠀1937/11/23㹓䷖蠀1937/12/7㸨䷖蠀1937/12/22㸭䷖蠀1938/1/6㸢䷖蠀1938/1/21㸧䷖蠀1938/1/30㸼䷖蠀1938/1/31㸱䷖蠀1938/2/1㸶䷖蠀1938/2/2㸋䷖蠀1938/2/4㸀䷖蠀1938/2/19㸅䷖蠀1938/3/6㸚䷖蠀1938/3/21㸟䷖蠀1938/4/5㸔䷖蠀1938/4/21㿩䷖蠀1938/5/6㿮䷖蠀1938/5/22㿣䷖蠀1938/6/2㿸䷖蠀1938/6/6㿽䷖蠀1938/6/22㿲䷖蠀1938/7/8㿷䷖蠀1938/7/23㿌䷖蠀1938/8/8㿁䷖蠀1938/8/24㿆䷖蠀1938/9/8㿛䷖蠀1938/9/24㿐䷖蠀1938/10/8㿕䷖蠀1938/10/9㾪䷖蠀1938/10/24㾯䷖蠀1938/11/8㾤䷖蠀1938/11/23㾹䷖蠀1938/12/8㾾䷖蠀1938/12/22㾳䷖蠀1939/1/6㾈䷖蠀1939/1/21㾍䷖蠀1939/2/5㾂䷖蠀1939/2/18㾇䷖蠀1939/2/19㾜䷖蠀1939/2/19㾑䷖蠀1939/2/20㾖䷖蠀1939/2/21㽫䷖蠀1939/3/6㽠䷖蠀1939/3/21㽥䷖蠀1939/4/6㽺䷖蠀1939/4/21㽿䷖蠀1939/5/6㽴䷖蠀1939/5/22㽉䷖蠀1939/6/6㽎䷖蠀1939/6/21㽃䷖蠀1939/6/22㽘䷖蠀1939/7/8㽝䷖蠀1939/7/24㽒䷖蠀1939/8/8㽗䷖蠀1939/8/24㼬䷖蠀1939/9/8㼡䷖蠀1939/9/24㼦䷖蠀1939/9/27㼻䷖蠀1939/10/9㼰䷖蠀1939/10/24㼵䷖蠀1939/11/8㼊䷖蠀1939/11/23㼏䷖蠀1939/12/8㼄䷖蠀1939/12/23㼙䷖蠀1940/1/6㼞䷖蠀1940/1/21㼓䷖蠀1940/2/5㳨䷖蠀1940/2/7㳭䷖蠀1940/2/8㳢䷖蠀1940/2/9㳧䷖蠀1940/2/10㳼䷖蠀1940/2/20㳱䷖蠀1940/3/6㳶䷖蠀1940/3/21㳋䷖蠀1940/4/5㳀䷖蠀1940/4/20㳅䷖蠀1940/5/6㳚䷖蠀1940/5/21㳟䷖蠀1940/6/6㳔䷖蠀1940/6/10㲩䷖蠀1940/6/21㲮䷖蠀1940/7/7㲣䷖蠀1940/7/23㲸䷖蠀1940/8/8㲽䷖蠀1940/8/23㲲䷖蠀1940/9/8㲷䷖蠀1940/9/16㲌䷖蠀1940/9/23㲁䷖蠀1940/10/8㲆䷖蠀1940/10/23㲛䷖蠀1940/11/7㲐䷖蠀1940/11/22㲕䷖蠀1940/12/7㱪䷖蠀1940/12/22㱯䷖蠀1941/1/6㱤䷖蠀1941/1/20㱹䷖蠀1941/1/26㱾䷖蠀1941/1/27㱳䷖蠀1941/1/28㱈䷖蠀1941/1/29㱍䷖蠀1941/2/4㱂䷖蠀1941/2/19㱇䷖蠀1941/3/6㱜䷖蠀1941/3/21㱑䷖蠀1941/4/5㱖䷖蠀1941/4/20㰫䷖蠀1941/5/6㰠䷖蠀1941/5/21㰥䷖蠀1941/5/30㰺䷖蠀1941/6/6㰿䷖蠀1941/6/22㰴䷖蠀1941/7/7㰉䷖蠀1941/7/23㰎䷖蠀1941/8/8㰃䷖蠀1941/8/23㰘䷖蠀1941/9/8㰝䷖蠀1941/9/23㰒䷖蠀1941/10/5㰗䷖蠀1941/10/9㷬䷖蠀1941/10/24㷡䷖蠀1941/11/8㷦䷖蠀1941/11/23㷻䷖蠀1941/12/7㷰䷖蠀1941/12/22㷵䷖蠀1942/1/6㷊䷖蠀1942/1/21㷏䷖蠀1942/2/4㷄䷖蠀1942/2/14㷙䷖蠀1942/2/15㷞䷖蠀1942/2/16㷓䷖蠀1942/2/17㶨䷖蠀1942/2/19㶭䷖蠀1942/3/6㶢䷖蠀1942/3/21㶧䷖蠀1942/4/5㶼䷖蠀1942/4/21㶱䷖蠀1942/5/6㶶䷖蠀1942/5/22㶋䷖蠀1942/6/6㶀䷖蠀1942/6/18㶅䷖蠀1942/6/22㶚䷖蠀1942/7/8㶟䷖蠀1942/7/23㶔䷖蠀1942/8/8㵩䷖蠀1942/8/24㵮䷖蠀1942/9/8㵣䷖蠀1942/9/24㵸䷖蠀1942/9/24㵽䷖蠀1942/10/9㵲䷖蠀1942/10/24㵷䷖蠀1942/11/8㵌䷖蠀1942/11/23㵁䷖蠀1942/12/8㵆䷖蠀1942/12/22㵛䷖蠀1943/1/6㵐䷖蠀1943/1/21㵕䷖蠀1943/2/4㴪䷖蠀1943/2/5㴯䷖蠀1943/2/5㴤䷖蠀1943/2/6㴹䷖蠀1943/2/7㴾䷖蠀1943/2/19㴳䷖蠀1943/3/6㴈䷖蠀1943/3/21㴍䷖蠀1943/4/6㴂䷖蠀1943/4/21㴇䷖蠀1943/5/6㴜䷖蠀1943/5/22㴑䷖蠀1943/6/6㴖䷖蠀1943/6/7㫫䷖蠀1943/6/22㫠䷖蠀1943/7/8㫥䷖蠀1943/7/24㫺䷖蠀1943/8/8㫿䷖蠀1943/8/24㫴䷖蠀1943/9/8㫉䷖蠀1943/9/14㫎䷖蠀1943/9/24㫃䷖蠀1943/10/9㫘䷖蠀1943/10/24㫝䷖蠀1943/11/8㫒䷖蠀1943/11/23㫗䷖蠀1943/12/8㪬䷖蠀1943/12/23㪡䷖蠀1944/1/6㪦䷖蠀1944/1/21㪻䷖蠀1944/1/24㪰䷖蠀1944/1/25㪵䷖蠀1944/1/26㪊䷖蠀1944/1/27㪏䷖蠀1944/2/5㪄䷖蠀1944/2/20㪙䷖蠀1944/3/6㪞䷖蠀1944/3/21㪓䷖蠀1944/4/5㩨䷖蠀1944/4/20㩭䷖蠀1944/5/5㩢䷖蠀1944/5/21㩧䷖蠀1944/6/6㩼䷖蠀1944/6/21㩱䷖蠀1944/6/25㩶䷖蠀1944/7/7㩋䷖蠀1944/7/23㩀䷖蠀1944/8/8㩅䷖蠀1944/8/23㩚䷖蠀1944/9/8㩟䷖蠀1944/9/23㩔䷖蠀1944/10/1㨩䷖蠀1944/10/8㨮䷖蠀1944/10/23㨣䷖蠀1944/11/7㨸䷖蠀1944/11/22㨽䷖蠀1944/12/7㨲䷖蠀1944/12/22㨷䷖蠀1945/1/6㨌䷖蠀1945/1/20㨁䷖蠀1945/2/4㨆䷖蠀1945/2/12㨛䷖蠀1945/2/13㨐䷖蠀1945/2/14㨕䷖蠀1945/2/15㯪䷖蠀1945/2/19㯯䷖蠀1945/3/6㯤䷖蠀1945/3/21㯹䷖蠀1945/4/5㯾䷖蠀1945/4/20㯳䷖蠀1945/5/6㯈䷖蠀1945/5/21㯍䷖蠀1945/6/6㯂䷖蠀1945/6/14㯇䷖蠀1945/6/22㯜䷖蠀1945/7/7㯑䷖蠀1945/7/23㯖䷖蠀1945/8/8㮫䷖蠀1945/8/23㮠䷖蠀1945/9/8㮥䷖蠀1945/9/20㮺䷖蠀1945/9/23㮿䷖蠀1945/10/8㮴䷖蠀1945/10/24㮉䷖蠀1945/11/8㮎䷖蠀1945/11/22㮃䷖蠀1945/12/7㮘䷖蠀1945/12/22㮝䷖蠀1946/1/6㮒䷖蠀1946/1/20㮗䷖蠀1946/2/1㭬䷖蠀1946/2/2㭡䷖蠀1946/2/3㭦䷖蠀1946/2/4㭻䷖蠀1946/2/4㭰䷖蠀1946/2/19㭵䷖蠀1946/3/6㭊䷖蠀1946/3/21㭏䷖蠀1946/4/5㭄䷖蠀1946/4/21㭙䷖蠀1946/5/6㭞䷖蠀1946/5/22㭓䷖蠀1946/6/4㬨䷖蠀1946/6/6㬭䷖蠀1946/6/22㬢䷖蠀1946/7/8㬧䷖蠀1946/7/23㬼䷖蠀1946/8/8㬱䷖蠀1946/8/24㬶䷖蠀1946/9/8㬋䷖蠀1946/9/10㬀䷖蠀1946/9/23㬅䷖蠀1946/10/9㬚䷖蠀1946/10/24㬟䷖蠀1946/11/8㬔䷖蠀1946/11/23㣩䷖蠀1946/12/8㣮䷖蠀1946/12/22㣣䷖蠀1947/1/6㣸䷖蠀1947/1/21㣽䷖蠀1947/1/21㣲䷖蠀1947/1/22㣷䷖蠀1947/1/23㣌䷖蠀1947/1/24㣁䷖蠀1947/2/4㣆䷖蠀1947/2/19㣛䷖蠀1947/3/6㣐䷖蠀1947/3/21㣕䷖蠀1947/4/5㢪䷖蠀1947/4/21㢯䷖蠀1947/5/6㢤䷖蠀1947/5/22㢹䷖蠀1947/6/6㢾䷖蠀1947/6/22㢳䷖蠀1947/6/23㢈䷖蠀1947/7/8㢍䷖蠀1947/7/24㢂䷖蠀1947/8/8㢇䷖蠀1947/8/24㢜䷖蠀1947/9/8㢑䷖蠀1947/9/24㢖䷖蠀1947/9/29㡫䷖蠀1947/10/9㡠䷖蠀1947/10/24㡥䷖蠀1947/11/8㡺䷖蠀1947/11/23㡿䷖蠀1947/12/8㡴䷖蠀1947/12/23㡉䷖蠀1948/1/6㡎䷖蠀1948/1/21㡃䷖蠀1948/2/5㡘䷖蠀1948/2/9㡝䷖蠀1948/2/10㡒䷖蠀1948/2/11㡗䷖蠀1948/2/12㠬䷖蠀1948/2/20㠡䷖蠀1948/3/6㠦䷖蠀1948/3/21㠻䷖蠀1948/4/5㠰䷖蠀1948/4/20㠵䷖蠀1948/5/5㠊䷖蠀1948/5/21㠏䷖蠀1948/6/6㠄䷖蠀1948/6/11㠙䷖蠀1948/6/21㠞䷖蠀1948/7/7㠓䷖蠀1948/7/23㧨䷖蠀1948/8/7㧭䷖蠀1948/8/23㧢䷖蠀1948/9/8㧧䷖蠀1948/9/17㧼䷖蠀1948/9/23㧱䷖蠀1948/10/8㧶䷖蠀1948/10/23㧋䷖蠀1948/11/7㧀䷖蠀1948/11/22㧅䷖蠀1948/12/7㧚䷖蠀1948/12/22㧟䷖蠀1949/1/5㧔䷖蠀1949/1/20㦩䷖蠀1949/1/28㦮䷖蠀1949/1/29㦣䷖蠀1949/1/30㦸䷖蠀1949/1/31㦽䷖蠀1949/2/4㦲䷖蠀1949/2/19㦷䷖蠀1949/3/6㦌䷖蠀1949/3/21㦁䷖蠀1949/4/5㦆䷖蠀1949/4/20㦛䷖蠀1949/5/6㦐䷖蠀1949/5/21㦕䷖蠀1949/6/1㥪䷖蠀1949/6/6㥯䷖蠀1949/6/22㥤䷖蠀1949/7/7㥹䷖蠀1949/7/23㥾䷖蠀1949/8/8㥳䷖蠀1949/8/23㥈䷖蠀1949/9/8㥍䷖蠀1949/9/23㥂䷖蠀1949/10/6㥇䷖蠀1949/10/8㥜䷖蠀1949/10/24㥑䷖蠀1949/11/8㥖䷖蠀1949/11/22㤫䷖蠀1949/12/7㤠䷖蠀1949/12/22㤥䷖蠀1950/1/6㤺䷖蠀1950/1/20㤿䷖蠀1950/2/4㤴䷖蠀1950/2/16㤉䷖蠀1950/2/17㤎䷖蠀1950/2/18㤃䷖蠀1950/2/19㤘䷖蠀1950/2/19㤝䷖蠀1950/3/6㤒䷖蠀1950/3/21㤗䷖蠀1950/4/5㛬䷖蠀1950/4/20㛡䷖蠀1950/5/6㛦䷖蠀1950/5/21㛻䷖蠀1950/6/6㛰䷖蠀1950/6/19㛵䷖蠀1950/6/22㛊䷖蠀1950/7/8㛏䷖蠀1950/7/23㛄䷖蠀1950/8/8㛙䷖蠀1950/8/24㛞䷖蠀1950/9/8㛓䷖蠀1950/9/23㚨䷖蠀1950/9/26㚭䷖蠀1950/10/9㚢䷖蠀1950/10/24㚧䷖蠀1950/11/8㚼䷖蠀1950/11/23㚱䷖蠀1950/12/8㚶䷖蠀1950/12/22㚋䷖蠀1951/1/6㚀䷖蠀1951/1/21㚅䷖蠀1951/2/4㚚䷖蠀1951/2/5㚟䷖蠀1951/2/6㚔䷖蠀1951/2/7㙩䷖蠀1951/2/8㙮䷖蠀1951/2/19㙣䷖蠀1951/3/6㙸䷖蠀1951/3/21㙽䷖蠀1951/4/5㙲䷖蠀1951/4/21㙷䷖蠀1951/5/6㙌䷖蠀1951/5/22㙁䷖蠀1951/6/6㙆䷖蠀1951/6/9㙛䷖蠀1951/6/22㙐䷖蠀1951/7/8㙕䷖蠀1951/7/24㘪䷖蠀1951/8/8㘯䷖蠀1951/8/24㘤䷖蠀1951/9/8㘹䷖蠀1951/9/15㘾䷖蠀1951/9/24㘳䷖蠀1951/10/9㘈䷖蠀1951/10/24㘍䷖蠀1951/11/8㘂䷖蠀1951/11/23㘇䷖蠀1951/12/8㘜䷖蠀1951/12/23㘑䷖蠀1952/1/6㘖䷖蠀1952/1/21㟫䷖蠀1952/1/26㟠䷖蠀1952/1/27㟥䷖蠀1952/1/28㟺䷖蠀1952/1/29㟿䷖蠀1952/2/5㟴䷖蠀1952/2/20㟉䷖蠀1952/3/5㟎䷖蠀1952/3/21㟃䷖蠀1952/4/5㟘䷖蠀1952/4/20㟝䷖蠀1952/5/5㟒䷖蠀1952/5/21㟗䷖蠀1952/5/28㞬䷖蠀1952/6/6㞡䷖蠀1952/6/21㞦䷖蠀1952/7/7㞻䷖蠀1952/7/23㞰䷖蠀1952/8/7㞵䷖蠀1952/8/23㞊䷖蠀1952/9/8㞏䷖蠀1952/9/23㞄䷖蠀1952/10/3㞙䷖蠀1952/10/8㞞䷖蠀1952/10/23㞓䷖蠀1952/11/7㝨䷖蠀1952/11/22㝭䷖蠀1952/12/7㝢䷖蠀1952/12/22㝧䷖蠀1953/1/5㝼䷖蠀1953/1/20㝱䷖蠀1953/2/4㝶䷖蠀1953/2/13㝋䷖蠀1953/2/14㝀䷖蠀1953/2/15㝅䷖蠀1953/2/16㝚䷖蠀1953/2/19㝟䷖蠀1953/3/6㝔䷖蠀1953/3/21㜩䷖蠀1953/4/5㜮䷖蠀1953/4/20㜣䷖蠀1953/5/6㜸䷖蠀1953/5/21㜽䷖蠀1953/6/6㜲䷖蠀1953/6/15㜷䷖蠀1953/6/22㜌䷖蠀1953/7/7㜁䷖蠀1953/7/23㜆䷖蠀1953/8/8㜛䷖蠀1953/8/23㜐䷖蠀1953/9/8㜕䷖蠀1953/9/22㓪䷖蠀1953/9/23㓯䷖蠀1953/10/8㓤䷖蠀1953/10/24㓹䷖蠀1953/11/8㓾䷖蠀1953/11/22㓳䷖蠀1953/12/7㓈䷖蠀1953/12/22㓍䷖蠀1954/1/6㓂䷖蠀1954/1/20㓇䷖蠀1954/2/2㓜䷖蠀1954/2/3㓑䷖蠀1954/2/4㓖䷖蠀1954/2/4㒫䷖蠀1954/2/5㒠䷖蠀1954/2/19㒥䷖蠀1954/3/6㒺䷖蠀1954/3/21㒿䷖蠀1954/4/5㒴䷖蠀1954/4/20㒉䷖蠀1954/5/6㒎䷖蠀1954/5/21㒃䷖蠀1954/6/5㒘䷖蠀1954/6/6㒝䷖蠀1954/6/22㒒䷖蠀1954/7/8㒗䷖蠀1954/7/23㑬䷖蠀1954/8/8㑡䷖蠀1954/8/24㑦䷖蠀1954/9/8㑻䷖蠀1954/9/11㑰䷖蠀1954/9/23㑵䷖蠀1954/10/9㑊䷖蠀1954/10/24㑏䷖蠀1954/11/8㑄䷖蠀1954/11/23㑙䷖蠀1954/12/7㑞䷖蠀1954/12/22㑓䷖蠀1955/1/6㐨䷖蠀1955/1/21㐭䷖蠀1955/1/23㐢䷖蠀1955/1/24㐧䷖蠀1955/1/25㐼䷖蠀1955/1/26㐱䷖蠀1955/2/4㐶䷖蠀1955/2/19㐋䷖蠀1955/3/6㐀䷖蠀1955/3/21㐅䷖蠀1955/4/5㐚䷖蠀1955/4/21㐟䷖蠀1955/5/6㐔䷖蠀1955/5/22㗩䷖蠀1955/6/6㗮䷖蠀1955/6/22㗣䷖蠀1955/6/24㗸䷖蠀1955/7/8㗽䷖蠀1955/7/23㗲䷖蠀1955/8/8㗷䷖蠀1955/8/24㗌䷖蠀1955/9/8㗁䷖蠀1955/9/24㗆䷖蠀1955/9/30㗛䷖蠀1955/10/9㗐䷖蠀1955/10/24㗕䷖蠀1955/11/8㖪䷖蠀1955/11/23㖯䷖蠀1955/12/8㖤䷖蠀1955/12/22㖹䷖蠀1956/1/6㖾䷖蠀1956/1/21㖳䷖蠀1956/2/5㖈䷖蠀1956/2/11㖍䷖蠀1956/2/12㖂䷖蠀1956/2/13㖇䷖蠀1956/2/14㖜䷖蠀1956/2/20㖑䷖蠀1956/3/5㖖䷖蠀1956/3/20㕫䷖蠀1956/4/5㕠䷖蠀1956/4/20㕥䷖蠀1956/5/5㕺䷖蠀1956/5/21㕿䷖蠀1956/6/6㕴䷖蠀1956/6/13㕉䷖蠀1956/6/21㕎䷖蠀1956/7/7㕃䷖蠀1956/7/23㕘䷖蠀1956/8/7㕝䷖蠀1956/8/23㕒䷖蠀1956/9/8㕗䷖蠀1956/9/19㔬䷖蠀1956/9/23㔡䷖蠀1956/10/8㔦䷖蠀1956/10/23㔻䷖蠀1956/11/7㔰䷖蠀1956/11/22㔵䷖蠀1956/12/7㔊䷖蠀1956/12/22㔏䷖蠀1957/1/5㔄䷖蠀1957/1/20㔙䷖蠀1957/1/30㔞䷖蠀1957/1/31㔓䷖蠀1957/2/1㋨䷖蠀1957/2/2㋭䷖蠀1957/2/4㋢䷖蠀1957/2/19㋧䷖蠀1957/3/6㋼䷖蠀1957/3/21㋱䷖蠀1957/4/5㋶䷖蠀1957/4/20㋋䷖蠀1957/5/6㋀䷖蠀1957/5/21㋅䷖蠀1957/6/2㋚䷖蠀1957/6/6㋟䷖蠀1957/6/22㋔䷖蠀1957/7/7㊩䷖蠀1957/7/23㊮䷖蠀1957/8/8㊣䷖蠀1957/8/23㊸䷖蠀1957/9/8㊽䷖蠀1957/9/8㊲䷖蠀1957/9/23㊷䷖蠀1957/10/8㊌䷖蠀1957/10/24㊁䷖蠀1957/11/8㊆䷖蠀1957/11/22㊛䷖蠀1957/12/7㊐䷖蠀1957/12/22㊕䷖蠀1958/1/6㉪䷖蠀1958/1/20㉯䷖蠀1958/2/4㉤䷖蠀1958/2/17㉹䷖蠀1958/2/18㉾䷖蠀1958/2/19㉳䷖蠀1958/2/19㉈䷖蠀1958/2/20㉍䷖蠀1958/3/6㉂䷖蠀1958/3/21㉇䷖蠀1958/4/5㉜䷖蠀1958/4/20㉑䷖蠀1958/5/6㉖䷖蠀1958/5/21㈫䷖蠀1958/6/6㈠䷖蠀1958/6/21㈥䷖蠀1958/6/22㈺䷖蠀1958/7/7㈿䷖蠀1958/7/23㈴䷖蠀1958/8/8㈉䷖蠀1958/8/23㈎䷖蠀1958/9/8㈃䷖蠀1958/9/23㈘䷖蠀1958/9/27㈝䷖蠀1958/10/9㈒䷖蠀1958/10/24㈗䷖蠀1958/11/8㏬䷖蠀1958/11/23㏡䷖蠀1958/12/7㏦䷖蠀1958/12/22㏻䷖蠀1959/1/6㏰䷖蠀1959/1/21㏵䷖蠀1959/2/4㏊䷖蠀1959/2/7㏏䷖蠀1959/2/8㏄䷖蠀1959/2/9㏙䷖蠀1959/2/10㏞䷖蠀1959/2/19㏓䷖蠀1959/3/6㎨䷖蠀1959/3/21㎭䷖蠀1959/4/5㎢䷖蠀1959/4/21㎧䷖蠀1959/5/6㎼䷖蠀1959/5/22㎱䷖蠀1959/6/6㎶䷖蠀1959/6/10㎋䷖蠀1959/6/22㎀䷖蠀1959/7/8㎅䷖蠀1959/7/23㎚䷖蠀1959/8/8㎟䷖蠀1959/8/24㎔䷖蠀1959/9/8㍩䷖蠀1959/9/17㍮䷖蠀1959/9/24㍣䷖蠀1959/10/9㍸䷖蠀1959/10/24㍽䷖蠀1959/11/8㍲䷖蠀1959/11/23㍷䷖蠀1959/12/8㍌䷖蠀1959/12/22㍁䷖蠀1960/1/6㍆䷖蠀1960/1/21㍛䷖蠀1960/1/27㍐䷖蠀1960/1/28㍕䷖蠀1960/1/29㌪䷖蠀1960/1/30㌯䷖蠀1960/2/5㌤䷖蠀1960/2/19㌹䷖蠀1960/3/5㌾䷖蠀1960/3/20㌳䷖蠀1960/4/5㌈䷖蠀1960/4/20㌍䷖蠀1960/5/5㌂䷖蠀1960/5/21㌇䷖蠀1960/5/29㌜䷖蠀1960/6/6㌑䷖蠀1960/6/21㌖䷖蠀1960/7/7ル䷖蠀1960/7/23ム䷖蠀1960/8/7ュ䷖蠀1960/8/23ヺ䷖蠀1960/9/7ヿ䷖蠀1960/9/23ヴ䷖蠀1960/10/5ド䷖蠀1960/10/8ノ䷖蠀1960/10/23ッ䷖蠀1960/11/7ヘ䷖蠀1960/11/22ポ䷖蠀1960/12/7ヒ䷖蠀1960/12/22プ䷖蠀1961/1/5ガ䷖蠀1961/1/20ァ䷖蠀1961/2/4ウ䷖蠀1961/2/14セ䷖蠀1961/2/15グ䷖蠀1961/2/16サ䷖蠀1961/2/17り䷖蠀1961/2/19わ䷖蠀1961/3/6や䷖蠀1961/3/21゙䷖蠀1961/4/5ゞ䷖蠀1961/4/20ん䷖蠀1961/5/6と䷖蠀1961/5/21ね䷖蠀1961/6/6ぢ䷖蠀1961/6/17で䷖蠀1961/6/21ぼ䷖蠀1961/7/7ぱ䷖蠀1961/7/23ぶ䷖蠀1961/8/8か䷖蠀1961/8/23぀䷖蠀1961/9/8ぅ䷖蠀1961/9/23ず䷖蠀1961/9/24た䷖蠀1961/10/8ご䷖蠀1961/10/23〩䷖蠀1961/11/7〮䷖蠀1961/11/22〣䷖蠀1961/12/7〸䷖蠀1961/12/22〽䷖蠀1962/1/6〲䷖蠀1962/1/20〷䷖蠀1962/2/4「䷖蠀1962/2/4、䷖蠀1962/2/5〆䷖蠀1962/2/6〛䷖蠀1962/2/7【䷖蠀1962/2/19〕䷖蠀1962/3/6㇪䷖蠀1962/3/21㇯䷖蠀1962/4/5㇤䷖蠀1962/4/20ㇹ䷖蠀1962/5/6ㇾ䷖蠀1962/5/21ㇳ䷖蠀1962/6/6㇈䷖蠀1962/6/6㇍䷖蠀1962/6/22㇂䷖蠀1962/7/7㇇䷖蠀1962/7/23㇜䷖蠀1962/8/8㇑䷖蠀1962/8/23㇖䷖蠀1962/9/8ㆫ䷖蠀1962/9/13ㆠ䷖蠀1962/9/23ㆥ䷖蠀1962/10/9ㆺ䷖蠀1962/10/24ㆿ䷖蠀1962/11/8ㆴ䷖蠀1962/11/23ㆉ䷖蠀1962/12/7ㆎ䷖蠀1962/12/22ㆃ䷖蠀1963/1/6㆘䷖蠀1963/1/21㆝䷖蠀1963/1/24㆒䷖蠀1963/1/25㆗䷖蠀1963/1/26ㅬ䷖蠀1963/1/27ㅡ䷖蠀1963/2/4ㅦ䷖蠀1963/2/19ㅻ䷖蠀1963/3/6ㅰ䷖蠀1963/3/21ㅵ䷖蠀1963/4/5ㅊ䷖蠀1963/4/21ㅏ䷖蠀1963/5/6ㅄ䷖蠀1963/5/22ㅙ䷖蠀1963/6/6ㅞ䷖蠀1963/6/22ㅓ䷖蠀1963/6/25ㄨ䷖蠀1963/7/8ㄭ䷖蠀1963/7/23ㄢ䷖蠀1963/8/8ㄧ䷖蠀1963/8/24ㄼ䷖蠀1963/9/8ㄱ䷖蠀1963/9/24ㄶ䷖蠀1963/10/2ㄋ䷖蠀1963/10/9㄀䷖蠀1963/10/24ㄅ䷖蠀1963/11/8ㄚ䷖蠀1963/11/23ㄟ䷖蠀1963/12/8ㄔ䷖蠀1963/12/22໩䷖蠀1964/1/6໮䷖蠀1964/1/21໣䷖蠀1964/2/5໸䷖蠀1964/2/12໽䷖蠀1964/2/13໲䷖蠀1964/2/14໷䷖蠀1964/2/15໌䷖蠀1964/2/19ແ䷖蠀1964/3/5ໆ䷖蠀1964/3/20໛䷖蠀1964/4/5໐䷖蠀1964/4/20໕䷖蠀1964/5/5ສ䷖蠀1964/5/21ຯ䷖蠀1964/6/6຤䷖蠀1964/6/14ູ䷖蠀1964/6/21຾䷖蠀1964/7/7ຳ䷖蠀1964/7/23ຈ䷖蠀1964/8/7ຍ䷖蠀1964/8/23ຂ䷖蠀1964/9/7ງ䷖蠀1964/9/20ຜ䷖蠀1964/9/23ຑ䷖蠀1964/10/8ຖ䷖蠀1964/10/23๫䷖蠀1964/11/7๠䷖蠀1964/11/22๥䷖蠀1964/12/7๺䷖蠀1964/12/22๿䷖蠀1965/1/5๴䷖蠀1965/1/20้䷖蠀1965/2/1๎䷖蠀1965/2/2ใ䷖蠀1965/2/3๘䷖蠀1965/2/4๝䷖蠀1965/2/4๒䷖蠀1965/2/19๗䷖蠀1965/3/6ฬ䷖蠀1965/3/21ม䷖蠀1965/4/5ฦ䷖蠀1965/4/20฻䷖蠀1965/5/6ะ䷖蠀1965/5/21ี䷖蠀1965/6/4ช䷖蠀1965/6/6ฏ䷖蠀1965/6/21ค䷖蠀1965/7/7น䷖蠀1965/7/23พ䷖蠀1965/8/8ณ䷖蠀1965/8/23࿨䷖蠀1965/9/8࿭䷖蠀1965/9/10࿢䷖蠀1965/9/23࿧䷖蠀1965/10/8࿼䷖蠀1965/10/23࿱䷖蠀1965/11/7࿶䷖蠀1965/11/22࿋䷖蠀1965/12/7࿀䷖蠀1965/12/22࿅䷖蠀1966/1/6࿚䷖蠀1966/1/20࿟䷖蠀1966/1/20࿔䷖蠀1966/1/21ྩ䷖蠀1966/1/22ྮ䷖蠀1966/1/23ྣ䷖蠀1966/2/4ྸ䷖蠀1966/2/19྽䷖蠀1966/3/6ྲ䷖蠀1966/3/21ྷ䷖蠀1966/4/5ྌ䷖蠀1966/4/20ཱྀ䷖蠀1966/5/6྆䷖蠀1966/5/21ྛ䷖蠀1966/6/6ྐ䷖蠀1966/6/22ྕ䷖蠀1966/6/23ཪ䷖蠀1966/7/7཯䷖蠀1966/7/23ཤ䷖蠀1966/8/8ཹ䷖蠀1966/8/23ཾ䷖蠀1966/9/8ཱི䷖蠀1966/9/23཈䷖蠀1966/9/29ཌྷ䷖蠀1966/10/9ག䷖蠀1966/10/24ཇ䷖蠀1966/11/8ཛྷ䷖蠀1966/11/23ད䷖蠀1966/12/7བ䷖蠀1966/12/22༫䷖蠀1967/1/6༠䷖蠀1967/1/21༥䷖蠀1967/2/4༺䷖蠀1967/2/8༿䷖蠀1967/2/9༴䷖蠀1967/2/10༉䷖蠀1967/2/11༎䷖蠀1967/2/19༃䷖蠀1967/3/6༘䷖蠀1967/3/21༝䷖蠀1967/4/5༒䷖蠀1967/4/21༗䷖蠀1967/5/6೬䷖蠀1967/5/22ೡ䷖蠀1967/6/6೦䷖蠀1967/6/12೻䷖蠀1967/6/22೰䷖蠀1967/7/8೵䷖蠀1967/7/23ೊ䷖蠀1967/8/8೏䷖蠀1967/8/24ೄ䷖蠀1967/9/8೙䷖蠀1967/9/18ೞ䷖蠀1967/9/24೓䷖蠀1967/10/9ನ䷖蠀1967/10/24ಭ䷖蠀1967/11/8ಢ䷖蠀1967/11/23ಧ䷖蠀1967/12/8಼䷖蠀1967/12/22ಱ䷖蠀1968/1/6ಶ䷖蠀1968/1/21ಋ䷖蠀1968/1/29ಀ䷖蠀1968/1/30ಅ䷖蠀1968/1/31ಚ䷖蠀1968/2/1ಟ䷖蠀1968/2/5ಔ䷖蠀1968/2/19౩䷖蠀1968/3/5౮䷖蠀1968/3/20ౣ䷖蠀1968/4/5౸䷖蠀1968/4/20౽䷖蠀1968/5/5౲䷖蠀1968/5/21౷䷖蠀1968/5/31ౌ䷖蠀1968/6/5ు䷖蠀1968/6/21ె䷖蠀1968/7/7౛䷖蠀1968/7/23౐䷖蠀1968/8/7ౕ䷖蠀1968/8/23ప䷖蠀1968/9/7య䷖蠀1968/9/23త䷖蠀1968/10/6హ䷖蠀1968/10/8ా䷖蠀1968/10/23ళ䷖蠀1968/11/7ఈ䷖蠀1968/11/22఍䷖蠀1968/12/7ం䷖蠀1968/12/22ఇ䷖蠀1969/1/5జ䷖蠀1969/1/20఑䷖蠀1969/2/4ఖ䷖蠀1969/2/16෫䷖蠀1969/2/17෠䷖蠀1969/2/18෥䷖蠀1969/2/19෺䷖蠀1969/2/19෿䷖蠀1969/3/6෴䷖蠀1969/3/21෉䷖蠀1969/4/5෎䷖蠀1969/4/20ස䷖蠀1969/5/6ෘ䷖蠀1969/5/21ෝ䷖蠀1969/6/6ි䷖蠀1969/6/19෗䷖蠀1969/6/21ඬ䷖蠀1969/7/7ඡ䷖蠀1969/7/23ඦ䷖蠀1969/8/8ර䷖蠀1969/8/23ධ䷖蠀1969/9/8ඵ䷖蠀1969/9/23ඊ䷖蠀1969/9/26ඏ䷖蠀1969/10/8඄䷖蠀1969/10/23඙䷖蠀1969/11/7ඞ䷖蠀1969/11/22ඓ䷖蠀1969/12/7൨䷖蠀1969/12/22൭䷖蠀1970/1/6ൢ䷖蠀1970/1/20൧䷖蠀1970/2/4ർ䷖蠀1970/2/5൱䷖蠀1970/2/6൶䷖蠀1970/2/7ോ䷖蠀1970/2/8ീ䷖蠀1970/2/19൅䷖蠀1970/3/6൚䷖蠀1970/3/21ൟ䷖蠀1970/4/5ൔ䷖蠀1970/4/20ഩ䷖蠀1970/5/6മ䷖蠀1970/5/21ണ䷖蠀1970/6/6സ䷖蠀1970/6/8ഽ䷖蠀1970/6/22ല䷖蠀1970/7/7ഷ䷖蠀1970/7/23ഌ䷖蠀1970/8/8ഁ䷖蠀1970/8/23ആ䷖蠀1970/9/8ഛ䷖蠀1970/9/15ഐ䷖蠀1970/9/23ക䷖蠀1970/10/9૪䷖蠀1970/10/24૯䷖蠀1970/11/8૤䷖蠀1970/11/23ૹ䷖蠀1970/12/7૾䷖蠀1970/12/22૳䷖蠀1971/1/6ૈ䷖蠀1971/1/21્䷖蠀1971/1/26ૂ䷖蠀1971/1/27ે䷖蠀1971/1/28૜䷖蠀1971/1/29૑䷖蠀1971/2/4૖䷖蠀1971/2/19ફ䷖蠀1971/3/6ઠ䷖蠀1971/3/21થ䷖蠀1971/4/5઺䷖蠀1971/4/21િ䷖蠀1971/5/6઴䷖蠀1971/5/22ઉ䷖蠀1971/5/28઎䷖蠀1971/6/6ઃ䷖蠀1971/6/22ઘ䷖蠀1971/7/8ઝ䷖蠀1971/7/23઒䷖蠀1971/8/8ગ䷖蠀1971/8/24੬䷖蠀1971/9/8੡䷖蠀1971/9/24੦䷖蠀1971/10/3੻䷖蠀1971/10/9ੰ䷖蠀1971/10/24ੵ䷖蠀1971/11/8੊䷖蠀1971/11/23੏䷖蠀1971/12/8੄䷖蠀1971/12/22ਖ਼䷖蠀1972/1/6ਫ਼䷖蠀1972/1/21੓䷖蠀1972/2/5ਨ䷖蠀1972/2/14ਭ䷖蠀1972/2/15ਢ䷖蠀1972/2/16ਧ䷖蠀1972/2/17਼䷖蠀1972/2/19਱䷖蠀1972/3/5ਸ਼䷖蠀1972/3/20਋䷖蠀1972/4/5਀䷖蠀1972/4/20ਅ䷖蠀1972/5/5ਚ䷖蠀1972/5/21ਟ䷖蠀1972/6/5ਔ䷖蠀1972/6/15௩䷖蠀1972/6/21௮䷖蠀1972/7/7௣䷖蠀1972/7/23௸䷖蠀1972/8/7௽䷖蠀1972/8/23௲䷖蠀1972/9/7௷䷖蠀1972/9/22ௌ䷖蠀1972/9/23ு䷖蠀1972/10/8ெ䷖蠀1972/10/23௛䷖蠀1972/11/7ௐ䷖蠀1972/11/22௕䷖蠀1972/12/7ப䷖蠀1972/12/22ய䷖蠀1973/1/5த䷖蠀1973/1/20ஹ䷖蠀1973/2/2ா䷖蠀1973/2/3ள䷖蠀1973/2/4ஈ䷖蠀1973/2/4஍䷖蠀1973/2/5ஂ䷖蠀1973/2/19இ䷖蠀1973/3/6ஜ䷖蠀1973/3/21஑䷖蠀1973/4/5஖䷖蠀1973/4/20୫䷖蠀1973/5/5ୠ䷖蠀1973/5/21୥䷖蠀1973/6/5୺䷖蠀1973/6/6୿䷖蠀1973/6/21୴䷖蠀1973/7/7୉䷖蠀1973/7/23୎䷖蠀1973/8/8ୃ䷖蠀1973/8/23୘䷖蠀1973/9/8ଢ଼䷖蠀1973/9/11୒䷖蠀1973/9/23ୗ䷖蠀1973/10/8ବ䷖蠀1973/10/23ଡ䷖蠀1973/11/7ଦ䷖蠀1973/11/22଻䷖蠀1973/12/7ର䷖蠀1973/12/22ଵ䷖蠀1974/1/6ଊ䷖蠀1974/1/20ଏ䷖蠀1974/1/22଄䷖蠀1974/1/23ଙ䷖蠀1974/1/24ଞ䷖蠀1974/1/25ଓ䷖蠀1974/2/4ࣨ䷖蠀1974/2/19࣭䷖蠀1974/3/6࣢䷖蠀1974/3/21ࣧ䷖蠀1974/4/5ࣼ䷖蠀1974/4/20ࣱ䷖蠀1974/5/6ࣶ䷖蠀1974/5/21࣋䷖蠀1974/6/6ࣀ䷖蠀1974/6/22ࣅ䷖蠀1974/6/24ࣚ䷖蠀1974/7/7ࣟ䷖蠀1974/7/23ࣔ䷖蠀1974/8/8ࢩ䷖蠀1974/8/23ࢮ䷖蠀1974/9/8ࢣ䷖蠀1974/9/23ࢸ䷖蠀1974/9/30ࢽ䷖蠀1974/10/9ࢲ䷖蠀1974/10/24ࢷ䷖蠀1974/11/8ࢌ䷖蠀1974/11/23ࢁ䷖蠀1974/12/7ࢆ䷖蠀1974/12/22࢛䷖蠀1975/1/6࢐䷖蠀1975/1/21࢕䷖蠀1975/2/4ࡪ䷖蠀1975/2/10࡯䷖蠀1975/2/11ࡤ䷖蠀1975/2/12ࡹ䷖蠀1975/2/13ࡾ䷖蠀1975/2/19ࡳ䷖蠀1975/3/6ࡈ䷖蠀1975/3/21ࡍ䷖蠀1975/4/5ࡂ䷖蠀1975/4/21ࡇ䷖蠀1975/5/6࡜䷖蠀1975/5/22ࡑ䷖蠀1975/6/6ࡖ䷖蠀1975/6/14ࠫ䷖蠀1975/6/22ࠠ䷖蠀1975/7/8ࠥ䷖蠀1975/7/23࠺䷖蠀1975/8/8࠿䷖蠀1975/8/24࠴䷖蠀1975/9/8ࠉ䷖蠀1975/9/20ࠎ䷖蠀1975/9/23ࠃ䷖蠀1975/10/9࠘䷖蠀1975/10/24ࠝ䷖蠀1975/11/8ࠒ䷖蠀1975/11/23ࠗ䷖蠀1975/12/8৬䷖蠀1975/12/22ৡ䷖蠀1976/1/6০䷖蠀1976/1/21৻䷖蠀1976/1/30ৰ䷖蠀1976/1/31৵䷖蠀1976/2/1৊䷖蠀1976/2/2৏䷖蠀1976/2/5ৄ䷖蠀1976/2/19৙䷖蠀1976/3/5৞䷖蠀1976/3/20৓䷖蠀1976/4/4ন䷖蠀1976/4/20ভ䷖蠀1976/5/5ঢ䷖蠀1976/5/21ধ䷖蠀1976/6/2়䷖蠀1976/6/5঱䷖蠀1976/6/21শ䷖蠀1976/7/7ঋ䷖蠀1976/7/23ঀ䷖蠀1976/8/7অ䷖蠀1976/8/23চ䷖蠀1976/9/7ট䷖蠀1976/9/8ঔ䷖蠀1976/9/23३䷖蠀1976/10/8८䷖蠀1976/10/23ॣ䷖蠀1976/11/7ॸ" w:val="False"/>
          <w:attr w:name="Year" w:val="2015"/>
          <w:attr w:name="Month" w:val="&amp;퇶䫢谀东南8퇹䫢蠀子弟Day퇼䫢言京一26퇿䫢蠀⏐҈∠҈ቸ(퇢䫢蠀≠͊▰҈䁸$퇥䫢蠀▘҈◈҈ᩨ&quot;퇨䫢蠀▰҈␀҈よ$퇫䫢蠀⒐҈Ἰ҈摘&amp;奐⩔䔀ࠉ엨̈́⨈҂타톲䫢蠀1901/2/19톷䫢蠀1901/2/19톼䫢蠀1901/2/20톡䫢蠀1901/2/21톦䫢蠀1901/3/6톫䫢蠀1901/3/21톐䫢蠀1901/4/5톕䫢蠀1901/4/21톚䫢蠀1901/5/6톟䫢蠀1901/5/22톄䫢蠀1901/6/6톉䫢蠀1901/6/20톎䫢蠀1901/6/22큳䫢蠀1901/7/8큸䫢蠀1901/7/23큽䫢蠀1901/8/8큢䫢蠀1901/8/24큧䫢蠀1901/9/8크䫢蠀1901/9/24큑䫢蠀1901/9/27큖䫢蠀1901/10/9큛䫢蠀1901/10/24큀䫢蠀1901/11/8큅䫢蠀1901/11/23큊䫢蠀1901/12/8큏䫢蠀1901/12/22퀴䫢蠀1902/1/6퀹䫢蠀1902/1/21퀾䫢蠀1902/2/5퀣䫢蠀1902/2/7퀨䫢蠀1902/2/8퀭䫢蠀1902/2/9퀒䫢蠀1902/2/10퀗䫢蠀1902/2/19퀜䫢蠀1902/3/6퀁䫢蠀1902/3/21퀆䫢蠀1902/4/6퀋䫢蠀1902/4/21탰䫢蠀1902/5/6탵䫢蠀1902/5/22탺䫢蠀1902/6/7탿䫢蠀1902/6/10탤䫢蠀1902/6/22탩䫢蠀1902/7/8탮䫢蠀1902/7/24탓䫢蠀1902/8/8탘䫢蠀1902/8/24택䫢蠀1902/9/8탂䫢蠀1902/9/16탇䫢蠀1902/9/24婐⥔䔀ࠉ예̈́⨈҂타퍒䫢蠀1902/10/9퍗䫢蠀1902/10/24퍜䫢蠀1902/11/8퍁䫢蠀1902/11/23퍆䫢蠀1902/12/8퍋䫢蠀1902/12/23퍰䫢蠀1903/1/6퍵䫢蠀1903/1/21퍺䫢蠀1903/1/28퍿䫢蠀1903/1/29퍤䫢蠀1903/1/30퍩䫢蠀1903/1/31퍮䫢蠀1903/2/5킓䫢蠀1903/2/20킘䫢蠀1903/3/7킝䫢蠀1903/3/22킂䫢蠀1903/4/6킇䫢蠀1903/4/21킌䫢蠀1903/5/7킱䫢蠀1903/5/22킶䫢蠀1903/5/31킻䫢蠀1903/6/7킠䫢蠀1903/6/22킥䫢蠀1903/7/8킪䫢蠀1903/7/24킯䫢蠀1903/8/9탔䫢蠀1903/8/24탙䫢蠀1903/9/9탞䫢蠀1903/9/24탃䫢蠀1903/10/5탈䫢蠀1903/10/9탍䫢蠀1903/10/24탲䫢蠀1903/11/8탷䫢蠀1903/11/23탼䫢蠀1903/12/8탡䫢蠀1903/12/23탦䫢蠀1904/1/7탫䫢蠀1904/1/21퀐䫢蠀1904/2/5퀕䫢蠀1904/2/15퀚䫢蠀1904/2/16퀟䫢蠀1904/2/17퀄䫢蠀1904/2/18퀉䫢蠀1904/2/20퀎䫢蠀1904/3/6퀳䫢蠀1904/3/21퀸䫢蠀1904/4/5퀽䫢蠀1904/4/20퀢䫢蠀1904/5/6퀧䫢蠀1904/5/21퀬䫢蠀1904/6/6큑䫢蠀1904/6/18큖䫢蠀1904/6/22큛䫢蠀1904/7/7큀䫢蠀1904/7/23큅䫢蠀1904/8/8큊䫢蠀1904/8/23큏䫢蠀1904/9/8클䫢蠀1904/9/23큹䫢蠀1904/9/24큾䫢蠀1904/10/9큣䫢蠀1904/10/24큨䫢蠀1904/11/8큭䫢蠀1904/11/23톒䫢蠀1904/12/7톗䫢蠀1904/12/22톜䫢蠀1905/1/6톁䫢蠀1905/1/21톆䫢蠀1905/2/3톋䫢蠀1905/2/4톰䫢蠀1905/2/4통䫢蠀1905/2/5톺䫢蠀1905/2/6톿䫢蠀1905/2/19톤䫢蠀1905/3/6톩䫢蠀1905/3/21톮䫢蠀1905/4/5퇓䫢蠀1905/4/21퇘䫢蠀1905/5/6퇝䫢蠀1905/5/22퇂䫢蠀1905/6/6퇇䫢蠀1905/6/7퇌䫢蠀1905/6/22퇱䫢蠀1905/7/8퇶䫢蠀1905/7/23퇻䫢蠀1905/8/8퇠䫢蠀1905/8/24퇥䫢蠀1905/9/8퇪䫢蠀1905/9/13퇯䫢蠀1905/9/24턔䫢蠀1905/10/9턙䫢蠀1905/10/24턞䫢蠀1905/11/8턃䫢蠀1905/11/23턈䫢蠀1905/12/8턍䫢蠀1905/12/22턲䫢蠀1906/1/6턷䫢蠀1906/1/21턼䫢蠀1906/1/24턡䫢蠀1906/1/25턦䫢蠀1906/1/26婐⥔䘀ࠉ온̈́⨈҂타텲䫢蠀1906/1/27텷䫢蠀1906/2/5텼䫢蠀1906/2/19텡䫢蠀1906/3/6텦䫢蠀1906/3/21텫䫢蠀1906/4/6텐䫢蠀1906/4/21텕䫢蠀1906/5/6텚䫢蠀1906/5/22텟䫢蠀1906/6/6텄䫢蠀1906/6/22텉䫢蠀1906/6/26텎䫢蠀1906/7/8䫢蠀1906/7/24䫢蠀1906/8/8䫢蠀1906/8/24䫢蠀1906/9/8䫢蠀1906/9/24䫢蠀1906/10/2䫢蠀1906/10/9䫢蠀1906/10/24䫢蠀1906/11/8䫢蠀1906/11/23䫢蠀1906/12/8䫢蠀1906/12/23䫢蠀1907/1/6䫢蠀1907/1/21䫢蠀1907/2/5䫢蠀1907/2/12䫢蠀1907/2/13䫢蠀1907/2/14䫢蠀1907/2/15䫢蠀1907/2/20䫢蠀1907/3/7䫢蠀1907/3/22䫢蠀1907/4/6䫢蠀1907/4/21䫢蠀1907/5/7䫢蠀1907/5/22䫢蠀1907/6/7䫢蠀1907/6/15䫢蠀1907/6/22䫢蠀1907/7/8䫢蠀1907/7/24䫢蠀1907/8/9䫢蠀1907/8/24䫢蠀1907/9/9䫢蠀1907/9/22䫢蠀1907/9/24䫢蠀1907/10/9䫢蠀1907/10/24䫢蠀1907/11/8䫢蠀1907/11/23䫢蠀1907/12/8䫢蠀1907/12/23䫢蠀1908/1/7䫢蠀1908/1/21䫢蠀1908/2/1䫢蠀1908/2/2䫢蠀1908/2/3䫢蠀1908/2/4䫢蠀1908/2/5䫢蠀1908/2/20䫢蠀1908/3/6䫢蠀1908/3/21䫢蠀1908/4/5䫢蠀1908/4/20䫢蠀1908/5/6䫢蠀1908/5/21䫢蠀1908/6/3䫢蠀1908/6/6䫢蠀1908/6/22䫢蠀1908/7/7䫢蠀1908/7/23䫢蠀1908/8/8䫢蠀1908/8/23䫢蠀1908/9/8䫢蠀1908/9/10䫢蠀1908/9/23䫢蠀1908/10/9䫢蠀1908/10/24䫢蠀1908/11/8䫢蠀1908/11/23䫢蠀1908/12/7䫢蠀1908/12/22䫢蠀1909/1/6䫢蠀1909/1/21䫢蠀1909/1/21䫢蠀1909/1/22䫢蠀1909/1/23䫢蠀1909/1/24䫢蠀1909/2/4䫢蠀1909/2/19䫢蠀1909/3/6䫢蠀1909/3/21䫢蠀1909/4/5䫢蠀1909/4/21䫢蠀1909/5/6䫢蠀1909/5/22䫢蠀1909/6/6䫢蠀1909/6/22婐⥔䘀ࠉ왈̈́⨈҂타䫢蠀1909/6/22䫢蠀1909/7/8䫢蠀1909/7/23䫢蠀1909/8/8䫢蠀1909/8/24䫢蠀1909/9/8䫢蠀1909/9/24䫢蠀1909/9/28䫢蠀1909/10/9䫢蠀1909/10/24䫢蠀1909/11/8䫢蠀1909/11/23䫢蠀1909/12/8䫢蠀1909/12/22䫢蠀1910/1/6䫢蠀1910/1/21䫢蠀1910/2/5䫢蠀1910/2/9䫢蠀1910/2/10䫢蠀1910/2/11䫢蠀1910/2/12䫢蠀1910/2/19䫢蠀1910/3/6䫢蠀1910/3/21䫢蠀1910/4/6䫢蠀1910/4/21䫢蠀1910/5/6䫢蠀1910/5/22䫢蠀1910/6/6䫢蠀1910/6/11䫢蠀1910/6/22䫢蠀1910/7/8䫢蠀1910/7/24䫢蠀1910/8/8䫢蠀1910/8/24䫢蠀1910/9/8䫢蠀1910/9/18䫢蠀1910/9/24䫢蠀1910/10/9䫢蠀1910/10/24䫢蠀1910/11/8䫢蠀1910/11/23䫢蠀1910/12/8䫢蠀1910/12/23䫢蠀1911/1/6䫢蠀1911/1/21䫢蠀1911/1/29䫢蠀1911/1/30䫢蠀1911/1/31䫢蠀1911/2/1䫢蠀1911/2/5䫢蠀1911/2/20䫢蠀1911/3/7䫢蠀1911/3/22䫢蠀1911/4/6䫢蠀1911/4/21䫢蠀1911/5/7䫢蠀1911/5/22䫢蠀1911/6/1䫢蠀1911/6/7䫢蠀1911/6/22䫢蠀1911/7/8䫢蠀1911/7/24䫢蠀1911/8/9䫢蠀1911/8/24䫢蠀1911/9/9䫢蠀1911/9/24䫢蠀1911/10/6䫢蠀1911/10/9䫢蠀1911/10/24䫢蠀1911/11/8䫢蠀1911/11/23䫢蠀1911/12/8䫢蠀1911/12/23䫢蠀1912/1/7䫢蠀1912/1/21䫢蠀1912/2/5䫢蠀1912/2/17䫢蠀1912/2/18䫢蠀1912/2/19䫢蠀1912/2/20䫢蠀1912/2/20䫢蠀1912/3/6䫢蠀1912/3/21䫢蠀1912/4/5䫢蠀1912/4/20䫢蠀1912/5/6䫢蠀1912/5/21䫢蠀1912/6/6䫢蠀1912/6/19䫢蠀1912/6/22䫢蠀1912/7/7䫢蠀1912/7/23䫢蠀1912/8/8䫢蠀1912/8/23䫢蠀1912/9/8䫢蠀1912/9/23䫢蠀1912/9/25䫢蠀1912/10/9䫢蠀1912/10/24䫢蠀1912/11/8婐⥔䘀ࠉ왨̈́⨈҂타䫢蠀1912/11/23䫢蠀1912/12/7䫢蠀1912/12/22䫢蠀1913/1/6䫢蠀1913/1/20䫢蠀1913/2/4䫢蠀1913/2/5䫢蠀1913/2/6䫢蠀1913/2/7䫢蠀1913/2/8䫢蠀1913/2/19䫢蠀1913/3/6䫢蠀1913/3/21䫢蠀1913/4/5䫢蠀1913/4/21䫢蠀1913/5/6䫢蠀1913/5/22䫢蠀1913/6/6䫢蠀1913/6/9䫢蠀1913/6/22䫢蠀1913/7/8䫢蠀1913/7/23䫢蠀1913/8/8䫢蠀1913/8/24䫢蠀1913/9/8䫢蠀1913/9/15䫢蠀1913/9/24䫢蠀1913/10/9䫢蠀1913/10/24䫢蠀1913/11/8䫢蠀1913/11/23䫢蠀1913/12/8䫢蠀1913/12/22䫢蠀1914/1/6䫢蠀1914/1/21䫢蠀1914/1/25䫢蠀1914/1/26䫢蠀1914/1/27䫢蠀1914/1/28䫢蠀1914/2/4䫢蠀1914/2/19䫢蠀1914/3/6䫢蠀1914/3/21䫢蠀1914/4/5䫢蠀1914/4/21䫢蠀1914/5/6䫢蠀1914/5/22䫢蠀1914/5/29䫢蠀1914/6/6䫢蠀1914/6/22䫢蠀1914/7/8䫢蠀1914/7/24䫢蠀1914/8/8䫢蠀1914/8/24䫢蠀1914/9/8䫢蠀1914/9/24䫢蠀1914/10/4䫢蠀1914/10/9䫢蠀1914/10/24䫢蠀1914/11/8䫢蠀1914/11/23䫢蠀1914/12/8䫢蠀1914/12/23䫢蠀1915/1/6䫢蠀1915/1/21䫢蠀1915/2/5䫢蠀1915/2/13䫢蠀1915/2/14䫢蠀1915/2/15䫢蠀1915/2/16䫢蠀1915/2/20䫢蠀1915/3/6䫢蠀1915/3/22䫢蠀1915/4/6䫢蠀1915/4/21䫢蠀1915/5/6䫢蠀1915/5/22䫢蠀1915/6/7䫢蠀1915/6/17䫢蠀1915/6/22䫢蠀1915/7/8䫢蠀1915/7/24䫢蠀1915/8/8䫢蠀1915/8/24䫢蠀1915/9/9䫢蠀1915/9/23䫢蠀1915/9/24䫢蠀1915/10/9䫢蠀1915/10/24䫢蠀1915/11/8䫢蠀1915/11/23䫢蠀1915/12/8䫢蠀1915/12/23䫢蠀1916/1/6䫢蠀1916/1/21䫢蠀1916/2/2䫢蠀1916/2/3䫢蠀1916/2/4䫢蠀1916/2/5䫢蠀1916/2/5䫢蠀1916/2/20婐⥔䘀ࠉ縐҈⨈҂타捊䴮蠀1916/3/6捏䴮蠀1916/3/21捄䴮蠀1916/4/5捙䴮蠀1916/4/20捞䴮蠀1916/5/6捓䴮蠀1916/5/21捨䴮蠀1916/6/5捭䴮蠀1916/6/6换䴮蠀1916/6/22捧䴮蠀1916/7/7捼䴮蠀1916/7/23捱䴮蠀1916/8/8捶䴮蠀1916/8/23悋䴮蠀1916/9/8悀䴮蠀1916/9/12悅䴮蠀1916/9/23悚䴮蠀1916/10/8悟䴮蠀1916/10/24悔䴮蠀1916/11/8悩䴮蠀1916/11/22悮䴮蠀1916/12/7患䴮蠀1916/12/22悸䴮蠀1917/1/6悽䴮蠀1917/1/20悲䴮蠀1917/1/22悷䴮蠀1917/1/23惌䴮蠀1917/1/24惁䴮蠀1917/1/25惆䴮蠀1917/2/4惛䴮蠀1917/2/19惐䴮蠀1917/3/6惕䴮蠀1917/3/21惪䴮蠀1917/4/5惯䴮蠀1917/4/21惤䴮蠀1917/5/6惹䴮蠀1917/5/21惾䴮蠀1917/6/6想䴮蠀1917/6/22怈䴮蠀1917/6/23怍䴮蠀1917/7/8怂䴮蠀1917/7/23怇䴮蠀1917/8/8怜䴮蠀1917/8/24怑䴮蠀1917/9/8怖䴮蠀1917/9/23怫䴮蠀1917/9/30怠䴮蠀1917/10/9急䴮蠀1917/10/24怺䴮蠀1917/11/8怿䴮蠀1917/11/23怴䴮蠀1917/12/7恉䴮蠀1917/12/22恎䴮蠀1918/1/6恃䴮蠀1918/1/21恘䴮蠀1918/2/4恝䴮蠀1918/2/10恒䴮蠀1918/2/11恗䴮蠀1918/2/12恬䴮蠀1918/2/13恡䴮蠀1918/2/19恦䴮蠀1918/3/6恻䴮蠀1918/3/21恰䴮蠀1918/4/5恵䴮蠀1918/4/21憊䴮蠀1918/5/6憏䴮蠀1918/5/22憄䴮蠀1918/6/6憙䴮蠀1918/6/13憞䴮蠀1918/6/22憓䴮蠀1918/7/8憨䴮蠀1918/7/24憭䴮蠀1918/8/8憢䴮蠀1918/8/24憧䴮蠀1918/9/8憼䴮蠀1918/9/19憱䴮蠀1918/9/24憶䴮蠀1918/10/9懋䴮蠀1918/10/24懀䴮蠀1918/11/8懅䴮蠀1918/11/23懚䴮蠀1918/12/8懟䴮蠀1918/12/22懔䴮蠀1919/1/6懩䴮蠀1919/1/21懮䴮蠀1919/1/31懣䴮蠀1919/2/1懸䴮蠀1919/2/2懽䴮蠀1919/2/3懲䴮蠀1919/2/5懷䴮蠀1919/2/20愌䴮蠀1919/3/6愁䴮蠀1919/3/22愆䴮蠀1919/4/6愛䴮蠀1919/4/21愐䴮蠀1919/5/6愕䴮蠀1919/5/22愪䴮蠀1919/6/2愯䴮蠀1919/6/7愤䴮蠀1919/6/22愹䴮蠀1919/7/8愾䴮蠀1919/7/24壐ꭔ䘀ࠉҏ슘̈́臰҈臸҈蘘$渀҈e蘘$舀҈e蘘$鈀҈e蘘$侐͊٥蘘$ꈀ҈Ì蘘$숀҈ƙ蘘$Ȁ҉ƙ蘘$侐͋ƙ蘘$辐͋ƙ蘘$䈀҉ƙ蘘$舀҉ƙ蘘$숀҉ƙ蘘$ȀҊѧ٥鏨$쾐͋ãǃ-&amp;黠$ୠҋdA訨$Ȁҋ蛨$⏠ҌÆë$蓠$顐ҋ$HǨ&gt;訨$߸ҏŹ!蘘$擸ҙŃ̲㲀Ғ觀$新ҏÆ࿕$&#10;蓠$䌰ґ9xƯ&gt;⽈Ґ薰$ø?襘$閰ҏǉɊ&#10;'蕈$¬T螸$ଽ 8脨҈蓠$냀ҏ8Jŵ&gt;飈$㘈சzI2⽈Ґꀘ$佐ஏ୔t¡DꆀҐ螸$ړ 8薰$ᅰҐ!¢҆?婐⥔䒀ࠉ縰҈⨈҂타绪䴮蠀1919/8/8绯䴮蠀1919/8/24绤䴮蠀1919/9/9绹䴮蠀1919/9/24绾䴮蠀1919/10/8绳䴮蠀1919/10/9终䴮蠀1919/10/24绍䴮蠀1919/11/8绂䴮蠀1919/11/23织䴮蠀1919/12/8络䴮蠀1919/12/23绑䴮蠀1920/1/6绖䴮蠀1920/1/21縫䴮蠀1920/2/5縠䴮蠀1920/2/19縥䴮蠀1920/2/20縺䴮蠀1920/2/20縿䴮蠀1920/2/21縴䴮蠀1920/2/22縉䴮蠀1920/3/6縎䴮蠀1920/3/21縃䴮蠀1920/4/5縘䴮蠀1920/4/20縝䴮蠀1920/5/6縒䴮蠀1920/5/21縗䴮蠀1920/6/6繬䴮蠀1920/6/20繡䴮蠀1920/6/22繦䴮蠀1920/7/7繻䴮蠀1920/7/23繰䴮蠀1920/8/8繵䴮蠀1920/8/23繊䴮蠀1920/9/8繏䴮蠀1920/9/23繄䴮蠀1920/9/26繙䴮蠀1920/10/8繞䴮蠀1920/10/24繓䴮蠀1920/11/8羨䴮蠀1920/11/22羭䴮蠀1920/12/7羢䴮蠀1920/12/22羧䴮蠀1921/1/6羼䴮蠀1921/1/20羱䴮蠀1921/1/25羶䴮蠀1921/2/7羋䴮蠀1921/2/8羀䴮蠀1921/2/9羅䴮蠀1921/2/10羚䴮蠀1921/2/19羟䴮蠀1921/3/6羔䴮蠀1921/3/21翩䴮蠀1921/4/5翮䴮蠀1921/4/20翣䴮蠀1921/5/6翸䴮蠀1921/5/21翽䴮蠀1921/6/6翲䴮蠀1921/6/10翷䴮蠀1921/6/22翌䴮蠀1921/7/8翁䴮蠀1921/7/23翆䴮蠀1921/8/8翛䴮蠀1921/8/24翐䴮蠀1921/9/8翕䴮蠀1921/9/16缪䴮蠀1921/9/23缯䴮蠀1921/10/9缤䴮蠀1921/10/24缹䴮蠀1921/11/8缾䴮蠀1921/11/23缳䴮蠀1921/12/7缈䴮蠀1921/12/22缍䴮蠀1922/1/6缂䴮蠀1922/1/21缇䴮蠀1922/1/27缜䴮蠀1922/1/28缑䴮蠀1922/1/29编䴮蠀1922/1/30罫䴮蠀1922/2/4罠䴮蠀1922/2/19罥䴮蠀1922/3/6罺䴮蠀1922/3/21罿䴮蠀1922/4/5罴䴮蠀1922/4/21罉䴮蠀1922/5/6罎䴮蠀1922/5/22罃䴮蠀1922/5/31罘䴮蠀1922/6/6罝䴮蠀1922/6/22罒䴮蠀1922/7/8罗䴮蠀1922/7/24粬䴮蠀1922/8/8粡䴮蠀1922/8/24粦䴮蠀1922/9/8粻䴮蠀1922/9/24粰䴮蠀1922/10/5粵䴮蠀1922/10/9粊䴮蠀1922/10/24粏䴮蠀1922/11/8粄䴮蠀1922/11/23粙䴮蠀1922/12/8粞䴮蠀1922/12/22婐⥔䘀ࠉ繐҈⨈҂타粊䴮蠀1923/1/6粏䴮蠀1923/1/21粄䴮蠀1923/2/5粙䴮蠀1923/2/15粞䴮蠀1923/2/16粓䴮蠀1923/2/17粨䴮蠀1923/2/18粭䴮蠀1923/2/19粢䴮蠀1923/3/6粧䴮蠀1923/3/21粼䴮蠀1923/4/6粱䴮蠀1923/4/21粶䴮蠀1923/5/6籋䴮蠀1923/5/22籀䴮蠀1923/6/7籅䴮蠀1923/6/18籚䴮蠀1923/6/22籟䴮蠀1923/7/8籔䴮蠀1923/7/24籩䴮蠀1923/8/8籮䴮蠀1923/8/24籣䴮蠀1923/9/9籸䴮蠀1923/9/24籽䴮蠀1923/9/25籲䴮蠀1923/10/9籷䴮蠀1923/10/24簌䴮蠀1923/11/8簁䴮蠀1923/11/23簆䴮蠀1923/12/8簛䴮蠀1923/12/23簐䴮蠀1924/1/6簕䴮蠀1924/1/21簪䴮蠀1924/2/4簯䴮蠀1924/2/5簤䴮蠀1924/2/5簹䴮蠀1924/2/6簾䴮蠀1924/2/7簳䴮蠀1924/2/20緈䴮蠀1924/3/6緍䴮蠀1924/3/21緂䴮蠀1924/4/5緇䴮蠀1924/4/20緜䴮蠀1924/5/6緑䴮蠀1924/5/21緖䴮蠀1924/6/6緫䴮蠀1924/6/6締䴮蠀1924/6/22緥䴮蠀1924/7/7緺䴮蠀1924/7/23緿䴮蠀1924/8/8練䴮蠀1924/8/23綉䴮蠀1924/9/8綎䴮蠀1924/9/13綃䴮蠀1924/9/23綘䴮蠀1924/10/8綝䴮蠀1924/10/24綒䴮蠀1924/11/8綗䴮蠀1924/11/22綬䴮蠀1924/12/7綡䴮蠀1924/12/22綦䴮蠀1925/1/6綻䴮蠀1925/1/20綰䴮蠀1925/1/23綵䴮蠀1925/1/24絊䴮蠀1925/1/25絏䴮蠀1925/1/26組䴮蠀1925/2/4絙䴮蠀1925/2/19絞䴮蠀1925/3/14絓䴮蠀1925/3/21絨䴮蠀1925/4/5絭䴮蠀1925/4/20絢䴮蠀1925/5/6絧䴮蠀1925/5/21絼䴮蠀1925/6/6統䴮蠀1925/6/22絶䴮蠀1925/6/25紋䴮蠀1925/7/8紀䴮蠀1925/7/23紅䴮蠀1925/8/8級䴮蠀1925/8/24紟䴮蠀1925/9/8純䴮蠀1925/9/23紩䴮蠀1925/10/2紮䴮蠀1925/10/9紣䴮蠀1925/10/24紸䴮蠀1925/11/8紽䴮蠀1925/11/23紲䴮蠀1925/12/7紷䴮蠀1925/12/22竌䴮蠀1926/1/6竁䴮蠀1926/1/21竆䴮蠀1926/2/4竛䴮蠀1926/2/12竐䴮蠀1926/2/13竕䴮蠀1926/2/14竪䴮蠀1926/2/15端䴮蠀1926/2/19竤䴮蠀1926/3/6竹䴮蠀1926/3/21竾䴮蠀1926/4/5屐⽔䘀ࠉ纐҈⨈҂&#10;타穊䴮蠀1980/12/7穏䴮蠀1980/12/22穄䴮蠀1981/1/5穙䴮蠀1981/1/20穞䴮蠀1981/2/4穓䴮蠀1981/2/4穨䴮蠀1981/2/5穭䴮蠀1981/2/6穢䴮蠀1981/2/7穧䴮蠀1981/2/19穼䴮蠀1981/3/6穱䴮蠀1981/3/21究䴮蠀1981/4/5窋䴮蠀1981/4/20窀䴮蠀1981/5/5窅䴮蠀1981/5/21窚䴮蠀1981/6/6窟䴮蠀1981/6/6窔䴮蠀1981/6/21窩䴮蠀1981/7/7窮䴮蠀1981/7/23窣䴮蠀1981/8/7窸䴮蠀1981/8/23窽䴮蠀1981/9/8窲䴮蠀1981/9/12窷䴮蠀1981/9/23竌䴮蠀1981/10/8竁䴮蠀1981/10/23竆䴮蠀1981/11/7竛䴮蠀1981/11/22竐䴮蠀1981/12/7竕䴮蠀1981/12/22竪䴮蠀1982/1/6端䴮蠀1982/1/20竤䴮蠀1982/1/24竹䴮蠀1982/1/25竾䴮蠀1982/1/26竳䴮蠀1982/1/27笈䴮蠀1982/2/4笍䴮蠀1982/2/19笂䴮蠀1982/3/6笇䴮蠀1982/3/21笜䴮蠀1982/4/5笑䴮蠀1982/4/20笖䴮蠀1982/5/6笫䴮蠀1982/5/21笠䴮蠀1982/6/6笥䴮蠀1982/6/22笺䴮蠀1982/6/25笿䴮蠀1982/7/7笴䴮蠀1982/7/23等䴮蠀1982/8/8筎䴮蠀1982/8/23筃䴮蠀1982/9/8筘䴮蠀1982/9/23筝䴮蠀1982/10/1筒䴮蠀1982/10/8筗䴮蠀1982/10/24筬䴮蠀1982/11/8筡䴮蠀1982/11/22筦䴮蠀1982/12/7筻䴮蠀1982/12/22筰䴮蠀1983/1/6筵䴮蠀1983/1/20箊䴮蠀1983/2/4箏䴮蠀1983/2/12箄䴮蠀1983/2/13箙䴮蠀1983/2/14箞䴮蠀1983/2/15箓䴮蠀1983/2/19箨䴮蠀1983/3/6箭䴮蠀1983/3/21箢䴮蠀1983/4/5箧䴮蠀1983/4/20箼䴮蠀1983/5/6箱䴮蠀1983/5/21箶䴮蠀1983/6/6篋䴮蠀1983/6/15節䴮蠀1983/6/22篅䴮蠀1983/7/8篚䴮蠀1983/7/23篟䴮蠀1983/8/8篔䴮蠀1983/8/24篩䴮蠀1983/9/8篮䴮蠀1983/9/21篣䴮蠀1983/9/23篸䴮蠀1983/10/9篽䴮蠀1983/10/24篲䴮蠀1983/11/8篷䴮蠀1983/11/23砌䴮蠀1983/12/8码䴮蠀1983/12/22砆䴮蠀1984/1/6砛䴮蠀1984/1/21砐䴮蠀1984/2/1砕䴮蠀1984/2/2砪䴮蠀1984/2/3砯䴮蠀1984/2/4砤䴮蠀1984/2/4砹䴮蠀1984/2/19砾䴮蠀1984/3/5砳䴮蠀1984/3/20硈䴮蠀1984/4/4硍䴮蠀1984/4/20硂䴮蠀1984/5/5硇䴮蠀1984/5/21硜䴮蠀1984/6/4硑䴮蠀1984/6/5硖䴮蠀1984/6/21硫䴮蠀1984/7/7硠䴮蠀1984/7/22硥䴮蠀1984/8/7硺䴮蠀1984/8/23硿䴮蠀1984/9/7硴䴮蠀1984/9/10碉䴮蠀1984/9/23碎䴮蠀1984/10/8碃䴮蠀1984/10/23碘䴮蠀1984/11/7碝䴮蠀1984/11/22碒䴮蠀1984/12/7碗䴮蠀1984/12/22碬䴮蠀1985/1/5碡䴮蠀1985/1/20碦䴮蠀1985/2/4碻䴮蠀1985/2/19碰䴮蠀1985/2/19碵䴮蠀1985/2/20磊䴮蠀1985/2/21磏䴮蠀1985/2/22磄䴮蠀1985/3/5磙䴮蠀1985/3/21磞䴮蠀1985/4/5磓䴮蠀1985/4/20磨䴮蠀1985/5/5磭䴮蠀1985/5/21磢䴮蠀1985/6/6磧䴮蠀1985/6/21磼䴮蠀1985/6/22磱䴮蠀1985/7/7磶䴮蠀1985/7/23礋䴮蠀1985/8/7礀䴮蠀1985/8/23礅䴮蠀1985/9/8礚䴮蠀1985/9/23礟䴮蠀1985/9/29礔䴮蠀1985/10/8礩䴮蠀1985/10/23礮䴮蠀1985/11/7礣䴮蠀1985/11/22礸䴮蠀1985/12/7礽䴮蠀1985/12/22礲䴮蠀1986/1/5礷䴮蠀1986/1/20祌䴮蠀1986/2/4祁䴮蠀1986/2/8祆䴮蠀1986/2/9祛䴮蠀1986/2/10祐䴮蠀1986/2/11祕䴮蠀1986/2/19祪䴮蠀1986/3/6祯䴮蠀1986/3/21祤䴮蠀1986/4/5祹䴮蠀1986/4/20祾䴮蠀1986/5/6祳䴮蠀1986/5/21禈䴮蠀1986/6/6禍䴮蠀1986/6/11禂䴮蠀1986/6/22禇䴮蠀1986/7/7禜䴮蠀1986/7/23禑䴮蠀1986/8/8禖䴮蠀1986/8/23禫䴮蠀1986/9/8禠䴮蠀1986/9/18禥䴮蠀1986/9/23禺䴮蠀1986/10/8禿䴮蠀1986/10/24禴䴮蠀1986/11/8秉䴮蠀1986/11/22秎䴮蠀1986/12/7秃䴮蠀1986/12/22秘䴮蠀1987/1/6秝䴮蠀1987/1/20秒䴮蠀1987/1/28秗䴮蠀1987/1/29秬䴮蠀1987/1/30秡䴮蠀1987/1/31秦䴮蠀1987/2/4移䴮蠀1987/2/19称䴮蠀1987/3/6秵䴮蠀1987/3/21瘊䴮蠀1987/4/5瘏䴮蠀1987/4/20瘄䴮蠀1987/5/6瘙䴮蠀1987/5/21瘞䴮蠀1987/5/31瘓䴮蠀1987/6/6瘨䴮蠀1987/6/22瘭䴮蠀1987/7/7瘢䴮蠀1987/7/23瘧䴮蠀1987/8/8瘼䴮蠀1987/8/24瘱䴮蠀1987/9/8偐⍔䀀ࠉ纰҈⨈҂타癪䴮蠀1987/9/23癯䴮蠀1987/10/7癤䴮蠀1987/10/9癹䴮蠀1987/10/24百䴮蠀1987/11/8癳䴮蠀1987/11/23癈䴮蠀1987/12/7癍䴮蠀1987/12/22療䴮蠀1988/1/6癇䴮蠀1988/1/21癜䴮蠀1988/2/4癑䴮蠀1988/2/16癖䴮蠀1988/2/17皫䴮蠀1988/2/18皠䴮蠀1988/2/19皥䴮蠀1988/2/19皺䴮蠀1988/3/5皿䴮蠀1988/3/20皴䴮蠀1988/4/4皉䴮蠀1988/4/20皎䴮蠀1988/5/5皃䴮蠀1988/5/21皘䴮蠀1988/6/5皝䴮蠀1988/6/18皒䴮蠀1988/6/21皗䴮蠀1988/7/7盬䴮蠀1988/7/22盡䴮蠀1988/8/7盦䴮蠀1988/8/23盻䴮蠀1988/9/7盰䴮蠀1988/9/23盵䴮蠀1988/9/25益䴮蠀1988/10/8盏䴮蠀1988/10/23盄䴮蠀1988/11/7盙䴮蠀1988/11/22盞䴮蠀1988/12/7盓䴮蠀1988/12/21眨䴮蠀1989/1/5眭䴮蠀1989/1/20眢䴮蠀1989/2/4眧䴮蠀1989/2/5眼䴮蠀1989/2/6眱䴮蠀1989/2/7眶䴮蠀1989/2/8看䴮蠀1989/2/19眀䴮蠀1989/3/5眅䴮蠀1989/3/20眚䴮蠀1989/4/5真䴮蠀1989/4/20眔䴮蠀1989/5/5睩䴮蠀1989/5/21睮䴮蠀1989/6/6督䴮蠀1989/6/8睸䴮蠀1989/6/21睽䴮蠀1989/7/7睲䴮蠀1989/7/23睷䴮蠀1989/8/7睌䴮蠀1989/8/23睁䴮蠀1989/9/7睆䴮蠀1989/9/14睛䴮蠀1989/9/23睐䴮蠀1989/10/8睕䴮蠀1989/10/23瞪䴮蠀1989/11/7瞯䴮蠀1989/11/22瞤䴮蠀1989/12/7瞹䴮蠀1989/12/22瞾䴮蠀1990/1/5瞳䴮蠀1990/1/20瞈䴮蠀1990/1/26瞍䴮蠀1990/1/27瞂䴮蠀1990/1/28瞇䴮蠀1990/1/29瞜䴮蠀1990/2/4瞑䴮蠀1990/2/19瞖䴮蠀1990/3/6矫䴮蠀1990/3/21矠䴮蠀1990/4/5知䴮蠀1990/4/20矺䴮蠀1990/5/6矿䴮蠀1990/5/21矴䴮蠀1990/5/28矉䴮蠀1990/6/6矎䴮蠀1990/6/21矃䴮蠀1990/7/7矘䴮蠀1990/7/23矝䴮蠀1990/8/8矒䴮蠀1990/8/23矗䴮蠀1990/9/8琬䴮蠀1990/9/23琡䴮蠀1990/10/3琦䴮蠀1990/10/8琻䴮蠀1990/10/24琰䴮蠀1990/11/8琵䴮蠀1990/11/22琊䴮蠀1990/12/7琏䴮蠀1990/12/22琄䴮蠀1991/1/6琙䴮蠀1991/1/20琞䴮蠀1991/2/4琓䴮蠀1991/2/14瑨䴮蠀1991/2/15瑭䴮蠀1991/2/16瑢䴮蠀1991/2/17瑧䴮蠀1991/2/19瑼䴮蠀1991/3/6瑱䴮蠀1991/3/21瑶䴮蠀1991/4/5瑋䴮蠀1991/4/20瑀䴮蠀1991/5/6瑅䴮蠀1991/5/21瑚䴮蠀1991/6/6瑟䴮蠀1991/6/16瑔䴮蠀1991/6/22璩䴮蠀1991/7/7璮䴮蠀1991/7/23璣䴮蠀1991/8/8璸䴮蠀1991/8/23璽䴮蠀1991/9/8璲䴮蠀1991/9/22璷䴮蠀1991/9/23璌䴮蠀1991/10/9璁䴮蠀1991/10/24璆䴮蠀1991/11/8璛䴮蠀1991/11/23璐䴮蠀1991/12/7璕䴮蠀1991/12/22瓪䴮蠀1992/1/6瓯䴮蠀1992/1/21瓤䴮蠀1992/2/3瓹䴮蠀1992/2/4瓾䴮蠀1992/2/4瓳䴮蠀1992/2/5瓈䴮蠀1992/2/6瓍䴮蠀1992/2/19瓂䴮蠀1992/3/5瓇䴮蠀1992/3/20瓜䴮蠀1992/4/4瓑䴮蠀1992/4/20瓖䴮蠀1992/5/5甫䴮蠀1992/5/21甠䴮蠀1992/6/5甥䴮蠀1992/6/5町䴮蠀1992/6/21甿䴮蠀1992/7/7甴䴮蠀1992/7/22甉䴮蠀1992/8/7甎䴮蠀1992/8/23甃䴮蠀1992/9/7甘䴮蠀1992/9/11甝䴮蠀1992/9/23甒䴮蠀1992/10/8甗䴮蠀1992/10/23畬䴮蠀1992/11/7畡䴮蠀1992/11/22畦䴮蠀1992/12/7畻䴮蠀1992/12/21異䴮蠀1993/1/5畵䴮蠀1993/1/20畊䴮蠀1993/1/22畏䴮蠀1993/1/23畄䴮蠀1993/1/24留䴮蠀1993/1/25畞䴮蠀1993/2/4畓䴮蠀1993/2/18疨䴮蠀1993/3/5疭䴮蠀1993/3/20疢䴮蠀1993/4/5疧䴮蠀1993/4/20疼䴮蠀1993/5/5疱䴮蠀1993/5/21疶䴮蠀1993/6/6疋䴮蠀1993/6/21疀䴮蠀1993/6/24疅䴮蠀1993/7/7疚䴮蠀1993/7/23疟䴮蠀1993/8/7疔䴮蠀1993/8/23痩䴮蠀1993/9/7痮䴮蠀1993/9/23痣䴮蠀1993/9/30痸䴮蠀1993/10/8痽䴮蠀1993/10/23痲䴮蠀1993/11/7痷䴮蠀1993/11/22痌䴮蠀1993/12/7痁䴮蠀1993/12/22痆䴮蠀1994/1/5痛䴮蠀1994/1/20痐䴮蠀1994/2/4痕䴮蠀1994/2/9爪䴮蠀1994/2/10爯䴮蠀1994/2/11爤䴮蠀1994/2/12爹䴮蠀1994/2/19爾䴮蠀1994/3/6爳䴮蠀1994/3/21爈䴮蠀1994/4/5爍䴮蠀1994/4/20爂䴮蠀1994/5/6爇䴮蠀1994/5/21爜䴮蠀1994/6/6爑䴮蠀1994/6/13爖䴮蠀1994/6/21牫䴮蠀1994/7/7牠䴮蠀1994/7/23牥䴮蠀1994/8/8牺䴮蠀1994/8/23牿䴮蠀1994/9/8牴䴮蠀1994/9/20牉䴮蠀1994/9/23牎䴮蠀1994/10/8牃䴮蠀1994/10/23牘䴮蠀1994/11/7牝䴮蠀1994/11/22牒䴮蠀1994/12/7牗䴮蠀1994/12/22犬䴮蠀1995/1/6犡䴮蠀1995/1/20犦䴮蠀1995/1/30犻䴮蠀1995/1/31犰䴮蠀1995/2/1犵䴮蠀1995/2/2犊䴮蠀1995/2/4犏䴮蠀1995/2/19犄䴮蠀1995/3/6犙䴮蠀1995/3/21犞䴮蠀1995/4/5犓䴮蠀1995/4/20狨䴮蠀1995/5/6狭䴮蠀1995/5/21狢䴮蠀1995/6/2狧䴮蠀1995/6/6狼䴮蠀1995/6/22狱䴮蠀1995/7/7狶䴮蠀1995/7/23狋䴮蠀1995/8/8狀䴮蠀1995/8/23狅䴮蠀1995/9/8狚䴮蠀1995/9/9狟䴮蠀1995/9/23狔䴮蠀1995/10/9猩䴮蠀1995/10/24献䴮蠀1995/11/8猣䴮蠀1995/11/23猸䴮蠀1995/12/7猽䴮蠀1995/12/22猲䴮蠀1996/1/6猷䴮蠀1996/1/21猌䴮蠀1996/2/4猁䴮蠀1996/2/18猆䴮蠀1996/2/19猛䴮蠀1996/2/19猐䴮蠀1996/2/20猕䴮蠀1996/2/21獪䴮蠀1996/3/5獯䴮蠀1996/3/20獤䴮蠀1996/4/4獹䴮蠀1996/4/20獾䴮蠀1996/5/5獳䴮蠀1996/5/21獈䴮蠀1996/6/5獍䴮蠀1996/6/20獂䴮蠀1996/6/21獇䴮蠀1996/7/7獜䴮蠀1996/7/22獑䴮蠀1996/8/7獖䴮蠀1996/8/23玫䴮蠀1996/9/7玠䴮蠀1996/9/23玥䴮蠀1996/9/27玺䴮蠀1996/10/8玿䴮蠀1996/10/23玴䴮蠀1996/11/7玉䴮蠀1996/11/22玎䴮蠀1996/12/7玃䴮蠀1996/12/21玘䴮蠀1997/1/5玝䴮蠀1997/1/20玒䴮蠀"/>
          <w:attr w:name="Day" w:val="Ⅶᖍǒ푈Ґ㇘䴷谀Month텨Ґ㇜䴷ू谀False톈Ґ㇀䴷蠀傜疑ℇⅡᖍǒ탈Ґ㇄䴷谀᩠ҏ$$쌈ґ㇈䴷n谀&#10;냐1  톨Ґ㇌䴷谀&#10;ՐҔ툈Ґㆰ䴷ঽ谀ᓈҐㆴ䴷谀됀1  퇈Ґㆸ䴷谀춈Ґ퉨Ґㆼ䴷谀&#10;안ҐᒈҐㆠ䴷谀 ᠐ҏ$$㘐Ғㆤ䴷ਫ਼谀 닰1  틈Ґㆨ䴷谀&#10;뇠1  튈Ґㆬ䴷谀델1ᔈҐ㆐䴷谀뉨1  㟰Ғ㆔䴷H谀&#10;ꟈ1  濰Ғ㆘䴷ુ谀ᤸҏ$$ҏ㆜䴷⛸耀b珺앰ҏㆀ䴷耀n篰͇ㆄ䴷言堟ᨍ븡䍐낈杳雼㳯Ґㆈ䴷耀Z珺쭘ҏㆌ䴷୼耀j䠟辺䔍괥ᇐꢘᬶ̑Ґㅰ䴷⤸耀V&quot;篰͇ㅴ䴷耀珺篰͇ㅸ䴷言借俠⃐㫪ၩ〫鴰Ґㅼ䴷H耀z堟ᨍ븡䍐낈杳雼㳯Ґㅠ䴷ూ耀f借俠⃐㫪ၩ〫鴰Ґ䱤ҐꪐҐ屐⽔䒀ࠑ㯈Ғ贰Ґ&#10;타㇈䴷Љ騀prop:0System.ItemNameDisplay;0System.Contact.EmailAddress;0System.Contact.BusinessTelephone;0System.Contact.HomeTelephone;1System.Contact.FullName;1System.Contact.FirstName;1System.Contact.LastName;2System.Contact.FileAsName;2System.Contact.GivenName;2System.Contact.MiddleName;2System.Contact.EmailName;2System.Contact.Genderҏﴀҏﾨҏﲰҏㆽ䴷ﾀ騀prop:0System.ItemNameDisplay;0System.Contact.EmailAddress;0System.Contact.BusinessTelephone;0System.Contact.HomeTelephone;1System.Contact.FullName;1System.Contact.FirstName;1System.Contact.LastName;2System.Contact.FileAsName;2System.Contact.GivenName;2System.Contact.MiddleName;2System.Contact.EmailName;2System.Contact.Genderდ⭨Ҍ〒䴷Љ騀prop:0System.ItemNameDisplay;0System.Contact.EmailAddress;0System.Contact.BusinessTelephone;0System.Contact.HomeTelephone;1System.Contact.FullName;1System.Contact.FirstName;1System.Contact.LastName;2System.Contact.FileAsName;2System.Contact.GivenName;2System.Contact.MiddleName;2System.Contact.EmailName;2System.Contact.Gender፟뤸ҏデ䴷Љ騀prop:0System.ItemNameDisplay;0System.Contact.EmailAddress;0System.Contact.BusinessTelephone;0System.Contact.HomeTelephone;1System.Contact.FullName;1System.Contact.FirstName;1System.Contact.LastName;2System.Contact.FileAsName;2System.Contact.GivenName;2System.Contact.MiddleName;2System.Contact.EmailName;2System.Contact.Genderᑽҏゼ䴷Љ騀prop:0System.ItemNameDisplay;0System.Contact.EmailAddress;0System.Contact.BusinessTelephone;0System.Contact.HomeTelephone;1System.Contact.FullName;1System.Contact.FirstName;1System.Contact.LastName;2System.Contact.FileAsName;2System.Contact.GivenName;2System.Contact.MiddleName;2System.Contact.EmailName;2System.Contact.Genderᗚ巐Ҋ㜑䴷Љ騀prop:0System.ItemNameDisplay;0System.Contact.EmailAddress;0System.Contact.BusinessTelephone;0System.Contact.HomeTelephone;1System.Contact.FullName;1System.Contact.FirstName;1System.Contact.LastName;2System.Contact.FileAsName;2System.Contact.GivenName;2System.Contact.MiddleName;2System.Contact.EmailName;2System.Contact.Gender៑藸+㟆䴷ࠄ騀prop:0System.ItemNameDisplay;0System.Contact.EmailAddress;0System.Contact.BusinessTelephone;0System.Contact.HomeTelephone;1System.Contact.FullName;1System.Contact.FirstName;1System.Contact.LastName;2System.Contact.FileAsName;2System.Contact.GivenName;2System.Contact.MiddleName;2System.Contact.EmailName;2System.Contact.Genderᩋ齃ҏ㞻䴷ࠄꌀ借俠⃐㫪ၩ〫鴰䌯尺䰀㄀က唀敳獲㠀ࠀЀ¾⨀唀猀攀爀猀᐀搀㄀က䄀浤湩獩牴瑡牯䠀ࠀЀ¾⨀䄀搀洀椀渀椀猀琀爀愀琀漀爀ᰀ刀㄀က䄀灰慄慴㰀ࠀЀ¾⨀䄀瀀瀀䐀愀琀愀ᘀ刀㄀က刀慯業杮㰀ࠀЀ¾⨀刀漀愀洀椀渀最ᘀ堀㄀က䴀捩潲潳瑦䀀ࠀЀ¾⨀䴀椀挀爀漀猀漀昀琀᠀刀㄀က圀湩潤獷㰀ࠀЀ¾⨀圀椀渀搀漀眀猀ᘀ堀㄀က䰀扩慲楲獥䀀ࠀЀ¾⨀䰀椀戀爀愀爀椀攀猀᠀煈Ґ㘐䴷Љ耀˿ᨀ Ґ㛅䴷ࠄ耀͔借俠⃐㫪ၩ〫鴰䌯尺䰀㄀က唀敳獲㠀ࠀЀ¾⨀唀猀攀爀猀᐀搀㄀က䄀浤湩獩牴瑡牯䠀ࠀЀ¾⨀䄀搀洀椀渀椀猀琀爀愀琀漀爀ᰀ刀㄀က䄀灰慄慴㰀ࠀЀ¾⨀䄀瀀瀀䐀愀琀愀ᘀ刀㄀က刀慯業杮㰀ࠀЀ¾⨀刀漀愀洀椀渀最ᘀ堀㄀က䴀捩潲潳瑦䀀ࠀЀ¾⨀䴀椀挀爀漀猀漀昀琀᠀堀㄀က吀浥汰瑡獥䀀ࠀЀ¾⨀吀攀洀瀀氀愀琀攀猀᠀㈀一牯慭⹬潤t䈀ࠀЀ¾⨀一漀爀洀愀氀⸀搀漀琀ᨀ†␀҈㚺䴷ࠄ耀ΩㅸҐć‪‥␘҈ࠄㆈҐĈ′‪␰҈⎼䴵ࠄ耀Ͳ㆘Ґĉ›′①҈ࠄㆨҐĊ※›ㆸҐЉ㇈Ґċ⁄※欈Ґ ࠄ㇘ҐČ⁉⁄⑈҈⁀䴵Љ耀ΆㇸҐč⁎⁉∠҈Љ鰸ҋĎ⁓⁎⊰҈Љ냨ҏď⁘⁓⎸҈Љ㇨ҐĐ⁙⁘㈈Ґ⁔䴵Љ耀Κ㈘Ґđ⁨⁙沀Ҋࠄ㈨ҐĒ⁸⁨嶀Ҋࠄ㈸Ґē₆⁸旰Ҋࠄ㉈ҐĔₗ₆㽰Ґ⁸䴵ࠄ耀ή㉘Ґĕ₶ₗ뛸ҏЉ鯸ҋĖ℉₶悐̀SЉ냸ҏėℜ℉㾠Ґ㕯䴷ࠄ耀너ҏĘℯℜ㿐Ґ‌䴵ࠄ耀ς녈ҏę⅂ℯ๰̀ࠄ녘ҏĚ⅕⅂䀀Ґࠄ넨ҏěⅪ⅕⛐Ҍࠄ노ҏĜ∺Ⅺ殐ҐÐ‐䴵Љ耀ϖ넸ҏĝ≏∺爨Ґࠄ녨ҏĞ≢≏ຠ̀ࠄ㉸Ґğ≸≢牠Ґࠄ㉨ҐĠ⊊≸䀰Ґ․䴵ࠄ耀Ϫ㊈Ґġ⊶⊊䓰),Љ㊘ҐĢ⌤⊶겘͉nЉ㊨Ґģ⌵⌤䁠Ґࠄ㊸ҐĤ⍆⌵䂐Ґ⃈䴵ࠄ耀㋈Ґĥ⍗⍆䃀Ґࠄ㋘ҐĦ⍨⍗䃰Ґࠄ㋨Ґħ⎃⍨蛸+Љ㋸ҐĨ⏡⎃ҁ^Љ堤坜䀀఑ᒄ獻펀﫣ﺤ䘣疌뛆ထ膶ҐҐҐҐĀĀҏ屐⽔䑴ࠑ㶨Ғ류Ґ&#10;타㈼䴷谀prop:System.Music.AlbumTitle;System.StructuredQuery.Virtual.Artist;System.Music.Genre;System.Media.Duration;System.ItemFolderPathDisplay;System.Media.Year;System.Rating;System.TitleЀ㈋䴷㕑退prop:0System.ItemNameDisplay;0System.DateModified;0System.ItemTypeText;0System.ItemFolderPathDisplay;0System.Size;1System.Search.Rank;2System.Title;2System.Author;2System.Keywordsyste㉚䴷D退prop:0System.ItemNameDisplay;0System.DateModified;0System.ItemTypeText;0System.ItemFolderPathDisplay;0System.Size;1System.Search.Rank;2System.Title;2System.Author;2System.Keywords￼￼￼￼㊩䴷￼退prop:0System.ItemNameDisplay;0System.DateModified;0System.ItemTypeText;0System.ItemFolderPathDisplay;0System.Size;1System.Search.Rank;2System.Title;2System.Author;2System.Keywords䨀ғ䠠ғ㋸䴷㿀退﹬Ґ蚼甧ﺐҐ.ItemNameDisplﺴҐSystem.DateModﻘҐd;0System.ItemﻼҐText;0System.S＠Ґ1System.DateCrｄҐd;1System.AuthｨҐSystem.CategorﾌҐystem.Keywordsstem.Title㋇䴷耀ŋW蚨ஒ萀ஒ薸ஒ蛐ஒ蔘ஒ蕨ஒ藠ஒ蘈ஒ薐ஒ蓰ஒ蘰ஒ虘ஒ漨Ғ煘Ғ熀Ғ烠Ғ湠Ғ澠Ғ濈Ғ渐Ғ焰Ғ溰Ғ走Ґ跀Ґ踐Ґ蹠Ґ輀Ґ辠Ґ遀Ґ郠Ґ╨Ҕ␨Ҕ⏘Ҕ⑸ҔⓈҔ⌸Ҕ◠Ҕ㘸Ғ㚈Ғ㛘Ғ㜨Ғ㝸Ғ㟈Ғ㠘Ғ㡨Ғ㢸Ғ㤈Ғ㥘Ғ㦨Ғ阠஛陰஛雀஛霐஛靠஛鞰஛頀஛顐஛颠஛飰஛饀஛馐஛駠஛弸஖很஖忘஖怨஖恸஖惈஖愘஖慨஖憸஖戈஖托஖抨஖挐஖捠஖掰஖搀஖摐஖撠஖擰஖敀஖斐஖无஖昰஖暀஖曐஖ഖ䴷耀íґৠடॸடৠட㎛甥儲电⚈甥Ā떴쏘쌰霐஛ā଄鞰஛頀஛顐஛ॸடh饀஛외駠஛弸஖很஖忘஖怨஖恸஖惈஖愘஖h卑屛ॸடh斐஖无஖昰஖暀஖曐஖绨஖൥䴷耀ź䴭耀ƃῴ䴵耀Ūộ䴵耀ż῜䴵耀Ƃප䴷耀ƩḮ䴵耀Ƒἤ䴵耀놅䴭耀ƺḳ䴵耀ƦἌ䴵耀ƲḘ䴵耀ƻඃ䴷耀ǘἔ䴵耀Ǌ뇌䴭耀Ǳ䴵耀ǐὼ䴵耀ǢṲ䴵耀ǥි䴷耀ȇὄ䴵耀Ǻṇ䴵耀Ǻ뇳䴭耀ȨẬ䴵耀Ȓడ䴷耀ȶᾱ䴵耀ȤẴ䴵耀Ȫᾆ䴵耀ȹ뀺䴭耀ɟẜ䴵耀ɂ౰䴷耀ɥΎ䴵耀ɎỤ䴵耀ɚ῰䴵耀ɣỌ䴵耀ɲ끡䴭耀ʖ῅䴵耀ɸ౟䴷耀ʔỔ䴵耀ʊἪ䴵耀ʍḼ䴵耀ʢἿ䴵耀ʢಮ䴷耀˃남䴭耀ˍḄ䴵耀ʺὩ䴵耀ˌṬ䴵耀˒೽䴷耀˲὾䴵耀냟䴭耀̄Ṵ䴵耀˪ὃ䴵耀˶Ṝ䴵耀̂ೌ䴷耀̡Შ䴵耀̋ᶤ䴵耀̚댆䴭耀̻Ჽ䴵耀̠ᶌ䴵耀̲ᲂ䴵耀༛䴷耀͐ᶔ䴵耀͊Თ䴵耀͊덍䴭耀Ͳ᷼䴵耀͢ཪ䴷耀Ϳ᳁䴵耀ʹ᷄䴵耀ͺ덴䴭耀Ω᳖䴵耀Ήᴬ䴵耀Βྐྵ䴷耀ή᰻䴵耀Ξᴴ䴵耀Ϊᰀ䴵耀γ뎻䴭耀䴵耀ςྈ䴷耀ᰕ䴵耀ψᵤ䴵耀Ϛᱺ䴵耀ϝᵌ䴵耀ᱏ䴵耀婀ㅜ䀀ఒꞈ淮鐠淯淮淮䀐R郼淯"/>
          <w:attr w:name="IsLunarDate" w:val="False"/>
          <w:attr w:name="IsROCDate" w:val="False"/>
        </w:smartTagPr>
        <w:r w:rsidR="008C3A15" w:rsidRPr="009C7ACE">
          <w:rPr>
            <w:rFonts w:asciiTheme="minorEastAsia" w:eastAsiaTheme="minorEastAsia" w:hAnsiTheme="minorEastAsia" w:hint="eastAsia"/>
            <w:sz w:val="21"/>
            <w:szCs w:val="21"/>
          </w:rPr>
          <w:t>2015年2月3日</w:t>
        </w:r>
      </w:smartTag>
      <w:r w:rsidR="008C3A15" w:rsidRPr="009C7ACE">
        <w:rPr>
          <w:rFonts w:asciiTheme="minorEastAsia" w:eastAsiaTheme="minorEastAsia" w:hAnsiTheme="minorEastAsia" w:hint="eastAsia"/>
          <w:sz w:val="21"/>
          <w:szCs w:val="21"/>
        </w:rPr>
        <w:t>的文章称，纵观历史，伽利略和牛顿等科学天才往往都相信占星术、炼金术和魔法等非常奇异的事情。这主要说明</w:t>
      </w:r>
    </w:p>
    <w:p w:rsidR="008C3A15" w:rsidRPr="009C7ACE" w:rsidRDefault="008C3A15" w:rsidP="00F746AC">
      <w:pPr>
        <w:pStyle w:val="0"/>
        <w:adjustRightInd w:val="0"/>
        <w:snapToGrid w:val="0"/>
        <w:ind w:firstLineChars="150" w:firstLine="315"/>
        <w:rPr>
          <w:rFonts w:asciiTheme="minorEastAsia" w:eastAsiaTheme="minorEastAsia" w:hAnsiTheme="minorEastAsia"/>
          <w:szCs w:val="21"/>
        </w:rPr>
      </w:pPr>
      <w:r w:rsidRPr="009C7ACE">
        <w:rPr>
          <w:rFonts w:asciiTheme="minorEastAsia" w:eastAsiaTheme="minorEastAsia" w:hAnsiTheme="minorEastAsia" w:hint="eastAsia"/>
          <w:szCs w:val="21"/>
        </w:rPr>
        <w:t>A．经典力学受到封建神学的冲击</w:t>
      </w:r>
      <w:r w:rsidR="004308D2" w:rsidRPr="009C7ACE">
        <w:rPr>
          <w:rFonts w:asciiTheme="minorEastAsia" w:eastAsiaTheme="minorEastAsia" w:hAnsiTheme="minorEastAsia" w:hint="eastAsia"/>
          <w:szCs w:val="21"/>
        </w:rPr>
        <w:t xml:space="preserve">         </w:t>
      </w:r>
      <w:r w:rsidRPr="009C7ACE">
        <w:rPr>
          <w:rFonts w:asciiTheme="minorEastAsia" w:eastAsiaTheme="minorEastAsia" w:hAnsiTheme="minorEastAsia" w:hint="eastAsia"/>
          <w:szCs w:val="21"/>
        </w:rPr>
        <w:t>B．牛顿继承了伽利略的研究风格</w:t>
      </w:r>
    </w:p>
    <w:p w:rsidR="008C3A15" w:rsidRPr="009C7ACE" w:rsidRDefault="008C3A15" w:rsidP="00F746AC">
      <w:pPr>
        <w:pStyle w:val="0"/>
        <w:adjustRightInd w:val="0"/>
        <w:snapToGrid w:val="0"/>
        <w:ind w:firstLineChars="150" w:firstLine="315"/>
        <w:rPr>
          <w:rFonts w:asciiTheme="minorEastAsia" w:eastAsiaTheme="minorEastAsia" w:hAnsiTheme="minorEastAsia"/>
          <w:szCs w:val="21"/>
        </w:rPr>
      </w:pPr>
      <w:r w:rsidRPr="009C7ACE">
        <w:rPr>
          <w:rFonts w:asciiTheme="minorEastAsia" w:eastAsiaTheme="minorEastAsia" w:hAnsiTheme="minorEastAsia" w:hint="eastAsia"/>
          <w:szCs w:val="21"/>
        </w:rPr>
        <w:t>C．伽利略和牛顿开创了经典力学</w:t>
      </w:r>
      <w:r w:rsidR="004308D2" w:rsidRPr="009C7ACE">
        <w:rPr>
          <w:rFonts w:asciiTheme="minorEastAsia" w:eastAsiaTheme="minorEastAsia" w:hAnsiTheme="minorEastAsia" w:hint="eastAsia"/>
          <w:szCs w:val="21"/>
        </w:rPr>
        <w:t xml:space="preserve">         </w:t>
      </w:r>
      <w:r w:rsidRPr="009C7ACE">
        <w:rPr>
          <w:rFonts w:asciiTheme="minorEastAsia" w:eastAsiaTheme="minorEastAsia" w:hAnsiTheme="minorEastAsia" w:hint="eastAsia"/>
          <w:szCs w:val="21"/>
        </w:rPr>
        <w:t>D．近代科学发展水平还不够深入</w:t>
      </w:r>
    </w:p>
    <w:p w:rsidR="008C3A15" w:rsidRPr="009C7ACE" w:rsidRDefault="0071129D" w:rsidP="00F746AC">
      <w:pPr>
        <w:pStyle w:val="a3"/>
        <w:adjustRightInd w:val="0"/>
        <w:snapToGrid w:val="0"/>
        <w:spacing w:before="0" w:beforeAutospacing="0" w:after="0" w:afterAutospacing="0"/>
        <w:ind w:left="315" w:hangingChars="150" w:hanging="315"/>
        <w:jc w:val="both"/>
        <w:rPr>
          <w:rFonts w:asciiTheme="minorEastAsia" w:eastAsiaTheme="minorEastAsia" w:hAnsiTheme="minorEastAsia"/>
          <w:sz w:val="21"/>
          <w:szCs w:val="21"/>
          <w:shd w:val="clear" w:color="auto" w:fill="FFFFFF"/>
        </w:rPr>
      </w:pPr>
      <w:r w:rsidRPr="009C7ACE">
        <w:rPr>
          <w:rFonts w:asciiTheme="minorEastAsia" w:eastAsiaTheme="minorEastAsia" w:hAnsiTheme="minorEastAsia" w:hint="eastAsia"/>
          <w:sz w:val="21"/>
          <w:szCs w:val="21"/>
          <w:lang w:eastAsia="zh-CN"/>
        </w:rPr>
        <w:t>102</w:t>
      </w:r>
      <w:r w:rsidR="00D011F8" w:rsidRPr="009C7ACE">
        <w:rPr>
          <w:rFonts w:asciiTheme="minorEastAsia" w:eastAsiaTheme="minorEastAsia" w:hAnsiTheme="minorEastAsia" w:hint="eastAsia"/>
          <w:sz w:val="21"/>
          <w:szCs w:val="21"/>
        </w:rPr>
        <w:t>．</w:t>
      </w:r>
      <w:r w:rsidR="008C3A15" w:rsidRPr="009C7ACE">
        <w:rPr>
          <w:rFonts w:asciiTheme="minorEastAsia" w:eastAsiaTheme="minorEastAsia" w:hAnsiTheme="minorEastAsia" w:hint="eastAsia"/>
          <w:sz w:val="21"/>
          <w:szCs w:val="21"/>
          <w:shd w:val="clear" w:color="auto" w:fill="FFFFFF"/>
        </w:rPr>
        <w:t>湖畔派是18-19</w:t>
      </w:r>
      <w:r w:rsidR="008C3A15" w:rsidRPr="009C7ACE">
        <w:rPr>
          <w:rFonts w:asciiTheme="minorEastAsia" w:eastAsiaTheme="minorEastAsia" w:hAnsiTheme="minorEastAsia" w:hint="eastAsia"/>
          <w:sz w:val="21"/>
          <w:szCs w:val="21"/>
        </w:rPr>
        <w:t>世纪英国的一种是个流派</w:t>
      </w:r>
      <w:r w:rsidR="008C3A15" w:rsidRPr="009C7ACE">
        <w:rPr>
          <w:rFonts w:asciiTheme="minorEastAsia" w:eastAsiaTheme="minorEastAsia" w:hAnsiTheme="minorEastAsia" w:hint="eastAsia"/>
          <w:sz w:val="21"/>
          <w:szCs w:val="21"/>
          <w:shd w:val="clear" w:color="auto" w:fill="FFFFFF"/>
        </w:rPr>
        <w:t>。该留排在是个题材上，主张写下层人民的日常生活，强调是人的内心探索和感情的自然流露；在诗体方面，主张发展民间诗歌的艺术传统，采用民间口语，发挥诗人的想象力。下列同湖畔拍创作风格相似的是</w:t>
      </w:r>
    </w:p>
    <w:p w:rsidR="008C3A15" w:rsidRPr="009C7ACE" w:rsidRDefault="008C3A15" w:rsidP="00F746AC">
      <w:pPr>
        <w:pStyle w:val="0"/>
        <w:adjustRightInd w:val="0"/>
        <w:snapToGrid w:val="0"/>
        <w:ind w:firstLineChars="150" w:firstLine="315"/>
        <w:rPr>
          <w:rFonts w:asciiTheme="minorEastAsia" w:eastAsiaTheme="minorEastAsia" w:hAnsiTheme="minorEastAsia"/>
          <w:szCs w:val="21"/>
        </w:rPr>
      </w:pPr>
      <w:r w:rsidRPr="009C7ACE">
        <w:rPr>
          <w:rFonts w:asciiTheme="minorEastAsia" w:eastAsiaTheme="minorEastAsia" w:hAnsiTheme="minorEastAsia" w:hint="eastAsia"/>
          <w:szCs w:val="21"/>
        </w:rPr>
        <w:t>A．《百年孤独》     B．摇滚乐、爵士乐       C．《等待戈多》    D．《自由引导人民》</w:t>
      </w:r>
    </w:p>
    <w:p w:rsidR="004A76A2" w:rsidRPr="00AA5A54" w:rsidRDefault="004A76A2" w:rsidP="00F746AC">
      <w:pPr>
        <w:snapToGrid w:val="0"/>
        <w:rPr>
          <w:rFonts w:ascii="宋体" w:hAnsi="宋体"/>
          <w:szCs w:val="21"/>
        </w:rPr>
      </w:pPr>
      <w:r w:rsidRPr="00AA5A54">
        <w:rPr>
          <w:rFonts w:ascii="宋体" w:hAnsi="宋体"/>
          <w:szCs w:val="21"/>
        </w:rPr>
        <w:t>26.</w:t>
      </w:r>
      <w:r w:rsidRPr="00AA5A54">
        <w:rPr>
          <w:rFonts w:ascii="宋体" w:hAnsi="宋体" w:cs="宋体" w:hint="eastAsia"/>
          <w:szCs w:val="21"/>
        </w:rPr>
        <w:t>阅读材料，完成下列要求。（</w:t>
      </w:r>
      <w:r w:rsidRPr="00AA5A54">
        <w:rPr>
          <w:rFonts w:ascii="宋体" w:hAnsi="宋体"/>
          <w:szCs w:val="21"/>
        </w:rPr>
        <w:t>12</w:t>
      </w:r>
      <w:r w:rsidRPr="00AA5A54">
        <w:rPr>
          <w:rFonts w:ascii="宋体" w:hAnsi="宋体" w:cs="宋体" w:hint="eastAsia"/>
          <w:szCs w:val="21"/>
        </w:rPr>
        <w:t>分）</w:t>
      </w:r>
    </w:p>
    <w:p w:rsidR="004A76A2" w:rsidRPr="00AA5A54" w:rsidRDefault="004A76A2" w:rsidP="00F746AC">
      <w:pPr>
        <w:snapToGrid w:val="0"/>
        <w:rPr>
          <w:rFonts w:ascii="宋体" w:hAnsi="宋体"/>
          <w:szCs w:val="21"/>
        </w:rPr>
      </w:pPr>
      <w:r w:rsidRPr="00AA5A54">
        <w:rPr>
          <w:rFonts w:ascii="宋体" w:hAnsi="宋体"/>
          <w:szCs w:val="21"/>
        </w:rPr>
        <w:t xml:space="preserve"> </w:t>
      </w:r>
      <w:r w:rsidRPr="00AA5A54">
        <w:rPr>
          <w:rFonts w:ascii="宋体" w:hAnsi="宋体" w:cs="宋体" w:hint="eastAsia"/>
          <w:szCs w:val="21"/>
        </w:rPr>
        <w:t>材料</w:t>
      </w:r>
      <w:r w:rsidRPr="00AA5A54">
        <w:rPr>
          <w:rFonts w:ascii="宋体" w:hAnsi="宋体"/>
          <w:szCs w:val="21"/>
        </w:rPr>
        <w:t xml:space="preserve">  </w:t>
      </w:r>
    </w:p>
    <w:p w:rsidR="004A76A2" w:rsidRPr="00AA5A54" w:rsidRDefault="004A76A2" w:rsidP="00F746AC">
      <w:pPr>
        <w:snapToGrid w:val="0"/>
        <w:rPr>
          <w:rFonts w:ascii="宋体" w:hAnsi="宋体"/>
          <w:szCs w:val="21"/>
        </w:rPr>
      </w:pPr>
      <w:r w:rsidRPr="00AA5A54">
        <w:rPr>
          <w:rFonts w:ascii="宋体" w:hAnsi="宋体" w:hint="eastAsia"/>
          <w:szCs w:val="21"/>
        </w:rPr>
        <w:t xml:space="preserve">     </w:t>
      </w:r>
      <w:r w:rsidRPr="00AA5A54">
        <w:rPr>
          <w:rFonts w:ascii="宋体" w:hAnsi="宋体" w:cs="宋体" w:hint="eastAsia"/>
          <w:szCs w:val="21"/>
        </w:rPr>
        <w:t>人文主义从最初的</w:t>
      </w:r>
      <w:r w:rsidRPr="00AA5A54">
        <w:rPr>
          <w:rFonts w:ascii="宋体" w:hAnsi="宋体"/>
          <w:szCs w:val="21"/>
        </w:rPr>
        <w:t>“</w:t>
      </w:r>
      <w:r w:rsidRPr="00AA5A54">
        <w:rPr>
          <w:rFonts w:ascii="宋体" w:hAnsi="宋体" w:cs="宋体" w:hint="eastAsia"/>
          <w:szCs w:val="21"/>
        </w:rPr>
        <w:t>成蛹期</w:t>
      </w:r>
      <w:r w:rsidRPr="00AA5A54">
        <w:rPr>
          <w:rFonts w:ascii="宋体" w:hAnsi="宋体"/>
          <w:szCs w:val="21"/>
        </w:rPr>
        <w:t>”“</w:t>
      </w:r>
      <w:r w:rsidRPr="00AA5A54">
        <w:rPr>
          <w:rFonts w:ascii="宋体" w:hAnsi="宋体" w:cs="宋体" w:hint="eastAsia"/>
          <w:szCs w:val="21"/>
        </w:rPr>
        <w:t>破茧期</w:t>
      </w:r>
      <w:r w:rsidRPr="00AA5A54">
        <w:rPr>
          <w:rFonts w:ascii="宋体" w:hAnsi="宋体"/>
          <w:szCs w:val="21"/>
        </w:rPr>
        <w:t>”</w:t>
      </w:r>
      <w:r w:rsidRPr="00AA5A54">
        <w:rPr>
          <w:rFonts w:ascii="宋体" w:hAnsi="宋体" w:cs="宋体" w:hint="eastAsia"/>
          <w:szCs w:val="21"/>
        </w:rPr>
        <w:t>到最后的</w:t>
      </w:r>
      <w:r w:rsidRPr="00AA5A54">
        <w:rPr>
          <w:rFonts w:ascii="宋体" w:hAnsi="宋体"/>
          <w:szCs w:val="21"/>
        </w:rPr>
        <w:t>“</w:t>
      </w:r>
      <w:r w:rsidRPr="00AA5A54">
        <w:rPr>
          <w:rFonts w:ascii="宋体" w:hAnsi="宋体" w:cs="宋体" w:hint="eastAsia"/>
          <w:szCs w:val="21"/>
        </w:rPr>
        <w:t>成蝶</w:t>
      </w:r>
      <w:r w:rsidRPr="00AA5A54">
        <w:rPr>
          <w:rFonts w:ascii="宋体" w:hAnsi="宋体"/>
          <w:szCs w:val="21"/>
        </w:rPr>
        <w:t>”</w:t>
      </w:r>
      <w:r w:rsidRPr="00AA5A54">
        <w:rPr>
          <w:rFonts w:ascii="宋体" w:hAnsi="宋体" w:cs="宋体" w:hint="eastAsia"/>
          <w:szCs w:val="21"/>
        </w:rPr>
        <w:t>，从原来的反基督教倾向人文主义演变为自由主义、浪漫主义等，这是社会发展的不同需求，同时也是时代赋予它的不同内涵。人文主义发展绵延不断的原因在于其精神气质的可贵。人文主义从根本上不是一个哲学体系或者信条，而是一场曾经提出了非常不同的看法，而且现在仍在提出非常不同的看法的持续的辩论。正是作为一种辩论，让它在时间和空间上能够把内涵深化、外延扩大。在当今世界提倡人文关怀的情况下，以人为本，注重人的价值、尊严，开发人的潜在力，从思想上重视人，时代将会赋予它全新的内涵。</w:t>
      </w:r>
    </w:p>
    <w:p w:rsidR="004A76A2" w:rsidRPr="00AA5A54" w:rsidRDefault="004A76A2" w:rsidP="00F746AC">
      <w:pPr>
        <w:snapToGrid w:val="0"/>
        <w:rPr>
          <w:rFonts w:ascii="宋体" w:hAnsi="宋体"/>
          <w:szCs w:val="21"/>
        </w:rPr>
      </w:pPr>
      <w:r w:rsidRPr="00AA5A54">
        <w:rPr>
          <w:rFonts w:ascii="宋体" w:hAnsi="宋体" w:hint="eastAsia"/>
          <w:szCs w:val="21"/>
        </w:rPr>
        <w:t>——</w:t>
      </w:r>
      <w:r w:rsidRPr="00AA5A54">
        <w:rPr>
          <w:rFonts w:ascii="宋体" w:hAnsi="宋体" w:cs="宋体" w:hint="eastAsia"/>
          <w:szCs w:val="21"/>
        </w:rPr>
        <w:t>摘编自李科玲《读</w:t>
      </w:r>
      <w:r w:rsidRPr="00AA5A54">
        <w:rPr>
          <w:rFonts w:ascii="宋体" w:hAnsi="宋体"/>
          <w:szCs w:val="21"/>
        </w:rPr>
        <w:t>&lt;</w:t>
      </w:r>
      <w:r w:rsidRPr="00AA5A54">
        <w:rPr>
          <w:rFonts w:ascii="宋体" w:hAnsi="宋体" w:cs="宋体" w:hint="eastAsia"/>
          <w:szCs w:val="21"/>
        </w:rPr>
        <w:t>西方人文主义传统</w:t>
      </w:r>
      <w:r w:rsidRPr="00AA5A54">
        <w:rPr>
          <w:rFonts w:ascii="宋体" w:hAnsi="宋体"/>
          <w:szCs w:val="21"/>
        </w:rPr>
        <w:t>&gt;</w:t>
      </w:r>
      <w:r w:rsidRPr="00AA5A54">
        <w:rPr>
          <w:rFonts w:ascii="宋体" w:hAnsi="宋体" w:cs="宋体" w:hint="eastAsia"/>
          <w:szCs w:val="21"/>
        </w:rPr>
        <w:t>文艺复兴和启蒙运动时期》</w:t>
      </w:r>
    </w:p>
    <w:p w:rsidR="004A76A2" w:rsidRDefault="004A76A2" w:rsidP="00F746AC">
      <w:pPr>
        <w:adjustRightInd w:val="0"/>
        <w:snapToGrid w:val="0"/>
        <w:ind w:firstLineChars="150" w:firstLine="315"/>
        <w:rPr>
          <w:rFonts w:ascii="宋体" w:hAnsi="宋体" w:cs="宋体"/>
          <w:szCs w:val="21"/>
        </w:rPr>
      </w:pPr>
      <w:r w:rsidRPr="00AA5A54">
        <w:rPr>
          <w:rFonts w:ascii="宋体" w:hAnsi="宋体"/>
          <w:szCs w:val="21"/>
        </w:rPr>
        <w:t xml:space="preserve"> </w:t>
      </w:r>
      <w:r w:rsidRPr="00AA5A54">
        <w:rPr>
          <w:rFonts w:ascii="宋体" w:hAnsi="宋体" w:hint="eastAsia"/>
          <w:szCs w:val="21"/>
        </w:rPr>
        <w:t xml:space="preserve">   </w:t>
      </w:r>
      <w:r w:rsidRPr="00AA5A54">
        <w:rPr>
          <w:rFonts w:ascii="宋体" w:hAnsi="宋体" w:cs="宋体" w:hint="eastAsia"/>
          <w:szCs w:val="21"/>
        </w:rPr>
        <w:t>结合材料与所学世界史的相关知识，围绕</w:t>
      </w:r>
      <w:r w:rsidRPr="00AA5A54">
        <w:rPr>
          <w:rFonts w:ascii="宋体" w:hAnsi="宋体"/>
          <w:szCs w:val="21"/>
        </w:rPr>
        <w:t>“</w:t>
      </w:r>
      <w:r w:rsidRPr="00AA5A54">
        <w:rPr>
          <w:rFonts w:ascii="宋体" w:hAnsi="宋体" w:cs="宋体" w:hint="eastAsia"/>
          <w:szCs w:val="21"/>
        </w:rPr>
        <w:t>思想解放与社会进步</w:t>
      </w:r>
      <w:r w:rsidRPr="00AA5A54">
        <w:rPr>
          <w:rFonts w:ascii="宋体" w:hAnsi="宋体"/>
          <w:szCs w:val="21"/>
        </w:rPr>
        <w:t>”</w:t>
      </w:r>
      <w:r w:rsidRPr="00AA5A54">
        <w:rPr>
          <w:rFonts w:ascii="宋体" w:hAnsi="宋体" w:cs="宋体" w:hint="eastAsia"/>
          <w:szCs w:val="21"/>
        </w:rPr>
        <w:t>自行拟定一个具体的论题，并就所拟论题进行简要阐述（要求：明确写出所拟论题，阐述须有史实依据）。</w:t>
      </w:r>
    </w:p>
    <w:p w:rsidR="004A76A2" w:rsidRPr="00AA5A54" w:rsidRDefault="004A76A2" w:rsidP="00F746AC">
      <w:pPr>
        <w:adjustRightInd w:val="0"/>
        <w:snapToGrid w:val="0"/>
        <w:ind w:firstLineChars="150" w:firstLine="315"/>
        <w:rPr>
          <w:rFonts w:ascii="宋体" w:hAnsi="宋体"/>
          <w:szCs w:val="21"/>
        </w:rPr>
      </w:pPr>
      <w:r w:rsidRPr="00AA5A54">
        <w:rPr>
          <w:rFonts w:ascii="宋体" w:hAnsi="宋体"/>
          <w:szCs w:val="21"/>
        </w:rPr>
        <w:t>28</w:t>
      </w:r>
      <w:r w:rsidRPr="004A76A2">
        <w:rPr>
          <w:rFonts w:ascii="宋体" w:hAnsi="宋体" w:hint="eastAsia"/>
          <w:szCs w:val="21"/>
        </w:rPr>
        <w:t>．</w:t>
      </w:r>
      <w:r w:rsidRPr="00AA5A54">
        <w:rPr>
          <w:rFonts w:ascii="宋体" w:hAnsi="宋体"/>
          <w:szCs w:val="21"/>
        </w:rPr>
        <w:t>[</w:t>
      </w:r>
      <w:r w:rsidRPr="004A76A2">
        <w:rPr>
          <w:rFonts w:ascii="宋体" w:hAnsi="宋体" w:hint="eastAsia"/>
          <w:szCs w:val="21"/>
        </w:rPr>
        <w:t>历史</w:t>
      </w:r>
      <w:r w:rsidRPr="00AA5A54">
        <w:rPr>
          <w:rFonts w:ascii="宋体" w:hAnsi="宋体"/>
          <w:szCs w:val="21"/>
        </w:rPr>
        <w:t>——</w:t>
      </w:r>
      <w:r w:rsidRPr="004A76A2">
        <w:rPr>
          <w:rFonts w:ascii="宋体" w:hAnsi="宋体" w:hint="eastAsia"/>
          <w:szCs w:val="21"/>
        </w:rPr>
        <w:t>选修</w:t>
      </w:r>
      <w:r w:rsidRPr="00AA5A54">
        <w:rPr>
          <w:rFonts w:ascii="宋体" w:hAnsi="宋体"/>
          <w:szCs w:val="21"/>
        </w:rPr>
        <w:t>1</w:t>
      </w:r>
      <w:r w:rsidRPr="004A76A2">
        <w:rPr>
          <w:rFonts w:ascii="宋体" w:hAnsi="宋体" w:hint="eastAsia"/>
          <w:szCs w:val="21"/>
        </w:rPr>
        <w:t>：历史上重大改革回眸</w:t>
      </w:r>
      <w:r w:rsidRPr="00AA5A54">
        <w:rPr>
          <w:rFonts w:ascii="宋体" w:hAnsi="宋体"/>
          <w:szCs w:val="21"/>
        </w:rPr>
        <w:t>]</w:t>
      </w:r>
      <w:r w:rsidRPr="004A76A2">
        <w:rPr>
          <w:rFonts w:ascii="宋体" w:hAnsi="宋体" w:hint="eastAsia"/>
          <w:szCs w:val="21"/>
        </w:rPr>
        <w:t>（</w:t>
      </w:r>
      <w:r w:rsidRPr="00AA5A54">
        <w:rPr>
          <w:rFonts w:ascii="宋体" w:hAnsi="宋体"/>
          <w:szCs w:val="21"/>
        </w:rPr>
        <w:t>15</w:t>
      </w:r>
      <w:r w:rsidRPr="004A76A2">
        <w:rPr>
          <w:rFonts w:ascii="宋体" w:hAnsi="宋体" w:hint="eastAsia"/>
          <w:szCs w:val="21"/>
        </w:rPr>
        <w:t>分）</w:t>
      </w:r>
    </w:p>
    <w:p w:rsidR="004A76A2" w:rsidRPr="00AA5A54" w:rsidRDefault="004A76A2" w:rsidP="00F746AC">
      <w:pPr>
        <w:adjustRightInd w:val="0"/>
        <w:snapToGrid w:val="0"/>
        <w:ind w:firstLineChars="150" w:firstLine="315"/>
        <w:rPr>
          <w:rFonts w:ascii="宋体" w:hAnsi="宋体"/>
          <w:szCs w:val="21"/>
        </w:rPr>
      </w:pPr>
      <w:r w:rsidRPr="00AA5A54">
        <w:rPr>
          <w:rFonts w:ascii="宋体" w:hAnsi="宋体"/>
          <w:szCs w:val="21"/>
        </w:rPr>
        <w:t xml:space="preserve"> </w:t>
      </w:r>
      <w:r w:rsidRPr="004A76A2">
        <w:rPr>
          <w:rFonts w:ascii="宋体" w:hAnsi="宋体" w:hint="eastAsia"/>
          <w:szCs w:val="21"/>
        </w:rPr>
        <w:t>材料</w:t>
      </w:r>
      <w:r w:rsidRPr="00AA5A54">
        <w:rPr>
          <w:rFonts w:ascii="宋体" w:hAnsi="宋体"/>
          <w:szCs w:val="21"/>
        </w:rPr>
        <w:t xml:space="preserve"> </w:t>
      </w:r>
    </w:p>
    <w:p w:rsidR="004A76A2" w:rsidRPr="00AA5A54" w:rsidRDefault="004A76A2" w:rsidP="00F746AC">
      <w:pPr>
        <w:adjustRightInd w:val="0"/>
        <w:snapToGrid w:val="0"/>
        <w:ind w:firstLineChars="150" w:firstLine="315"/>
        <w:rPr>
          <w:rFonts w:ascii="宋体" w:hAnsi="宋体"/>
          <w:szCs w:val="21"/>
        </w:rPr>
      </w:pPr>
      <w:r w:rsidRPr="00AA5A54">
        <w:rPr>
          <w:rFonts w:ascii="宋体" w:hAnsi="宋体" w:hint="eastAsia"/>
          <w:szCs w:val="21"/>
        </w:rPr>
        <w:t xml:space="preserve">    </w:t>
      </w:r>
      <w:r w:rsidRPr="004A76A2">
        <w:rPr>
          <w:rFonts w:ascii="宋体" w:hAnsi="宋体" w:hint="eastAsia"/>
          <w:szCs w:val="21"/>
        </w:rPr>
        <w:t>（北宋）学校教育在兵连祸结中早已破坏殆尽，朝廷此时又无力兴学设教。要解决人才匮乏问题，政府必须广泛开设学校，改变官学衰败局面。北宋在农业、手工业、商业方面取得了前无古人的巨大成就，也要求教育既培养精通儒学的文官，又要求培养各种职业所需要的实用型人才。灿烂而丰富的文化成就为教育提供了丰富资源和养料，而汉唐以来的官学教育基本上都是满门经文的太学教育，这与蓬勃发展的宋代社会不相匹配。</w:t>
      </w:r>
    </w:p>
    <w:p w:rsidR="004A76A2" w:rsidRPr="00AA5A54" w:rsidRDefault="004A76A2" w:rsidP="00F746AC">
      <w:pPr>
        <w:adjustRightInd w:val="0"/>
        <w:snapToGrid w:val="0"/>
        <w:ind w:firstLineChars="150" w:firstLine="315"/>
        <w:rPr>
          <w:rFonts w:ascii="宋体" w:hAnsi="宋体"/>
          <w:szCs w:val="21"/>
        </w:rPr>
      </w:pPr>
      <w:r w:rsidRPr="00AA5A54">
        <w:rPr>
          <w:rFonts w:ascii="宋体" w:hAnsi="宋体"/>
          <w:szCs w:val="21"/>
        </w:rPr>
        <w:t xml:space="preserve"> </w:t>
      </w:r>
      <w:r w:rsidRPr="00AA5A54">
        <w:rPr>
          <w:rFonts w:ascii="宋体" w:hAnsi="宋体" w:hint="eastAsia"/>
          <w:szCs w:val="21"/>
        </w:rPr>
        <w:t xml:space="preserve">   </w:t>
      </w:r>
      <w:r w:rsidRPr="004A76A2">
        <w:rPr>
          <w:rFonts w:ascii="宋体" w:hAnsi="宋体" w:hint="eastAsia"/>
          <w:szCs w:val="21"/>
        </w:rPr>
        <w:t>北宋太学内容改革改变了汉唐以来满门经文的单一格局，形成了以儒家经典为主兼及文史、治事等内容的新格局。北宋太学采用宋代著名教育家胡瑗在苏州、湖州讲学时的</w:t>
      </w:r>
      <w:r w:rsidRPr="00AA5A54">
        <w:rPr>
          <w:rFonts w:ascii="宋体" w:hAnsi="宋体"/>
          <w:szCs w:val="21"/>
        </w:rPr>
        <w:t>“</w:t>
      </w:r>
      <w:r w:rsidRPr="004A76A2">
        <w:rPr>
          <w:rFonts w:ascii="宋体" w:hAnsi="宋体" w:hint="eastAsia"/>
          <w:szCs w:val="21"/>
        </w:rPr>
        <w:t>苏湖教法</w:t>
      </w:r>
      <w:r w:rsidRPr="00AA5A54">
        <w:rPr>
          <w:rFonts w:ascii="宋体" w:hAnsi="宋体"/>
          <w:szCs w:val="21"/>
        </w:rPr>
        <w:t>”</w:t>
      </w:r>
      <w:r w:rsidRPr="004A76A2">
        <w:rPr>
          <w:rFonts w:ascii="宋体" w:hAnsi="宋体" w:hint="eastAsia"/>
          <w:szCs w:val="21"/>
        </w:rPr>
        <w:t>，使学生由索然无味到耳目一新。北宋太学改革后要求教师必须具备良好的道德品质、广博的文化知识。唐代太学限招五品以</w:t>
      </w:r>
      <w:r>
        <w:rPr>
          <w:rFonts w:ascii="宋体" w:hAnsi="宋体" w:hint="eastAsia"/>
          <w:szCs w:val="21"/>
        </w:rPr>
        <w:t>上</w:t>
      </w:r>
      <w:r w:rsidRPr="004A76A2">
        <w:rPr>
          <w:rFonts w:ascii="宋体" w:hAnsi="宋体" w:hint="eastAsia"/>
          <w:szCs w:val="21"/>
        </w:rPr>
        <w:t>子弟入学，而北宋太学只要是八品以</w:t>
      </w:r>
      <w:r>
        <w:rPr>
          <w:rFonts w:ascii="宋体" w:hAnsi="宋体" w:hint="eastAsia"/>
          <w:szCs w:val="21"/>
        </w:rPr>
        <w:t>上</w:t>
      </w:r>
      <w:r w:rsidRPr="004A76A2">
        <w:rPr>
          <w:rFonts w:ascii="宋体" w:hAnsi="宋体" w:hint="eastAsia"/>
          <w:szCs w:val="21"/>
        </w:rPr>
        <w:t>子弟及庶人之俊异者就可以入学，较广泛地向中小官僚和一般平民子弟敞开了求学的大门。</w:t>
      </w:r>
    </w:p>
    <w:p w:rsidR="004A76A2" w:rsidRPr="00AA5A54" w:rsidRDefault="004A76A2" w:rsidP="00F746AC">
      <w:pPr>
        <w:adjustRightInd w:val="0"/>
        <w:snapToGrid w:val="0"/>
        <w:ind w:firstLineChars="150" w:firstLine="315"/>
        <w:rPr>
          <w:rFonts w:ascii="宋体" w:hAnsi="宋体"/>
          <w:szCs w:val="21"/>
        </w:rPr>
      </w:pPr>
      <w:r w:rsidRPr="00AA5A54">
        <w:rPr>
          <w:rFonts w:ascii="宋体" w:hAnsi="宋体" w:hint="eastAsia"/>
          <w:szCs w:val="21"/>
        </w:rPr>
        <w:t>——</w:t>
      </w:r>
      <w:r w:rsidRPr="004A76A2">
        <w:rPr>
          <w:rFonts w:ascii="宋体" w:hAnsi="宋体" w:hint="eastAsia"/>
          <w:szCs w:val="21"/>
        </w:rPr>
        <w:t>摘编自周路宽《北宋太学教育改革研究》</w:t>
      </w:r>
    </w:p>
    <w:p w:rsidR="004A76A2" w:rsidRPr="00AA5A54" w:rsidRDefault="004A76A2" w:rsidP="00F746AC">
      <w:pPr>
        <w:adjustRightInd w:val="0"/>
        <w:snapToGrid w:val="0"/>
        <w:ind w:firstLineChars="150" w:firstLine="315"/>
        <w:rPr>
          <w:rFonts w:ascii="宋体" w:hAnsi="宋体"/>
          <w:szCs w:val="21"/>
        </w:rPr>
      </w:pPr>
      <w:r w:rsidRPr="00AA5A54">
        <w:rPr>
          <w:rFonts w:ascii="宋体" w:hAnsi="宋体"/>
          <w:szCs w:val="21"/>
        </w:rPr>
        <w:t>(1)</w:t>
      </w:r>
      <w:r w:rsidRPr="004A76A2">
        <w:rPr>
          <w:rFonts w:ascii="宋体" w:hAnsi="宋体" w:hint="eastAsia"/>
          <w:szCs w:val="21"/>
        </w:rPr>
        <w:t>根据材料，指出北宋太学教育改革的背景。（</w:t>
      </w:r>
      <w:r w:rsidRPr="00AA5A54">
        <w:rPr>
          <w:rFonts w:ascii="宋体" w:hAnsi="宋体"/>
          <w:szCs w:val="21"/>
        </w:rPr>
        <w:t>9</w:t>
      </w:r>
      <w:r w:rsidRPr="004A76A2">
        <w:rPr>
          <w:rFonts w:ascii="宋体" w:hAnsi="宋体" w:hint="eastAsia"/>
          <w:szCs w:val="21"/>
        </w:rPr>
        <w:t>分）</w:t>
      </w:r>
    </w:p>
    <w:p w:rsidR="004A76A2" w:rsidRPr="003F564F" w:rsidRDefault="004A76A2" w:rsidP="003F564F">
      <w:r w:rsidRPr="00AA5A54">
        <w:t>(2)</w:t>
      </w:r>
      <w:r w:rsidRPr="004A76A2">
        <w:rPr>
          <w:rFonts w:hint="eastAsia"/>
        </w:rPr>
        <w:t>根据材料并结合所学知识，分析太学教育改革的影响。（</w:t>
      </w:r>
      <w:r w:rsidRPr="00AA5A54">
        <w:t>6</w:t>
      </w:r>
      <w:r w:rsidRPr="004A76A2">
        <w:rPr>
          <w:rFonts w:hint="eastAsia"/>
        </w:rPr>
        <w:t>分）</w:t>
      </w:r>
    </w:p>
    <w:p w:rsidR="003F564F" w:rsidRPr="00474738" w:rsidRDefault="003F564F" w:rsidP="003F564F">
      <w:pPr>
        <w:rPr>
          <w:rFonts w:asciiTheme="minorEastAsia" w:hAnsiTheme="minorEastAsia"/>
        </w:rPr>
      </w:pPr>
      <w:r w:rsidRPr="00474738">
        <w:rPr>
          <w:rFonts w:asciiTheme="minorEastAsia" w:hAnsiTheme="minorEastAsia" w:hint="eastAsia"/>
        </w:rPr>
        <w:t>26．（12分）</w:t>
      </w:r>
      <w:r w:rsidRPr="00474738">
        <w:rPr>
          <w:rFonts w:asciiTheme="minorEastAsia" w:hAnsiTheme="minorEastAsia"/>
        </w:rPr>
        <w:t xml:space="preserve">  </w:t>
      </w:r>
    </w:p>
    <w:p w:rsidR="003F564F" w:rsidRPr="00474738" w:rsidRDefault="003F564F" w:rsidP="003F564F">
      <w:pPr>
        <w:rPr>
          <w:rFonts w:asciiTheme="minorEastAsia" w:hAnsiTheme="minorEastAsia"/>
        </w:rPr>
      </w:pPr>
      <w:r w:rsidRPr="00474738">
        <w:rPr>
          <w:rFonts w:asciiTheme="minorEastAsia" w:hAnsiTheme="minorEastAsia" w:hint="eastAsia"/>
        </w:rPr>
        <w:t>示例</w:t>
      </w:r>
      <w:proofErr w:type="gramStart"/>
      <w:r w:rsidRPr="00474738">
        <w:rPr>
          <w:rFonts w:asciiTheme="minorEastAsia" w:hAnsiTheme="minorEastAsia" w:hint="eastAsia"/>
        </w:rPr>
        <w:t>一</w:t>
      </w:r>
      <w:proofErr w:type="gramEnd"/>
      <w:r w:rsidRPr="00474738">
        <w:rPr>
          <w:rFonts w:asciiTheme="minorEastAsia" w:hAnsiTheme="minorEastAsia" w:hint="eastAsia"/>
        </w:rPr>
        <w:t>：</w:t>
      </w:r>
      <w:r w:rsidRPr="00474738">
        <w:rPr>
          <w:rFonts w:asciiTheme="minorEastAsia" w:hAnsiTheme="minorEastAsia" w:hint="eastAsia"/>
          <w:color w:val="FF0000"/>
        </w:rPr>
        <w:t>论题：近代人文精神向自由主义、浪漫主义的扩展，推动了社会的进步。</w:t>
      </w:r>
      <w:r w:rsidRPr="00474738">
        <w:rPr>
          <w:rFonts w:asciiTheme="minorEastAsia" w:hAnsiTheme="minorEastAsia" w:hint="eastAsia"/>
        </w:rPr>
        <w:t>（</w:t>
      </w:r>
      <w:r w:rsidR="00FF5A10">
        <w:rPr>
          <w:rFonts w:asciiTheme="minorEastAsia" w:hAnsiTheme="minorEastAsia" w:hint="eastAsia"/>
        </w:rPr>
        <w:t>2</w:t>
      </w:r>
      <w:r w:rsidRPr="00474738">
        <w:rPr>
          <w:rFonts w:asciiTheme="minorEastAsia" w:hAnsiTheme="minorEastAsia" w:hint="eastAsia"/>
        </w:rPr>
        <w:t>分）</w:t>
      </w:r>
    </w:p>
    <w:p w:rsidR="003F564F" w:rsidRPr="00474738" w:rsidRDefault="003F564F" w:rsidP="003F564F">
      <w:pPr>
        <w:rPr>
          <w:rFonts w:asciiTheme="minorEastAsia" w:hAnsiTheme="minorEastAsia"/>
        </w:rPr>
      </w:pPr>
      <w:r w:rsidRPr="00474738">
        <w:rPr>
          <w:rFonts w:asciiTheme="minorEastAsia" w:hAnsiTheme="minorEastAsia" w:hint="eastAsia"/>
        </w:rPr>
        <w:t>阐述：</w:t>
      </w:r>
    </w:p>
    <w:p w:rsidR="003F564F" w:rsidRDefault="00F43D81" w:rsidP="003F564F">
      <w:pPr>
        <w:rPr>
          <w:rFonts w:asciiTheme="minorEastAsia" w:hAnsiTheme="minorEastAsia"/>
        </w:rPr>
      </w:pPr>
      <w:r>
        <w:rPr>
          <w:rFonts w:asciiTheme="minorEastAsia" w:hAnsiTheme="minorEastAsia" w:hint="eastAsia"/>
        </w:rPr>
        <w:t>自由主义在政治领域，</w:t>
      </w:r>
      <w:r>
        <w:rPr>
          <w:rFonts w:ascii="Arial" w:hAnsi="Arial" w:cs="Arial"/>
          <w:sz w:val="18"/>
          <w:szCs w:val="18"/>
        </w:rPr>
        <w:t>保护个人思想</w:t>
      </w:r>
      <w:r>
        <w:rPr>
          <w:rFonts w:ascii="Arial" w:hAnsi="Arial" w:cs="Arial" w:hint="eastAsia"/>
          <w:sz w:val="18"/>
          <w:szCs w:val="18"/>
        </w:rPr>
        <w:t>、言论的</w:t>
      </w:r>
      <w:r>
        <w:rPr>
          <w:rFonts w:ascii="Arial" w:hAnsi="Arial" w:cs="Arial"/>
          <w:sz w:val="18"/>
          <w:szCs w:val="18"/>
        </w:rPr>
        <w:t>自由、以法律限制政府对权力</w:t>
      </w:r>
      <w:r>
        <w:rPr>
          <w:rFonts w:ascii="Arial" w:hAnsi="Arial" w:cs="Arial" w:hint="eastAsia"/>
          <w:sz w:val="18"/>
          <w:szCs w:val="18"/>
        </w:rPr>
        <w:t>滥用，有力的促进了社会的民主和法制，推动了社会的进步；</w:t>
      </w:r>
      <w:r>
        <w:rPr>
          <w:rFonts w:ascii="Arial" w:hAnsi="Arial" w:cs="Arial"/>
          <w:sz w:val="18"/>
          <w:szCs w:val="18"/>
        </w:rPr>
        <w:t>运用</w:t>
      </w:r>
      <w:r w:rsidR="003F564F" w:rsidRPr="00474738">
        <w:rPr>
          <w:rFonts w:asciiTheme="minorEastAsia" w:hAnsiTheme="minorEastAsia" w:hint="eastAsia"/>
        </w:rPr>
        <w:t>自由主义经济思想的提出，顺位了当时</w:t>
      </w:r>
      <w:r>
        <w:rPr>
          <w:rFonts w:asciiTheme="minorEastAsia" w:hAnsiTheme="minorEastAsia" w:hint="eastAsia"/>
        </w:rPr>
        <w:t>工业革命后</w:t>
      </w:r>
      <w:r w:rsidR="003F564F" w:rsidRPr="00474738">
        <w:rPr>
          <w:rFonts w:asciiTheme="minorEastAsia" w:hAnsiTheme="minorEastAsia" w:hint="eastAsia"/>
        </w:rPr>
        <w:t>经济发展的潮流，</w:t>
      </w:r>
      <w:r w:rsidR="005E4DF3">
        <w:rPr>
          <w:rFonts w:asciiTheme="minorEastAsia" w:hAnsiTheme="minorEastAsia" w:hint="eastAsia"/>
        </w:rPr>
        <w:t>它</w:t>
      </w:r>
      <w:r>
        <w:rPr>
          <w:rFonts w:asciiTheme="minorEastAsia" w:hAnsiTheme="minorEastAsia" w:hint="eastAsia"/>
        </w:rPr>
        <w:t>促进</w:t>
      </w:r>
      <w:r w:rsidR="005E4DF3">
        <w:rPr>
          <w:rFonts w:asciiTheme="minorEastAsia" w:hAnsiTheme="minorEastAsia" w:hint="eastAsia"/>
        </w:rPr>
        <w:t>了</w:t>
      </w:r>
      <w:r>
        <w:rPr>
          <w:rFonts w:asciiTheme="minorEastAsia" w:hAnsiTheme="minorEastAsia" w:hint="eastAsia"/>
        </w:rPr>
        <w:t>自由贸易，</w:t>
      </w:r>
      <w:r w:rsidR="005E4DF3">
        <w:rPr>
          <w:rFonts w:asciiTheme="minorEastAsia" w:hAnsiTheme="minorEastAsia" w:hint="eastAsia"/>
        </w:rPr>
        <w:t>推动了</w:t>
      </w:r>
      <w:r>
        <w:rPr>
          <w:rFonts w:asciiTheme="minorEastAsia" w:hAnsiTheme="minorEastAsia" w:hint="eastAsia"/>
        </w:rPr>
        <w:t>技术、关税的</w:t>
      </w:r>
      <w:r w:rsidR="003F564F" w:rsidRPr="00474738">
        <w:rPr>
          <w:rFonts w:asciiTheme="minorEastAsia" w:hAnsiTheme="minorEastAsia" w:hint="eastAsia"/>
        </w:rPr>
        <w:t>改革，</w:t>
      </w:r>
      <w:r w:rsidR="005E4DF3">
        <w:rPr>
          <w:rFonts w:asciiTheme="minorEastAsia" w:hAnsiTheme="minorEastAsia" w:hint="eastAsia"/>
        </w:rPr>
        <w:t>优化了世界范围内的资源配置</w:t>
      </w:r>
      <w:r w:rsidR="003F564F" w:rsidRPr="00474738">
        <w:rPr>
          <w:rFonts w:asciiTheme="minorEastAsia" w:hAnsiTheme="minorEastAsia" w:hint="eastAsia"/>
        </w:rPr>
        <w:t>；在浪漫主义流派的文学、美术和</w:t>
      </w:r>
      <w:r w:rsidR="00107F74">
        <w:rPr>
          <w:rFonts w:asciiTheme="minorEastAsia" w:hAnsiTheme="minorEastAsia" w:hint="eastAsia"/>
        </w:rPr>
        <w:t>音</w:t>
      </w:r>
      <w:r w:rsidR="003F564F" w:rsidRPr="00474738">
        <w:rPr>
          <w:rFonts w:asciiTheme="minorEastAsia" w:hAnsiTheme="minorEastAsia" w:hint="eastAsia"/>
        </w:rPr>
        <w:t>乐中，对人</w:t>
      </w:r>
      <w:r w:rsidR="003F564F" w:rsidRPr="00474738">
        <w:rPr>
          <w:rFonts w:asciiTheme="minorEastAsia" w:hAnsiTheme="minorEastAsia" w:hint="eastAsia"/>
        </w:rPr>
        <w:lastRenderedPageBreak/>
        <w:t>性的挖掘，对社会现象的揭露，这些都推动了社会</w:t>
      </w:r>
      <w:r w:rsidR="00107F74">
        <w:rPr>
          <w:rFonts w:asciiTheme="minorEastAsia" w:hAnsiTheme="minorEastAsia" w:hint="eastAsia"/>
        </w:rPr>
        <w:t>问题的反思，推动了社会</w:t>
      </w:r>
      <w:r w:rsidR="003F564F" w:rsidRPr="00474738">
        <w:rPr>
          <w:rFonts w:asciiTheme="minorEastAsia" w:hAnsiTheme="minorEastAsia" w:hint="eastAsia"/>
        </w:rPr>
        <w:t>进步。（9）</w:t>
      </w:r>
    </w:p>
    <w:p w:rsidR="00FF5A10" w:rsidRPr="00474738" w:rsidRDefault="00FF5A10" w:rsidP="003F564F">
      <w:pPr>
        <w:rPr>
          <w:rFonts w:asciiTheme="minorEastAsia" w:hAnsiTheme="minorEastAsia"/>
        </w:rPr>
      </w:pPr>
      <w:r>
        <w:rPr>
          <w:rFonts w:asciiTheme="minorEastAsia" w:hAnsiTheme="minorEastAsia" w:hint="eastAsia"/>
        </w:rPr>
        <w:t>综上，1分</w:t>
      </w:r>
    </w:p>
    <w:p w:rsidR="003F564F" w:rsidRPr="00474738" w:rsidRDefault="003F564F" w:rsidP="003F564F">
      <w:pPr>
        <w:rPr>
          <w:rFonts w:asciiTheme="minorEastAsia" w:hAnsiTheme="minorEastAsia"/>
        </w:rPr>
      </w:pPr>
      <w:r w:rsidRPr="00474738">
        <w:rPr>
          <w:rFonts w:asciiTheme="minorEastAsia" w:hAnsiTheme="minorEastAsia" w:hint="eastAsia"/>
        </w:rPr>
        <w:t>示例二：</w:t>
      </w:r>
      <w:r w:rsidRPr="00474738">
        <w:rPr>
          <w:rFonts w:asciiTheme="minorEastAsia" w:hAnsiTheme="minorEastAsia" w:hint="eastAsia"/>
          <w:color w:val="FF0000"/>
        </w:rPr>
        <w:t>论题：社会进步促进了近代人文精神的发展。</w:t>
      </w:r>
      <w:r w:rsidRPr="00474738">
        <w:rPr>
          <w:rFonts w:asciiTheme="minorEastAsia" w:hAnsiTheme="minorEastAsia" w:hint="eastAsia"/>
        </w:rPr>
        <w:t>（</w:t>
      </w:r>
      <w:r w:rsidR="00FF5A10">
        <w:rPr>
          <w:rFonts w:asciiTheme="minorEastAsia" w:hAnsiTheme="minorEastAsia" w:hint="eastAsia"/>
        </w:rPr>
        <w:t>2</w:t>
      </w:r>
      <w:r w:rsidRPr="00474738">
        <w:rPr>
          <w:rFonts w:asciiTheme="minorEastAsia" w:hAnsiTheme="minorEastAsia" w:hint="eastAsia"/>
        </w:rPr>
        <w:t>分）</w:t>
      </w:r>
      <w:r w:rsidRPr="00474738">
        <w:rPr>
          <w:rFonts w:asciiTheme="minorEastAsia" w:hAnsiTheme="minorEastAsia"/>
        </w:rPr>
        <w:t xml:space="preserve">  </w:t>
      </w:r>
    </w:p>
    <w:p w:rsidR="00F746AC" w:rsidRDefault="003F564F" w:rsidP="003F564F">
      <w:pPr>
        <w:rPr>
          <w:rFonts w:asciiTheme="minorEastAsia" w:hAnsiTheme="minorEastAsia"/>
        </w:rPr>
      </w:pPr>
      <w:r w:rsidRPr="00474738">
        <w:rPr>
          <w:rFonts w:asciiTheme="minorEastAsia" w:hAnsiTheme="minorEastAsia" w:hint="eastAsia"/>
        </w:rPr>
        <w:t>阐述：意大利出现了最早的资本主义萌芽后,形成中的资产阶级要求维护自己的经济和政治利益，摧毁教会的神学世界观，要求以人为中心，掀起了文艺复兴运动，近代人文主义产生了</w:t>
      </w:r>
      <w:r w:rsidR="00107F74">
        <w:rPr>
          <w:rFonts w:asciiTheme="minorEastAsia" w:hAnsiTheme="minorEastAsia" w:hint="eastAsia"/>
        </w:rPr>
        <w:t>；</w:t>
      </w:r>
      <w:r w:rsidRPr="00474738">
        <w:rPr>
          <w:rFonts w:asciiTheme="minorEastAsia" w:hAnsiTheme="minorEastAsia" w:hint="eastAsia"/>
        </w:rPr>
        <w:t>随着资本主义的进一步发展，资产阶级不满足于仅仅对人性的尊重而要求获得人本身的解放，启蒙运动在这时兴起,人文主义发展到了理性主义阶段</w:t>
      </w:r>
      <w:r w:rsidR="00107F74">
        <w:rPr>
          <w:rFonts w:asciiTheme="minorEastAsia" w:hAnsiTheme="minorEastAsia" w:hint="eastAsia"/>
        </w:rPr>
        <w:t>，更多的体现平等、民主、法制等；</w:t>
      </w:r>
      <w:r w:rsidRPr="00474738">
        <w:rPr>
          <w:rFonts w:asciiTheme="minorEastAsia" w:hAnsiTheme="minorEastAsia" w:hint="eastAsia"/>
        </w:rPr>
        <w:t>随着近代</w:t>
      </w:r>
      <w:r w:rsidR="00107F74">
        <w:rPr>
          <w:rFonts w:asciiTheme="minorEastAsia" w:hAnsiTheme="minorEastAsia" w:hint="eastAsia"/>
        </w:rPr>
        <w:t>资产阶级民主</w:t>
      </w:r>
      <w:r w:rsidRPr="00474738">
        <w:rPr>
          <w:rFonts w:asciiTheme="minorEastAsia" w:hAnsiTheme="minorEastAsia" w:hint="eastAsia"/>
        </w:rPr>
        <w:t>政治、</w:t>
      </w:r>
      <w:r w:rsidR="00107F74">
        <w:rPr>
          <w:rFonts w:asciiTheme="minorEastAsia" w:hAnsiTheme="minorEastAsia" w:hint="eastAsia"/>
        </w:rPr>
        <w:t>工业革命的</w:t>
      </w:r>
      <w:r w:rsidRPr="00474738">
        <w:rPr>
          <w:rFonts w:asciiTheme="minorEastAsia" w:hAnsiTheme="minorEastAsia" w:hint="eastAsia"/>
        </w:rPr>
        <w:t>发展，人文精神的内涵逐渐深化，</w:t>
      </w:r>
      <w:r w:rsidR="00107F74">
        <w:rPr>
          <w:rFonts w:asciiTheme="minorEastAsia" w:hAnsiTheme="minorEastAsia" w:hint="eastAsia"/>
        </w:rPr>
        <w:t>多元、自律、和谐、环保等理念</w:t>
      </w:r>
      <w:r w:rsidRPr="00474738">
        <w:rPr>
          <w:rFonts w:asciiTheme="minorEastAsia" w:hAnsiTheme="minorEastAsia" w:hint="eastAsia"/>
        </w:rPr>
        <w:t>不断扩展，这些都表明在社会进步的推动下，近代人文精神得到了发展</w:t>
      </w:r>
      <w:r w:rsidR="00107F74">
        <w:rPr>
          <w:rFonts w:asciiTheme="minorEastAsia" w:hAnsiTheme="minorEastAsia" w:hint="eastAsia"/>
        </w:rPr>
        <w:t>。</w:t>
      </w:r>
      <w:r w:rsidRPr="00474738">
        <w:rPr>
          <w:rFonts w:asciiTheme="minorEastAsia" w:hAnsiTheme="minorEastAsia" w:hint="eastAsia"/>
        </w:rPr>
        <w:t>（9分）</w:t>
      </w:r>
    </w:p>
    <w:p w:rsidR="00FF5A10" w:rsidRPr="00474738" w:rsidRDefault="00FF5A10" w:rsidP="003F564F">
      <w:pPr>
        <w:rPr>
          <w:rFonts w:asciiTheme="minorEastAsia" w:hAnsiTheme="minorEastAsia"/>
        </w:rPr>
      </w:pPr>
      <w:r>
        <w:rPr>
          <w:rFonts w:asciiTheme="minorEastAsia" w:hAnsiTheme="minorEastAsia" w:hint="eastAsia"/>
        </w:rPr>
        <w:t>综上，1分</w:t>
      </w:r>
    </w:p>
    <w:p w:rsidR="0076681B" w:rsidRDefault="003F564F" w:rsidP="0076681B">
      <w:pPr>
        <w:rPr>
          <w:rFonts w:asciiTheme="minorEastAsia" w:hAnsiTheme="minorEastAsia"/>
          <w:szCs w:val="21"/>
        </w:rPr>
      </w:pPr>
      <w:r w:rsidRPr="003F564F">
        <w:rPr>
          <w:rFonts w:asciiTheme="minorEastAsia" w:hAnsiTheme="minorEastAsia"/>
          <w:szCs w:val="21"/>
        </w:rPr>
        <w:t>28</w:t>
      </w:r>
      <w:r w:rsidRPr="003F564F">
        <w:rPr>
          <w:rFonts w:asciiTheme="minorEastAsia" w:hAnsiTheme="minorEastAsia" w:hint="eastAsia"/>
          <w:szCs w:val="21"/>
        </w:rPr>
        <w:t>．（</w:t>
      </w:r>
      <w:r w:rsidRPr="003F564F">
        <w:rPr>
          <w:rFonts w:asciiTheme="minorEastAsia" w:hAnsiTheme="minorEastAsia"/>
          <w:szCs w:val="21"/>
        </w:rPr>
        <w:t>15</w:t>
      </w:r>
      <w:r w:rsidRPr="003F564F">
        <w:rPr>
          <w:rFonts w:asciiTheme="minorEastAsia" w:hAnsiTheme="minorEastAsia" w:hint="eastAsia"/>
          <w:szCs w:val="21"/>
        </w:rPr>
        <w:t>分）</w:t>
      </w:r>
    </w:p>
    <w:p w:rsidR="0076681B" w:rsidRPr="0076681B" w:rsidRDefault="0076681B" w:rsidP="0076681B">
      <w:pPr>
        <w:rPr>
          <w:rFonts w:asciiTheme="minorEastAsia" w:hAnsiTheme="minorEastAsia"/>
        </w:rPr>
      </w:pPr>
      <w:r w:rsidRPr="0076681B">
        <w:rPr>
          <w:rFonts w:asciiTheme="minorEastAsia" w:hAnsiTheme="minorEastAsia"/>
        </w:rPr>
        <w:t>(1)背景:北宋时，官学因战祸而衰败，造成国家建设人才的匮乏；北宋经济发展也对实用型人才提出了要求；浓厚的文化底蕴与以经文为主的太学教育矛盾突出，这一现实不能适应北宋社会的发展</w:t>
      </w:r>
      <w:proofErr w:type="gramStart"/>
      <w:r w:rsidRPr="0076681B">
        <w:rPr>
          <w:rFonts w:asciiTheme="minorEastAsia" w:hAnsiTheme="minorEastAsia"/>
        </w:rPr>
        <w:t>〔</w:t>
      </w:r>
      <w:proofErr w:type="gramEnd"/>
      <w:r w:rsidRPr="0076681B">
        <w:rPr>
          <w:rFonts w:asciiTheme="minorEastAsia" w:hAnsiTheme="minorEastAsia"/>
        </w:rPr>
        <w:t xml:space="preserve">9分） </w:t>
      </w:r>
    </w:p>
    <w:p w:rsidR="003F564F" w:rsidRPr="0076681B" w:rsidRDefault="0076681B" w:rsidP="0076681B">
      <w:pPr>
        <w:rPr>
          <w:rFonts w:asciiTheme="minorEastAsia" w:hAnsiTheme="minorEastAsia"/>
        </w:rPr>
      </w:pPr>
      <w:r w:rsidRPr="0076681B">
        <w:rPr>
          <w:rFonts w:asciiTheme="minorEastAsia" w:hAnsiTheme="minorEastAsia"/>
        </w:rPr>
        <w:t>（2）影响：为社会培养了一批实用型人才，推动了社会进步；革新教法、严格聘师有利于教学质量的提高，也为后世教育提供了示范和借鉴；放宽入学条件，扩大了受教育面，相对保障了社会公平。（6分）</w:t>
      </w:r>
    </w:p>
    <w:p w:rsidR="003F564F" w:rsidRPr="009C7ACE" w:rsidRDefault="003F564F" w:rsidP="003F564F">
      <w:pPr>
        <w:rPr>
          <w:rFonts w:asciiTheme="minorEastAsia" w:hAnsiTheme="minorEastAsia"/>
          <w:szCs w:val="21"/>
        </w:rPr>
      </w:pPr>
    </w:p>
    <w:p w:rsidR="003D22E4" w:rsidRPr="003D22E4" w:rsidRDefault="00F746AC" w:rsidP="003D22E4">
      <w:pPr>
        <w:adjustRightInd w:val="0"/>
        <w:snapToGrid w:val="0"/>
        <w:spacing w:line="360" w:lineRule="auto"/>
        <w:jc w:val="left"/>
        <w:rPr>
          <w:rFonts w:asciiTheme="minorEastAsia" w:hAnsiTheme="minorEastAsia"/>
          <w:sz w:val="32"/>
          <w:szCs w:val="21"/>
        </w:rPr>
      </w:pPr>
      <w:r w:rsidRPr="003D22E4">
        <w:rPr>
          <w:rFonts w:asciiTheme="minorEastAsia" w:hAnsiTheme="minorEastAsia"/>
          <w:sz w:val="32"/>
          <w:szCs w:val="21"/>
        </w:rPr>
        <w:t>1-5</w:t>
      </w:r>
      <w:r w:rsidR="003D22E4" w:rsidRPr="003D22E4">
        <w:rPr>
          <w:rFonts w:asciiTheme="minorEastAsia" w:hAnsiTheme="minorEastAsia" w:hint="eastAsia"/>
          <w:sz w:val="32"/>
          <w:szCs w:val="21"/>
        </w:rPr>
        <w:t xml:space="preserve">:   </w:t>
      </w:r>
      <w:r w:rsidRPr="003D22E4">
        <w:rPr>
          <w:rFonts w:asciiTheme="minorEastAsia" w:hAnsiTheme="minorEastAsia"/>
          <w:sz w:val="32"/>
          <w:szCs w:val="21"/>
        </w:rPr>
        <w:t xml:space="preserve">DCACD  </w:t>
      </w:r>
      <w:r w:rsidR="003D22E4" w:rsidRPr="003D22E4">
        <w:rPr>
          <w:rFonts w:asciiTheme="minorEastAsia" w:hAnsiTheme="minorEastAsia" w:hint="eastAsia"/>
          <w:sz w:val="32"/>
          <w:szCs w:val="21"/>
        </w:rPr>
        <w:t xml:space="preserve">  </w:t>
      </w:r>
      <w:r w:rsidRPr="003D22E4">
        <w:rPr>
          <w:rFonts w:asciiTheme="minorEastAsia" w:hAnsiTheme="minorEastAsia"/>
          <w:sz w:val="32"/>
          <w:szCs w:val="21"/>
        </w:rPr>
        <w:t xml:space="preserve"> 6-10</w:t>
      </w:r>
      <w:r w:rsidR="003D22E4" w:rsidRPr="003D22E4">
        <w:rPr>
          <w:rFonts w:asciiTheme="minorEastAsia" w:hAnsiTheme="minorEastAsia" w:hint="eastAsia"/>
          <w:sz w:val="32"/>
          <w:szCs w:val="21"/>
        </w:rPr>
        <w:t xml:space="preserve">: </w:t>
      </w:r>
      <w:r w:rsidRPr="003D22E4">
        <w:rPr>
          <w:rFonts w:asciiTheme="minorEastAsia" w:hAnsiTheme="minorEastAsia"/>
          <w:sz w:val="32"/>
          <w:szCs w:val="21"/>
        </w:rPr>
        <w:t xml:space="preserve">BADBD  </w:t>
      </w:r>
      <w:r w:rsidR="003D22E4" w:rsidRPr="003D22E4">
        <w:rPr>
          <w:rFonts w:asciiTheme="minorEastAsia" w:hAnsiTheme="minorEastAsia" w:hint="eastAsia"/>
          <w:sz w:val="32"/>
          <w:szCs w:val="21"/>
        </w:rPr>
        <w:t xml:space="preserve">  </w:t>
      </w:r>
      <w:r w:rsidRPr="003D22E4">
        <w:rPr>
          <w:rFonts w:asciiTheme="minorEastAsia" w:hAnsiTheme="minorEastAsia"/>
          <w:sz w:val="32"/>
          <w:szCs w:val="21"/>
        </w:rPr>
        <w:t>11-15</w:t>
      </w:r>
      <w:r w:rsidR="003D22E4" w:rsidRPr="003D22E4">
        <w:rPr>
          <w:rFonts w:asciiTheme="minorEastAsia" w:hAnsiTheme="minorEastAsia" w:hint="eastAsia"/>
          <w:sz w:val="32"/>
          <w:szCs w:val="21"/>
        </w:rPr>
        <w:t xml:space="preserve">: </w:t>
      </w:r>
      <w:r w:rsidRPr="003D22E4">
        <w:rPr>
          <w:rFonts w:asciiTheme="minorEastAsia" w:hAnsiTheme="minorEastAsia"/>
          <w:sz w:val="32"/>
          <w:szCs w:val="21"/>
        </w:rPr>
        <w:t>CCDAA</w:t>
      </w:r>
      <w:r w:rsidRPr="003D22E4">
        <w:rPr>
          <w:rFonts w:asciiTheme="minorEastAsia" w:hAnsiTheme="minorEastAsia" w:hint="eastAsia"/>
          <w:sz w:val="32"/>
          <w:szCs w:val="21"/>
        </w:rPr>
        <w:t xml:space="preserve"> </w:t>
      </w:r>
      <w:r w:rsidR="003D22E4" w:rsidRPr="003D22E4">
        <w:rPr>
          <w:rFonts w:asciiTheme="minorEastAsia" w:hAnsiTheme="minorEastAsia" w:hint="eastAsia"/>
          <w:sz w:val="32"/>
          <w:szCs w:val="21"/>
        </w:rPr>
        <w:t xml:space="preserve">  </w:t>
      </w:r>
      <w:r w:rsidRPr="003D22E4">
        <w:rPr>
          <w:rFonts w:asciiTheme="minorEastAsia" w:hAnsiTheme="minorEastAsia" w:hint="eastAsia"/>
          <w:sz w:val="32"/>
          <w:szCs w:val="21"/>
        </w:rPr>
        <w:t xml:space="preserve">  </w:t>
      </w:r>
      <w:r w:rsidRPr="003D22E4">
        <w:rPr>
          <w:rFonts w:asciiTheme="minorEastAsia" w:hAnsiTheme="minorEastAsia"/>
          <w:sz w:val="32"/>
          <w:szCs w:val="21"/>
        </w:rPr>
        <w:t>16-20</w:t>
      </w:r>
      <w:r w:rsidR="003D22E4" w:rsidRPr="003D22E4">
        <w:rPr>
          <w:rFonts w:asciiTheme="minorEastAsia" w:hAnsiTheme="minorEastAsia" w:hint="eastAsia"/>
          <w:sz w:val="32"/>
          <w:szCs w:val="21"/>
        </w:rPr>
        <w:t xml:space="preserve">: </w:t>
      </w:r>
      <w:r w:rsidRPr="003D22E4">
        <w:rPr>
          <w:rFonts w:asciiTheme="minorEastAsia" w:hAnsiTheme="minorEastAsia"/>
          <w:sz w:val="32"/>
          <w:szCs w:val="21"/>
        </w:rPr>
        <w:t xml:space="preserve">ADCAB  </w:t>
      </w:r>
    </w:p>
    <w:p w:rsidR="003D22E4" w:rsidRPr="003D22E4" w:rsidRDefault="00F746AC" w:rsidP="003D22E4">
      <w:pPr>
        <w:adjustRightInd w:val="0"/>
        <w:snapToGrid w:val="0"/>
        <w:spacing w:line="360" w:lineRule="auto"/>
        <w:jc w:val="left"/>
        <w:rPr>
          <w:rFonts w:asciiTheme="minorEastAsia" w:hAnsiTheme="minorEastAsia"/>
          <w:sz w:val="32"/>
          <w:szCs w:val="21"/>
        </w:rPr>
      </w:pPr>
      <w:r w:rsidRPr="003D22E4">
        <w:rPr>
          <w:rFonts w:asciiTheme="minorEastAsia" w:hAnsiTheme="minorEastAsia"/>
          <w:sz w:val="32"/>
          <w:szCs w:val="21"/>
        </w:rPr>
        <w:t xml:space="preserve">21-25．ACDCA </w:t>
      </w:r>
      <w:r w:rsidR="003D22E4" w:rsidRPr="003D22E4">
        <w:rPr>
          <w:rFonts w:asciiTheme="minorEastAsia" w:hAnsiTheme="minorEastAsia" w:hint="eastAsia"/>
          <w:sz w:val="32"/>
          <w:szCs w:val="21"/>
        </w:rPr>
        <w:t xml:space="preserve">   </w:t>
      </w:r>
      <w:r w:rsidRPr="003D22E4">
        <w:rPr>
          <w:rFonts w:asciiTheme="minorEastAsia" w:hAnsiTheme="minorEastAsia"/>
          <w:sz w:val="32"/>
          <w:szCs w:val="21"/>
        </w:rPr>
        <w:t>26-30．ADBBC</w:t>
      </w:r>
      <w:r w:rsidRPr="003D22E4">
        <w:rPr>
          <w:rFonts w:asciiTheme="minorEastAsia" w:hAnsiTheme="minorEastAsia" w:hint="eastAsia"/>
          <w:sz w:val="32"/>
          <w:szCs w:val="21"/>
        </w:rPr>
        <w:t xml:space="preserve">    31-35：</w:t>
      </w:r>
      <w:r w:rsidRPr="003D22E4">
        <w:rPr>
          <w:rFonts w:asciiTheme="minorEastAsia" w:hAnsiTheme="minorEastAsia"/>
          <w:sz w:val="32"/>
          <w:szCs w:val="21"/>
        </w:rPr>
        <w:t>ACBDC</w:t>
      </w:r>
      <w:r w:rsidRPr="003D22E4">
        <w:rPr>
          <w:rFonts w:asciiTheme="minorEastAsia" w:hAnsiTheme="minorEastAsia" w:hint="eastAsia"/>
          <w:sz w:val="32"/>
          <w:szCs w:val="21"/>
        </w:rPr>
        <w:t xml:space="preserve">     36-40：</w:t>
      </w:r>
      <w:r w:rsidRPr="003D22E4">
        <w:rPr>
          <w:rFonts w:asciiTheme="minorEastAsia" w:hAnsiTheme="minorEastAsia"/>
          <w:sz w:val="32"/>
          <w:szCs w:val="21"/>
        </w:rPr>
        <w:t>CBDAB</w:t>
      </w:r>
    </w:p>
    <w:p w:rsidR="003D22E4" w:rsidRPr="003D22E4" w:rsidRDefault="00F746AC" w:rsidP="003D22E4">
      <w:pPr>
        <w:adjustRightInd w:val="0"/>
        <w:snapToGrid w:val="0"/>
        <w:spacing w:line="360" w:lineRule="auto"/>
        <w:jc w:val="left"/>
        <w:rPr>
          <w:rFonts w:asciiTheme="minorEastAsia" w:hAnsiTheme="minorEastAsia"/>
          <w:sz w:val="32"/>
          <w:szCs w:val="21"/>
        </w:rPr>
      </w:pPr>
      <w:r w:rsidRPr="003D22E4">
        <w:rPr>
          <w:rFonts w:asciiTheme="minorEastAsia" w:hAnsiTheme="minorEastAsia" w:hint="eastAsia"/>
          <w:sz w:val="32"/>
          <w:szCs w:val="21"/>
        </w:rPr>
        <w:t>41-45：</w:t>
      </w:r>
      <w:r w:rsidRPr="003D22E4">
        <w:rPr>
          <w:rFonts w:asciiTheme="minorEastAsia" w:hAnsiTheme="minorEastAsia"/>
          <w:sz w:val="32"/>
          <w:szCs w:val="21"/>
        </w:rPr>
        <w:t>DBCBC</w:t>
      </w:r>
      <w:r w:rsidRPr="003D22E4">
        <w:rPr>
          <w:rFonts w:asciiTheme="minorEastAsia" w:hAnsiTheme="minorEastAsia" w:hint="eastAsia"/>
          <w:sz w:val="32"/>
          <w:szCs w:val="21"/>
        </w:rPr>
        <w:t xml:space="preserve">    46-50：</w:t>
      </w:r>
      <w:r w:rsidRPr="003D22E4">
        <w:rPr>
          <w:rFonts w:asciiTheme="minorEastAsia" w:hAnsiTheme="minorEastAsia"/>
          <w:sz w:val="32"/>
          <w:szCs w:val="21"/>
        </w:rPr>
        <w:t>DABAC</w:t>
      </w:r>
      <w:r w:rsidRPr="003D22E4">
        <w:rPr>
          <w:rFonts w:asciiTheme="minorEastAsia" w:hAnsiTheme="minorEastAsia" w:hint="eastAsia"/>
          <w:sz w:val="32"/>
          <w:szCs w:val="21"/>
        </w:rPr>
        <w:t xml:space="preserve"> </w:t>
      </w:r>
      <w:r w:rsidR="003D22E4" w:rsidRPr="003D22E4">
        <w:rPr>
          <w:rFonts w:asciiTheme="minorEastAsia" w:hAnsiTheme="minorEastAsia" w:hint="eastAsia"/>
          <w:sz w:val="32"/>
          <w:szCs w:val="21"/>
        </w:rPr>
        <w:t xml:space="preserve">   </w:t>
      </w:r>
      <w:r w:rsidRPr="003D22E4">
        <w:rPr>
          <w:rFonts w:asciiTheme="minorEastAsia" w:hAnsiTheme="minorEastAsia" w:hint="eastAsia"/>
          <w:sz w:val="32"/>
          <w:szCs w:val="21"/>
        </w:rPr>
        <w:t>51-55：</w:t>
      </w:r>
      <w:r w:rsidRPr="003D22E4">
        <w:rPr>
          <w:rFonts w:asciiTheme="minorEastAsia" w:hAnsiTheme="minorEastAsia"/>
          <w:sz w:val="32"/>
          <w:szCs w:val="21"/>
        </w:rPr>
        <w:t>BBAC</w:t>
      </w:r>
      <w:r w:rsidRPr="003D22E4">
        <w:rPr>
          <w:rFonts w:asciiTheme="minorEastAsia" w:hAnsiTheme="minorEastAsia" w:hint="eastAsia"/>
          <w:sz w:val="32"/>
          <w:szCs w:val="21"/>
        </w:rPr>
        <w:t>B     56-60：DABCA</w:t>
      </w:r>
    </w:p>
    <w:p w:rsidR="003D22E4" w:rsidRPr="003D22E4" w:rsidRDefault="00F746AC" w:rsidP="003D22E4">
      <w:pPr>
        <w:adjustRightInd w:val="0"/>
        <w:snapToGrid w:val="0"/>
        <w:spacing w:line="360" w:lineRule="auto"/>
        <w:jc w:val="left"/>
        <w:rPr>
          <w:rFonts w:asciiTheme="minorEastAsia" w:hAnsiTheme="minorEastAsia"/>
          <w:sz w:val="32"/>
          <w:szCs w:val="21"/>
        </w:rPr>
      </w:pPr>
      <w:r w:rsidRPr="003D22E4">
        <w:rPr>
          <w:rFonts w:asciiTheme="minorEastAsia" w:hAnsiTheme="minorEastAsia" w:hint="eastAsia"/>
          <w:sz w:val="32"/>
          <w:szCs w:val="21"/>
        </w:rPr>
        <w:t>61-65：BCBCC    66-70：AC</w:t>
      </w:r>
      <w:r w:rsidR="008F280F" w:rsidRPr="003D22E4">
        <w:rPr>
          <w:rFonts w:asciiTheme="minorEastAsia" w:hAnsiTheme="minorEastAsia" w:hint="eastAsia"/>
          <w:color w:val="FF0000"/>
          <w:sz w:val="32"/>
          <w:szCs w:val="21"/>
          <w:u w:val="single"/>
        </w:rPr>
        <w:t>C</w:t>
      </w:r>
      <w:r w:rsidRPr="003D22E4">
        <w:rPr>
          <w:rFonts w:asciiTheme="minorEastAsia" w:hAnsiTheme="minorEastAsia" w:hint="eastAsia"/>
          <w:sz w:val="32"/>
          <w:szCs w:val="21"/>
        </w:rPr>
        <w:t>CC</w:t>
      </w:r>
      <w:r w:rsidRPr="003D22E4">
        <w:rPr>
          <w:rFonts w:asciiTheme="minorEastAsia" w:hAnsiTheme="minorEastAsia" w:hint="eastAsia"/>
          <w:color w:val="FF0000"/>
          <w:sz w:val="32"/>
          <w:szCs w:val="21"/>
        </w:rPr>
        <w:t xml:space="preserve">    71-75：</w:t>
      </w:r>
      <w:r w:rsidR="00EF2DB6" w:rsidRPr="003D22E4">
        <w:rPr>
          <w:rFonts w:asciiTheme="minorEastAsia" w:hAnsiTheme="minorEastAsia" w:hint="eastAsia"/>
          <w:color w:val="FF0000"/>
          <w:sz w:val="32"/>
          <w:szCs w:val="21"/>
          <w:u w:val="single"/>
        </w:rPr>
        <w:t>A</w:t>
      </w:r>
      <w:r w:rsidR="008F280F" w:rsidRPr="003D22E4">
        <w:rPr>
          <w:rFonts w:asciiTheme="minorEastAsia" w:hAnsiTheme="minorEastAsia" w:hint="eastAsia"/>
          <w:color w:val="FF0000"/>
          <w:sz w:val="32"/>
          <w:szCs w:val="21"/>
          <w:u w:val="single"/>
        </w:rPr>
        <w:t>D</w:t>
      </w:r>
      <w:r w:rsidRPr="003D22E4">
        <w:rPr>
          <w:rFonts w:asciiTheme="minorEastAsia" w:hAnsiTheme="minorEastAsia" w:hint="eastAsia"/>
          <w:sz w:val="32"/>
          <w:szCs w:val="21"/>
        </w:rPr>
        <w:t>BAD</w:t>
      </w:r>
      <w:r w:rsidR="003D22E4" w:rsidRPr="003D22E4">
        <w:rPr>
          <w:rFonts w:asciiTheme="minorEastAsia" w:hAnsiTheme="minorEastAsia" w:hint="eastAsia"/>
          <w:sz w:val="32"/>
          <w:szCs w:val="21"/>
        </w:rPr>
        <w:t xml:space="preserve">     </w:t>
      </w:r>
      <w:r w:rsidRPr="003D22E4">
        <w:rPr>
          <w:rFonts w:asciiTheme="minorEastAsia" w:hAnsiTheme="minorEastAsia" w:hint="eastAsia"/>
          <w:sz w:val="32"/>
          <w:szCs w:val="21"/>
        </w:rPr>
        <w:t>76-80：DDCBB</w:t>
      </w:r>
    </w:p>
    <w:p w:rsidR="003D22E4" w:rsidRPr="003D22E4" w:rsidRDefault="00F746AC" w:rsidP="003D22E4">
      <w:pPr>
        <w:adjustRightInd w:val="0"/>
        <w:snapToGrid w:val="0"/>
        <w:spacing w:line="360" w:lineRule="auto"/>
        <w:jc w:val="left"/>
        <w:rPr>
          <w:rFonts w:asciiTheme="minorEastAsia" w:hAnsiTheme="minorEastAsia"/>
          <w:sz w:val="32"/>
          <w:szCs w:val="21"/>
        </w:rPr>
      </w:pPr>
      <w:r w:rsidRPr="003D22E4">
        <w:rPr>
          <w:rFonts w:asciiTheme="minorEastAsia" w:hAnsiTheme="minorEastAsia" w:hint="eastAsia"/>
          <w:sz w:val="32"/>
          <w:szCs w:val="21"/>
        </w:rPr>
        <w:t xml:space="preserve">81-85：CCBBC    86-90：CDCCB    91-95：BCBCD  </w:t>
      </w:r>
      <w:r w:rsidR="003D22E4" w:rsidRPr="003D22E4">
        <w:rPr>
          <w:rFonts w:asciiTheme="minorEastAsia" w:hAnsiTheme="minorEastAsia" w:hint="eastAsia"/>
          <w:sz w:val="32"/>
          <w:szCs w:val="21"/>
        </w:rPr>
        <w:t xml:space="preserve"> </w:t>
      </w:r>
      <w:r w:rsidRPr="003D22E4">
        <w:rPr>
          <w:rFonts w:asciiTheme="minorEastAsia" w:hAnsiTheme="minorEastAsia" w:hint="eastAsia"/>
          <w:sz w:val="32"/>
          <w:szCs w:val="21"/>
        </w:rPr>
        <w:t xml:space="preserve"> 96-102：CADBA</w:t>
      </w:r>
    </w:p>
    <w:p w:rsidR="00F746AC" w:rsidRPr="003D22E4" w:rsidRDefault="00F746AC" w:rsidP="003D22E4">
      <w:pPr>
        <w:adjustRightInd w:val="0"/>
        <w:snapToGrid w:val="0"/>
        <w:ind w:firstLineChars="150" w:firstLine="420"/>
        <w:jc w:val="left"/>
        <w:rPr>
          <w:rFonts w:asciiTheme="minorEastAsia" w:hAnsiTheme="minorEastAsia"/>
          <w:sz w:val="28"/>
          <w:szCs w:val="21"/>
        </w:rPr>
      </w:pPr>
      <w:r w:rsidRPr="003D22E4">
        <w:rPr>
          <w:rFonts w:asciiTheme="minorEastAsia" w:hAnsiTheme="minorEastAsia" w:hint="eastAsia"/>
          <w:sz w:val="28"/>
          <w:szCs w:val="21"/>
        </w:rPr>
        <w:t>DD</w:t>
      </w:r>
    </w:p>
    <w:p w:rsidR="00F746AC" w:rsidRPr="003D22E4" w:rsidRDefault="00F746AC" w:rsidP="003D22E4">
      <w:pPr>
        <w:adjustRightInd w:val="0"/>
        <w:snapToGrid w:val="0"/>
        <w:ind w:firstLineChars="150" w:firstLine="420"/>
        <w:jc w:val="left"/>
        <w:rPr>
          <w:rFonts w:ascii="宋体" w:hAnsi="宋体"/>
          <w:sz w:val="28"/>
          <w:szCs w:val="21"/>
        </w:rPr>
      </w:pPr>
    </w:p>
    <w:sectPr w:rsidR="00F746AC" w:rsidRPr="003D22E4" w:rsidSect="006A032D">
      <w:headerReference w:type="default" r:id="rId21"/>
      <w:footerReference w:type="default" r:id="rId22"/>
      <w:pgSz w:w="11906" w:h="16838"/>
      <w:pgMar w:top="1440" w:right="1080" w:bottom="1440" w:left="1080" w:header="964" w:footer="1134"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B74" w:rsidRDefault="00422B74" w:rsidP="00984E2E">
      <w:r>
        <w:separator/>
      </w:r>
    </w:p>
  </w:endnote>
  <w:endnote w:type="continuationSeparator" w:id="0">
    <w:p w:rsidR="00422B74" w:rsidRDefault="00422B74" w:rsidP="00984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5024922"/>
      <w:docPartObj>
        <w:docPartGallery w:val="Page Numbers (Bottom of Page)"/>
        <w:docPartUnique/>
      </w:docPartObj>
    </w:sdtPr>
    <w:sdtEndPr/>
    <w:sdtContent>
      <w:sdt>
        <w:sdtPr>
          <w:id w:val="182563605"/>
          <w:docPartObj>
            <w:docPartGallery w:val="Page Numbers (Top of Page)"/>
            <w:docPartUnique/>
          </w:docPartObj>
        </w:sdtPr>
        <w:sdtEndPr/>
        <w:sdtContent>
          <w:p w:rsidR="0076681B" w:rsidRDefault="0076681B">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00779">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00779">
              <w:rPr>
                <w:b/>
                <w:bCs/>
                <w:noProof/>
              </w:rPr>
              <w:t>11</w:t>
            </w:r>
            <w:r>
              <w:rPr>
                <w:b/>
                <w:bCs/>
                <w:sz w:val="24"/>
                <w:szCs w:val="24"/>
              </w:rPr>
              <w:fldChar w:fldCharType="end"/>
            </w:r>
          </w:p>
        </w:sdtContent>
      </w:sdt>
    </w:sdtContent>
  </w:sdt>
  <w:p w:rsidR="0076681B" w:rsidRDefault="0076681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B74" w:rsidRDefault="00422B74" w:rsidP="00984E2E">
      <w:r>
        <w:separator/>
      </w:r>
    </w:p>
  </w:footnote>
  <w:footnote w:type="continuationSeparator" w:id="0">
    <w:p w:rsidR="00422B74" w:rsidRDefault="00422B74" w:rsidP="00984E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81B" w:rsidRDefault="0076681B">
    <w:pPr>
      <w:pStyle w:val="a7"/>
    </w:pPr>
    <w:r>
      <w:rPr>
        <w:rFonts w:hint="eastAsia"/>
      </w:rPr>
      <w:t>厚德博学</w:t>
    </w:r>
    <w:r>
      <w:rPr>
        <w:rFonts w:hint="eastAsia"/>
      </w:rPr>
      <w:t xml:space="preserve">   </w:t>
    </w:r>
    <w:r>
      <w:rPr>
        <w:rFonts w:hint="eastAsia"/>
      </w:rPr>
      <w:t>止于至善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116"/>
    <w:multiLevelType w:val="hybridMultilevel"/>
    <w:tmpl w:val="925E9F52"/>
    <w:lvl w:ilvl="0" w:tplc="53AE9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B996057"/>
    <w:multiLevelType w:val="singleLevel"/>
    <w:tmpl w:val="563B0112"/>
    <w:lvl w:ilvl="0">
      <w:start w:val="1"/>
      <w:numFmt w:val="decimal"/>
      <w:suff w:val="nothing"/>
      <w:lvlText w:val="(%1)"/>
      <w:lvlJc w:val="left"/>
    </w:lvl>
  </w:abstractNum>
  <w:abstractNum w:abstractNumId="2">
    <w:nsid w:val="7B996058"/>
    <w:multiLevelType w:val="singleLevel"/>
    <w:tmpl w:val="563B00B2"/>
    <w:lvl w:ilvl="0">
      <w:start w:val="3"/>
      <w:numFmt w:val="decimal"/>
      <w:suff w:val="nothing"/>
      <w:lvlText w:val="(%1)"/>
      <w:lvlJc w:val="left"/>
    </w:lvl>
  </w:abstractNum>
  <w:abstractNum w:abstractNumId="3">
    <w:nsid w:val="7B996059"/>
    <w:multiLevelType w:val="singleLevel"/>
    <w:tmpl w:val="57E47E8B"/>
    <w:lvl w:ilvl="0">
      <w:start w:val="14"/>
      <w:numFmt w:val="decimal"/>
      <w:suff w:val="nothing"/>
      <w:lvlText w:val="%1、"/>
      <w:lvlJc w:val="left"/>
    </w:lvl>
  </w:abstractNum>
  <w:abstractNum w:abstractNumId="4">
    <w:nsid w:val="7B99605A"/>
    <w:multiLevelType w:val="singleLevel"/>
    <w:tmpl w:val="57E47EB7"/>
    <w:lvl w:ilvl="0">
      <w:start w:val="16"/>
      <w:numFmt w:val="decimal"/>
      <w:suff w:val="nothing"/>
      <w:lvlText w:val="%1、"/>
      <w:lvlJc w:val="left"/>
    </w:lvl>
  </w:abstractNum>
  <w:abstractNum w:abstractNumId="5">
    <w:nsid w:val="7B99605B"/>
    <w:multiLevelType w:val="singleLevel"/>
    <w:tmpl w:val="57E3FD1B"/>
    <w:lvl w:ilvl="0">
      <w:start w:val="1"/>
      <w:numFmt w:val="upperLetter"/>
      <w:suff w:val="nothing"/>
      <w:lvlText w:val="%1．"/>
      <w:lvlJc w:val="left"/>
    </w:lvl>
  </w:abstractNum>
  <w:abstractNum w:abstractNumId="6">
    <w:nsid w:val="7B99605C"/>
    <w:multiLevelType w:val="singleLevel"/>
    <w:tmpl w:val="57E47F0D"/>
    <w:lvl w:ilvl="0">
      <w:start w:val="19"/>
      <w:numFmt w:val="decimal"/>
      <w:suff w:val="nothing"/>
      <w:lvlText w:val="%1、"/>
      <w:lvlJc w:val="left"/>
    </w:lvl>
  </w:abstractNum>
  <w:abstractNum w:abstractNumId="7">
    <w:nsid w:val="7B99605D"/>
    <w:multiLevelType w:val="singleLevel"/>
    <w:tmpl w:val="57E47F34"/>
    <w:lvl w:ilvl="0">
      <w:start w:val="1"/>
      <w:numFmt w:val="upperLetter"/>
      <w:suff w:val="nothing"/>
      <w:lvlText w:val="%1."/>
      <w:lvlJc w:val="left"/>
    </w:lvl>
  </w:abstractNum>
  <w:abstractNum w:abstractNumId="8">
    <w:nsid w:val="7B99605E"/>
    <w:multiLevelType w:val="singleLevel"/>
    <w:tmpl w:val="57E47F46"/>
    <w:lvl w:ilvl="0">
      <w:start w:val="21"/>
      <w:numFmt w:val="decimal"/>
      <w:suff w:val="space"/>
      <w:lvlText w:val="%1."/>
      <w:lvlJc w:val="left"/>
    </w:lvl>
  </w:abstractNum>
  <w:abstractNum w:abstractNumId="9">
    <w:nsid w:val="7B99605F"/>
    <w:multiLevelType w:val="singleLevel"/>
    <w:tmpl w:val="57E47F7B"/>
    <w:lvl w:ilvl="0">
      <w:start w:val="22"/>
      <w:numFmt w:val="decimal"/>
      <w:suff w:val="nothing"/>
      <w:lvlText w:val="%1、"/>
      <w:lvlJc w:val="left"/>
    </w:lvl>
  </w:abstractNum>
  <w:abstractNum w:abstractNumId="10">
    <w:nsid w:val="7B996060"/>
    <w:multiLevelType w:val="singleLevel"/>
    <w:tmpl w:val="57E46CDD"/>
    <w:lvl w:ilvl="0">
      <w:start w:val="1"/>
      <w:numFmt w:val="upperLetter"/>
      <w:suff w:val="nothing"/>
      <w:lvlText w:val="%1．"/>
      <w:lvlJc w:val="left"/>
    </w:lvl>
  </w:abstractNum>
  <w:abstractNum w:abstractNumId="11">
    <w:nsid w:val="7B996061"/>
    <w:multiLevelType w:val="singleLevel"/>
    <w:tmpl w:val="57E47FD6"/>
    <w:lvl w:ilvl="0">
      <w:start w:val="24"/>
      <w:numFmt w:val="decimal"/>
      <w:suff w:val="nothing"/>
      <w:lvlText w:val="%1、"/>
      <w:lvlJc w:val="left"/>
    </w:lvl>
  </w:abstractNum>
  <w:abstractNum w:abstractNumId="12">
    <w:nsid w:val="7B996062"/>
    <w:multiLevelType w:val="singleLevel"/>
    <w:tmpl w:val="57E4737C"/>
    <w:lvl w:ilvl="0">
      <w:start w:val="1"/>
      <w:numFmt w:val="upperLetter"/>
      <w:suff w:val="nothing"/>
      <w:lvlText w:val="%1."/>
      <w:lvlJc w:val="left"/>
    </w:lvl>
  </w:abstractNum>
  <w:abstractNum w:abstractNumId="13">
    <w:nsid w:val="7B996063"/>
    <w:multiLevelType w:val="singleLevel"/>
    <w:tmpl w:val="57E4808A"/>
    <w:lvl w:ilvl="0">
      <w:start w:val="30"/>
      <w:numFmt w:val="decimal"/>
      <w:suff w:val="nothing"/>
      <w:lvlText w:val="%1、"/>
      <w:lvlJc w:val="left"/>
    </w:lvl>
  </w:abstractNum>
  <w:abstractNum w:abstractNumId="14">
    <w:nsid w:val="7B996064"/>
    <w:multiLevelType w:val="singleLevel"/>
    <w:tmpl w:val="57E477BF"/>
    <w:lvl w:ilvl="0">
      <w:start w:val="1"/>
      <w:numFmt w:val="upperLetter"/>
      <w:suff w:val="nothing"/>
      <w:lvlText w:val="%1."/>
      <w:lvlJc w:val="left"/>
    </w:lvl>
  </w:abstractNum>
  <w:abstractNum w:abstractNumId="15">
    <w:nsid w:val="7B996065"/>
    <w:multiLevelType w:val="singleLevel"/>
    <w:tmpl w:val="57E480E6"/>
    <w:lvl w:ilvl="0">
      <w:start w:val="35"/>
      <w:numFmt w:val="decimal"/>
      <w:suff w:val="nothing"/>
      <w:lvlText w:val="%1、"/>
      <w:lvlJc w:val="left"/>
    </w:lvl>
  </w:abstractNum>
  <w:abstractNum w:abstractNumId="16">
    <w:nsid w:val="7B996066"/>
    <w:multiLevelType w:val="singleLevel"/>
    <w:tmpl w:val="57E47885"/>
    <w:lvl w:ilvl="0">
      <w:start w:val="1"/>
      <w:numFmt w:val="upperLetter"/>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5C"/>
    <w:rsid w:val="00012478"/>
    <w:rsid w:val="00047458"/>
    <w:rsid w:val="000F550C"/>
    <w:rsid w:val="00100779"/>
    <w:rsid w:val="00107F74"/>
    <w:rsid w:val="00144FC8"/>
    <w:rsid w:val="00185409"/>
    <w:rsid w:val="00190386"/>
    <w:rsid w:val="00193051"/>
    <w:rsid w:val="0019713E"/>
    <w:rsid w:val="001C4778"/>
    <w:rsid w:val="0022497D"/>
    <w:rsid w:val="002353EE"/>
    <w:rsid w:val="0024317D"/>
    <w:rsid w:val="002B514C"/>
    <w:rsid w:val="00303035"/>
    <w:rsid w:val="00311EBD"/>
    <w:rsid w:val="0032680C"/>
    <w:rsid w:val="003358A5"/>
    <w:rsid w:val="00337C3F"/>
    <w:rsid w:val="003D22E4"/>
    <w:rsid w:val="003F564F"/>
    <w:rsid w:val="00422B74"/>
    <w:rsid w:val="004308D2"/>
    <w:rsid w:val="00447E5C"/>
    <w:rsid w:val="00450A9A"/>
    <w:rsid w:val="00474738"/>
    <w:rsid w:val="004A76A2"/>
    <w:rsid w:val="00584026"/>
    <w:rsid w:val="005D49A1"/>
    <w:rsid w:val="005E4DF3"/>
    <w:rsid w:val="00651010"/>
    <w:rsid w:val="006A032D"/>
    <w:rsid w:val="006D4CBF"/>
    <w:rsid w:val="0071129D"/>
    <w:rsid w:val="0076681B"/>
    <w:rsid w:val="007F7DEE"/>
    <w:rsid w:val="00814C2F"/>
    <w:rsid w:val="008C3A15"/>
    <w:rsid w:val="008F280F"/>
    <w:rsid w:val="0097067D"/>
    <w:rsid w:val="00984E2E"/>
    <w:rsid w:val="009C7ACE"/>
    <w:rsid w:val="009F1842"/>
    <w:rsid w:val="00A20DFA"/>
    <w:rsid w:val="00C86F81"/>
    <w:rsid w:val="00D011F8"/>
    <w:rsid w:val="00DD12EF"/>
    <w:rsid w:val="00EC71A9"/>
    <w:rsid w:val="00EF2DB6"/>
    <w:rsid w:val="00EF69B9"/>
    <w:rsid w:val="00F43D81"/>
    <w:rsid w:val="00F746AC"/>
    <w:rsid w:val="00F8614C"/>
    <w:rsid w:val="00FF5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
    <w:link w:val="Char"/>
    <w:uiPriority w:val="99"/>
    <w:rsid w:val="008C3A15"/>
    <w:pPr>
      <w:widowControl/>
      <w:spacing w:before="100" w:beforeAutospacing="1" w:after="100" w:afterAutospacing="1"/>
      <w:jc w:val="left"/>
    </w:pPr>
    <w:rPr>
      <w:rFonts w:ascii="宋体" w:eastAsia="宋体" w:hAnsi="宋体" w:cs="Times New Roman"/>
      <w:kern w:val="0"/>
      <w:sz w:val="24"/>
      <w:szCs w:val="24"/>
      <w:lang w:val="x-none" w:eastAsia="x-none"/>
    </w:rPr>
  </w:style>
  <w:style w:type="character" w:customStyle="1" w:styleId="Char">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3"/>
    <w:rsid w:val="008C3A15"/>
    <w:rPr>
      <w:rFonts w:ascii="宋体" w:eastAsia="宋体" w:hAnsi="宋体" w:cs="Times New Roman"/>
      <w:kern w:val="0"/>
      <w:sz w:val="24"/>
      <w:szCs w:val="24"/>
      <w:lang w:val="x-none" w:eastAsia="x-none"/>
    </w:rPr>
  </w:style>
  <w:style w:type="paragraph" w:styleId="a4">
    <w:name w:val="Balloon Text"/>
    <w:basedOn w:val="a"/>
    <w:link w:val="Char0"/>
    <w:uiPriority w:val="99"/>
    <w:semiHidden/>
    <w:unhideWhenUsed/>
    <w:rsid w:val="008C3A15"/>
    <w:rPr>
      <w:sz w:val="18"/>
      <w:szCs w:val="18"/>
    </w:rPr>
  </w:style>
  <w:style w:type="character" w:customStyle="1" w:styleId="Char0">
    <w:name w:val="批注框文本 Char"/>
    <w:basedOn w:val="a0"/>
    <w:link w:val="a4"/>
    <w:uiPriority w:val="99"/>
    <w:semiHidden/>
    <w:rsid w:val="008C3A15"/>
    <w:rPr>
      <w:sz w:val="18"/>
      <w:szCs w:val="18"/>
    </w:rPr>
  </w:style>
  <w:style w:type="paragraph" w:styleId="a5">
    <w:name w:val="List Paragraph"/>
    <w:basedOn w:val="a"/>
    <w:uiPriority w:val="34"/>
    <w:qFormat/>
    <w:rsid w:val="008C3A15"/>
    <w:pPr>
      <w:ind w:firstLineChars="200" w:firstLine="420"/>
    </w:pPr>
  </w:style>
  <w:style w:type="paragraph" w:customStyle="1" w:styleId="0">
    <w:name w:val="正文_0"/>
    <w:qFormat/>
    <w:rsid w:val="008C3A15"/>
    <w:pPr>
      <w:widowControl w:val="0"/>
      <w:jc w:val="both"/>
    </w:pPr>
    <w:rPr>
      <w:rFonts w:ascii="Calibri" w:eastAsia="宋体" w:hAnsi="Calibri" w:cs="Times New Roman"/>
      <w:szCs w:val="24"/>
    </w:rPr>
  </w:style>
  <w:style w:type="paragraph" w:customStyle="1" w:styleId="00">
    <w:name w:val="普通(网站)_0"/>
    <w:basedOn w:val="0"/>
    <w:semiHidden/>
    <w:rsid w:val="008C3A15"/>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8C3A15"/>
  </w:style>
  <w:style w:type="table" w:styleId="a6">
    <w:name w:val="Table Grid"/>
    <w:basedOn w:val="a1"/>
    <w:uiPriority w:val="59"/>
    <w:rsid w:val="00311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1"/>
    <w:uiPriority w:val="99"/>
    <w:unhideWhenUsed/>
    <w:rsid w:val="00984E2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984E2E"/>
    <w:rPr>
      <w:sz w:val="18"/>
      <w:szCs w:val="18"/>
    </w:rPr>
  </w:style>
  <w:style w:type="paragraph" w:styleId="a8">
    <w:name w:val="footer"/>
    <w:basedOn w:val="a"/>
    <w:link w:val="Char2"/>
    <w:uiPriority w:val="99"/>
    <w:unhideWhenUsed/>
    <w:rsid w:val="00984E2E"/>
    <w:pPr>
      <w:tabs>
        <w:tab w:val="center" w:pos="4153"/>
        <w:tab w:val="right" w:pos="8306"/>
      </w:tabs>
      <w:snapToGrid w:val="0"/>
      <w:jc w:val="left"/>
    </w:pPr>
    <w:rPr>
      <w:sz w:val="18"/>
      <w:szCs w:val="18"/>
    </w:rPr>
  </w:style>
  <w:style w:type="character" w:customStyle="1" w:styleId="Char2">
    <w:name w:val="页脚 Char"/>
    <w:basedOn w:val="a0"/>
    <w:link w:val="a8"/>
    <w:uiPriority w:val="99"/>
    <w:rsid w:val="00984E2E"/>
    <w:rPr>
      <w:sz w:val="18"/>
      <w:szCs w:val="18"/>
    </w:rPr>
  </w:style>
  <w:style w:type="paragraph" w:customStyle="1" w:styleId="reader-word-layer">
    <w:name w:val="reader-word-layer"/>
    <w:basedOn w:val="a"/>
    <w:rsid w:val="003F564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
    <w:link w:val="Char"/>
    <w:uiPriority w:val="99"/>
    <w:rsid w:val="008C3A15"/>
    <w:pPr>
      <w:widowControl/>
      <w:spacing w:before="100" w:beforeAutospacing="1" w:after="100" w:afterAutospacing="1"/>
      <w:jc w:val="left"/>
    </w:pPr>
    <w:rPr>
      <w:rFonts w:ascii="宋体" w:eastAsia="宋体" w:hAnsi="宋体" w:cs="Times New Roman"/>
      <w:kern w:val="0"/>
      <w:sz w:val="24"/>
      <w:szCs w:val="24"/>
      <w:lang w:val="x-none" w:eastAsia="x-none"/>
    </w:rPr>
  </w:style>
  <w:style w:type="character" w:customStyle="1" w:styleId="Char">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3"/>
    <w:rsid w:val="008C3A15"/>
    <w:rPr>
      <w:rFonts w:ascii="宋体" w:eastAsia="宋体" w:hAnsi="宋体" w:cs="Times New Roman"/>
      <w:kern w:val="0"/>
      <w:sz w:val="24"/>
      <w:szCs w:val="24"/>
      <w:lang w:val="x-none" w:eastAsia="x-none"/>
    </w:rPr>
  </w:style>
  <w:style w:type="paragraph" w:styleId="a4">
    <w:name w:val="Balloon Text"/>
    <w:basedOn w:val="a"/>
    <w:link w:val="Char0"/>
    <w:uiPriority w:val="99"/>
    <w:semiHidden/>
    <w:unhideWhenUsed/>
    <w:rsid w:val="008C3A15"/>
    <w:rPr>
      <w:sz w:val="18"/>
      <w:szCs w:val="18"/>
    </w:rPr>
  </w:style>
  <w:style w:type="character" w:customStyle="1" w:styleId="Char0">
    <w:name w:val="批注框文本 Char"/>
    <w:basedOn w:val="a0"/>
    <w:link w:val="a4"/>
    <w:uiPriority w:val="99"/>
    <w:semiHidden/>
    <w:rsid w:val="008C3A15"/>
    <w:rPr>
      <w:sz w:val="18"/>
      <w:szCs w:val="18"/>
    </w:rPr>
  </w:style>
  <w:style w:type="paragraph" w:styleId="a5">
    <w:name w:val="List Paragraph"/>
    <w:basedOn w:val="a"/>
    <w:uiPriority w:val="34"/>
    <w:qFormat/>
    <w:rsid w:val="008C3A15"/>
    <w:pPr>
      <w:ind w:firstLineChars="200" w:firstLine="420"/>
    </w:pPr>
  </w:style>
  <w:style w:type="paragraph" w:customStyle="1" w:styleId="0">
    <w:name w:val="正文_0"/>
    <w:qFormat/>
    <w:rsid w:val="008C3A15"/>
    <w:pPr>
      <w:widowControl w:val="0"/>
      <w:jc w:val="both"/>
    </w:pPr>
    <w:rPr>
      <w:rFonts w:ascii="Calibri" w:eastAsia="宋体" w:hAnsi="Calibri" w:cs="Times New Roman"/>
      <w:szCs w:val="24"/>
    </w:rPr>
  </w:style>
  <w:style w:type="paragraph" w:customStyle="1" w:styleId="00">
    <w:name w:val="普通(网站)_0"/>
    <w:basedOn w:val="0"/>
    <w:semiHidden/>
    <w:rsid w:val="008C3A15"/>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8C3A15"/>
  </w:style>
  <w:style w:type="table" w:styleId="a6">
    <w:name w:val="Table Grid"/>
    <w:basedOn w:val="a1"/>
    <w:uiPriority w:val="59"/>
    <w:rsid w:val="00311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1"/>
    <w:uiPriority w:val="99"/>
    <w:unhideWhenUsed/>
    <w:rsid w:val="00984E2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984E2E"/>
    <w:rPr>
      <w:sz w:val="18"/>
      <w:szCs w:val="18"/>
    </w:rPr>
  </w:style>
  <w:style w:type="paragraph" w:styleId="a8">
    <w:name w:val="footer"/>
    <w:basedOn w:val="a"/>
    <w:link w:val="Char2"/>
    <w:uiPriority w:val="99"/>
    <w:unhideWhenUsed/>
    <w:rsid w:val="00984E2E"/>
    <w:pPr>
      <w:tabs>
        <w:tab w:val="center" w:pos="4153"/>
        <w:tab w:val="right" w:pos="8306"/>
      </w:tabs>
      <w:snapToGrid w:val="0"/>
      <w:jc w:val="left"/>
    </w:pPr>
    <w:rPr>
      <w:sz w:val="18"/>
      <w:szCs w:val="18"/>
    </w:rPr>
  </w:style>
  <w:style w:type="character" w:customStyle="1" w:styleId="Char2">
    <w:name w:val="页脚 Char"/>
    <w:basedOn w:val="a0"/>
    <w:link w:val="a8"/>
    <w:uiPriority w:val="99"/>
    <w:rsid w:val="00984E2E"/>
    <w:rPr>
      <w:sz w:val="18"/>
      <w:szCs w:val="18"/>
    </w:rPr>
  </w:style>
  <w:style w:type="paragraph" w:customStyle="1" w:styleId="reader-word-layer">
    <w:name w:val="reader-word-layer"/>
    <w:basedOn w:val="a"/>
    <w:rsid w:val="003F564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980807">
      <w:bodyDiv w:val="1"/>
      <w:marLeft w:val="0"/>
      <w:marRight w:val="0"/>
      <w:marTop w:val="100"/>
      <w:marBottom w:val="100"/>
      <w:divBdr>
        <w:top w:val="none" w:sz="0" w:space="0" w:color="auto"/>
        <w:left w:val="none" w:sz="0" w:space="0" w:color="auto"/>
        <w:bottom w:val="none" w:sz="0" w:space="0" w:color="auto"/>
        <w:right w:val="none" w:sz="0" w:space="0" w:color="auto"/>
      </w:divBdr>
      <w:divsChild>
        <w:div w:id="1327586324">
          <w:marLeft w:val="0"/>
          <w:marRight w:val="0"/>
          <w:marTop w:val="0"/>
          <w:marBottom w:val="0"/>
          <w:divBdr>
            <w:top w:val="none" w:sz="0" w:space="0" w:color="auto"/>
            <w:left w:val="none" w:sz="0" w:space="0" w:color="auto"/>
            <w:bottom w:val="none" w:sz="0" w:space="0" w:color="auto"/>
            <w:right w:val="none" w:sz="0" w:space="0" w:color="auto"/>
          </w:divBdr>
          <w:divsChild>
            <w:div w:id="1449424990">
              <w:marLeft w:val="0"/>
              <w:marRight w:val="0"/>
              <w:marTop w:val="0"/>
              <w:marBottom w:val="0"/>
              <w:divBdr>
                <w:top w:val="none" w:sz="0" w:space="0" w:color="auto"/>
                <w:left w:val="none" w:sz="0" w:space="0" w:color="auto"/>
                <w:bottom w:val="none" w:sz="0" w:space="0" w:color="auto"/>
                <w:right w:val="none" w:sz="0" w:space="0" w:color="auto"/>
              </w:divBdr>
              <w:divsChild>
                <w:div w:id="1476339904">
                  <w:marLeft w:val="0"/>
                  <w:marRight w:val="0"/>
                  <w:marTop w:val="0"/>
                  <w:marBottom w:val="0"/>
                  <w:divBdr>
                    <w:top w:val="none" w:sz="0" w:space="0" w:color="auto"/>
                    <w:left w:val="none" w:sz="0" w:space="0" w:color="auto"/>
                    <w:bottom w:val="none" w:sz="0" w:space="0" w:color="auto"/>
                    <w:right w:val="none" w:sz="0" w:space="0" w:color="auto"/>
                  </w:divBdr>
                  <w:divsChild>
                    <w:div w:id="342099614">
                      <w:marLeft w:val="0"/>
                      <w:marRight w:val="0"/>
                      <w:marTop w:val="150"/>
                      <w:marBottom w:val="0"/>
                      <w:divBdr>
                        <w:top w:val="none" w:sz="0" w:space="0" w:color="auto"/>
                        <w:left w:val="none" w:sz="0" w:space="0" w:color="auto"/>
                        <w:bottom w:val="none" w:sz="0" w:space="0" w:color="auto"/>
                        <w:right w:val="none" w:sz="0" w:space="0" w:color="auto"/>
                      </w:divBdr>
                      <w:divsChild>
                        <w:div w:id="2062434576">
                          <w:marLeft w:val="0"/>
                          <w:marRight w:val="0"/>
                          <w:marTop w:val="0"/>
                          <w:marBottom w:val="0"/>
                          <w:divBdr>
                            <w:top w:val="none" w:sz="0" w:space="0" w:color="auto"/>
                            <w:left w:val="none" w:sz="0" w:space="0" w:color="auto"/>
                            <w:bottom w:val="none" w:sz="0" w:space="0" w:color="auto"/>
                            <w:right w:val="none" w:sz="0" w:space="0" w:color="auto"/>
                          </w:divBdr>
                          <w:divsChild>
                            <w:div w:id="1338145493">
                              <w:marLeft w:val="0"/>
                              <w:marRight w:val="0"/>
                              <w:marTop w:val="0"/>
                              <w:marBottom w:val="0"/>
                              <w:divBdr>
                                <w:top w:val="none" w:sz="0" w:space="0" w:color="auto"/>
                                <w:left w:val="none" w:sz="0" w:space="0" w:color="auto"/>
                                <w:bottom w:val="none" w:sz="0" w:space="0" w:color="auto"/>
                                <w:right w:val="none" w:sz="0" w:space="0" w:color="auto"/>
                              </w:divBdr>
                              <w:divsChild>
                                <w:div w:id="269707050">
                                  <w:marLeft w:val="0"/>
                                  <w:marRight w:val="0"/>
                                  <w:marTop w:val="0"/>
                                  <w:marBottom w:val="0"/>
                                  <w:divBdr>
                                    <w:top w:val="none" w:sz="0" w:space="0" w:color="auto"/>
                                    <w:left w:val="none" w:sz="0" w:space="0" w:color="auto"/>
                                    <w:bottom w:val="none" w:sz="0" w:space="0" w:color="auto"/>
                                    <w:right w:val="none" w:sz="0" w:space="0" w:color="auto"/>
                                  </w:divBdr>
                                  <w:divsChild>
                                    <w:div w:id="2058355933">
                                      <w:marLeft w:val="0"/>
                                      <w:marRight w:val="0"/>
                                      <w:marTop w:val="0"/>
                                      <w:marBottom w:val="0"/>
                                      <w:divBdr>
                                        <w:top w:val="none" w:sz="0" w:space="0" w:color="auto"/>
                                        <w:left w:val="none" w:sz="0" w:space="0" w:color="auto"/>
                                        <w:bottom w:val="none" w:sz="0" w:space="0" w:color="auto"/>
                                        <w:right w:val="none" w:sz="0" w:space="0" w:color="auto"/>
                                      </w:divBdr>
                                      <w:divsChild>
                                        <w:div w:id="1859540507">
                                          <w:marLeft w:val="0"/>
                                          <w:marRight w:val="0"/>
                                          <w:marTop w:val="0"/>
                                          <w:marBottom w:val="0"/>
                                          <w:divBdr>
                                            <w:top w:val="none" w:sz="0" w:space="0" w:color="auto"/>
                                            <w:left w:val="none" w:sz="0" w:space="0" w:color="auto"/>
                                            <w:bottom w:val="none" w:sz="0" w:space="0" w:color="auto"/>
                                            <w:right w:val="none" w:sz="0" w:space="0" w:color="auto"/>
                                          </w:divBdr>
                                          <w:divsChild>
                                            <w:div w:id="1475220564">
                                              <w:marLeft w:val="0"/>
                                              <w:marRight w:val="0"/>
                                              <w:marTop w:val="0"/>
                                              <w:marBottom w:val="0"/>
                                              <w:divBdr>
                                                <w:top w:val="none" w:sz="0" w:space="0" w:color="auto"/>
                                                <w:left w:val="none" w:sz="0" w:space="0" w:color="auto"/>
                                                <w:bottom w:val="none" w:sz="0" w:space="0" w:color="auto"/>
                                                <w:right w:val="none" w:sz="0" w:space="0" w:color="auto"/>
                                              </w:divBdr>
                                              <w:divsChild>
                                                <w:div w:id="1501966698">
                                                  <w:marLeft w:val="0"/>
                                                  <w:marRight w:val="0"/>
                                                  <w:marTop w:val="0"/>
                                                  <w:marBottom w:val="0"/>
                                                  <w:divBdr>
                                                    <w:top w:val="none" w:sz="0" w:space="0" w:color="auto"/>
                                                    <w:left w:val="none" w:sz="0" w:space="0" w:color="auto"/>
                                                    <w:bottom w:val="none" w:sz="0" w:space="0" w:color="auto"/>
                                                    <w:right w:val="none" w:sz="0" w:space="0" w:color="auto"/>
                                                  </w:divBdr>
                                                  <w:divsChild>
                                                    <w:div w:id="353455799">
                                                      <w:marLeft w:val="0"/>
                                                      <w:marRight w:val="0"/>
                                                      <w:marTop w:val="0"/>
                                                      <w:marBottom w:val="0"/>
                                                      <w:divBdr>
                                                        <w:top w:val="none" w:sz="0" w:space="0" w:color="auto"/>
                                                        <w:left w:val="none" w:sz="0" w:space="0" w:color="auto"/>
                                                        <w:bottom w:val="none" w:sz="0" w:space="0" w:color="auto"/>
                                                        <w:right w:val="none" w:sz="0" w:space="0" w:color="auto"/>
                                                      </w:divBdr>
                                                      <w:divsChild>
                                                        <w:div w:id="1389573498">
                                                          <w:marLeft w:val="0"/>
                                                          <w:marRight w:val="0"/>
                                                          <w:marTop w:val="0"/>
                                                          <w:marBottom w:val="0"/>
                                                          <w:divBdr>
                                                            <w:top w:val="none" w:sz="0" w:space="0" w:color="auto"/>
                                                            <w:left w:val="none" w:sz="0" w:space="0" w:color="auto"/>
                                                            <w:bottom w:val="none" w:sz="0" w:space="0" w:color="auto"/>
                                                            <w:right w:val="none" w:sz="0" w:space="0" w:color="auto"/>
                                                          </w:divBdr>
                                                          <w:divsChild>
                                                            <w:div w:id="886455009">
                                                              <w:marLeft w:val="0"/>
                                                              <w:marRight w:val="0"/>
                                                              <w:marTop w:val="0"/>
                                                              <w:marBottom w:val="0"/>
                                                              <w:divBdr>
                                                                <w:top w:val="none" w:sz="0" w:space="0" w:color="auto"/>
                                                                <w:left w:val="none" w:sz="0" w:space="0" w:color="auto"/>
                                                                <w:bottom w:val="none" w:sz="0" w:space="0" w:color="auto"/>
                                                                <w:right w:val="none" w:sz="0" w:space="0" w:color="auto"/>
                                                              </w:divBdr>
                                                              <w:divsChild>
                                                                <w:div w:id="405341429">
                                                                  <w:marLeft w:val="0"/>
                                                                  <w:marRight w:val="0"/>
                                                                  <w:marTop w:val="0"/>
                                                                  <w:marBottom w:val="0"/>
                                                                  <w:divBdr>
                                                                    <w:top w:val="none" w:sz="0" w:space="0" w:color="auto"/>
                                                                    <w:left w:val="none" w:sz="0" w:space="0" w:color="auto"/>
                                                                    <w:bottom w:val="none" w:sz="0" w:space="0" w:color="auto"/>
                                                                    <w:right w:val="none" w:sz="0" w:space="0" w:color="auto"/>
                                                                  </w:divBdr>
                                                                  <w:divsChild>
                                                                    <w:div w:id="428476434">
                                                                      <w:marLeft w:val="0"/>
                                                                      <w:marRight w:val="0"/>
                                                                      <w:marTop w:val="0"/>
                                                                      <w:marBottom w:val="0"/>
                                                                      <w:divBdr>
                                                                        <w:top w:val="none" w:sz="0" w:space="0" w:color="auto"/>
                                                                        <w:left w:val="none" w:sz="0" w:space="0" w:color="auto"/>
                                                                        <w:bottom w:val="none" w:sz="0" w:space="0" w:color="auto"/>
                                                                        <w:right w:val="none" w:sz="0" w:space="0" w:color="auto"/>
                                                                      </w:divBdr>
                                                                      <w:divsChild>
                                                                        <w:div w:id="58602140">
                                                                          <w:marLeft w:val="0"/>
                                                                          <w:marRight w:val="0"/>
                                                                          <w:marTop w:val="0"/>
                                                                          <w:marBottom w:val="0"/>
                                                                          <w:divBdr>
                                                                            <w:top w:val="none" w:sz="0" w:space="0" w:color="auto"/>
                                                                            <w:left w:val="none" w:sz="0" w:space="0" w:color="auto"/>
                                                                            <w:bottom w:val="none" w:sz="0" w:space="0" w:color="auto"/>
                                                                            <w:right w:val="none" w:sz="0" w:space="0" w:color="auto"/>
                                                                          </w:divBdr>
                                                                          <w:divsChild>
                                                                            <w:div w:id="15913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18"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microsoft.com/office/2007/relationships/hdphoto" Target="media/hdphoto4.wdp"/><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fontTable" Target="fontTable.xml"/><Relationship Id="rId10" Type="http://schemas.openxmlformats.org/officeDocument/2006/relationships/image" Target="media/image3.jpeg"/><Relationship Id="rId19" Type="http://schemas.microsoft.com/office/2007/relationships/hdphoto" Target="media/hdphoto5.wdp"/><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11</Pages>
  <Words>2837</Words>
  <Characters>16175</Characters>
  <Application>Microsoft Office Word</Application>
  <DocSecurity>0</DocSecurity>
  <Lines>134</Lines>
  <Paragraphs>37</Paragraphs>
  <ScaleCrop>false</ScaleCrop>
  <Company>Lenovo</Company>
  <LinksUpToDate>false</LinksUpToDate>
  <CharactersWithSpaces>18975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cp:lastPrinted>2016-10-24T08:21:00Z</cp:lastPrinted>
  <dcterms:created xsi:type="dcterms:W3CDTF">2016-10-19T00:11:00Z</dcterms:created>
  <dcterms:modified xsi:type="dcterms:W3CDTF">2016-10-25T01:55:00Z</dcterms:modified>
</cp:coreProperties>
</file>