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C4" w:rsidRDefault="00684CC4" w:rsidP="00684CC4">
      <w:pPr>
        <w:ind w:left="525" w:hangingChars="250" w:hanging="525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）该岛长期与大陆隔离，形成独立的生物进化环境；</w:t>
      </w:r>
      <w:r>
        <w:rPr>
          <w:rFonts w:ascii="宋体" w:hAnsi="宋体" w:cs="宋体"/>
        </w:rPr>
        <w:br/>
      </w:r>
      <w:r>
        <w:rPr>
          <w:rFonts w:ascii="宋体" w:hAnsi="宋体" w:cs="宋体" w:hint="eastAsia"/>
        </w:rPr>
        <w:t>地处热带雨林气候区，水热充足，物种丰富；</w:t>
      </w:r>
      <w:r>
        <w:rPr>
          <w:rFonts w:ascii="宋体" w:hAnsi="宋体" w:cs="宋体"/>
        </w:rPr>
        <w:br/>
      </w:r>
      <w:r>
        <w:rPr>
          <w:rFonts w:ascii="宋体" w:hAnsi="宋体" w:cs="宋体" w:hint="eastAsia"/>
        </w:rPr>
        <w:t>岛屿面积大，多高山深谷，地形复杂，人类活动干扰小。</w:t>
      </w:r>
    </w:p>
    <w:p w:rsidR="00684CC4" w:rsidRPr="000D5671" w:rsidRDefault="00684CC4" w:rsidP="00684CC4">
      <w:pPr>
        <w:ind w:left="525" w:hangingChars="250" w:hanging="525"/>
        <w:rPr>
          <w:rFonts w:asci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</w:t>
      </w:r>
      <w:r w:rsidRPr="000D5671">
        <w:rPr>
          <w:rFonts w:cs="宋体" w:hint="eastAsia"/>
        </w:rPr>
        <w:t>河流短小；</w:t>
      </w:r>
      <w:r>
        <w:rPr>
          <w:rFonts w:ascii="宋体" w:hAnsi="宋体" w:cs="宋体"/>
        </w:rPr>
        <w:br/>
      </w:r>
      <w:r w:rsidRPr="000D5671">
        <w:rPr>
          <w:rFonts w:cs="宋体" w:hint="eastAsia"/>
        </w:rPr>
        <w:t>落差大，水流急；</w:t>
      </w:r>
      <w:r>
        <w:rPr>
          <w:rFonts w:ascii="宋体" w:hAnsi="宋体" w:cs="宋体"/>
        </w:rPr>
        <w:br/>
      </w:r>
      <w:r w:rsidRPr="000D5671">
        <w:rPr>
          <w:rFonts w:cs="宋体" w:hint="eastAsia"/>
        </w:rPr>
        <w:t>多峡谷，航道窄</w:t>
      </w:r>
      <w:r>
        <w:rPr>
          <w:rFonts w:cs="宋体" w:hint="eastAsia"/>
        </w:rPr>
        <w:t>或</w:t>
      </w:r>
      <w:r w:rsidRPr="000D5671">
        <w:rPr>
          <w:rFonts w:cs="宋体" w:hint="eastAsia"/>
        </w:rPr>
        <w:t>经济腹地小。</w:t>
      </w:r>
    </w:p>
    <w:p w:rsidR="00684CC4" w:rsidRDefault="00684CC4" w:rsidP="00684CC4">
      <w:pPr>
        <w:rPr>
          <w:rFonts w:asci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）赞成。理由：热带雨林气候，水热充足；海运便利。</w:t>
      </w:r>
    </w:p>
    <w:p w:rsidR="00684CC4" w:rsidRDefault="00684CC4" w:rsidP="00684CC4">
      <w:pPr>
        <w:ind w:leftChars="200" w:left="735" w:hangingChars="150" w:hanging="315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反对。理由：破坏热带雨林；开垦耕种，容易造成水土流失。</w:t>
      </w:r>
    </w:p>
    <w:p w:rsidR="00684CC4" w:rsidRDefault="00684CC4" w:rsidP="00684CC4">
      <w:pPr>
        <w:ind w:left="525" w:hangingChars="250" w:hanging="525"/>
      </w:pPr>
      <w:bookmarkStart w:id="0" w:name="_GoBack"/>
      <w:bookmarkEnd w:id="0"/>
    </w:p>
    <w:p w:rsidR="00684CC4" w:rsidRDefault="00684CC4" w:rsidP="00684CC4">
      <w:pPr>
        <w:ind w:left="525" w:hangingChars="250" w:hanging="525"/>
        <w:rPr>
          <w:rFonts w:ascii="宋体" w:hAnsi="宋体" w:cs="宋体"/>
          <w:kern w:val="0"/>
        </w:rPr>
      </w:pPr>
      <w:r w:rsidRPr="00F17362">
        <w:rPr>
          <w:rFonts w:cs="宋体" w:hint="eastAsia"/>
        </w:rPr>
        <w:t>（</w:t>
      </w:r>
      <w:r w:rsidRPr="00F17362">
        <w:t>1</w:t>
      </w:r>
      <w:r w:rsidRPr="00F17362">
        <w:rPr>
          <w:rFonts w:cs="宋体" w:hint="eastAsia"/>
        </w:rPr>
        <w:t>）</w:t>
      </w:r>
      <w:r>
        <w:rPr>
          <w:rFonts w:cs="宋体" w:hint="eastAsia"/>
        </w:rPr>
        <w:t>发源于山区的河流提供</w:t>
      </w:r>
      <w:r w:rsidRPr="00F17362">
        <w:rPr>
          <w:rFonts w:ascii="宋体" w:hAnsi="宋体" w:cs="宋体" w:hint="eastAsia"/>
          <w:kern w:val="0"/>
        </w:rPr>
        <w:t>灌溉水源；</w:t>
      </w:r>
      <w:r>
        <w:rPr>
          <w:rFonts w:ascii="宋体" w:hAnsi="宋体" w:cs="宋体"/>
        </w:rPr>
        <w:br/>
      </w:r>
      <w:r>
        <w:rPr>
          <w:rFonts w:ascii="宋体" w:hAnsi="宋体" w:cs="宋体" w:hint="eastAsia"/>
          <w:kern w:val="0"/>
        </w:rPr>
        <w:t>多冲积扇地形区，便于自流</w:t>
      </w:r>
      <w:r w:rsidRPr="00F17362">
        <w:rPr>
          <w:rFonts w:ascii="宋体" w:hAnsi="宋体" w:cs="宋体" w:hint="eastAsia"/>
          <w:kern w:val="0"/>
        </w:rPr>
        <w:t>引水灌溉；</w:t>
      </w:r>
      <w:r>
        <w:rPr>
          <w:rFonts w:ascii="宋体" w:hAnsi="宋体" w:cs="宋体"/>
        </w:rPr>
        <w:br/>
      </w:r>
      <w:r w:rsidRPr="00F17362">
        <w:rPr>
          <w:rFonts w:ascii="宋体" w:hAnsi="宋体" w:cs="宋体" w:hint="eastAsia"/>
          <w:kern w:val="0"/>
        </w:rPr>
        <w:t>走廊地势平坦，</w:t>
      </w:r>
      <w:r>
        <w:rPr>
          <w:rFonts w:ascii="宋体" w:hAnsi="宋体" w:cs="宋体" w:hint="eastAsia"/>
          <w:kern w:val="0"/>
        </w:rPr>
        <w:t>利于农业耕作</w:t>
      </w:r>
      <w:r w:rsidRPr="00F17362">
        <w:rPr>
          <w:rFonts w:ascii="宋体" w:hAnsi="宋体" w:cs="宋体" w:hint="eastAsia"/>
          <w:kern w:val="0"/>
        </w:rPr>
        <w:t>；</w:t>
      </w:r>
      <w:r>
        <w:rPr>
          <w:rFonts w:ascii="宋体" w:hAnsi="宋体" w:cs="宋体"/>
        </w:rPr>
        <w:br/>
      </w:r>
      <w:hyperlink r:id="rId4" w:tgtFrame="_blank" w:history="1">
        <w:r w:rsidRPr="00F17362">
          <w:rPr>
            <w:rFonts w:ascii="宋体" w:hAnsi="宋体" w:cs="宋体" w:hint="eastAsia"/>
            <w:kern w:val="0"/>
          </w:rPr>
          <w:t>日照时间</w:t>
        </w:r>
      </w:hyperlink>
      <w:r w:rsidRPr="00F17362">
        <w:rPr>
          <w:rFonts w:ascii="宋体" w:hAnsi="宋体" w:cs="宋体" w:hint="eastAsia"/>
          <w:kern w:val="0"/>
        </w:rPr>
        <w:t>较长，</w:t>
      </w:r>
      <w:r>
        <w:rPr>
          <w:rFonts w:ascii="宋体" w:hAnsi="宋体" w:cs="宋体" w:hint="eastAsia"/>
          <w:kern w:val="0"/>
        </w:rPr>
        <w:t>昼夜温差大，</w:t>
      </w:r>
      <w:r w:rsidRPr="00F17362">
        <w:rPr>
          <w:rFonts w:ascii="宋体" w:hAnsi="宋体" w:cs="宋体" w:hint="eastAsia"/>
          <w:kern w:val="0"/>
        </w:rPr>
        <w:t>光照资源丰富</w:t>
      </w:r>
      <w:bookmarkStart w:id="1" w:name="12_2"/>
      <w:bookmarkStart w:id="2" w:name="sub12252603_12_2"/>
      <w:bookmarkStart w:id="3" w:name="矿产"/>
      <w:bookmarkEnd w:id="1"/>
      <w:bookmarkEnd w:id="2"/>
      <w:bookmarkEnd w:id="3"/>
      <w:r w:rsidRPr="00F17362">
        <w:rPr>
          <w:rFonts w:ascii="宋体" w:hAnsi="宋体" w:cs="宋体" w:hint="eastAsia"/>
          <w:kern w:val="0"/>
        </w:rPr>
        <w:t>。</w:t>
      </w:r>
    </w:p>
    <w:p w:rsidR="00684CC4" w:rsidRPr="00F17362" w:rsidRDefault="00684CC4" w:rsidP="00684CC4">
      <w:pPr>
        <w:ind w:left="525" w:hangingChars="250" w:hanging="525"/>
        <w:rPr>
          <w:rFonts w:ascii="宋体" w:cs="宋体" w:hint="eastAsia"/>
          <w:kern w:val="0"/>
        </w:rPr>
      </w:pPr>
    </w:p>
    <w:p w:rsidR="00684CC4" w:rsidRDefault="00684CC4" w:rsidP="00684CC4">
      <w:pPr>
        <w:ind w:left="495" w:hangingChars="250" w:hanging="495"/>
        <w:rPr>
          <w:rFonts w:ascii="宋体" w:hAnsi="宋体" w:cs="宋体"/>
          <w:spacing w:val="-6"/>
          <w:szCs w:val="21"/>
        </w:rPr>
      </w:pPr>
      <w:r w:rsidRPr="004F65D6">
        <w:rPr>
          <w:rFonts w:ascii="宋体" w:hAnsi="宋体" w:cs="宋体" w:hint="eastAsia"/>
          <w:spacing w:val="-6"/>
          <w:szCs w:val="21"/>
        </w:rPr>
        <w:t>（</w:t>
      </w:r>
      <w:r w:rsidRPr="004F65D6">
        <w:rPr>
          <w:rFonts w:ascii="宋体" w:hAnsi="宋体" w:cs="宋体"/>
          <w:spacing w:val="-6"/>
          <w:szCs w:val="21"/>
        </w:rPr>
        <w:t>2</w:t>
      </w:r>
      <w:r w:rsidRPr="004F65D6">
        <w:rPr>
          <w:rFonts w:ascii="宋体" w:hAnsi="宋体" w:cs="宋体" w:hint="eastAsia"/>
          <w:spacing w:val="-6"/>
          <w:szCs w:val="21"/>
        </w:rPr>
        <w:t>）位置较偏远，发现较晚，人为影响小；</w:t>
      </w:r>
      <w:r>
        <w:rPr>
          <w:rFonts w:ascii="宋体" w:hAnsi="宋体" w:cs="宋体"/>
          <w:spacing w:val="-6"/>
          <w:szCs w:val="21"/>
        </w:rPr>
        <w:br/>
      </w:r>
      <w:r w:rsidRPr="004F65D6">
        <w:rPr>
          <w:rFonts w:ascii="宋体" w:hAnsi="宋体" w:cs="宋体" w:hint="eastAsia"/>
          <w:spacing w:val="-6"/>
          <w:szCs w:val="21"/>
        </w:rPr>
        <w:t>气候干燥，自然风化破坏较小。</w:t>
      </w:r>
    </w:p>
    <w:p w:rsidR="00684CC4" w:rsidRPr="004F65D6" w:rsidRDefault="00684CC4" w:rsidP="00684CC4">
      <w:pPr>
        <w:ind w:left="495" w:hangingChars="250" w:hanging="495"/>
        <w:rPr>
          <w:rFonts w:ascii="宋体" w:cs="宋体" w:hint="eastAsia"/>
          <w:spacing w:val="-6"/>
          <w:kern w:val="0"/>
          <w:szCs w:val="21"/>
        </w:rPr>
      </w:pPr>
    </w:p>
    <w:p w:rsidR="00684CC4" w:rsidRDefault="00684CC4" w:rsidP="00684CC4">
      <w:pPr>
        <w:spacing w:line="320" w:lineRule="exact"/>
        <w:ind w:left="525" w:hangingChars="250" w:hanging="525"/>
        <w:rPr>
          <w:rFonts w:ascii="宋体" w:hAnsi="宋体" w:cs="宋体"/>
        </w:rPr>
      </w:pPr>
      <w:r w:rsidRPr="003F1B86">
        <w:rPr>
          <w:rFonts w:ascii="宋体" w:hAnsi="宋体" w:cs="宋体" w:hint="eastAsia"/>
        </w:rPr>
        <w:t>（</w:t>
      </w:r>
      <w:r w:rsidRPr="003F1B86">
        <w:rPr>
          <w:rFonts w:ascii="宋体" w:hAnsi="宋体" w:cs="宋体"/>
        </w:rPr>
        <w:t>3</w:t>
      </w:r>
      <w:r w:rsidRPr="003F1B86">
        <w:rPr>
          <w:rFonts w:ascii="宋体" w:hAnsi="宋体" w:cs="宋体" w:hint="eastAsia"/>
        </w:rPr>
        <w:t>）靠近高压中心，风力强劲，风能资源丰富；</w:t>
      </w:r>
      <w:r>
        <w:rPr>
          <w:rFonts w:ascii="宋体" w:hAnsi="宋体" w:cs="宋体"/>
        </w:rPr>
        <w:br/>
      </w:r>
      <w:r w:rsidRPr="003F1B86">
        <w:rPr>
          <w:rFonts w:ascii="宋体" w:hAnsi="宋体" w:cs="宋体" w:hint="eastAsia"/>
        </w:rPr>
        <w:t>河西走廊地势两侧高中间低，形状狭长，有利于风力资源的聚集（</w:t>
      </w:r>
      <w:proofErr w:type="gramStart"/>
      <w:r w:rsidRPr="003F1B86">
        <w:rPr>
          <w:rFonts w:ascii="宋体" w:hAnsi="宋体" w:cs="宋体" w:hint="eastAsia"/>
        </w:rPr>
        <w:t>狭管效应</w:t>
      </w:r>
      <w:proofErr w:type="gramEnd"/>
      <w:r w:rsidRPr="003F1B86">
        <w:rPr>
          <w:rFonts w:ascii="宋体" w:hAnsi="宋体" w:cs="宋体" w:hint="eastAsia"/>
        </w:rPr>
        <w:t>）；</w:t>
      </w:r>
      <w:r>
        <w:rPr>
          <w:rFonts w:ascii="宋体" w:hAnsi="宋体" w:cs="宋体"/>
        </w:rPr>
        <w:br/>
      </w:r>
      <w:r w:rsidRPr="003F1B86">
        <w:rPr>
          <w:rFonts w:ascii="宋体" w:hAnsi="宋体" w:cs="宋体" w:hint="eastAsia"/>
        </w:rPr>
        <w:t>土地资源丰富，有利于风电</w:t>
      </w:r>
      <w:r>
        <w:rPr>
          <w:rFonts w:ascii="宋体" w:hAnsi="宋体" w:cs="宋体" w:hint="eastAsia"/>
        </w:rPr>
        <w:t>场</w:t>
      </w:r>
      <w:r w:rsidRPr="003F1B86">
        <w:rPr>
          <w:rFonts w:ascii="宋体" w:hAnsi="宋体" w:cs="宋体" w:hint="eastAsia"/>
        </w:rPr>
        <w:t>的布局建设。</w:t>
      </w:r>
      <w:bookmarkStart w:id="4" w:name="11"/>
      <w:bookmarkStart w:id="5" w:name="sub12252603_11"/>
      <w:bookmarkStart w:id="6" w:name="气候"/>
      <w:bookmarkEnd w:id="4"/>
      <w:bookmarkEnd w:id="5"/>
      <w:bookmarkEnd w:id="6"/>
    </w:p>
    <w:p w:rsidR="00684CC4" w:rsidRDefault="00684CC4" w:rsidP="00684CC4">
      <w:pPr>
        <w:spacing w:line="320" w:lineRule="exact"/>
        <w:ind w:left="525" w:hangingChars="250" w:hanging="525"/>
        <w:rPr>
          <w:rFonts w:ascii="宋体" w:hAnsi="宋体" w:cs="宋体" w:hint="eastAsia"/>
        </w:rPr>
      </w:pPr>
    </w:p>
    <w:p w:rsidR="00145B4B" w:rsidRDefault="00684CC4" w:rsidP="00684CC4">
      <w:pPr>
        <w:ind w:left="525" w:hangingChars="250" w:hanging="525"/>
        <w:rPr>
          <w:rFonts w:ascii="宋体" w:hAnsi="宋体" w:cs="宋体"/>
        </w:rPr>
      </w:pPr>
      <w:r w:rsidRPr="003F1B86">
        <w:rPr>
          <w:rFonts w:ascii="宋体" w:hAnsi="宋体" w:cs="宋体" w:hint="eastAsia"/>
        </w:rPr>
        <w:t>（</w:t>
      </w:r>
      <w:r w:rsidRPr="003F1B86">
        <w:rPr>
          <w:rFonts w:ascii="宋体" w:hAnsi="宋体" w:cs="宋体"/>
        </w:rPr>
        <w:t>4</w:t>
      </w:r>
      <w:r w:rsidRPr="003F1B86">
        <w:rPr>
          <w:rFonts w:ascii="宋体" w:hAnsi="宋体" w:cs="宋体" w:hint="eastAsia"/>
        </w:rPr>
        <w:t>）充分利用当地的优质农产品资源，创立自主品牌；</w:t>
      </w:r>
      <w:r>
        <w:rPr>
          <w:rFonts w:ascii="宋体" w:hAnsi="宋体" w:cs="宋体"/>
        </w:rPr>
        <w:br/>
      </w:r>
      <w:r w:rsidRPr="003F1B86">
        <w:rPr>
          <w:rFonts w:ascii="宋体" w:hAnsi="宋体" w:cs="宋体" w:hint="eastAsia"/>
        </w:rPr>
        <w:t>注重农产品深加工，提高农产品附加值；</w:t>
      </w:r>
      <w:r>
        <w:rPr>
          <w:rFonts w:ascii="宋体" w:hAnsi="宋体" w:cs="宋体"/>
        </w:rPr>
        <w:br/>
      </w:r>
      <w:r w:rsidRPr="003F1B86">
        <w:rPr>
          <w:rFonts w:ascii="宋体" w:hAnsi="宋体" w:cs="宋体" w:hint="eastAsia"/>
        </w:rPr>
        <w:t>重视环境保护，发展</w:t>
      </w:r>
      <w:r>
        <w:rPr>
          <w:rFonts w:ascii="宋体" w:hAnsi="宋体" w:cs="宋体" w:hint="eastAsia"/>
        </w:rPr>
        <w:t>循环型</w:t>
      </w:r>
      <w:r w:rsidRPr="003F1B86">
        <w:rPr>
          <w:rFonts w:ascii="宋体" w:hAnsi="宋体" w:cs="宋体" w:hint="eastAsia"/>
        </w:rPr>
        <w:t>、节水型</w:t>
      </w:r>
      <w:r>
        <w:rPr>
          <w:rFonts w:ascii="宋体" w:hAnsi="宋体" w:cs="宋体" w:hint="eastAsia"/>
        </w:rPr>
        <w:t>农产品加</w:t>
      </w:r>
      <w:r w:rsidRPr="003F1B86">
        <w:rPr>
          <w:rFonts w:ascii="宋体" w:hAnsi="宋体" w:cs="宋体" w:hint="eastAsia"/>
        </w:rPr>
        <w:t>工业。</w:t>
      </w:r>
    </w:p>
    <w:p w:rsidR="00684CC4" w:rsidRDefault="00684CC4" w:rsidP="00684CC4">
      <w:pPr>
        <w:ind w:left="525" w:hangingChars="250" w:hanging="525"/>
        <w:rPr>
          <w:rFonts w:ascii="宋体" w:hAnsi="宋体" w:cs="宋体" w:hint="eastAsia"/>
        </w:rPr>
      </w:pPr>
    </w:p>
    <w:p w:rsidR="00684CC4" w:rsidRDefault="00684CC4" w:rsidP="00684CC4">
      <w:pPr>
        <w:rPr>
          <w:rFonts w:ascii="宋体" w:hAnsi="宋体" w:cs="宋体"/>
        </w:rPr>
      </w:pPr>
    </w:p>
    <w:p w:rsidR="00684CC4" w:rsidRDefault="00684CC4" w:rsidP="00684CC4">
      <w:pPr>
        <w:spacing w:line="320" w:lineRule="exact"/>
        <w:ind w:leftChars="200" w:left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优势条件：</w:t>
      </w:r>
      <w:r w:rsidRPr="009E6377">
        <w:rPr>
          <w:rFonts w:ascii="宋体" w:hAnsi="宋体" w:cs="宋体" w:hint="eastAsia"/>
          <w:kern w:val="0"/>
        </w:rPr>
        <w:t>接近客源地，旅游市场广阔；</w:t>
      </w:r>
      <w:r>
        <w:rPr>
          <w:rFonts w:cs="宋体"/>
        </w:rPr>
        <w:br/>
      </w:r>
      <w:r w:rsidRPr="009E6377">
        <w:rPr>
          <w:rFonts w:ascii="宋体" w:hAnsi="宋体" w:cs="宋体" w:hint="eastAsia"/>
          <w:kern w:val="0"/>
        </w:rPr>
        <w:t>传统基塘农业，具有深厚的文化底蕴，较高的科学与美学价值；</w:t>
      </w:r>
      <w:r>
        <w:rPr>
          <w:rFonts w:cs="宋体"/>
        </w:rPr>
        <w:br/>
      </w:r>
      <w:r w:rsidRPr="009E6377">
        <w:rPr>
          <w:rFonts w:ascii="宋体" w:hAnsi="宋体" w:cs="宋体" w:hint="eastAsia"/>
          <w:kern w:val="0"/>
        </w:rPr>
        <w:t>基</w:t>
      </w:r>
      <w:proofErr w:type="gramStart"/>
      <w:r w:rsidRPr="009E6377">
        <w:rPr>
          <w:rFonts w:ascii="宋体" w:hAnsi="宋体" w:cs="宋体" w:hint="eastAsia"/>
          <w:kern w:val="0"/>
        </w:rPr>
        <w:t>塘农业</w:t>
      </w:r>
      <w:proofErr w:type="gramEnd"/>
      <w:r w:rsidRPr="009E6377">
        <w:rPr>
          <w:rFonts w:ascii="宋体" w:hAnsi="宋体" w:cs="宋体" w:hint="eastAsia"/>
          <w:kern w:val="0"/>
        </w:rPr>
        <w:t>类型多样，主题突出，特色鲜明；</w:t>
      </w:r>
      <w:r>
        <w:rPr>
          <w:rFonts w:cs="宋体"/>
        </w:rPr>
        <w:br/>
      </w:r>
      <w:r w:rsidRPr="009E6377">
        <w:rPr>
          <w:rFonts w:ascii="宋体" w:hAnsi="宋体" w:cs="宋体" w:hint="eastAsia"/>
          <w:kern w:val="0"/>
        </w:rPr>
        <w:t>水热充足，基</w:t>
      </w:r>
      <w:proofErr w:type="gramStart"/>
      <w:r w:rsidRPr="009E6377">
        <w:rPr>
          <w:rFonts w:ascii="宋体" w:hAnsi="宋体" w:cs="宋体" w:hint="eastAsia"/>
          <w:kern w:val="0"/>
        </w:rPr>
        <w:t>塘农业</w:t>
      </w:r>
      <w:proofErr w:type="gramEnd"/>
      <w:r w:rsidRPr="009E6377">
        <w:rPr>
          <w:rFonts w:ascii="宋体" w:hAnsi="宋体" w:cs="宋体" w:hint="eastAsia"/>
          <w:kern w:val="0"/>
        </w:rPr>
        <w:t>生产条件好</w:t>
      </w:r>
      <w:r>
        <w:rPr>
          <w:rFonts w:ascii="宋体" w:hAnsi="宋体" w:cs="宋体" w:hint="eastAsia"/>
          <w:kern w:val="0"/>
        </w:rPr>
        <w:t>或</w:t>
      </w:r>
      <w:r w:rsidRPr="009E6377">
        <w:rPr>
          <w:rFonts w:ascii="宋体" w:hAnsi="宋体" w:cs="宋体" w:hint="eastAsia"/>
          <w:kern w:val="0"/>
        </w:rPr>
        <w:t>交通便利。</w:t>
      </w:r>
    </w:p>
    <w:p w:rsidR="00684CC4" w:rsidRPr="009E6377" w:rsidRDefault="00684CC4" w:rsidP="00684CC4">
      <w:pPr>
        <w:spacing w:line="320" w:lineRule="exact"/>
        <w:ind w:leftChars="200" w:left="420"/>
        <w:rPr>
          <w:rFonts w:ascii="宋体" w:cs="宋体" w:hint="eastAsia"/>
          <w:kern w:val="0"/>
        </w:rPr>
      </w:pPr>
    </w:p>
    <w:p w:rsidR="00684CC4" w:rsidRPr="00C5006D" w:rsidRDefault="00684CC4" w:rsidP="00684CC4">
      <w:pPr>
        <w:spacing w:line="320" w:lineRule="exact"/>
        <w:ind w:leftChars="200" w:left="1050" w:hangingChars="300" w:hanging="630"/>
      </w:pPr>
      <w:r w:rsidRPr="00C5006D">
        <w:rPr>
          <w:rFonts w:cs="宋体" w:hint="eastAsia"/>
        </w:rPr>
        <w:t>原因：坡度大于</w:t>
      </w:r>
      <w:r w:rsidRPr="00C5006D">
        <w:t>42</w:t>
      </w:r>
      <w:r w:rsidRPr="00C5006D">
        <w:rPr>
          <w:rFonts w:cs="宋体" w:hint="eastAsia"/>
        </w:rPr>
        <w:t>度之后，碎屑物质无法长期积累，不具备泥石流发生所需的物质条件。</w:t>
      </w:r>
    </w:p>
    <w:p w:rsidR="00684CC4" w:rsidRDefault="00684CC4" w:rsidP="00684CC4">
      <w:pPr>
        <w:spacing w:line="320" w:lineRule="exact"/>
        <w:ind w:leftChars="200" w:left="1050" w:hangingChars="300" w:hanging="630"/>
        <w:rPr>
          <w:rFonts w:cs="宋体"/>
        </w:rPr>
      </w:pPr>
      <w:r>
        <w:rPr>
          <w:rFonts w:cs="宋体" w:hint="eastAsia"/>
        </w:rPr>
        <w:t>措施：加强地质灾害监测，做好灾害预警；</w:t>
      </w:r>
      <w:r>
        <w:rPr>
          <w:rFonts w:cs="宋体"/>
        </w:rPr>
        <w:br/>
      </w:r>
      <w:r>
        <w:rPr>
          <w:rFonts w:cs="宋体" w:hint="eastAsia"/>
        </w:rPr>
        <w:t>植树造林，退耕还林还草；</w:t>
      </w:r>
      <w:r>
        <w:rPr>
          <w:rFonts w:cs="宋体"/>
        </w:rPr>
        <w:br/>
      </w:r>
      <w:r>
        <w:rPr>
          <w:rFonts w:cs="宋体" w:hint="eastAsia"/>
        </w:rPr>
        <w:t>兴建护坡工程。</w:t>
      </w:r>
    </w:p>
    <w:p w:rsidR="00684CC4" w:rsidRDefault="00684CC4" w:rsidP="00684CC4">
      <w:pPr>
        <w:spacing w:line="320" w:lineRule="exact"/>
        <w:ind w:leftChars="200" w:left="1050" w:hangingChars="300" w:hanging="630"/>
        <w:rPr>
          <w:rFonts w:hint="eastAsia"/>
        </w:rPr>
      </w:pPr>
    </w:p>
    <w:p w:rsidR="00684CC4" w:rsidRDefault="00684CC4" w:rsidP="00684CC4">
      <w:pPr>
        <w:rPr>
          <w:rFonts w:cs="宋体"/>
        </w:rPr>
      </w:pPr>
      <w:r>
        <w:rPr>
          <w:rFonts w:cs="宋体" w:hint="eastAsia"/>
        </w:rPr>
        <w:t>人为原因：</w:t>
      </w:r>
      <w:r w:rsidRPr="00C5006D">
        <w:rPr>
          <w:rFonts w:cs="宋体" w:hint="eastAsia"/>
        </w:rPr>
        <w:t>工业活动如采矿、冶炼等排放固体废弃物造成土壤污染；</w:t>
      </w:r>
      <w:r>
        <w:rPr>
          <w:rFonts w:cs="宋体"/>
        </w:rPr>
        <w:br/>
      </w:r>
      <w:r w:rsidRPr="00C5006D">
        <w:rPr>
          <w:rFonts w:cs="宋体" w:hint="eastAsia"/>
        </w:rPr>
        <w:t>大量施用农药和化肥，引起土壤污染；</w:t>
      </w:r>
      <w:r>
        <w:rPr>
          <w:rFonts w:cs="宋体"/>
        </w:rPr>
        <w:br/>
      </w:r>
      <w:r w:rsidRPr="00C5006D">
        <w:rPr>
          <w:rFonts w:cs="宋体" w:hint="eastAsia"/>
        </w:rPr>
        <w:t>未达标的工业废水、生活污水排放造成土壤污染；</w:t>
      </w:r>
      <w:r>
        <w:rPr>
          <w:rFonts w:cs="宋体"/>
        </w:rPr>
        <w:br/>
      </w:r>
      <w:r w:rsidRPr="00C5006D">
        <w:rPr>
          <w:rFonts w:cs="宋体" w:hint="eastAsia"/>
        </w:rPr>
        <w:t>交通运输工具排放有害气体沉降造成土壤污染。</w:t>
      </w:r>
    </w:p>
    <w:p w:rsidR="00684CC4" w:rsidRDefault="00684CC4" w:rsidP="00684CC4">
      <w:pPr>
        <w:rPr>
          <w:rFonts w:cs="宋体"/>
        </w:rPr>
      </w:pPr>
    </w:p>
    <w:p w:rsidR="00684CC4" w:rsidRDefault="00684CC4" w:rsidP="00684CC4">
      <w:pPr>
        <w:rPr>
          <w:rFonts w:hint="eastAsia"/>
        </w:rPr>
      </w:pPr>
    </w:p>
    <w:sectPr w:rsidR="0068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C4"/>
    <w:rsid w:val="00145B4B"/>
    <w:rsid w:val="006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ACAE0-A79C-458B-89C0-98C87D8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view/95875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650</Words>
  <Characters>651</Characters>
  <Application>Microsoft Office Word</Application>
  <DocSecurity>0</DocSecurity>
  <Lines>42</Lines>
  <Paragraphs>12</Paragraphs>
  <ScaleCrop>false</ScaleCrop>
  <Company>Lenovo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2016-03-08T00:28:00Z</dcterms:created>
  <dcterms:modified xsi:type="dcterms:W3CDTF">2016-03-08T00:33:00Z</dcterms:modified>
</cp:coreProperties>
</file>