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A2" w:rsidRPr="002943D3" w:rsidRDefault="002C46A2" w:rsidP="00FB150B">
      <w:pPr>
        <w:jc w:val="center"/>
        <w:rPr>
          <w:rFonts w:ascii="宋体"/>
          <w:sz w:val="32"/>
          <w:szCs w:val="36"/>
        </w:rPr>
      </w:pPr>
      <w:r w:rsidRPr="002943D3">
        <w:rPr>
          <w:rFonts w:ascii="宋体" w:hAnsi="宋体" w:hint="eastAsia"/>
          <w:sz w:val="32"/>
          <w:szCs w:val="36"/>
        </w:rPr>
        <w:t>深圳实验学校高中部</w:t>
      </w:r>
      <w:r w:rsidRPr="002943D3">
        <w:rPr>
          <w:rFonts w:ascii="宋体" w:hAnsi="宋体"/>
          <w:sz w:val="32"/>
          <w:szCs w:val="36"/>
        </w:rPr>
        <w:t>201</w:t>
      </w:r>
      <w:r w:rsidR="002943D3" w:rsidRPr="002943D3">
        <w:rPr>
          <w:rFonts w:ascii="宋体" w:hAnsi="宋体" w:hint="eastAsia"/>
          <w:sz w:val="32"/>
          <w:szCs w:val="36"/>
        </w:rPr>
        <w:t>6～</w:t>
      </w:r>
      <w:r w:rsidRPr="002943D3">
        <w:rPr>
          <w:rFonts w:ascii="宋体" w:hAnsi="宋体"/>
          <w:sz w:val="32"/>
          <w:szCs w:val="36"/>
        </w:rPr>
        <w:t>201</w:t>
      </w:r>
      <w:r w:rsidR="002943D3" w:rsidRPr="002943D3">
        <w:rPr>
          <w:rFonts w:ascii="宋体" w:hAnsi="宋体" w:hint="eastAsia"/>
          <w:sz w:val="32"/>
          <w:szCs w:val="36"/>
        </w:rPr>
        <w:t>7</w:t>
      </w:r>
      <w:r w:rsidRPr="002943D3">
        <w:rPr>
          <w:rFonts w:ascii="宋体" w:hAnsi="宋体" w:hint="eastAsia"/>
          <w:sz w:val="32"/>
          <w:szCs w:val="36"/>
        </w:rPr>
        <w:t>学年度第一学段</w:t>
      </w:r>
    </w:p>
    <w:p w:rsidR="002C46A2" w:rsidRPr="00691F93" w:rsidRDefault="002C46A2" w:rsidP="00FB150B">
      <w:pPr>
        <w:jc w:val="center"/>
        <w:rPr>
          <w:rFonts w:ascii="黑体" w:eastAsia="黑体" w:hAnsi="宋体" w:hint="eastAsia"/>
          <w:b/>
          <w:sz w:val="44"/>
          <w:szCs w:val="44"/>
        </w:rPr>
      </w:pPr>
      <w:r w:rsidRPr="00691F93">
        <w:rPr>
          <w:rFonts w:ascii="黑体" w:eastAsia="黑体" w:hAnsi="宋体" w:hint="eastAsia"/>
          <w:b/>
          <w:sz w:val="44"/>
          <w:szCs w:val="44"/>
        </w:rPr>
        <w:t>高一数学</w:t>
      </w:r>
      <w:r w:rsidRPr="00691F93">
        <w:rPr>
          <w:rFonts w:ascii="宋体" w:hAnsi="宋体" w:hint="eastAsia"/>
          <w:b/>
          <w:sz w:val="44"/>
          <w:szCs w:val="44"/>
        </w:rPr>
        <w:t>（</w:t>
      </w:r>
      <w:r w:rsidRPr="00691F93">
        <w:rPr>
          <w:rFonts w:ascii="方正舒体" w:eastAsia="方正舒体" w:hAnsi="宋体" w:hint="eastAsia"/>
          <w:b/>
          <w:sz w:val="44"/>
          <w:szCs w:val="44"/>
        </w:rPr>
        <w:t>必修</w:t>
      </w:r>
      <w:r w:rsidRPr="00691F93">
        <w:rPr>
          <w:rFonts w:ascii="方正舒体" w:eastAsia="方正舒体" w:hAnsi="宋体"/>
          <w:b/>
          <w:sz w:val="44"/>
          <w:szCs w:val="44"/>
        </w:rPr>
        <w:t>1</w:t>
      </w:r>
      <w:r w:rsidRPr="00691F93">
        <w:rPr>
          <w:rFonts w:ascii="宋体" w:hAnsi="宋体" w:hint="eastAsia"/>
          <w:b/>
          <w:sz w:val="44"/>
          <w:szCs w:val="44"/>
        </w:rPr>
        <w:t>）</w:t>
      </w:r>
      <w:r w:rsidRPr="00691F93">
        <w:rPr>
          <w:rFonts w:ascii="黑体" w:eastAsia="黑体" w:hAnsi="宋体" w:hint="eastAsia"/>
          <w:b/>
          <w:sz w:val="44"/>
          <w:szCs w:val="44"/>
        </w:rPr>
        <w:t>教学计划</w:t>
      </w:r>
    </w:p>
    <w:p w:rsidR="00691F93" w:rsidRDefault="00691F93" w:rsidP="00177257">
      <w:pPr>
        <w:spacing w:beforeLines="50" w:before="156"/>
        <w:jc w:val="center"/>
        <w:rPr>
          <w:rFonts w:ascii="楷体" w:eastAsia="楷体" w:hAnsi="楷体" w:hint="eastAsia"/>
          <w:sz w:val="24"/>
          <w:szCs w:val="21"/>
        </w:rPr>
      </w:pPr>
      <w:r w:rsidRPr="00691F93">
        <w:rPr>
          <w:rFonts w:ascii="楷体" w:eastAsia="楷体" w:hAnsi="楷体" w:hint="eastAsia"/>
          <w:sz w:val="24"/>
          <w:szCs w:val="21"/>
        </w:rPr>
        <w:t>（初稿，待校历</w:t>
      </w:r>
      <w:r w:rsidR="00177257">
        <w:rPr>
          <w:rFonts w:ascii="楷体" w:eastAsia="楷体" w:hAnsi="楷体" w:hint="eastAsia"/>
          <w:sz w:val="24"/>
          <w:szCs w:val="21"/>
        </w:rPr>
        <w:t>公布</w:t>
      </w:r>
      <w:r w:rsidRPr="00691F93">
        <w:rPr>
          <w:rFonts w:ascii="楷体" w:eastAsia="楷体" w:hAnsi="楷体" w:hint="eastAsia"/>
          <w:sz w:val="24"/>
          <w:szCs w:val="21"/>
        </w:rPr>
        <w:t>后再调整和完善）</w:t>
      </w:r>
    </w:p>
    <w:p w:rsidR="00691F93" w:rsidRPr="00691F93" w:rsidRDefault="00691F93" w:rsidP="00FB150B">
      <w:pPr>
        <w:jc w:val="center"/>
        <w:rPr>
          <w:rFonts w:ascii="楷体" w:eastAsia="楷体" w:hAnsi="楷体"/>
          <w:sz w:val="24"/>
          <w:szCs w:val="21"/>
        </w:rPr>
      </w:pPr>
    </w:p>
    <w:p w:rsidR="002C46A2" w:rsidRDefault="002C46A2" w:rsidP="00FB150B"/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70" w:type="dxa"/>
          <w:bottom w:w="170" w:type="dxa"/>
        </w:tblCellMar>
        <w:tblLook w:val="00A0" w:firstRow="1" w:lastRow="0" w:firstColumn="1" w:lastColumn="0" w:noHBand="0" w:noVBand="0"/>
      </w:tblPr>
      <w:tblGrid>
        <w:gridCol w:w="817"/>
        <w:gridCol w:w="1806"/>
        <w:gridCol w:w="3526"/>
        <w:gridCol w:w="1276"/>
        <w:gridCol w:w="1921"/>
      </w:tblGrid>
      <w:tr w:rsidR="002C46A2" w:rsidRPr="00691F93" w:rsidTr="00691F93">
        <w:trPr>
          <w:jc w:val="center"/>
        </w:trPr>
        <w:tc>
          <w:tcPr>
            <w:tcW w:w="817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周次</w:t>
            </w:r>
          </w:p>
        </w:tc>
        <w:tc>
          <w:tcPr>
            <w:tcW w:w="1806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时间</w:t>
            </w:r>
          </w:p>
        </w:tc>
        <w:tc>
          <w:tcPr>
            <w:tcW w:w="3526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教学内容</w:t>
            </w:r>
          </w:p>
        </w:tc>
        <w:tc>
          <w:tcPr>
            <w:tcW w:w="1276" w:type="dxa"/>
            <w:vAlign w:val="center"/>
          </w:tcPr>
          <w:p w:rsidR="002C46A2" w:rsidRPr="00691F93" w:rsidRDefault="002C46A2" w:rsidP="00691F93">
            <w:pPr>
              <w:jc w:val="center"/>
              <w:rPr>
                <w:rFonts w:hint="eastAsia"/>
                <w:b/>
                <w:w w:val="90"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周末练习</w:t>
            </w:r>
          </w:p>
          <w:p w:rsidR="00691F93" w:rsidRPr="00691F93" w:rsidRDefault="00691F93" w:rsidP="00691F93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命题人</w:t>
            </w:r>
          </w:p>
        </w:tc>
        <w:tc>
          <w:tcPr>
            <w:tcW w:w="1921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备注</w:t>
            </w: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147AE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一</w:t>
            </w:r>
          </w:p>
        </w:tc>
        <w:tc>
          <w:tcPr>
            <w:tcW w:w="1806" w:type="dxa"/>
            <w:vAlign w:val="center"/>
          </w:tcPr>
          <w:p w:rsidR="002C46A2" w:rsidRPr="00147AEC" w:rsidRDefault="002C46A2" w:rsidP="002943D3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"/>
                <w:attr w:name="IsLunarDate" w:val="False"/>
                <w:attr w:name="IsROCDate" w:val="False"/>
              </w:smartTagPr>
              <w:r w:rsidRPr="00147AEC">
                <w:rPr>
                  <w:szCs w:val="21"/>
                </w:rPr>
                <w:t>9</w:t>
              </w:r>
              <w:r w:rsidRPr="00147AEC">
                <w:rPr>
                  <w:rFonts w:hint="eastAsia"/>
                  <w:szCs w:val="21"/>
                </w:rPr>
                <w:t>月</w:t>
              </w:r>
              <w:r w:rsidRPr="00147AEC">
                <w:rPr>
                  <w:szCs w:val="21"/>
                </w:rPr>
                <w:t>1</w:t>
              </w:r>
              <w:r w:rsidRPr="00147AEC">
                <w:rPr>
                  <w:rFonts w:hint="eastAsia"/>
                  <w:szCs w:val="21"/>
                </w:rPr>
                <w:t>日</w:t>
              </w:r>
            </w:smartTag>
            <w:r w:rsidRPr="00147AEC">
              <w:rPr>
                <w:rFonts w:hint="eastAsia"/>
                <w:szCs w:val="21"/>
              </w:rPr>
              <w:t>～</w:t>
            </w:r>
            <w:r w:rsidR="002943D3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Pr="00147AEC" w:rsidRDefault="002C46A2" w:rsidP="00490ACB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第一章　集合与函数概念</w:t>
            </w:r>
            <w:r w:rsidRPr="00147AEC">
              <w:rPr>
                <w:szCs w:val="21"/>
              </w:rPr>
              <w:t xml:space="preserve">  </w:t>
            </w:r>
          </w:p>
          <w:p w:rsidR="002C46A2" w:rsidRDefault="002C46A2" w:rsidP="00705A56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集合（</w:t>
            </w:r>
            <w:r w:rsidR="00705A56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177257" w:rsidRPr="00177257" w:rsidRDefault="00177257" w:rsidP="00177257">
            <w:pPr>
              <w:ind w:firstLineChars="300" w:firstLine="630"/>
              <w:rPr>
                <w:rFonts w:ascii="楷体" w:eastAsia="楷体" w:hAnsi="楷体" w:hint="eastAsia"/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集合的含义与表示</w:t>
            </w:r>
          </w:p>
          <w:p w:rsidR="00177257" w:rsidRPr="00147AEC" w:rsidRDefault="00177257" w:rsidP="00177257">
            <w:pPr>
              <w:ind w:firstLineChars="300" w:firstLine="630"/>
              <w:rPr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集合间的基本关系</w:t>
            </w:r>
          </w:p>
        </w:tc>
        <w:tc>
          <w:tcPr>
            <w:tcW w:w="1276" w:type="dxa"/>
            <w:vAlign w:val="center"/>
          </w:tcPr>
          <w:p w:rsidR="002C46A2" w:rsidRPr="00147AEC" w:rsidRDefault="007F5032" w:rsidP="00147AEC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康达军</w:t>
            </w:r>
          </w:p>
        </w:tc>
        <w:tc>
          <w:tcPr>
            <w:tcW w:w="1921" w:type="dxa"/>
            <w:vAlign w:val="center"/>
          </w:tcPr>
          <w:p w:rsidR="002C46A2" w:rsidRPr="00147AEC" w:rsidRDefault="002C46A2" w:rsidP="00490ACB">
            <w:pPr>
              <w:rPr>
                <w:szCs w:val="21"/>
              </w:rPr>
            </w:pP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147AE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二</w:t>
            </w:r>
          </w:p>
        </w:tc>
        <w:tc>
          <w:tcPr>
            <w:tcW w:w="1806" w:type="dxa"/>
            <w:vAlign w:val="center"/>
          </w:tcPr>
          <w:p w:rsidR="002C46A2" w:rsidRPr="00147AEC" w:rsidRDefault="002943D3" w:rsidP="002943D3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2C46A2"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9</w:t>
            </w:r>
            <w:r w:rsidR="002C46A2"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Default="002C46A2" w:rsidP="00490ACB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集合（</w:t>
            </w:r>
            <w:r w:rsidRPr="00147AEC">
              <w:rPr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177257" w:rsidRPr="00177257" w:rsidRDefault="00177257" w:rsidP="00177257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集合的基本运算</w:t>
            </w:r>
          </w:p>
          <w:p w:rsidR="002C46A2" w:rsidRDefault="002C46A2" w:rsidP="00105AC4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 xml:space="preserve">　函数及其表示（</w:t>
            </w: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177257" w:rsidRPr="00177257" w:rsidRDefault="00177257" w:rsidP="00177257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函数的概念</w:t>
            </w:r>
          </w:p>
        </w:tc>
        <w:tc>
          <w:tcPr>
            <w:tcW w:w="1276" w:type="dxa"/>
            <w:vAlign w:val="center"/>
          </w:tcPr>
          <w:p w:rsidR="002C46A2" w:rsidRPr="00147AEC" w:rsidRDefault="007F5032" w:rsidP="00147AEC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方善泽</w:t>
            </w:r>
          </w:p>
        </w:tc>
        <w:tc>
          <w:tcPr>
            <w:tcW w:w="1921" w:type="dxa"/>
            <w:vAlign w:val="center"/>
          </w:tcPr>
          <w:p w:rsidR="002C46A2" w:rsidRPr="00147AEC" w:rsidRDefault="002C46A2" w:rsidP="00EA5B2C">
            <w:pPr>
              <w:rPr>
                <w:szCs w:val="21"/>
              </w:rPr>
            </w:pP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147AE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三</w:t>
            </w:r>
          </w:p>
        </w:tc>
        <w:tc>
          <w:tcPr>
            <w:tcW w:w="1806" w:type="dxa"/>
            <w:vAlign w:val="center"/>
          </w:tcPr>
          <w:p w:rsidR="002C46A2" w:rsidRPr="00147AEC" w:rsidRDefault="002C46A2" w:rsidP="00B83792">
            <w:pPr>
              <w:ind w:firstLineChars="100" w:firstLine="210"/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2943D3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日～</w:t>
            </w:r>
            <w:r w:rsidRPr="00147AEC">
              <w:rPr>
                <w:szCs w:val="21"/>
              </w:rPr>
              <w:t>1</w:t>
            </w:r>
            <w:r w:rsidR="00B83792">
              <w:rPr>
                <w:rFonts w:hint="eastAsia"/>
                <w:szCs w:val="21"/>
              </w:rPr>
              <w:t>4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Default="002C46A2" w:rsidP="00AD2BBC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 xml:space="preserve">　函数及其表示（</w:t>
            </w:r>
            <w:r w:rsidRPr="00147AEC">
              <w:rPr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A27840" w:rsidRPr="00A27840" w:rsidRDefault="00A27840" w:rsidP="00A27840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函数的表示法</w:t>
            </w:r>
          </w:p>
        </w:tc>
        <w:tc>
          <w:tcPr>
            <w:tcW w:w="1276" w:type="dxa"/>
            <w:vAlign w:val="center"/>
          </w:tcPr>
          <w:p w:rsidR="002C46A2" w:rsidRPr="00147AEC" w:rsidRDefault="00100D36" w:rsidP="00147AEC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谢瑞钿</w:t>
            </w:r>
          </w:p>
        </w:tc>
        <w:tc>
          <w:tcPr>
            <w:tcW w:w="1921" w:type="dxa"/>
            <w:vAlign w:val="center"/>
          </w:tcPr>
          <w:p w:rsidR="002C46A2" w:rsidRPr="00147AEC" w:rsidRDefault="00AD2BBC" w:rsidP="00691F93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中秋节放假</w:t>
            </w:r>
            <w:r>
              <w:rPr>
                <w:rFonts w:hint="eastAsia"/>
                <w:szCs w:val="21"/>
              </w:rPr>
              <w:t>15</w:t>
            </w:r>
            <w:r w:rsidRPr="00AD2BBC">
              <w:rPr>
                <w:rFonts w:asciiTheme="minorEastAsia" w:eastAsiaTheme="minorEastAsia" w:hAnsiTheme="minor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17</w:t>
            </w: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AD2BB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四</w:t>
            </w:r>
          </w:p>
        </w:tc>
        <w:tc>
          <w:tcPr>
            <w:tcW w:w="1806" w:type="dxa"/>
            <w:vAlign w:val="center"/>
          </w:tcPr>
          <w:p w:rsidR="002C46A2" w:rsidRPr="00147AEC" w:rsidRDefault="002943D3" w:rsidP="00AD2BB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D2BBC">
              <w:rPr>
                <w:rFonts w:hint="eastAsia"/>
                <w:szCs w:val="21"/>
              </w:rPr>
              <w:t>8</w:t>
            </w:r>
            <w:r w:rsidR="002C46A2"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23</w:t>
            </w:r>
            <w:r w:rsidR="002C46A2"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Default="002C46A2" w:rsidP="00AD2BBC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 xml:space="preserve">　函数的基本性质（</w:t>
            </w:r>
            <w:r w:rsidR="00AD2BBC">
              <w:rPr>
                <w:rFonts w:hint="eastAsia"/>
                <w:szCs w:val="21"/>
              </w:rPr>
              <w:t>5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A27840" w:rsidRPr="00A27840" w:rsidRDefault="00A27840" w:rsidP="00A27840">
            <w:pPr>
              <w:ind w:firstLineChars="300" w:firstLine="630"/>
              <w:rPr>
                <w:rFonts w:ascii="楷体" w:eastAsia="楷体" w:hAnsi="楷体" w:hint="eastAsia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单调性与最大（小）值</w:t>
            </w:r>
          </w:p>
          <w:p w:rsidR="00A27840" w:rsidRDefault="00A27840" w:rsidP="00A27840">
            <w:pPr>
              <w:ind w:firstLineChars="300" w:firstLine="630"/>
              <w:rPr>
                <w:rFonts w:hint="eastAsia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奇偶性</w:t>
            </w:r>
          </w:p>
          <w:p w:rsidR="00AD2BBC" w:rsidRPr="00147AEC" w:rsidRDefault="00AD2BBC" w:rsidP="00AD2BBC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小结、复习参考题（</w:t>
            </w:r>
            <w:r>
              <w:rPr>
                <w:rFonts w:hint="eastAsia"/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课时）</w:t>
            </w:r>
          </w:p>
        </w:tc>
        <w:tc>
          <w:tcPr>
            <w:tcW w:w="1276" w:type="dxa"/>
            <w:vAlign w:val="center"/>
          </w:tcPr>
          <w:p w:rsidR="002C46A2" w:rsidRPr="00147AEC" w:rsidRDefault="00100D36" w:rsidP="007F5032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徐尤清</w:t>
            </w:r>
          </w:p>
        </w:tc>
        <w:tc>
          <w:tcPr>
            <w:tcW w:w="1921" w:type="dxa"/>
            <w:vAlign w:val="center"/>
          </w:tcPr>
          <w:p w:rsidR="002C46A2" w:rsidRPr="00147AEC" w:rsidRDefault="002C46A2" w:rsidP="00490ACB">
            <w:pPr>
              <w:rPr>
                <w:szCs w:val="21"/>
              </w:rPr>
            </w:pPr>
          </w:p>
        </w:tc>
      </w:tr>
      <w:tr w:rsidR="00AD2BBC" w:rsidRPr="00147AEC" w:rsidTr="00691F93">
        <w:trPr>
          <w:jc w:val="center"/>
        </w:trPr>
        <w:tc>
          <w:tcPr>
            <w:tcW w:w="817" w:type="dxa"/>
            <w:vAlign w:val="center"/>
          </w:tcPr>
          <w:p w:rsidR="00AD2BBC" w:rsidRPr="00147AEC" w:rsidRDefault="00AD2BBC" w:rsidP="00147AEC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五</w:t>
            </w:r>
          </w:p>
        </w:tc>
        <w:tc>
          <w:tcPr>
            <w:tcW w:w="1806" w:type="dxa"/>
            <w:vAlign w:val="center"/>
          </w:tcPr>
          <w:p w:rsidR="00AD2BBC" w:rsidRDefault="00AD2BBC" w:rsidP="00AD2BBC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30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AD2BBC" w:rsidRPr="00147AEC" w:rsidRDefault="00AD2BBC" w:rsidP="00AD2BBC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测试讲评（</w:t>
            </w:r>
            <w:r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AD2BBC" w:rsidRPr="00147AEC" w:rsidRDefault="00AD2BBC" w:rsidP="00AD2BBC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第二章　基本初等函数（Ⅰ）</w:t>
            </w:r>
          </w:p>
          <w:p w:rsidR="00AD2BBC" w:rsidRDefault="00AD2BBC" w:rsidP="00AD2BBC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指数函数（</w:t>
            </w:r>
            <w:r>
              <w:rPr>
                <w:rFonts w:hint="eastAsia"/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>课题）</w:t>
            </w:r>
          </w:p>
          <w:p w:rsidR="00A27840" w:rsidRPr="00A27840" w:rsidRDefault="00A27840" w:rsidP="00A27840">
            <w:pPr>
              <w:ind w:firstLineChars="300" w:firstLine="630"/>
              <w:rPr>
                <w:rFonts w:ascii="楷体" w:eastAsia="楷体" w:hAnsi="楷体" w:hint="eastAsia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指数与指数幂的运算</w:t>
            </w:r>
          </w:p>
          <w:p w:rsidR="00A27840" w:rsidRPr="00147AEC" w:rsidRDefault="00A27840" w:rsidP="00A27840">
            <w:pPr>
              <w:ind w:firstLineChars="300" w:firstLine="630"/>
              <w:rPr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指数函数及其性质</w:t>
            </w:r>
          </w:p>
        </w:tc>
        <w:tc>
          <w:tcPr>
            <w:tcW w:w="1276" w:type="dxa"/>
            <w:vAlign w:val="center"/>
          </w:tcPr>
          <w:p w:rsidR="00AD2BBC" w:rsidRPr="007F5032" w:rsidRDefault="00100D36" w:rsidP="00100D36">
            <w:pPr>
              <w:jc w:val="center"/>
              <w:rPr>
                <w:rFonts w:hint="eastAsia"/>
                <w:szCs w:val="21"/>
              </w:rPr>
            </w:pPr>
            <w:r w:rsidRPr="007F5032">
              <w:rPr>
                <w:rFonts w:hint="eastAsia"/>
                <w:szCs w:val="21"/>
              </w:rPr>
              <w:t>廖祖海</w:t>
            </w:r>
          </w:p>
        </w:tc>
        <w:tc>
          <w:tcPr>
            <w:tcW w:w="1921" w:type="dxa"/>
            <w:vAlign w:val="center"/>
          </w:tcPr>
          <w:p w:rsidR="00AD2BBC" w:rsidRPr="00147AEC" w:rsidRDefault="00AD2BBC" w:rsidP="00490ACB">
            <w:pPr>
              <w:rPr>
                <w:rFonts w:hint="eastAsia"/>
                <w:szCs w:val="21"/>
              </w:rPr>
            </w:pPr>
          </w:p>
        </w:tc>
      </w:tr>
      <w:tr w:rsidR="007A3428" w:rsidRPr="00147AEC" w:rsidTr="00691F93">
        <w:trPr>
          <w:jc w:val="center"/>
        </w:trPr>
        <w:tc>
          <w:tcPr>
            <w:tcW w:w="817" w:type="dxa"/>
            <w:vAlign w:val="center"/>
          </w:tcPr>
          <w:p w:rsidR="007A3428" w:rsidRPr="00147AEC" w:rsidRDefault="007A3428" w:rsidP="00AD2BB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六</w:t>
            </w:r>
          </w:p>
        </w:tc>
        <w:tc>
          <w:tcPr>
            <w:tcW w:w="1806" w:type="dxa"/>
            <w:vAlign w:val="center"/>
          </w:tcPr>
          <w:p w:rsidR="007A3428" w:rsidRPr="00147AEC" w:rsidRDefault="007A3428" w:rsidP="00AD2BBC">
            <w:pPr>
              <w:rPr>
                <w:szCs w:val="21"/>
              </w:rPr>
            </w:pPr>
            <w:r w:rsidRPr="00147AEC">
              <w:rPr>
                <w:szCs w:val="21"/>
              </w:rPr>
              <w:t>10</w:t>
            </w:r>
            <w:r w:rsidRPr="00147AE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4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7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A27840" w:rsidRDefault="007A3428" w:rsidP="00105AC4">
            <w:pPr>
              <w:rPr>
                <w:rFonts w:hint="eastAsia"/>
                <w:szCs w:val="21"/>
              </w:rPr>
            </w:pP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．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指数函数（</w:t>
            </w:r>
            <w:r>
              <w:rPr>
                <w:rFonts w:hint="eastAsia"/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课题）</w:t>
            </w:r>
          </w:p>
          <w:p w:rsidR="007A3428" w:rsidRPr="00147AEC" w:rsidRDefault="00A27840" w:rsidP="00A27840">
            <w:pPr>
              <w:ind w:firstLineChars="300" w:firstLine="630"/>
              <w:rPr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指数函数及其性质</w:t>
            </w:r>
          </w:p>
          <w:p w:rsidR="007A3428" w:rsidRPr="00147AEC" w:rsidRDefault="009531D1" w:rsidP="00AE2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学段考试复习</w:t>
            </w:r>
          </w:p>
        </w:tc>
        <w:tc>
          <w:tcPr>
            <w:tcW w:w="1276" w:type="dxa"/>
            <w:vAlign w:val="center"/>
          </w:tcPr>
          <w:p w:rsidR="007A3428" w:rsidRPr="00147AEC" w:rsidRDefault="00100D36" w:rsidP="000D2B95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陈西雄</w:t>
            </w:r>
          </w:p>
        </w:tc>
        <w:tc>
          <w:tcPr>
            <w:tcW w:w="1921" w:type="dxa"/>
            <w:vAlign w:val="center"/>
          </w:tcPr>
          <w:p w:rsidR="007A3428" w:rsidRPr="00147AEC" w:rsidRDefault="007A3428" w:rsidP="00691F93">
            <w:pPr>
              <w:jc w:val="center"/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国庆节放假</w:t>
            </w:r>
            <w:r w:rsidRPr="00147AEC">
              <w:rPr>
                <w:szCs w:val="21"/>
              </w:rPr>
              <w:t>1</w:t>
            </w:r>
            <w:r w:rsidRPr="00AD2BBC">
              <w:rPr>
                <w:rFonts w:asciiTheme="minorEastAsia" w:eastAsiaTheme="minorEastAsia" w:hAnsiTheme="minor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7A3428" w:rsidRPr="00147AEC" w:rsidTr="00691F93">
        <w:trPr>
          <w:jc w:val="center"/>
        </w:trPr>
        <w:tc>
          <w:tcPr>
            <w:tcW w:w="817" w:type="dxa"/>
            <w:vAlign w:val="center"/>
          </w:tcPr>
          <w:p w:rsidR="007A3428" w:rsidRPr="00147AEC" w:rsidRDefault="007A3428" w:rsidP="00147AEC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七</w:t>
            </w:r>
          </w:p>
        </w:tc>
        <w:tc>
          <w:tcPr>
            <w:tcW w:w="1806" w:type="dxa"/>
            <w:vAlign w:val="center"/>
          </w:tcPr>
          <w:p w:rsidR="007A3428" w:rsidRPr="00147AEC" w:rsidRDefault="009531D1" w:rsidP="009531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14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7A3428" w:rsidRPr="00147AEC" w:rsidRDefault="009531D1" w:rsidP="00105A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学段考试</w:t>
            </w:r>
          </w:p>
        </w:tc>
        <w:tc>
          <w:tcPr>
            <w:tcW w:w="1276" w:type="dxa"/>
            <w:vAlign w:val="center"/>
          </w:tcPr>
          <w:p w:rsidR="007A3428" w:rsidRPr="00147AEC" w:rsidRDefault="00100D36" w:rsidP="000D2B95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潘盛华</w:t>
            </w:r>
          </w:p>
        </w:tc>
        <w:tc>
          <w:tcPr>
            <w:tcW w:w="1921" w:type="dxa"/>
            <w:vAlign w:val="center"/>
          </w:tcPr>
          <w:p w:rsidR="007A3428" w:rsidRPr="00147AEC" w:rsidRDefault="007A3428" w:rsidP="00490ACB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:rsidR="002C46A2" w:rsidRDefault="002C46A2" w:rsidP="00FB150B"/>
    <w:sectPr w:rsidR="002C46A2" w:rsidSect="00FB150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0B"/>
    <w:rsid w:val="000A5E8A"/>
    <w:rsid w:val="00100D36"/>
    <w:rsid w:val="00105AC4"/>
    <w:rsid w:val="00147AEC"/>
    <w:rsid w:val="00177257"/>
    <w:rsid w:val="0019156C"/>
    <w:rsid w:val="002943D3"/>
    <w:rsid w:val="002C46A2"/>
    <w:rsid w:val="004867AD"/>
    <w:rsid w:val="00490ACB"/>
    <w:rsid w:val="004C4A1C"/>
    <w:rsid w:val="00577672"/>
    <w:rsid w:val="006139D3"/>
    <w:rsid w:val="00691F93"/>
    <w:rsid w:val="006A4FBD"/>
    <w:rsid w:val="00705A56"/>
    <w:rsid w:val="007A3428"/>
    <w:rsid w:val="007F5032"/>
    <w:rsid w:val="007F5312"/>
    <w:rsid w:val="00801D73"/>
    <w:rsid w:val="009531D1"/>
    <w:rsid w:val="00A27840"/>
    <w:rsid w:val="00A86679"/>
    <w:rsid w:val="00AD2BBC"/>
    <w:rsid w:val="00AE25FD"/>
    <w:rsid w:val="00B83792"/>
    <w:rsid w:val="00CC5FFE"/>
    <w:rsid w:val="00EA5B2C"/>
    <w:rsid w:val="00EC7703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6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B150B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6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B150B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5</cp:revision>
  <cp:lastPrinted>2010-09-09T06:12:00Z</cp:lastPrinted>
  <dcterms:created xsi:type="dcterms:W3CDTF">2016-08-30T08:03:00Z</dcterms:created>
  <dcterms:modified xsi:type="dcterms:W3CDTF">2016-08-30T08:41:00Z</dcterms:modified>
</cp:coreProperties>
</file>