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C2" w:rsidRDefault="00905DC2" w:rsidP="00905DC2">
      <w:pPr>
        <w:rPr>
          <w:rFonts w:hint="eastAsia"/>
        </w:rPr>
      </w:pPr>
      <w:r>
        <w:rPr>
          <w:rFonts w:hint="eastAsia"/>
        </w:rPr>
        <w:t>10.25</w:t>
      </w:r>
      <w:r>
        <w:rPr>
          <w:rFonts w:hint="eastAsia"/>
        </w:rPr>
        <w:t>作业</w:t>
      </w:r>
      <w:r>
        <w:t>：</w:t>
      </w:r>
      <w:r>
        <w:rPr>
          <w:rFonts w:hint="eastAsia"/>
        </w:rPr>
        <w:t xml:space="preserve"> </w:t>
      </w:r>
    </w:p>
    <w:p w:rsidR="00905DC2" w:rsidRPr="000C05A7" w:rsidRDefault="00905DC2" w:rsidP="00905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若定义在区间</w:t>
      </w:r>
      <w:r w:rsidRPr="00D00959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2.05pt;height:15.8pt" o:ole="">
            <v:imagedata r:id="rId5" o:title=""/>
          </v:shape>
          <o:OLEObject Type="Embed" ProgID="Equation.3" ShapeID="_x0000_i1043" DrawAspect="Content" ObjectID="_1538918260" r:id="rId6"/>
        </w:object>
      </w:r>
      <w:r>
        <w:rPr>
          <w:rFonts w:hint="eastAsia"/>
        </w:rPr>
        <w:t>内的函数</w:t>
      </w:r>
      <w:r w:rsidRPr="00D00959">
        <w:rPr>
          <w:position w:val="-12"/>
        </w:rPr>
        <w:object w:dxaOrig="1900" w:dyaOrig="360">
          <v:shape id="_x0000_i1044" type="#_x0000_t75" style="width:95.3pt;height:17.9pt" o:ole="">
            <v:imagedata r:id="rId7" o:title=""/>
          </v:shape>
          <o:OLEObject Type="Embed" ProgID="Equation.3" ShapeID="_x0000_i1044" DrawAspect="Content" ObjectID="_1538918261" r:id="rId8"/>
        </w:object>
      </w:r>
      <w:r>
        <w:rPr>
          <w:rFonts w:hint="eastAsia"/>
        </w:rPr>
        <w:t>满足</w:t>
      </w:r>
      <w:r w:rsidRPr="00D00959">
        <w:rPr>
          <w:position w:val="-10"/>
        </w:rPr>
        <w:object w:dxaOrig="900" w:dyaOrig="320">
          <v:shape id="_x0000_i1045" type="#_x0000_t75" style="width:44.95pt;height:15.8pt" o:ole="">
            <v:imagedata r:id="rId9" o:title=""/>
          </v:shape>
          <o:OLEObject Type="Embed" ProgID="Equation.3" ShapeID="_x0000_i1045" DrawAspect="Content" ObjectID="_1538918262" r:id="rId10"/>
        </w:object>
      </w:r>
      <w:r>
        <w:rPr>
          <w:rFonts w:hint="eastAsia"/>
        </w:rPr>
        <w:t>，则</w:t>
      </w:r>
      <w:r w:rsidRPr="00D00959">
        <w:rPr>
          <w:position w:val="-6"/>
        </w:rPr>
        <w:object w:dxaOrig="200" w:dyaOrig="220">
          <v:shape id="_x0000_i1046" type="#_x0000_t75" style="width:9.55pt;height:11.25pt" o:ole="">
            <v:imagedata r:id="rId11" o:title=""/>
          </v:shape>
          <o:OLEObject Type="Embed" ProgID="Equation.3" ShapeID="_x0000_i1046" DrawAspect="Content" ObjectID="_1538918263" r:id="rId12"/>
        </w:object>
      </w:r>
      <w:r>
        <w:rPr>
          <w:rFonts w:hint="eastAsia"/>
        </w:rPr>
        <w:t>的取值范围是</w:t>
      </w:r>
    </w:p>
    <w:p w:rsidR="00905DC2" w:rsidRPr="000C05A7" w:rsidRDefault="00905DC2" w:rsidP="00905DC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857A10">
        <w:rPr>
          <w:position w:val="-24"/>
        </w:rPr>
        <w:object w:dxaOrig="820" w:dyaOrig="620">
          <v:shape id="_x0000_i1048" type="#_x0000_t75" style="width:40.8pt;height:30.8pt" o:ole="">
            <v:imagedata r:id="rId13" o:title=""/>
          </v:shape>
          <o:OLEObject Type="Embed" ProgID="Equation.DSMT4" ShapeID="_x0000_i1048" DrawAspect="Content" ObjectID="_1538918264" r:id="rId14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857A10">
        <w:rPr>
          <w:position w:val="-24"/>
        </w:rPr>
        <w:object w:dxaOrig="580" w:dyaOrig="620">
          <v:shape id="_x0000_i1049" type="#_x0000_t75" style="width:29.15pt;height:30.8pt" o:ole="">
            <v:imagedata r:id="rId15" o:title=""/>
          </v:shape>
          <o:OLEObject Type="Embed" ProgID="Equation.DSMT4" ShapeID="_x0000_i1049" DrawAspect="Content" ObjectID="_1538918265" r:id="rId16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857A10">
        <w:rPr>
          <w:position w:val="-24"/>
        </w:rPr>
        <w:object w:dxaOrig="600" w:dyaOrig="620">
          <v:shape id="_x0000_i1050" type="#_x0000_t75" style="width:29.95pt;height:30.8pt" o:ole="">
            <v:imagedata r:id="rId17" o:title=""/>
          </v:shape>
          <o:OLEObject Type="Embed" ProgID="Equation.DSMT4" ShapeID="_x0000_i1050" DrawAspect="Content" ObjectID="_1538918266" r:id="rId18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ED56C3">
        <w:rPr>
          <w:position w:val="-10"/>
        </w:rPr>
        <w:object w:dxaOrig="720" w:dyaOrig="320">
          <v:shape id="_x0000_i1047" type="#_x0000_t75" style="width:36.2pt;height:15.8pt" o:ole="">
            <v:imagedata r:id="rId19" o:title=""/>
          </v:shape>
          <o:OLEObject Type="Embed" ProgID="Equation.3" ShapeID="_x0000_i1047" DrawAspect="Content" ObjectID="_1538918267" r:id="rId20"/>
        </w:object>
      </w:r>
    </w:p>
    <w:p w:rsidR="00905DC2" w:rsidRPr="009664EE" w:rsidRDefault="00905DC2" w:rsidP="00905DC2">
      <w:pPr>
        <w:pStyle w:val="a3"/>
        <w:numPr>
          <w:ilvl w:val="0"/>
          <w:numId w:val="1"/>
        </w:numPr>
        <w:tabs>
          <w:tab w:val="left" w:pos="2520"/>
          <w:tab w:val="left" w:pos="4410"/>
          <w:tab w:val="left" w:pos="6480"/>
        </w:tabs>
        <w:snapToGrid w:val="0"/>
        <w:ind w:firstLineChars="0"/>
        <w:rPr>
          <w:rFonts w:ascii="Times New Roman" w:hAnsi="Times New Roman"/>
        </w:rPr>
      </w:pPr>
      <w:r w:rsidRPr="009664EE">
        <w:rPr>
          <w:rFonts w:ascii="Times New Roman" w:hAnsi="宋体"/>
        </w:rPr>
        <w:t>已知</w:t>
      </w:r>
      <w:r w:rsidRPr="0001333D">
        <w:rPr>
          <w:position w:val="-32"/>
        </w:rPr>
        <w:object w:dxaOrig="2540" w:dyaOrig="580">
          <v:shape id="_x0000_i1051" type="#_x0000_t75" style="width:107.4pt;height:28.7pt" o:ole="">
            <v:imagedata r:id="rId21" o:title=""/>
          </v:shape>
          <o:OLEObject Type="Embed" ProgID="Equation.3" ShapeID="_x0000_i1051" DrawAspect="Content" ObjectID="_1538918268" r:id="rId22"/>
        </w:object>
      </w:r>
      <w:r w:rsidRPr="009664EE">
        <w:rPr>
          <w:rFonts w:ascii="Times New Roman" w:hAnsi="宋体"/>
        </w:rPr>
        <w:t>在区间</w:t>
      </w:r>
      <w:r w:rsidRPr="0001333D">
        <w:rPr>
          <w:position w:val="-10"/>
        </w:rPr>
        <w:object w:dxaOrig="720" w:dyaOrig="320">
          <v:shape id="_x0000_i1052" type="#_x0000_t75" style="width:36.2pt;height:16.25pt" o:ole="">
            <v:imagedata r:id="rId23" o:title=""/>
          </v:shape>
          <o:OLEObject Type="Embed" ProgID="Equation.3" ShapeID="_x0000_i1052" DrawAspect="Content" ObjectID="_1538918269" r:id="rId24"/>
        </w:object>
      </w:r>
      <w:r w:rsidRPr="009664EE">
        <w:rPr>
          <w:rFonts w:ascii="Times New Roman" w:hAnsi="宋体"/>
        </w:rPr>
        <w:t>上是减函数，则实数</w:t>
      </w:r>
      <w:r w:rsidRPr="00C93105">
        <w:rPr>
          <w:position w:val="-6"/>
        </w:rPr>
        <w:object w:dxaOrig="200" w:dyaOrig="220">
          <v:shape id="_x0000_i1053" type="#_x0000_t75" style="width:10pt;height:10.8pt" o:ole="">
            <v:imagedata r:id="rId25" o:title=""/>
          </v:shape>
          <o:OLEObject Type="Embed" ProgID="Equation.3" ShapeID="_x0000_i1053" DrawAspect="Content" ObjectID="_1538918270" r:id="rId26"/>
        </w:object>
      </w:r>
      <w:r w:rsidRPr="009664EE">
        <w:rPr>
          <w:rFonts w:ascii="Times New Roman" w:hAnsi="宋体"/>
        </w:rPr>
        <w:t>的取值范围是</w:t>
      </w:r>
      <w:r w:rsidRPr="009664EE">
        <w:rPr>
          <w:rFonts w:ascii="Times New Roman" w:hAnsi="Times New Roman"/>
        </w:rPr>
        <w:t>(</w:t>
      </w:r>
      <w:r w:rsidRPr="009664EE">
        <w:rPr>
          <w:rFonts w:ascii="Times New Roman" w:hAnsi="宋体"/>
        </w:rPr>
        <w:t xml:space="preserve">　　</w:t>
      </w:r>
      <w:r w:rsidRPr="009664EE">
        <w:rPr>
          <w:rFonts w:ascii="Times New Roman" w:hAnsi="Times New Roman"/>
        </w:rPr>
        <w:t>)</w:t>
      </w:r>
    </w:p>
    <w:p w:rsidR="00905DC2" w:rsidRPr="009664EE" w:rsidRDefault="00905DC2" w:rsidP="00905DC2">
      <w:pPr>
        <w:pStyle w:val="a3"/>
        <w:tabs>
          <w:tab w:val="left" w:pos="2520"/>
          <w:tab w:val="left" w:pos="4410"/>
          <w:tab w:val="left" w:pos="6480"/>
        </w:tabs>
        <w:snapToGrid w:val="0"/>
        <w:ind w:left="360" w:firstLineChars="0" w:firstLine="0"/>
        <w:rPr>
          <w:rFonts w:ascii="Times New Roman" w:hAnsi="Times New Roman"/>
        </w:rPr>
      </w:pPr>
      <w:r w:rsidRPr="009664EE">
        <w:rPr>
          <w:rFonts w:ascii="Times New Roman" w:hAnsi="Times New Roman"/>
        </w:rPr>
        <w:t>A</w:t>
      </w:r>
      <w:r w:rsidRPr="009664EE">
        <w:rPr>
          <w:rFonts w:ascii="Times New Roman" w:hAnsi="宋体"/>
        </w:rPr>
        <w:t>．</w:t>
      </w:r>
      <w:r w:rsidRPr="0001333D">
        <w:object w:dxaOrig="680" w:dyaOrig="320">
          <v:shape id="_x0000_i1054" type="#_x0000_t75" style="width:34.15pt;height:16.25pt" o:ole="">
            <v:imagedata r:id="rId27" o:title=""/>
          </v:shape>
          <o:OLEObject Type="Embed" ProgID="Equation.3" ShapeID="_x0000_i1054" DrawAspect="Content" ObjectID="_1538918271" r:id="rId28"/>
        </w:object>
      </w:r>
      <w:r w:rsidRPr="009664EE">
        <w:rPr>
          <w:rFonts w:ascii="Times New Roman" w:hAnsi="Times New Roman"/>
        </w:rPr>
        <w:tab/>
        <w:t>B</w:t>
      </w:r>
      <w:r w:rsidRPr="009664EE">
        <w:rPr>
          <w:rFonts w:ascii="Times New Roman" w:hAnsi="宋体"/>
        </w:rPr>
        <w:t>．</w:t>
      </w:r>
      <w:r w:rsidRPr="0001333D">
        <w:object w:dxaOrig="639" w:dyaOrig="320">
          <v:shape id="_x0000_i1055" type="#_x0000_t75" style="width:31.65pt;height:16.25pt" o:ole="">
            <v:imagedata r:id="rId29" o:title=""/>
          </v:shape>
          <o:OLEObject Type="Embed" ProgID="Equation.3" ShapeID="_x0000_i1055" DrawAspect="Content" ObjectID="_1538918272" r:id="rId30"/>
        </w:object>
      </w:r>
      <w:r w:rsidRPr="009664EE">
        <w:rPr>
          <w:rFonts w:ascii="Times New Roman" w:hAnsi="Times New Roman"/>
        </w:rPr>
        <w:tab/>
        <w:t>C</w:t>
      </w:r>
      <w:r w:rsidRPr="009664EE">
        <w:rPr>
          <w:rFonts w:ascii="Times New Roman" w:hAnsi="宋体"/>
        </w:rPr>
        <w:t>．</w:t>
      </w:r>
      <w:r w:rsidRPr="0001333D">
        <w:object w:dxaOrig="660" w:dyaOrig="320">
          <v:shape id="_x0000_i1056" type="#_x0000_t75" style="width:32.9pt;height:16.25pt" o:ole="">
            <v:imagedata r:id="rId31" o:title=""/>
          </v:shape>
          <o:OLEObject Type="Embed" ProgID="Equation.3" ShapeID="_x0000_i1056" DrawAspect="Content" ObjectID="_1538918273" r:id="rId32"/>
        </w:object>
      </w:r>
      <w:r w:rsidRPr="009664EE">
        <w:rPr>
          <w:rFonts w:ascii="Times New Roman" w:hAnsi="Times New Roman"/>
        </w:rPr>
        <w:tab/>
        <w:t>D</w:t>
      </w:r>
      <w:r w:rsidRPr="009664EE">
        <w:rPr>
          <w:rFonts w:ascii="Times New Roman" w:hAnsi="宋体"/>
        </w:rPr>
        <w:t>．</w:t>
      </w:r>
      <w:r w:rsidRPr="0001333D">
        <w:object w:dxaOrig="660" w:dyaOrig="320">
          <v:shape id="_x0000_i1057" type="#_x0000_t75" style="width:32.9pt;height:16.25pt" o:ole="">
            <v:imagedata r:id="rId33" o:title=""/>
          </v:shape>
          <o:OLEObject Type="Embed" ProgID="Equation.3" ShapeID="_x0000_i1057" DrawAspect="Content" ObjectID="_1538918274" r:id="rId34"/>
        </w:object>
      </w:r>
      <w:r w:rsidRPr="009664EE">
        <w:rPr>
          <w:rFonts w:ascii="Times New Roman" w:hAnsi="Times New Roman"/>
        </w:rPr>
        <w:t xml:space="preserve"> </w:t>
      </w:r>
    </w:p>
    <w:p w:rsidR="002873C8" w:rsidRPr="009664EE" w:rsidRDefault="002873C8" w:rsidP="002873C8">
      <w:pPr>
        <w:pStyle w:val="a3"/>
        <w:numPr>
          <w:ilvl w:val="0"/>
          <w:numId w:val="1"/>
        </w:numPr>
        <w:tabs>
          <w:tab w:val="left" w:pos="2520"/>
          <w:tab w:val="left" w:pos="4410"/>
          <w:tab w:val="left" w:pos="6480"/>
        </w:tabs>
        <w:snapToGrid w:val="0"/>
        <w:ind w:firstLineChars="0"/>
        <w:rPr>
          <w:rFonts w:ascii="Times New Roman" w:hAnsi="Times New Roman"/>
        </w:rPr>
      </w:pPr>
      <w:r w:rsidRPr="009664EE">
        <w:rPr>
          <w:rFonts w:ascii="Times New Roman" w:hAnsi="宋体"/>
        </w:rPr>
        <w:t>已知</w:t>
      </w:r>
      <w:r w:rsidRPr="0001333D">
        <w:rPr>
          <w:position w:val="-32"/>
        </w:rPr>
        <w:object w:dxaOrig="2540" w:dyaOrig="580">
          <v:shape id="_x0000_i1058" type="#_x0000_t75" style="width:107.4pt;height:28.7pt" o:ole="">
            <v:imagedata r:id="rId21" o:title=""/>
          </v:shape>
          <o:OLEObject Type="Embed" ProgID="Equation.3" ShapeID="_x0000_i1058" DrawAspect="Content" ObjectID="_1538918275" r:id="rId35"/>
        </w:object>
      </w:r>
      <w:r w:rsidRPr="009664EE">
        <w:rPr>
          <w:rFonts w:ascii="Times New Roman" w:hAnsi="宋体"/>
        </w:rPr>
        <w:t>在区间</w:t>
      </w:r>
      <w:r w:rsidRPr="0001333D">
        <w:rPr>
          <w:position w:val="-10"/>
        </w:rPr>
        <w:object w:dxaOrig="760" w:dyaOrig="320">
          <v:shape id="_x0000_i1064" type="#_x0000_t75" style="width:38.3pt;height:16.25pt" o:ole="">
            <v:imagedata r:id="rId36" o:title=""/>
          </v:shape>
          <o:OLEObject Type="Embed" ProgID="Equation.DSMT4" ShapeID="_x0000_i1064" DrawAspect="Content" ObjectID="_1538918276" r:id="rId37"/>
        </w:object>
      </w:r>
      <w:r w:rsidRPr="009664EE">
        <w:rPr>
          <w:rFonts w:ascii="Times New Roman" w:hAnsi="宋体"/>
        </w:rPr>
        <w:t>上是减函数，则实数</w:t>
      </w:r>
      <w:r w:rsidRPr="00C93105">
        <w:rPr>
          <w:position w:val="-6"/>
        </w:rPr>
        <w:object w:dxaOrig="200" w:dyaOrig="220">
          <v:shape id="_x0000_i1059" type="#_x0000_t75" style="width:10pt;height:10.8pt" o:ole="">
            <v:imagedata r:id="rId25" o:title=""/>
          </v:shape>
          <o:OLEObject Type="Embed" ProgID="Equation.3" ShapeID="_x0000_i1059" DrawAspect="Content" ObjectID="_1538918277" r:id="rId38"/>
        </w:object>
      </w:r>
      <w:r w:rsidRPr="009664EE">
        <w:rPr>
          <w:rFonts w:ascii="Times New Roman" w:hAnsi="宋体"/>
        </w:rPr>
        <w:t>的取值范围是</w:t>
      </w:r>
      <w:r w:rsidRPr="009664EE">
        <w:rPr>
          <w:rFonts w:ascii="Times New Roman" w:hAnsi="Times New Roman"/>
        </w:rPr>
        <w:t>(</w:t>
      </w:r>
      <w:r w:rsidRPr="009664EE">
        <w:rPr>
          <w:rFonts w:ascii="Times New Roman" w:hAnsi="宋体"/>
        </w:rPr>
        <w:t xml:space="preserve">　　</w:t>
      </w:r>
      <w:r w:rsidRPr="009664EE">
        <w:rPr>
          <w:rFonts w:ascii="Times New Roman" w:hAnsi="Times New Roman"/>
        </w:rPr>
        <w:t>)</w:t>
      </w:r>
    </w:p>
    <w:p w:rsidR="002873C8" w:rsidRPr="009664EE" w:rsidRDefault="002873C8" w:rsidP="002873C8">
      <w:pPr>
        <w:pStyle w:val="a3"/>
        <w:tabs>
          <w:tab w:val="left" w:pos="2520"/>
          <w:tab w:val="left" w:pos="4410"/>
          <w:tab w:val="left" w:pos="6480"/>
        </w:tabs>
        <w:snapToGrid w:val="0"/>
        <w:ind w:left="360" w:firstLineChars="0" w:firstLine="0"/>
        <w:rPr>
          <w:rFonts w:ascii="Times New Roman" w:hAnsi="Times New Roman"/>
        </w:rPr>
      </w:pPr>
      <w:r w:rsidRPr="009664EE">
        <w:rPr>
          <w:rFonts w:ascii="Times New Roman" w:hAnsi="Times New Roman"/>
        </w:rPr>
        <w:t>A</w:t>
      </w:r>
      <w:r w:rsidRPr="009664EE">
        <w:rPr>
          <w:rFonts w:ascii="Times New Roman" w:hAnsi="宋体"/>
        </w:rPr>
        <w:t>．</w:t>
      </w:r>
      <w:r w:rsidRPr="0001333D">
        <w:object w:dxaOrig="680" w:dyaOrig="320">
          <v:shape id="_x0000_i1060" type="#_x0000_t75" style="width:34.15pt;height:16.25pt" o:ole="">
            <v:imagedata r:id="rId27" o:title=""/>
          </v:shape>
          <o:OLEObject Type="Embed" ProgID="Equation.3" ShapeID="_x0000_i1060" DrawAspect="Content" ObjectID="_1538918278" r:id="rId39"/>
        </w:object>
      </w:r>
      <w:r w:rsidRPr="009664EE">
        <w:rPr>
          <w:rFonts w:ascii="Times New Roman" w:hAnsi="Times New Roman"/>
        </w:rPr>
        <w:tab/>
        <w:t>B</w:t>
      </w:r>
      <w:r w:rsidRPr="009664EE">
        <w:rPr>
          <w:rFonts w:ascii="Times New Roman" w:hAnsi="宋体"/>
        </w:rPr>
        <w:t>．</w:t>
      </w:r>
      <w:r w:rsidRPr="0001333D">
        <w:object w:dxaOrig="639" w:dyaOrig="320">
          <v:shape id="_x0000_i1061" type="#_x0000_t75" style="width:31.65pt;height:16.25pt" o:ole="">
            <v:imagedata r:id="rId29" o:title=""/>
          </v:shape>
          <o:OLEObject Type="Embed" ProgID="Equation.3" ShapeID="_x0000_i1061" DrawAspect="Content" ObjectID="_1538918279" r:id="rId40"/>
        </w:object>
      </w:r>
      <w:r w:rsidRPr="009664EE">
        <w:rPr>
          <w:rFonts w:ascii="Times New Roman" w:hAnsi="Times New Roman"/>
        </w:rPr>
        <w:tab/>
        <w:t>C</w:t>
      </w:r>
      <w:r w:rsidRPr="009664EE">
        <w:rPr>
          <w:rFonts w:ascii="Times New Roman" w:hAnsi="宋体"/>
        </w:rPr>
        <w:t>．</w:t>
      </w:r>
      <w:r w:rsidRPr="0001333D">
        <w:object w:dxaOrig="660" w:dyaOrig="320">
          <v:shape id="_x0000_i1062" type="#_x0000_t75" style="width:32.9pt;height:16.25pt" o:ole="">
            <v:imagedata r:id="rId31" o:title=""/>
          </v:shape>
          <o:OLEObject Type="Embed" ProgID="Equation.3" ShapeID="_x0000_i1062" DrawAspect="Content" ObjectID="_1538918280" r:id="rId41"/>
        </w:object>
      </w:r>
      <w:r w:rsidRPr="009664EE">
        <w:rPr>
          <w:rFonts w:ascii="Times New Roman" w:hAnsi="Times New Roman"/>
        </w:rPr>
        <w:tab/>
        <w:t>D</w:t>
      </w:r>
      <w:r w:rsidRPr="009664EE">
        <w:rPr>
          <w:rFonts w:ascii="Times New Roman" w:hAnsi="宋体"/>
        </w:rPr>
        <w:t>．</w:t>
      </w:r>
      <w:r w:rsidRPr="0001333D">
        <w:object w:dxaOrig="660" w:dyaOrig="320">
          <v:shape id="_x0000_i1063" type="#_x0000_t75" style="width:32.9pt;height:16.25pt" o:ole="">
            <v:imagedata r:id="rId33" o:title=""/>
          </v:shape>
          <o:OLEObject Type="Embed" ProgID="Equation.3" ShapeID="_x0000_i1063" DrawAspect="Content" ObjectID="_1538918281" r:id="rId42"/>
        </w:object>
      </w:r>
      <w:r w:rsidRPr="009664EE">
        <w:rPr>
          <w:rFonts w:ascii="Times New Roman" w:hAnsi="Times New Roman"/>
        </w:rPr>
        <w:t xml:space="preserve"> </w:t>
      </w:r>
    </w:p>
    <w:p w:rsidR="00905DC2" w:rsidRDefault="00905DC2" w:rsidP="00905DC2">
      <w:pPr>
        <w:pStyle w:val="a3"/>
        <w:numPr>
          <w:ilvl w:val="0"/>
          <w:numId w:val="1"/>
        </w:numPr>
        <w:ind w:firstLineChars="0"/>
      </w:pPr>
      <w:r>
        <w:t>函数</w:t>
      </w:r>
      <w:r w:rsidRPr="00905DC2">
        <w:rPr>
          <w:position w:val="-24"/>
        </w:rPr>
        <w:object w:dxaOrig="2120" w:dyaOrig="620">
          <v:shape id="_x0000_i1041" type="#_x0000_t75" style="width:106.15pt;height:30.8pt" o:ole="">
            <v:imagedata r:id="rId43" o:title=""/>
          </v:shape>
          <o:OLEObject Type="Embed" ProgID="Equation.DSMT4" ShapeID="_x0000_i1041" DrawAspect="Content" ObjectID="_1538918282" r:id="rId44"/>
        </w:object>
      </w:r>
      <w:r>
        <w:rPr>
          <w:rFonts w:hint="eastAsia"/>
        </w:rPr>
        <w:t>，</w:t>
      </w:r>
      <w:r>
        <w:t>则</w:t>
      </w:r>
      <w:r w:rsidRPr="00905DC2">
        <w:rPr>
          <w:position w:val="-24"/>
        </w:rPr>
        <w:object w:dxaOrig="1040" w:dyaOrig="620">
          <v:shape id="_x0000_i1042" type="#_x0000_t75" style="width:52pt;height:30.8pt" o:ole="">
            <v:imagedata r:id="rId45" o:title=""/>
          </v:shape>
          <o:OLEObject Type="Embed" ProgID="Equation.DSMT4" ShapeID="_x0000_i1042" DrawAspect="Content" ObjectID="_1538918283" r:id="rId46"/>
        </w:object>
      </w:r>
      <w:r>
        <w:t>________.</w:t>
      </w:r>
    </w:p>
    <w:p w:rsidR="00857A10" w:rsidRDefault="00857A10" w:rsidP="00857A10">
      <w:pPr>
        <w:pStyle w:val="a3"/>
        <w:numPr>
          <w:ilvl w:val="0"/>
          <w:numId w:val="1"/>
        </w:numPr>
        <w:ind w:firstLineChars="0"/>
      </w:pPr>
      <w:r>
        <w:t>当</w:t>
      </w:r>
      <w:r w:rsidRPr="00857A10">
        <w:rPr>
          <w:position w:val="-10"/>
        </w:rPr>
        <w:object w:dxaOrig="940" w:dyaOrig="320">
          <v:shape id="_x0000_i1025" type="#_x0000_t75" style="width:47.05pt;height:15.8pt" o:ole="">
            <v:imagedata r:id="rId47" o:title=""/>
          </v:shape>
          <o:OLEObject Type="Embed" ProgID="Equation.DSMT4" ShapeID="_x0000_i1025" DrawAspect="Content" ObjectID="_1538918284" r:id="rId48"/>
        </w:object>
      </w:r>
      <w:r>
        <w:rPr>
          <w:rFonts w:hint="eastAsia"/>
        </w:rPr>
        <w:t>时，</w:t>
      </w:r>
      <w:r>
        <w:t>关于</w:t>
      </w:r>
      <w:r w:rsidRPr="00857A10">
        <w:rPr>
          <w:position w:val="-6"/>
        </w:rPr>
        <w:object w:dxaOrig="200" w:dyaOrig="220">
          <v:shape id="_x0000_i1026" type="#_x0000_t75" style="width:10pt;height:10.8pt" o:ole="">
            <v:imagedata r:id="rId49" o:title=""/>
          </v:shape>
          <o:OLEObject Type="Embed" ProgID="Equation.DSMT4" ShapeID="_x0000_i1026" DrawAspect="Content" ObjectID="_1538918285" r:id="rId50"/>
        </w:object>
      </w:r>
      <w:r>
        <w:rPr>
          <w:rFonts w:hint="eastAsia"/>
        </w:rPr>
        <w:t>的</w:t>
      </w:r>
      <w:r>
        <w:t>不等式</w:t>
      </w:r>
      <w:r w:rsidRPr="00857A10">
        <w:rPr>
          <w:position w:val="-12"/>
        </w:rPr>
        <w:object w:dxaOrig="1560" w:dyaOrig="380">
          <v:shape id="_x0000_i1027" type="#_x0000_t75" style="width:77.85pt;height:19.15pt" o:ole="">
            <v:imagedata r:id="rId51" o:title=""/>
          </v:shape>
          <o:OLEObject Type="Embed" ProgID="Equation.DSMT4" ShapeID="_x0000_i1027" DrawAspect="Content" ObjectID="_1538918286" r:id="rId52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  <w:r>
        <w:t>，</w:t>
      </w:r>
      <w:r>
        <w:rPr>
          <w:rFonts w:hint="eastAsia"/>
        </w:rPr>
        <w:t>则</w:t>
      </w:r>
      <w:r w:rsidRPr="00857A10">
        <w:rPr>
          <w:position w:val="-6"/>
        </w:rPr>
        <w:object w:dxaOrig="200" w:dyaOrig="220">
          <v:shape id="_x0000_i1028" type="#_x0000_t75" style="width:10pt;height:10.8pt" o:ole="">
            <v:imagedata r:id="rId53" o:title=""/>
          </v:shape>
          <o:OLEObject Type="Embed" ProgID="Equation.DSMT4" ShapeID="_x0000_i1028" DrawAspect="Content" ObjectID="_1538918287" r:id="rId54"/>
        </w:object>
      </w:r>
      <w:r>
        <w:rPr>
          <w:rFonts w:hint="eastAsia"/>
        </w:rPr>
        <w:t>的</w:t>
      </w:r>
      <w:r>
        <w:t>取值范围是</w:t>
      </w:r>
      <w:r>
        <w:rPr>
          <w:rFonts w:hint="eastAsia"/>
        </w:rPr>
        <w:t>_____.</w:t>
      </w:r>
    </w:p>
    <w:p w:rsidR="00857A10" w:rsidRDefault="00857A10" w:rsidP="00857A1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已知</w:t>
      </w:r>
      <w:r w:rsidRPr="00857A10">
        <w:rPr>
          <w:position w:val="-12"/>
        </w:rPr>
        <w:object w:dxaOrig="240" w:dyaOrig="360">
          <v:shape id="_x0000_i1030" type="#_x0000_t75" style="width:12.05pt;height:17.9pt" o:ole="">
            <v:imagedata r:id="rId55" o:title=""/>
          </v:shape>
          <o:OLEObject Type="Embed" ProgID="Equation.DSMT4" ShapeID="_x0000_i1030" DrawAspect="Content" ObjectID="_1538918288" r:id="rId56"/>
        </w:object>
      </w:r>
      <w:r>
        <w:rPr>
          <w:rFonts w:hint="eastAsia"/>
        </w:rPr>
        <w:t>是</w:t>
      </w:r>
      <w:r>
        <w:t>方程</w:t>
      </w:r>
      <w:r w:rsidRPr="00857A10">
        <w:rPr>
          <w:position w:val="-10"/>
        </w:rPr>
        <w:object w:dxaOrig="1100" w:dyaOrig="320">
          <v:shape id="_x0000_i1031" type="#_x0000_t75" style="width:54.95pt;height:15.8pt" o:ole="">
            <v:imagedata r:id="rId57" o:title=""/>
          </v:shape>
          <o:OLEObject Type="Embed" ProgID="Equation.DSMT4" ShapeID="_x0000_i1031" DrawAspect="Content" ObjectID="_1538918289" r:id="rId58"/>
        </w:object>
      </w:r>
      <w:r>
        <w:rPr>
          <w:rFonts w:hint="eastAsia"/>
        </w:rPr>
        <w:t>的</w:t>
      </w:r>
      <w:r>
        <w:t>根，</w:t>
      </w:r>
      <w:r w:rsidRPr="00857A10">
        <w:rPr>
          <w:position w:val="-12"/>
        </w:rPr>
        <w:object w:dxaOrig="260" w:dyaOrig="360">
          <v:shape id="_x0000_i1032" type="#_x0000_t75" style="width:12.9pt;height:17.9pt" o:ole="">
            <v:imagedata r:id="rId59" o:title=""/>
          </v:shape>
          <o:OLEObject Type="Embed" ProgID="Equation.DSMT4" ShapeID="_x0000_i1032" DrawAspect="Content" ObjectID="_1538918290" r:id="rId60"/>
        </w:object>
      </w:r>
      <w:r>
        <w:rPr>
          <w:rFonts w:hint="eastAsia"/>
        </w:rPr>
        <w:t>是</w:t>
      </w:r>
      <w:r>
        <w:t>方程</w:t>
      </w:r>
      <w:r w:rsidRPr="00857A10">
        <w:rPr>
          <w:position w:val="-6"/>
        </w:rPr>
        <w:object w:dxaOrig="1080" w:dyaOrig="320">
          <v:shape id="_x0000_i1033" type="#_x0000_t75" style="width:54.1pt;height:15.8pt" o:ole="">
            <v:imagedata r:id="rId61" o:title=""/>
          </v:shape>
          <o:OLEObject Type="Embed" ProgID="Equation.DSMT4" ShapeID="_x0000_i1033" DrawAspect="Content" ObjectID="_1538918291" r:id="rId62"/>
        </w:object>
      </w:r>
      <w:r>
        <w:rPr>
          <w:rFonts w:hint="eastAsia"/>
        </w:rPr>
        <w:t>的</w:t>
      </w:r>
      <w:r>
        <w:t>根，</w:t>
      </w:r>
      <w:r>
        <w:rPr>
          <w:rFonts w:hint="eastAsia"/>
        </w:rPr>
        <w:t>则</w:t>
      </w:r>
      <w:r w:rsidRPr="00857A10">
        <w:rPr>
          <w:position w:val="-12"/>
        </w:rPr>
        <w:object w:dxaOrig="880" w:dyaOrig="360">
          <v:shape id="_x0000_i1029" type="#_x0000_t75" style="width:44.1pt;height:17.9pt" o:ole="">
            <v:imagedata r:id="rId63" o:title=""/>
          </v:shape>
          <o:OLEObject Type="Embed" ProgID="Equation.DSMT4" ShapeID="_x0000_i1029" DrawAspect="Content" ObjectID="_1538918292" r:id="rId64"/>
        </w:object>
      </w:r>
      <w:r>
        <w:t>______.</w:t>
      </w:r>
    </w:p>
    <w:p w:rsidR="00FE7845" w:rsidRDefault="00FE7845" w:rsidP="00FE78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="001D6B56" w:rsidRPr="00196BB5">
        <w:rPr>
          <w:position w:val="-24"/>
        </w:rPr>
        <w:object w:dxaOrig="1760" w:dyaOrig="620">
          <v:shape id="_x0000_i1038" type="#_x0000_t75" style="width:87.8pt;height:30.8pt" o:ole="">
            <v:imagedata r:id="rId65" o:title=""/>
          </v:shape>
          <o:OLEObject Type="Embed" ProgID="Equation.DSMT4" ShapeID="_x0000_i1038" DrawAspect="Content" ObjectID="_1538918293" r:id="rId66"/>
        </w:object>
      </w:r>
      <w:r>
        <w:rPr>
          <w:rFonts w:hint="eastAsia"/>
        </w:rPr>
        <w:t>是奇函数．</w:t>
      </w:r>
    </w:p>
    <w:p w:rsidR="00FE7845" w:rsidRPr="00FE7845" w:rsidRDefault="00FE7845" w:rsidP="00FE7845">
      <w:pPr>
        <w:pStyle w:val="a3"/>
        <w:ind w:left="360" w:firstLineChars="0" w:firstLine="0"/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1</w:t>
      </w:r>
      <w:r w:rsidRPr="00FE7845">
        <w:rPr>
          <w:rFonts w:ascii="宋体" w:hAnsi="宋体" w:hint="eastAsia"/>
        </w:rPr>
        <w:t>）求</w:t>
      </w:r>
      <w:r w:rsidRPr="00196BB5">
        <w:rPr>
          <w:position w:val="-6"/>
        </w:rPr>
        <w:object w:dxaOrig="200" w:dyaOrig="279">
          <v:shape id="_x0000_i1034" type="#_x0000_t75" style="width:10pt;height:14.15pt" o:ole="">
            <v:imagedata r:id="rId67" o:title=""/>
          </v:shape>
          <o:OLEObject Type="Embed" ProgID="Equation.3" ShapeID="_x0000_i1034" DrawAspect="Content" ObjectID="_1538918294" r:id="rId68"/>
        </w:object>
      </w:r>
      <w:r w:rsidRPr="00FE7845">
        <w:rPr>
          <w:rFonts w:ascii="宋体" w:hAnsi="宋体" w:hint="eastAsia"/>
        </w:rPr>
        <w:t>的值，并求该函数的定义域；</w:t>
      </w:r>
    </w:p>
    <w:p w:rsidR="00FE7845" w:rsidRDefault="00FE7845" w:rsidP="00FE7845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（2）根据（1</w:t>
      </w:r>
      <w:r w:rsidRPr="00FE7845">
        <w:rPr>
          <w:rFonts w:ascii="宋体" w:hAnsi="宋体" w:hint="eastAsia"/>
        </w:rPr>
        <w:t>）的结果，判断</w:t>
      </w:r>
      <w:r w:rsidRPr="00196BB5">
        <w:rPr>
          <w:position w:val="-10"/>
        </w:rPr>
        <w:object w:dxaOrig="540" w:dyaOrig="320">
          <v:shape id="_x0000_i1035" type="#_x0000_t75" style="width:27.05pt;height:15.8pt" o:ole="">
            <v:imagedata r:id="rId69" o:title=""/>
          </v:shape>
          <o:OLEObject Type="Embed" ProgID="Equation.3" ShapeID="_x0000_i1035" DrawAspect="Content" ObjectID="_1538918295" r:id="rId70"/>
        </w:object>
      </w:r>
      <w:r w:rsidRPr="00FE7845">
        <w:rPr>
          <w:rFonts w:ascii="宋体" w:hAnsi="宋体" w:hint="eastAsia"/>
        </w:rPr>
        <w:t>在</w:t>
      </w:r>
      <w:r w:rsidRPr="00196BB5">
        <w:rPr>
          <w:position w:val="-10"/>
        </w:rPr>
        <w:object w:dxaOrig="680" w:dyaOrig="320">
          <v:shape id="_x0000_i1036" type="#_x0000_t75" style="width:34.15pt;height:15.8pt" o:ole="">
            <v:imagedata r:id="rId71" o:title=""/>
          </v:shape>
          <o:OLEObject Type="Embed" ProgID="Equation.3" ShapeID="_x0000_i1036" DrawAspect="Content" ObjectID="_1538918296" r:id="rId72"/>
        </w:object>
      </w:r>
      <w:r w:rsidRPr="00FE7845">
        <w:rPr>
          <w:rFonts w:ascii="宋体" w:hAnsi="宋体" w:hint="eastAsia"/>
        </w:rPr>
        <w:t>上的单调性，并给出证明．</w:t>
      </w:r>
    </w:p>
    <w:p w:rsidR="001D6B56" w:rsidRPr="00196BB5" w:rsidRDefault="001D6B56" w:rsidP="00FE7845">
      <w:pPr>
        <w:pStyle w:val="a3"/>
        <w:ind w:left="360" w:firstLineChars="0" w:firstLine="0"/>
        <w:rPr>
          <w:rFonts w:hint="eastAsia"/>
        </w:rPr>
      </w:pPr>
      <w:r>
        <w:rPr>
          <w:rFonts w:ascii="宋体" w:hAnsi="宋体" w:hint="eastAsia"/>
        </w:rPr>
        <w:t>（3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若</w:t>
      </w:r>
      <w:r>
        <w:rPr>
          <w:rFonts w:ascii="宋体" w:hAnsi="宋体"/>
        </w:rPr>
        <w:t>当</w:t>
      </w:r>
      <w:r w:rsidRPr="001D6B56">
        <w:rPr>
          <w:rFonts w:ascii="宋体" w:hAnsi="宋体"/>
          <w:position w:val="-10"/>
        </w:rPr>
        <w:object w:dxaOrig="1180" w:dyaOrig="320">
          <v:shape id="_x0000_i1037" type="#_x0000_t75" style="width:59.1pt;height:15.8pt" o:ole="">
            <v:imagedata r:id="rId73" o:title=""/>
          </v:shape>
          <o:OLEObject Type="Embed" ProgID="Equation.DSMT4" ShapeID="_x0000_i1037" DrawAspect="Content" ObjectID="_1538918297" r:id="rId74"/>
        </w:object>
      </w:r>
      <w:r>
        <w:rPr>
          <w:rFonts w:ascii="宋体" w:hAnsi="宋体" w:hint="eastAsia"/>
        </w:rPr>
        <w:t>时，</w:t>
      </w:r>
      <w:r w:rsidRPr="001D6B56">
        <w:rPr>
          <w:rFonts w:ascii="宋体" w:hAnsi="宋体"/>
          <w:position w:val="-12"/>
        </w:rPr>
        <w:object w:dxaOrig="2160" w:dyaOrig="360">
          <v:shape id="_x0000_i1039" type="#_x0000_t75" style="width:108.2pt;height:17.9pt" o:ole="">
            <v:imagedata r:id="rId75" o:title=""/>
          </v:shape>
          <o:OLEObject Type="Embed" ProgID="Equation.DSMT4" ShapeID="_x0000_i1039" DrawAspect="Content" ObjectID="_1538918298" r:id="rId76"/>
        </w:object>
      </w:r>
      <w:proofErr w:type="gramStart"/>
      <w:r>
        <w:rPr>
          <w:rFonts w:ascii="宋体" w:hAnsi="宋体" w:hint="eastAsia"/>
        </w:rPr>
        <w:t>恒</w:t>
      </w:r>
      <w:proofErr w:type="gramEnd"/>
      <w:r>
        <w:rPr>
          <w:rFonts w:ascii="宋体" w:hAnsi="宋体" w:hint="eastAsia"/>
        </w:rPr>
        <w:t>成立</w:t>
      </w:r>
      <w:r>
        <w:rPr>
          <w:rFonts w:ascii="宋体" w:hAnsi="宋体"/>
        </w:rPr>
        <w:t>，求实数</w:t>
      </w:r>
      <w:r w:rsidRPr="001D6B56">
        <w:rPr>
          <w:rFonts w:ascii="宋体" w:hAnsi="宋体"/>
          <w:position w:val="-6"/>
        </w:rPr>
        <w:object w:dxaOrig="260" w:dyaOrig="220">
          <v:shape id="_x0000_i1040" type="#_x0000_t75" style="width:12.9pt;height:10.8pt" o:ole="">
            <v:imagedata r:id="rId77" o:title=""/>
          </v:shape>
          <o:OLEObject Type="Embed" ProgID="Equation.DSMT4" ShapeID="_x0000_i1040" DrawAspect="Content" ObjectID="_1538918299" r:id="rId78"/>
        </w:objec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取值范围</w:t>
      </w:r>
      <w:r>
        <w:rPr>
          <w:rFonts w:ascii="宋体" w:hAnsi="宋体" w:hint="eastAsia"/>
        </w:rPr>
        <w:t>.</w:t>
      </w:r>
    </w:p>
    <w:p w:rsidR="00FE7845" w:rsidRDefault="00FE7845" w:rsidP="00905DC2">
      <w:pPr>
        <w:pStyle w:val="a3"/>
        <w:ind w:left="360" w:firstLineChars="0" w:firstLine="0"/>
        <w:rPr>
          <w:rFonts w:hint="eastAsia"/>
        </w:rPr>
      </w:pPr>
    </w:p>
    <w:sectPr w:rsidR="00FE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6B9"/>
    <w:multiLevelType w:val="hybridMultilevel"/>
    <w:tmpl w:val="88186A64"/>
    <w:lvl w:ilvl="0" w:tplc="50205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10"/>
    <w:rsid w:val="001D6B56"/>
    <w:rsid w:val="002873C8"/>
    <w:rsid w:val="002D592A"/>
    <w:rsid w:val="00857A10"/>
    <w:rsid w:val="00905DC2"/>
    <w:rsid w:val="009664EE"/>
    <w:rsid w:val="009817A2"/>
    <w:rsid w:val="00B001E3"/>
    <w:rsid w:val="00BB2E67"/>
    <w:rsid w:val="00E86352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D4FFC-1AEF-40E5-9852-9C15E9E0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2016-10-25T07:15:00Z</dcterms:created>
  <dcterms:modified xsi:type="dcterms:W3CDTF">2016-10-25T08:19:00Z</dcterms:modified>
</cp:coreProperties>
</file>