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Default="0064635C">
      <w:r>
        <w:rPr>
          <w:rFonts w:hint="eastAsia"/>
        </w:rPr>
        <w:t>典型例题</w:t>
      </w:r>
      <w:r>
        <w:t>：</w:t>
      </w:r>
    </w:p>
    <w:p w:rsidR="00BE50ED" w:rsidRDefault="00BE50ED"/>
    <w:p w:rsidR="00BE50ED" w:rsidRDefault="00BE50ED" w:rsidP="00BE5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 w:rsidRPr="00BE50ED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pt;height:14.35pt" o:ole="">
            <v:imagedata r:id="rId5" o:title=""/>
          </v:shape>
          <o:OLEObject Type="Embed" ProgID="Equation.DSMT4" ShapeID="_x0000_i1025" DrawAspect="Content" ObjectID="_1536039743" r:id="rId6"/>
        </w:object>
      </w:r>
      <w:r>
        <w:rPr>
          <w:rFonts w:hint="eastAsia"/>
        </w:rPr>
        <w:t>，</w:t>
      </w:r>
      <w:r>
        <w:t>证明函数</w:t>
      </w:r>
      <w:r w:rsidRPr="00BE50ED">
        <w:rPr>
          <w:position w:val="-24"/>
        </w:rPr>
        <w:object w:dxaOrig="1340" w:dyaOrig="620">
          <v:shape id="_x0000_i1026" type="#_x0000_t75" style="width:66.8pt;height:30.6pt" o:ole="">
            <v:imagedata r:id="rId7" o:title=""/>
          </v:shape>
          <o:OLEObject Type="Embed" ProgID="Equation.DSMT4" ShapeID="_x0000_i1026" DrawAspect="Content" ObjectID="_1536039744" r:id="rId8"/>
        </w:object>
      </w:r>
      <w:r>
        <w:rPr>
          <w:rFonts w:hint="eastAsia"/>
        </w:rPr>
        <w:t>在</w:t>
      </w:r>
      <w:r>
        <w:t>区间</w:t>
      </w:r>
      <w:r w:rsidRPr="00BE50ED">
        <w:rPr>
          <w:position w:val="-10"/>
        </w:rPr>
        <w:object w:dxaOrig="880" w:dyaOrig="320">
          <v:shape id="_x0000_i1027" type="#_x0000_t75" style="width:44.3pt;height:15.65pt" o:ole="">
            <v:imagedata r:id="rId9" o:title=""/>
          </v:shape>
          <o:OLEObject Type="Embed" ProgID="Equation.DSMT4" ShapeID="_x0000_i1027" DrawAspect="Content" ObjectID="_1536039745" r:id="rId10"/>
        </w:object>
      </w:r>
      <w:r>
        <w:rPr>
          <w:rFonts w:hint="eastAsia"/>
        </w:rPr>
        <w:t>上</w:t>
      </w:r>
      <w:r>
        <w:t>是增函数</w:t>
      </w:r>
      <w:r>
        <w:rPr>
          <w:rFonts w:hint="eastAsia"/>
        </w:rPr>
        <w:t xml:space="preserve">. </w:t>
      </w:r>
    </w:p>
    <w:p w:rsidR="00BE50ED" w:rsidRDefault="00BE50ED" w:rsidP="00BE5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函数</w:t>
      </w:r>
      <w:r w:rsidRPr="00BE50ED">
        <w:rPr>
          <w:position w:val="-24"/>
        </w:rPr>
        <w:object w:dxaOrig="1340" w:dyaOrig="620">
          <v:shape id="_x0000_i1028" type="#_x0000_t75" style="width:66.8pt;height:30.6pt" o:ole="">
            <v:imagedata r:id="rId7" o:title=""/>
          </v:shape>
          <o:OLEObject Type="Embed" ProgID="Equation.DSMT4" ShapeID="_x0000_i1028" DrawAspect="Content" ObjectID="_1536039746" r:id="rId11"/>
        </w:object>
      </w:r>
      <w:r>
        <w:rPr>
          <w:rFonts w:hint="eastAsia"/>
        </w:rPr>
        <w:t>在</w:t>
      </w:r>
      <w:r>
        <w:t>区间</w:t>
      </w:r>
      <w:r w:rsidRPr="00BE50ED">
        <w:rPr>
          <w:position w:val="-10"/>
        </w:rPr>
        <w:object w:dxaOrig="880" w:dyaOrig="320">
          <v:shape id="_x0000_i1029" type="#_x0000_t75" style="width:44.3pt;height:15.65pt" o:ole="">
            <v:imagedata r:id="rId9" o:title=""/>
          </v:shape>
          <o:OLEObject Type="Embed" ProgID="Equation.DSMT4" ShapeID="_x0000_i1029" DrawAspect="Content" ObjectID="_1536039747" r:id="rId12"/>
        </w:object>
      </w:r>
      <w:r>
        <w:rPr>
          <w:rFonts w:hint="eastAsia"/>
        </w:rPr>
        <w:t>上是</w:t>
      </w:r>
      <w:r>
        <w:t>增函数，</w:t>
      </w:r>
      <w:r>
        <w:rPr>
          <w:rFonts w:hint="eastAsia"/>
        </w:rPr>
        <w:t>则</w:t>
      </w:r>
      <w:r>
        <w:t>实数</w:t>
      </w:r>
      <w:r w:rsidRPr="00BE50ED">
        <w:rPr>
          <w:position w:val="-6"/>
        </w:rPr>
        <w:object w:dxaOrig="200" w:dyaOrig="220">
          <v:shape id="_x0000_i1030" type="#_x0000_t75" style="width:9.75pt;height:11.4pt" o:ole="">
            <v:imagedata r:id="rId13" o:title=""/>
          </v:shape>
          <o:OLEObject Type="Embed" ProgID="Equation.DSMT4" ShapeID="_x0000_i1030" DrawAspect="Content" ObjectID="_1536039748" r:id="rId14"/>
        </w:object>
      </w:r>
      <w:r>
        <w:rPr>
          <w:rFonts w:hint="eastAsia"/>
        </w:rPr>
        <w:t>的取值</w:t>
      </w:r>
      <w:r>
        <w:t>范围是</w:t>
      </w:r>
      <w:r>
        <w:softHyphen/>
      </w:r>
      <w:r>
        <w:softHyphen/>
        <w:t>________.</w:t>
      </w:r>
    </w:p>
    <w:p w:rsidR="00A7295A" w:rsidRDefault="00A7295A" w:rsidP="00A7295A">
      <w:bookmarkStart w:id="0" w:name="_GoBack"/>
      <w:bookmarkEnd w:id="0"/>
      <w:r>
        <w:rPr>
          <w:rFonts w:hint="eastAsia"/>
        </w:rPr>
        <w:t xml:space="preserve"> </w:t>
      </w:r>
    </w:p>
    <w:sectPr w:rsidR="00A7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A3118"/>
    <w:multiLevelType w:val="hybridMultilevel"/>
    <w:tmpl w:val="3A74CBE6"/>
    <w:lvl w:ilvl="0" w:tplc="B93235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ED"/>
    <w:rsid w:val="0064635C"/>
    <w:rsid w:val="00771CCE"/>
    <w:rsid w:val="00A7295A"/>
    <w:rsid w:val="00B001E3"/>
    <w:rsid w:val="00BE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E3F53-E6A1-4C5A-9CF8-CD846C53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2016-09-21T14:03:00Z</dcterms:created>
  <dcterms:modified xsi:type="dcterms:W3CDTF">2016-09-22T00:55:00Z</dcterms:modified>
</cp:coreProperties>
</file>