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5E" w:rsidRPr="00C82C09" w:rsidRDefault="0058345E" w:rsidP="00952C65">
      <w:pPr>
        <w:jc w:val="center"/>
        <w:rPr>
          <w:rFonts w:ascii="Times New Roman" w:eastAsia="黑体" w:hAnsi="Times New Roman" w:cs="Times New Roman"/>
          <w:b/>
          <w:sz w:val="32"/>
          <w:szCs w:val="28"/>
        </w:rPr>
      </w:pPr>
      <w:r w:rsidRPr="00C82C09">
        <w:rPr>
          <w:rFonts w:ascii="Times New Roman" w:eastAsia="黑体" w:hAnsi="Times New Roman" w:cs="Times New Roman"/>
          <w:b/>
          <w:sz w:val="32"/>
          <w:szCs w:val="28"/>
        </w:rPr>
        <w:t>2</w:t>
      </w:r>
      <w:r w:rsidRPr="00C82C09">
        <w:rPr>
          <w:rFonts w:ascii="Times New Roman" w:hAnsi="Times New Roman" w:cs="Times New Roman"/>
          <w:b/>
          <w:sz w:val="32"/>
          <w:szCs w:val="28"/>
        </w:rPr>
        <w:t>0</w:t>
      </w:r>
      <w:r w:rsidRPr="00C82C09">
        <w:rPr>
          <w:rFonts w:ascii="Times New Roman" w:eastAsia="黑体" w:hAnsi="Times New Roman" w:cs="Times New Roman"/>
          <w:b/>
          <w:sz w:val="32"/>
          <w:szCs w:val="28"/>
        </w:rPr>
        <w:t>11-2012</w:t>
      </w:r>
      <w:r w:rsidRPr="00C82C09">
        <w:rPr>
          <w:rFonts w:ascii="Times New Roman" w:eastAsia="黑体" w:hAnsi="Times New Roman" w:cs="Times New Roman"/>
          <w:b/>
          <w:sz w:val="32"/>
          <w:szCs w:val="28"/>
        </w:rPr>
        <w:t>学年度第一学期深圳第二高级中学高二数学</w:t>
      </w:r>
    </w:p>
    <w:p w:rsidR="0058345E" w:rsidRPr="00C82C09" w:rsidRDefault="0058345E" w:rsidP="00952C65">
      <w:pPr>
        <w:ind w:firstLineChars="196" w:firstLine="472"/>
        <w:rPr>
          <w:rFonts w:ascii="Times New Roman" w:eastAsia="黑体" w:hAnsi="Times New Roman" w:cs="Times New Roman"/>
        </w:rPr>
      </w:pPr>
      <w:r w:rsidRPr="00C82C09">
        <w:rPr>
          <w:rFonts w:ascii="Times New Roman" w:eastAsia="黑体" w:hAnsi="Times New Roman" w:cs="Times New Roman"/>
          <w:b/>
          <w:sz w:val="24"/>
        </w:rPr>
        <w:t xml:space="preserve">                 </w:t>
      </w:r>
      <w:r w:rsidRPr="00C82C09">
        <w:rPr>
          <w:rFonts w:ascii="Times New Roman" w:eastAsia="黑体" w:hAnsi="Times New Roman" w:cs="Times New Roman"/>
          <w:sz w:val="24"/>
        </w:rPr>
        <w:t xml:space="preserve">    </w:t>
      </w:r>
      <w:r w:rsidRPr="00C82C09">
        <w:rPr>
          <w:rFonts w:ascii="Times New Roman" w:eastAsia="黑体" w:hAnsi="Times New Roman" w:cs="Times New Roman"/>
          <w:sz w:val="24"/>
        </w:rPr>
        <w:t>第</w:t>
      </w:r>
      <w:r w:rsidRPr="00C82C09">
        <w:rPr>
          <w:rFonts w:ascii="Times New Roman" w:eastAsia="黑体" w:hAnsi="Times New Roman" w:cs="Times New Roman"/>
          <w:sz w:val="24"/>
        </w:rPr>
        <w:t>5</w:t>
      </w:r>
      <w:r w:rsidRPr="00C82C09">
        <w:rPr>
          <w:rFonts w:ascii="Times New Roman" w:eastAsia="黑体" w:hAnsi="Times New Roman" w:cs="Times New Roman"/>
          <w:sz w:val="24"/>
        </w:rPr>
        <w:t>周周日测试</w:t>
      </w:r>
      <w:r w:rsidRPr="00C82C09">
        <w:rPr>
          <w:rFonts w:ascii="Times New Roman" w:eastAsia="黑体" w:hAnsi="Times New Roman" w:cs="Times New Roman"/>
          <w:sz w:val="24"/>
        </w:rPr>
        <w:t xml:space="preserve">    </w:t>
      </w:r>
      <w:r w:rsidRPr="00C82C09">
        <w:rPr>
          <w:rFonts w:ascii="Times New Roman" w:eastAsia="黑体" w:hAnsi="Times New Roman" w:cs="Times New Roman"/>
        </w:rPr>
        <w:t xml:space="preserve">          </w:t>
      </w:r>
      <w:r w:rsidRPr="00C82C09">
        <w:rPr>
          <w:rFonts w:ascii="Times New Roman" w:eastAsia="黑体" w:hAnsi="Times New Roman" w:cs="Times New Roman"/>
        </w:rPr>
        <w:t>制卷人：王菲</w:t>
      </w:r>
    </w:p>
    <w:p w:rsidR="0058345E" w:rsidRPr="00C82C09" w:rsidRDefault="0058345E" w:rsidP="00952C65">
      <w:pPr>
        <w:ind w:firstLineChars="196" w:firstLine="412"/>
        <w:rPr>
          <w:rFonts w:ascii="Times New Roman" w:eastAsia="黑体" w:hAnsi="Times New Roman" w:cs="Times New Roman"/>
        </w:rPr>
      </w:pPr>
    </w:p>
    <w:p w:rsidR="00607F7E" w:rsidRPr="00C82C09" w:rsidRDefault="00607F7E" w:rsidP="00952C65">
      <w:pPr>
        <w:rPr>
          <w:rFonts w:ascii="Times New Roman" w:hAnsi="Times New Roman" w:cs="Times New Roman"/>
        </w:rPr>
      </w:pPr>
      <w:r w:rsidRPr="00C82C09">
        <w:rPr>
          <w:rFonts w:ascii="Times New Roman" w:cs="Times New Roman"/>
          <w:sz w:val="22"/>
        </w:rPr>
        <w:t>一</w:t>
      </w:r>
      <w:r w:rsidRPr="00C82C09">
        <w:rPr>
          <w:rFonts w:ascii="Times New Roman" w:hAnsi="Times New Roman" w:cs="Times New Roman"/>
          <w:sz w:val="22"/>
        </w:rPr>
        <w:t>.</w:t>
      </w:r>
      <w:r w:rsidRPr="00C82C09">
        <w:rPr>
          <w:rFonts w:ascii="Times New Roman" w:cs="Times New Roman"/>
          <w:sz w:val="22"/>
        </w:rPr>
        <w:t>选择题</w:t>
      </w:r>
      <w:r w:rsidRPr="00C82C09">
        <w:rPr>
          <w:rFonts w:ascii="Times New Roman" w:cs="Times New Roman"/>
        </w:rPr>
        <w:t>（每小题</w:t>
      </w:r>
      <w:r w:rsidRPr="00C82C09">
        <w:rPr>
          <w:rFonts w:ascii="Times New Roman" w:hAnsi="Times New Roman" w:cs="Times New Roman"/>
        </w:rPr>
        <w:t>5</w:t>
      </w:r>
      <w:r w:rsidRPr="00C82C09">
        <w:rPr>
          <w:rFonts w:ascii="Times New Roman" w:cs="Times New Roman"/>
        </w:rPr>
        <w:t>分</w:t>
      </w:r>
      <w:r w:rsidR="00633B00" w:rsidRPr="00C82C09">
        <w:rPr>
          <w:rFonts w:ascii="Times New Roman" w:cs="Times New Roman"/>
        </w:rPr>
        <w:t>，共</w:t>
      </w:r>
      <w:r w:rsidR="00633B00" w:rsidRPr="00C82C09">
        <w:rPr>
          <w:rFonts w:ascii="Times New Roman" w:hAnsi="Times New Roman" w:cs="Times New Roman"/>
        </w:rPr>
        <w:t>40</w:t>
      </w:r>
      <w:r w:rsidR="00633B00" w:rsidRPr="00C82C09">
        <w:rPr>
          <w:rFonts w:ascii="Times New Roman" w:cs="Times New Roman"/>
        </w:rPr>
        <w:t>分</w:t>
      </w:r>
      <w:r w:rsidRPr="00C82C09">
        <w:rPr>
          <w:rFonts w:ascii="Times New Roman" w:cs="Times New Roman"/>
        </w:rPr>
        <w:t>）</w:t>
      </w:r>
    </w:p>
    <w:p w:rsidR="0018470C" w:rsidRPr="00C82C09" w:rsidRDefault="003D5ABA" w:rsidP="00952C65">
      <w:pPr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</w:rPr>
        <w:t>1</w:t>
      </w:r>
      <w:r w:rsidR="003D7BCF" w:rsidRPr="00C82C09">
        <w:rPr>
          <w:rFonts w:ascii="Times New Roman" w:hAnsi="Times New Roman" w:cs="Times New Roman"/>
        </w:rPr>
        <w:t>.</w:t>
      </w:r>
      <w:r w:rsidR="003D7BCF" w:rsidRPr="00C82C09">
        <w:rPr>
          <w:rFonts w:ascii="Times New Roman" w:cs="Times New Roman"/>
        </w:rPr>
        <w:t>运行以下程序：</w:t>
      </w:r>
      <w:r w:rsidR="0068333D" w:rsidRPr="00C82C09">
        <w:rPr>
          <w:rFonts w:ascii="Times New Roman" w:cs="Times New Roman"/>
        </w:rPr>
        <w:t>得到的结果是</w:t>
      </w:r>
    </w:p>
    <w:p w:rsidR="0068333D" w:rsidRPr="00C82C09" w:rsidRDefault="00D76AB4" w:rsidP="00952C65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 w:hint="eastAsia"/>
        </w:rPr>
        <w:t>11</w:t>
      </w:r>
      <w:r w:rsidR="0068333D" w:rsidRPr="00C82C09">
        <w:rPr>
          <w:rFonts w:ascii="Times New Roman" w:hAnsi="Times New Roman" w:cs="Times New Roman"/>
        </w:rPr>
        <w:t xml:space="preserve">     </w:t>
      </w:r>
      <w:r w:rsidR="00633B00" w:rsidRPr="00C82C09">
        <w:rPr>
          <w:rFonts w:ascii="Times New Roman" w:hAnsi="Times New Roman" w:cs="Times New Roman"/>
        </w:rPr>
        <w:t xml:space="preserve">   </w:t>
      </w:r>
      <w:r w:rsidR="00C9548C" w:rsidRPr="00C82C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C9548C" w:rsidRPr="00C82C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</w:t>
      </w:r>
      <w:r w:rsidR="00C9548C" w:rsidRPr="00C82C09">
        <w:rPr>
          <w:rFonts w:ascii="Times New Roman" w:hAnsi="Times New Roman" w:cs="Times New Roman"/>
        </w:rPr>
        <w:t xml:space="preserve"> </w:t>
      </w:r>
      <w:r w:rsidR="00633B00" w:rsidRPr="00C82C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B.</w:t>
      </w:r>
      <w:r>
        <w:rPr>
          <w:rFonts w:ascii="Times New Roman" w:hAnsi="Times New Roman" w:cs="Times New Roman" w:hint="eastAsia"/>
        </w:rPr>
        <w:t>10</w:t>
      </w:r>
      <w:r w:rsidR="0068333D" w:rsidRPr="00C82C09">
        <w:rPr>
          <w:rFonts w:ascii="Times New Roman" w:hAnsi="Times New Roman" w:cs="Times New Roman"/>
        </w:rPr>
        <w:t xml:space="preserve">       </w:t>
      </w:r>
      <w:r w:rsidR="00633B00" w:rsidRPr="00C82C09">
        <w:rPr>
          <w:rFonts w:ascii="Times New Roman" w:hAnsi="Times New Roman" w:cs="Times New Roman"/>
        </w:rPr>
        <w:t xml:space="preserve"> </w:t>
      </w:r>
      <w:r w:rsidR="00C9548C" w:rsidRPr="00C82C0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</w:t>
      </w:r>
      <w:r w:rsidR="00C9548C" w:rsidRPr="00C82C09">
        <w:rPr>
          <w:rFonts w:ascii="Times New Roman" w:hAnsi="Times New Roman" w:cs="Times New Roman"/>
        </w:rPr>
        <w:t xml:space="preserve"> </w:t>
      </w:r>
      <w:r w:rsidR="00633B00" w:rsidRPr="00C82C0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 w:hint="eastAsia"/>
        </w:rPr>
        <w:t>9</w:t>
      </w:r>
      <w:r w:rsidR="0068333D" w:rsidRPr="00C82C09">
        <w:rPr>
          <w:rFonts w:ascii="Times New Roman" w:hAnsi="Times New Roman" w:cs="Times New Roman"/>
        </w:rPr>
        <w:t xml:space="preserve">      </w:t>
      </w:r>
      <w:r w:rsidR="00633B00" w:rsidRPr="00C82C0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="00C9548C" w:rsidRPr="00C82C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</w:t>
      </w:r>
      <w:r w:rsidR="00C9548C" w:rsidRPr="00C82C09">
        <w:rPr>
          <w:rFonts w:ascii="Times New Roman" w:hAnsi="Times New Roman" w:cs="Times New Roman"/>
        </w:rPr>
        <w:t xml:space="preserve"> </w:t>
      </w:r>
      <w:r w:rsidR="00633B00" w:rsidRPr="00C82C0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 w:hint="eastAsia"/>
        </w:rPr>
        <w:t>8</w:t>
      </w:r>
    </w:p>
    <w:p w:rsidR="00952C65" w:rsidRPr="00C82C09" w:rsidRDefault="00952C65" w:rsidP="00952C65">
      <w:pPr>
        <w:ind w:firstLineChars="100" w:firstLine="210"/>
        <w:rPr>
          <w:rFonts w:ascii="Times New Roman" w:hAnsi="Times New Roman" w:cs="Times New Roman"/>
        </w:rPr>
      </w:pPr>
    </w:p>
    <w:p w:rsidR="00D26954" w:rsidRPr="00C82C09" w:rsidRDefault="00D26954" w:rsidP="00952C65">
      <w:pPr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</w:rPr>
        <w:t>2.</w:t>
      </w:r>
      <w:r w:rsidRPr="00C82C09">
        <w:rPr>
          <w:rFonts w:ascii="Times New Roman" w:cs="Times New Roman"/>
        </w:rPr>
        <w:t>当</w:t>
      </w:r>
      <w:r w:rsidRPr="00C82C09">
        <w:rPr>
          <w:rFonts w:ascii="Times New Roman" w:hAnsi="Times New Roman" w:cs="Times New Roman"/>
        </w:rPr>
        <w:t>5</w:t>
      </w:r>
      <w:r w:rsidRPr="00C82C09">
        <w:rPr>
          <w:rFonts w:ascii="Times New Roman" w:cs="Times New Roman"/>
        </w:rPr>
        <w:t>个整数从小到大排列时，其中位数是</w:t>
      </w:r>
      <w:r w:rsidRPr="00C82C09">
        <w:rPr>
          <w:rFonts w:ascii="Times New Roman" w:hAnsi="Times New Roman" w:cs="Times New Roman"/>
        </w:rPr>
        <w:t>4</w:t>
      </w:r>
      <w:r w:rsidRPr="00C82C09">
        <w:rPr>
          <w:rFonts w:ascii="Times New Roman" w:cs="Times New Roman"/>
        </w:rPr>
        <w:t>，如果这个数集的唯一众数是</w:t>
      </w:r>
      <w:r w:rsidRPr="00C82C09">
        <w:rPr>
          <w:rFonts w:ascii="Times New Roman" w:hAnsi="Times New Roman" w:cs="Times New Roman"/>
        </w:rPr>
        <w:t>6</w:t>
      </w:r>
      <w:r w:rsidRPr="00C82C09">
        <w:rPr>
          <w:rFonts w:ascii="Times New Roman" w:cs="Times New Roman"/>
        </w:rPr>
        <w:t>，则这五个整数可能的和的最大值是</w:t>
      </w:r>
    </w:p>
    <w:p w:rsidR="00D26954" w:rsidRPr="00C82C09" w:rsidRDefault="00D26954" w:rsidP="00952C65">
      <w:pPr>
        <w:ind w:firstLineChars="100" w:firstLine="210"/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</w:rPr>
        <w:t xml:space="preserve">A.21       </w:t>
      </w:r>
      <w:r w:rsidR="00C9548C" w:rsidRPr="00C82C09">
        <w:rPr>
          <w:rFonts w:ascii="Times New Roman" w:hAnsi="Times New Roman" w:cs="Times New Roman"/>
        </w:rPr>
        <w:t xml:space="preserve">   </w:t>
      </w:r>
      <w:r w:rsidR="00D76AB4">
        <w:rPr>
          <w:rFonts w:ascii="Times New Roman" w:hAnsi="Times New Roman" w:cs="Times New Roman" w:hint="eastAsia"/>
        </w:rPr>
        <w:t xml:space="preserve">     </w:t>
      </w:r>
      <w:r w:rsidR="00C9548C" w:rsidRPr="00C82C09">
        <w:rPr>
          <w:rFonts w:ascii="Times New Roman" w:hAnsi="Times New Roman" w:cs="Times New Roman"/>
        </w:rPr>
        <w:t xml:space="preserve">  </w:t>
      </w:r>
      <w:r w:rsidRPr="00C82C09">
        <w:rPr>
          <w:rFonts w:ascii="Times New Roman" w:hAnsi="Times New Roman" w:cs="Times New Roman"/>
        </w:rPr>
        <w:t xml:space="preserve"> B.22         </w:t>
      </w:r>
      <w:r w:rsidR="00D76AB4">
        <w:rPr>
          <w:rFonts w:ascii="Times New Roman" w:hAnsi="Times New Roman" w:cs="Times New Roman" w:hint="eastAsia"/>
        </w:rPr>
        <w:t xml:space="preserve">  </w:t>
      </w:r>
      <w:r w:rsidRPr="00C82C09">
        <w:rPr>
          <w:rFonts w:ascii="Times New Roman" w:hAnsi="Times New Roman" w:cs="Times New Roman"/>
        </w:rPr>
        <w:t xml:space="preserve"> </w:t>
      </w:r>
      <w:r w:rsidR="00D76AB4">
        <w:rPr>
          <w:rFonts w:ascii="Times New Roman" w:hAnsi="Times New Roman" w:cs="Times New Roman" w:hint="eastAsia"/>
        </w:rPr>
        <w:t xml:space="preserve">   </w:t>
      </w:r>
      <w:r w:rsidRPr="00C82C09">
        <w:rPr>
          <w:rFonts w:ascii="Times New Roman" w:hAnsi="Times New Roman" w:cs="Times New Roman"/>
        </w:rPr>
        <w:t xml:space="preserve">  C. 23       </w:t>
      </w:r>
      <w:r w:rsidR="00D76AB4">
        <w:rPr>
          <w:rFonts w:ascii="Times New Roman" w:hAnsi="Times New Roman" w:cs="Times New Roman" w:hint="eastAsia"/>
        </w:rPr>
        <w:t xml:space="preserve">  </w:t>
      </w:r>
      <w:r w:rsidRPr="00C82C09">
        <w:rPr>
          <w:rFonts w:ascii="Times New Roman" w:hAnsi="Times New Roman" w:cs="Times New Roman"/>
        </w:rPr>
        <w:t xml:space="preserve"> </w:t>
      </w:r>
      <w:r w:rsidR="00D76AB4">
        <w:rPr>
          <w:rFonts w:ascii="Times New Roman" w:hAnsi="Times New Roman" w:cs="Times New Roman" w:hint="eastAsia"/>
        </w:rPr>
        <w:t xml:space="preserve">  </w:t>
      </w:r>
      <w:r w:rsidRPr="00C82C09">
        <w:rPr>
          <w:rFonts w:ascii="Times New Roman" w:hAnsi="Times New Roman" w:cs="Times New Roman"/>
        </w:rPr>
        <w:t xml:space="preserve"> </w:t>
      </w:r>
      <w:r w:rsidR="00C9548C" w:rsidRPr="00C82C09">
        <w:rPr>
          <w:rFonts w:ascii="Times New Roman" w:hAnsi="Times New Roman" w:cs="Times New Roman"/>
        </w:rPr>
        <w:t xml:space="preserve"> </w:t>
      </w:r>
      <w:r w:rsidRPr="00C82C09">
        <w:rPr>
          <w:rFonts w:ascii="Times New Roman" w:hAnsi="Times New Roman" w:cs="Times New Roman"/>
        </w:rPr>
        <w:t xml:space="preserve"> D. 24</w:t>
      </w:r>
    </w:p>
    <w:p w:rsidR="0018470C" w:rsidRPr="00C82C09" w:rsidRDefault="009F5D76" w:rsidP="00952C65">
      <w:pPr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114300</wp:posOffset>
            </wp:positionV>
            <wp:extent cx="1933575" cy="2457450"/>
            <wp:effectExtent l="19050" t="0" r="9525" b="0"/>
            <wp:wrapSquare wrapText="bothSides"/>
            <wp:docPr id="14" name="图片 39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2C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114300</wp:posOffset>
            </wp:positionV>
            <wp:extent cx="2552700" cy="2438400"/>
            <wp:effectExtent l="19050" t="0" r="0" b="0"/>
            <wp:wrapSquare wrapText="bothSides"/>
            <wp:docPr id="13" name="图片 38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345E" w:rsidRPr="00C82C09" w:rsidRDefault="0058345E" w:rsidP="00952C65">
      <w:pPr>
        <w:rPr>
          <w:rFonts w:ascii="Times New Roman" w:hAnsi="Times New Roman" w:cs="Times New Roman"/>
        </w:rPr>
      </w:pPr>
    </w:p>
    <w:p w:rsidR="00DA1AD5" w:rsidRPr="00C82C09" w:rsidRDefault="00DA1AD5" w:rsidP="00952C6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/>
      </w:tblPr>
      <w:tblGrid>
        <w:gridCol w:w="1809"/>
      </w:tblGrid>
      <w:tr w:rsidR="003D7BCF" w:rsidRPr="00C82C09" w:rsidTr="0068333D">
        <w:tc>
          <w:tcPr>
            <w:tcW w:w="1809" w:type="dxa"/>
          </w:tcPr>
          <w:p w:rsidR="003D7BCF" w:rsidRPr="00C82C09" w:rsidRDefault="003D7BCF" w:rsidP="00952C65">
            <w:pPr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j=1</w:t>
            </w:r>
          </w:p>
          <w:p w:rsidR="003D7BCF" w:rsidRPr="00C82C09" w:rsidRDefault="003D7BCF" w:rsidP="00952C65">
            <w:pPr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WHILE j*j&lt;100</w:t>
            </w:r>
          </w:p>
          <w:p w:rsidR="003D7BCF" w:rsidRPr="00C82C09" w:rsidRDefault="003D7BCF" w:rsidP="00952C65">
            <w:pPr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 xml:space="preserve">  j=j+1</w:t>
            </w:r>
          </w:p>
          <w:p w:rsidR="003D7BCF" w:rsidRPr="00C82C09" w:rsidRDefault="003D7BCF" w:rsidP="00952C65">
            <w:pPr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W</w:t>
            </w:r>
            <w:r w:rsidR="0068333D" w:rsidRPr="00C82C09">
              <w:rPr>
                <w:rFonts w:ascii="Times New Roman" w:hAnsi="Times New Roman" w:cs="Times New Roman"/>
              </w:rPr>
              <w:t>END</w:t>
            </w:r>
          </w:p>
          <w:p w:rsidR="0068333D" w:rsidRPr="00C82C09" w:rsidRDefault="0068333D" w:rsidP="00952C65">
            <w:pPr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 xml:space="preserve">  </w:t>
            </w:r>
            <w:r w:rsidR="00164C98" w:rsidRPr="00C82C09">
              <w:rPr>
                <w:rFonts w:ascii="Times New Roman" w:hAnsi="Times New Roman" w:cs="Times New Roman"/>
              </w:rPr>
              <w:t>j</w:t>
            </w:r>
            <w:r w:rsidRPr="00C82C09">
              <w:rPr>
                <w:rFonts w:ascii="Times New Roman" w:hAnsi="Times New Roman" w:cs="Times New Roman"/>
              </w:rPr>
              <w:t>=j-1</w:t>
            </w:r>
          </w:p>
          <w:p w:rsidR="0068333D" w:rsidRPr="00C82C09" w:rsidRDefault="0068333D" w:rsidP="00952C65">
            <w:pPr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PRINT j</w:t>
            </w:r>
          </w:p>
          <w:p w:rsidR="0068333D" w:rsidRPr="00C82C09" w:rsidRDefault="0068333D" w:rsidP="00952C65">
            <w:pPr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END</w:t>
            </w:r>
          </w:p>
        </w:tc>
      </w:tr>
    </w:tbl>
    <w:p w:rsidR="00DA1AD5" w:rsidRPr="00C82C09" w:rsidRDefault="00607F7E" w:rsidP="00952C65">
      <w:pPr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</w:rPr>
        <w:t xml:space="preserve"> </w:t>
      </w:r>
      <w:r w:rsidR="00633B00" w:rsidRPr="00C82C09">
        <w:rPr>
          <w:rFonts w:ascii="Times New Roman" w:hAnsi="Times New Roman" w:cs="Times New Roman"/>
        </w:rPr>
        <w:t xml:space="preserve">  </w:t>
      </w:r>
    </w:p>
    <w:p w:rsidR="00DA1AD5" w:rsidRPr="00C82C09" w:rsidRDefault="00DA1AD5" w:rsidP="00952C65">
      <w:pPr>
        <w:rPr>
          <w:rFonts w:ascii="Times New Roman" w:hAnsi="Times New Roman" w:cs="Times New Roman"/>
        </w:rPr>
      </w:pPr>
    </w:p>
    <w:p w:rsidR="00DA1AD5" w:rsidRPr="00C82C09" w:rsidRDefault="00DA1AD5" w:rsidP="00952C65">
      <w:pPr>
        <w:ind w:firstLineChars="200" w:firstLine="420"/>
        <w:rPr>
          <w:rFonts w:ascii="Times New Roman" w:hAnsi="Times New Roman" w:cs="Times New Roman"/>
        </w:rPr>
      </w:pPr>
      <w:r w:rsidRPr="00C82C09">
        <w:rPr>
          <w:rFonts w:ascii="Times New Roman" w:cs="Times New Roman"/>
        </w:rPr>
        <w:t>第</w:t>
      </w:r>
      <w:r w:rsidRPr="00C82C09">
        <w:rPr>
          <w:rFonts w:ascii="Times New Roman" w:hAnsi="Times New Roman" w:cs="Times New Roman"/>
        </w:rPr>
        <w:t>1</w:t>
      </w:r>
      <w:r w:rsidRPr="00C82C09">
        <w:rPr>
          <w:rFonts w:ascii="Times New Roman" w:cs="Times New Roman"/>
        </w:rPr>
        <w:t>题</w:t>
      </w:r>
    </w:p>
    <w:p w:rsidR="00CD7FDB" w:rsidRPr="00C82C09" w:rsidRDefault="00633B00" w:rsidP="00952C65">
      <w:pPr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</w:rPr>
        <w:t xml:space="preserve"> </w:t>
      </w:r>
      <w:r w:rsidR="00DA1AD5" w:rsidRPr="00C82C09">
        <w:rPr>
          <w:rFonts w:ascii="Times New Roman" w:hAnsi="Times New Roman" w:cs="Times New Roman"/>
        </w:rPr>
        <w:t xml:space="preserve"> </w:t>
      </w:r>
      <w:r w:rsidRPr="00C82C09">
        <w:rPr>
          <w:rFonts w:ascii="Times New Roman" w:hAnsi="Times New Roman" w:cs="Times New Roman"/>
        </w:rPr>
        <w:t xml:space="preserve">                            </w:t>
      </w:r>
      <w:r w:rsidRPr="00C82C09">
        <w:rPr>
          <w:rFonts w:ascii="Times New Roman" w:cs="Times New Roman"/>
        </w:rPr>
        <w:t>第</w:t>
      </w:r>
      <w:r w:rsidRPr="00C82C09">
        <w:rPr>
          <w:rFonts w:ascii="Times New Roman" w:hAnsi="Times New Roman" w:cs="Times New Roman"/>
        </w:rPr>
        <w:t>3</w:t>
      </w:r>
      <w:r w:rsidRPr="00C82C09">
        <w:rPr>
          <w:rFonts w:ascii="Times New Roman" w:cs="Times New Roman"/>
        </w:rPr>
        <w:t>题（图</w:t>
      </w:r>
      <w:r w:rsidRPr="00C82C09">
        <w:rPr>
          <w:rFonts w:ascii="Times New Roman" w:hAnsi="Times New Roman" w:cs="Times New Roman"/>
        </w:rPr>
        <w:t>1</w:t>
      </w:r>
      <w:r w:rsidRPr="00C82C09">
        <w:rPr>
          <w:rFonts w:ascii="Times New Roman" w:cs="Times New Roman"/>
        </w:rPr>
        <w:t>）</w:t>
      </w:r>
      <w:r w:rsidRPr="00C82C09">
        <w:rPr>
          <w:rFonts w:ascii="Times New Roman" w:hAnsi="Times New Roman" w:cs="Times New Roman"/>
        </w:rPr>
        <w:t xml:space="preserve">              </w:t>
      </w:r>
      <w:r w:rsidR="009F5D76" w:rsidRPr="00C82C09">
        <w:rPr>
          <w:rFonts w:ascii="Times New Roman" w:hAnsi="Times New Roman" w:cs="Times New Roman"/>
        </w:rPr>
        <w:t xml:space="preserve">    </w:t>
      </w:r>
      <w:r w:rsidRPr="00C82C09">
        <w:rPr>
          <w:rFonts w:ascii="Times New Roman" w:cs="Times New Roman"/>
        </w:rPr>
        <w:t>第</w:t>
      </w:r>
      <w:r w:rsidRPr="00C82C09">
        <w:rPr>
          <w:rFonts w:ascii="Times New Roman" w:hAnsi="Times New Roman" w:cs="Times New Roman"/>
        </w:rPr>
        <w:t>3</w:t>
      </w:r>
      <w:r w:rsidRPr="00C82C09">
        <w:rPr>
          <w:rFonts w:ascii="Times New Roman" w:cs="Times New Roman"/>
        </w:rPr>
        <w:t>题（图</w:t>
      </w:r>
      <w:r w:rsidRPr="00C82C09">
        <w:rPr>
          <w:rFonts w:ascii="Times New Roman" w:hAnsi="Times New Roman" w:cs="Times New Roman"/>
        </w:rPr>
        <w:t>2</w:t>
      </w:r>
      <w:r w:rsidRPr="00C82C09">
        <w:rPr>
          <w:rFonts w:ascii="Times New Roman" w:cs="Times New Roman"/>
        </w:rPr>
        <w:t>）</w:t>
      </w:r>
    </w:p>
    <w:p w:rsidR="00FF1F34" w:rsidRPr="00C82C09" w:rsidRDefault="00FF1F34" w:rsidP="00952C65">
      <w:pPr>
        <w:rPr>
          <w:rFonts w:ascii="Times New Roman" w:hAnsi="Times New Roman" w:cs="Times New Roman"/>
        </w:rPr>
      </w:pPr>
    </w:p>
    <w:p w:rsidR="0018470C" w:rsidRPr="00C82C09" w:rsidRDefault="007214E5" w:rsidP="00952C65">
      <w:pPr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  <w:szCs w:val="21"/>
        </w:rPr>
        <w:t>3</w:t>
      </w:r>
      <w:r w:rsidR="0018470C" w:rsidRPr="00C82C09">
        <w:rPr>
          <w:rFonts w:ascii="Times New Roman" w:hAnsi="Times New Roman" w:cs="Times New Roman"/>
          <w:szCs w:val="21"/>
        </w:rPr>
        <w:t>.</w:t>
      </w:r>
      <w:r w:rsidR="0018470C" w:rsidRPr="00C82C09">
        <w:rPr>
          <w:rFonts w:ascii="Times New Roman" w:hAnsi="Times New Roman" w:cs="Times New Roman"/>
        </w:rPr>
        <w:t xml:space="preserve"> </w:t>
      </w:r>
      <w:r w:rsidR="0018470C" w:rsidRPr="00C82C09">
        <w:rPr>
          <w:rFonts w:ascii="Times New Roman" w:cs="Times New Roman"/>
        </w:rPr>
        <w:t>图</w:t>
      </w:r>
      <w:r w:rsidR="0018470C" w:rsidRPr="00C82C09">
        <w:rPr>
          <w:rFonts w:ascii="Times New Roman" w:hAnsi="Times New Roman" w:cs="Times New Roman"/>
        </w:rPr>
        <w:t>1</w:t>
      </w:r>
      <w:r w:rsidR="0018470C" w:rsidRPr="00C82C09">
        <w:rPr>
          <w:rFonts w:ascii="Times New Roman" w:cs="Times New Roman"/>
        </w:rPr>
        <w:t>是某县参加</w:t>
      </w:r>
      <w:r w:rsidR="0018470C" w:rsidRPr="00C82C09">
        <w:rPr>
          <w:rFonts w:ascii="Times New Roman" w:hAnsi="Times New Roman" w:cs="Times New Roman"/>
        </w:rPr>
        <w:t>2007</w:t>
      </w:r>
      <w:r w:rsidR="0018470C" w:rsidRPr="00C82C09">
        <w:rPr>
          <w:rFonts w:ascii="Times New Roman" w:cs="Times New Roman"/>
        </w:rPr>
        <w:t>年高考的学生身高条形统计图，从左到右的各条形表示的学生人数依次记为</w:t>
      </w:r>
      <w:r w:rsidR="0018470C" w:rsidRPr="00C82C09">
        <w:rPr>
          <w:rFonts w:ascii="Times New Roman" w:hAnsi="Times New Roman" w:cs="Times New Roman"/>
        </w:rPr>
        <w:t>A</w:t>
      </w:r>
      <w:r w:rsidR="0018470C" w:rsidRPr="00C82C09">
        <w:rPr>
          <w:rFonts w:ascii="Times New Roman" w:hAnsi="Times New Roman" w:cs="Times New Roman"/>
          <w:vertAlign w:val="subscript"/>
        </w:rPr>
        <w:t>1</w:t>
      </w:r>
      <w:r w:rsidR="0018470C" w:rsidRPr="00C82C09">
        <w:rPr>
          <w:rFonts w:ascii="Times New Roman" w:cs="Times New Roman"/>
          <w:vertAlign w:val="subscript"/>
        </w:rPr>
        <w:t>、</w:t>
      </w:r>
      <w:r w:rsidR="0018470C" w:rsidRPr="00C82C09">
        <w:rPr>
          <w:rFonts w:ascii="Times New Roman" w:hAnsi="Times New Roman" w:cs="Times New Roman"/>
        </w:rPr>
        <w:t>A</w:t>
      </w:r>
      <w:r w:rsidR="0018470C" w:rsidRPr="00C82C09">
        <w:rPr>
          <w:rFonts w:ascii="Times New Roman" w:hAnsi="Times New Roman" w:cs="Times New Roman"/>
          <w:vertAlign w:val="subscript"/>
        </w:rPr>
        <w:t>2</w:t>
      </w:r>
      <w:r w:rsidR="0018470C" w:rsidRPr="00C82C09">
        <w:rPr>
          <w:rFonts w:ascii="Times New Roman" w:cs="Times New Roman"/>
        </w:rPr>
        <w:t>、</w:t>
      </w:r>
      <w:r w:rsidR="0018470C" w:rsidRPr="00C82C09">
        <w:rPr>
          <w:rFonts w:ascii="Times New Roman" w:hAnsi="Times New Roman" w:cs="Times New Roman"/>
        </w:rPr>
        <w:t>…</w:t>
      </w:r>
      <w:r w:rsidR="0018470C" w:rsidRPr="00C82C09">
        <w:rPr>
          <w:rFonts w:ascii="Times New Roman" w:cs="Times New Roman"/>
        </w:rPr>
        <w:t>、</w:t>
      </w:r>
      <w:r w:rsidR="0018470C" w:rsidRPr="00C82C09">
        <w:rPr>
          <w:rFonts w:ascii="Times New Roman" w:hAnsi="Times New Roman" w:cs="Times New Roman"/>
        </w:rPr>
        <w:t>A</w:t>
      </w:r>
      <w:r w:rsidR="0018470C" w:rsidRPr="00C82C09">
        <w:rPr>
          <w:rFonts w:ascii="Times New Roman" w:hAnsi="Times New Roman" w:cs="Times New Roman"/>
          <w:vertAlign w:val="subscript"/>
        </w:rPr>
        <w:t>10</w:t>
      </w:r>
      <w:r w:rsidR="0018470C" w:rsidRPr="00C82C09">
        <w:rPr>
          <w:rFonts w:ascii="Times New Roman" w:cs="Times New Roman"/>
        </w:rPr>
        <w:t>（如</w:t>
      </w:r>
      <w:r w:rsidR="0018470C" w:rsidRPr="00C82C09">
        <w:rPr>
          <w:rFonts w:ascii="Times New Roman" w:hAnsi="Times New Roman" w:cs="Times New Roman"/>
        </w:rPr>
        <w:t>A</w:t>
      </w:r>
      <w:r w:rsidR="0018470C" w:rsidRPr="00C82C09">
        <w:rPr>
          <w:rFonts w:ascii="Times New Roman" w:hAnsi="Times New Roman" w:cs="Times New Roman"/>
          <w:vertAlign w:val="subscript"/>
        </w:rPr>
        <w:t>2</w:t>
      </w:r>
      <w:r w:rsidR="0018470C" w:rsidRPr="00C82C09">
        <w:rPr>
          <w:rFonts w:ascii="Times New Roman" w:cs="Times New Roman"/>
        </w:rPr>
        <w:t>表示身高（单位：</w:t>
      </w:r>
      <w:r w:rsidR="0018470C" w:rsidRPr="00C82C09">
        <w:rPr>
          <w:rFonts w:ascii="Times New Roman" w:hAnsi="Times New Roman" w:cs="Times New Roman"/>
        </w:rPr>
        <w:t>cm</w:t>
      </w:r>
      <w:r w:rsidR="0018470C" w:rsidRPr="00C82C09">
        <w:rPr>
          <w:rFonts w:ascii="Times New Roman" w:cs="Times New Roman"/>
        </w:rPr>
        <w:t>）（</w:t>
      </w:r>
      <w:r w:rsidR="0018470C" w:rsidRPr="00C82C09">
        <w:rPr>
          <w:rFonts w:ascii="Times New Roman" w:hAnsi="Times New Roman" w:cs="Times New Roman"/>
        </w:rPr>
        <w:t>150</w:t>
      </w:r>
      <w:r w:rsidR="0018470C" w:rsidRPr="00C82C09">
        <w:rPr>
          <w:rFonts w:ascii="Times New Roman" w:cs="Times New Roman"/>
        </w:rPr>
        <w:t>，</w:t>
      </w:r>
      <w:r w:rsidR="0018470C" w:rsidRPr="00C82C09">
        <w:rPr>
          <w:rFonts w:ascii="Times New Roman" w:hAnsi="Times New Roman" w:cs="Times New Roman"/>
        </w:rPr>
        <w:t>155</w:t>
      </w:r>
      <w:r w:rsidR="0018470C" w:rsidRPr="00C82C09">
        <w:rPr>
          <w:rFonts w:ascii="Times New Roman" w:cs="Times New Roman"/>
        </w:rPr>
        <w:t>）内的学生人数）</w:t>
      </w:r>
      <w:r w:rsidR="0018470C" w:rsidRPr="00C82C09">
        <w:rPr>
          <w:rFonts w:ascii="Times New Roman" w:hAnsi="Times New Roman" w:cs="Times New Roman"/>
        </w:rPr>
        <w:t>.</w:t>
      </w:r>
      <w:r w:rsidR="0018470C" w:rsidRPr="00C82C09">
        <w:rPr>
          <w:rFonts w:ascii="Times New Roman" w:cs="Times New Roman"/>
        </w:rPr>
        <w:t>图</w:t>
      </w:r>
      <w:r w:rsidR="0018470C" w:rsidRPr="00C82C09">
        <w:rPr>
          <w:rFonts w:ascii="Times New Roman" w:hAnsi="Times New Roman" w:cs="Times New Roman"/>
        </w:rPr>
        <w:t>2</w:t>
      </w:r>
      <w:r w:rsidR="0018470C" w:rsidRPr="00C82C09">
        <w:rPr>
          <w:rFonts w:ascii="Times New Roman" w:cs="Times New Roman"/>
        </w:rPr>
        <w:t>是统计图</w:t>
      </w:r>
      <w:r w:rsidR="0018470C" w:rsidRPr="00C82C09">
        <w:rPr>
          <w:rFonts w:ascii="Times New Roman" w:hAnsi="Times New Roman" w:cs="Times New Roman"/>
        </w:rPr>
        <w:t>1</w:t>
      </w:r>
      <w:r w:rsidR="0018470C" w:rsidRPr="00C82C09">
        <w:rPr>
          <w:rFonts w:ascii="Times New Roman" w:cs="Times New Roman"/>
        </w:rPr>
        <w:t>中身高在一定范围内学生人数的一个算法流程图</w:t>
      </w:r>
      <w:r w:rsidR="0018470C" w:rsidRPr="00C82C09">
        <w:rPr>
          <w:rFonts w:ascii="Times New Roman" w:hAnsi="Times New Roman" w:cs="Times New Roman"/>
        </w:rPr>
        <w:t>.</w:t>
      </w:r>
      <w:r w:rsidR="0018470C" w:rsidRPr="00C82C09">
        <w:rPr>
          <w:rFonts w:ascii="Times New Roman" w:cs="Times New Roman"/>
        </w:rPr>
        <w:t>现要统计身高在</w:t>
      </w:r>
      <w:r w:rsidR="0018470C" w:rsidRPr="00C82C09">
        <w:rPr>
          <w:rFonts w:ascii="Times New Roman" w:hAnsi="Times New Roman" w:cs="Times New Roman"/>
        </w:rPr>
        <w:t>160~180cm(</w:t>
      </w:r>
      <w:r w:rsidR="0018470C" w:rsidRPr="00C82C09">
        <w:rPr>
          <w:rFonts w:ascii="Times New Roman" w:cs="Times New Roman"/>
        </w:rPr>
        <w:t>含</w:t>
      </w:r>
    </w:p>
    <w:p w:rsidR="0018470C" w:rsidRPr="00C82C09" w:rsidRDefault="0018470C" w:rsidP="00952C65">
      <w:pPr>
        <w:rPr>
          <w:rFonts w:ascii="Times New Roman" w:hAnsi="Times New Roman" w:cs="Times New Roman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cm"/>
        </w:smartTagPr>
        <w:r w:rsidRPr="00C82C09">
          <w:rPr>
            <w:rFonts w:ascii="Times New Roman" w:hAnsi="Times New Roman" w:cs="Times New Roman"/>
          </w:rPr>
          <w:t>160cm</w:t>
        </w:r>
      </w:smartTag>
      <w:r w:rsidRPr="00C82C09">
        <w:rPr>
          <w:rFonts w:ascii="Times New Roman" w:hAnsi="Times New Roman" w:cs="Times New Roman"/>
        </w:rPr>
        <w:t>,</w:t>
      </w:r>
      <w:r w:rsidRPr="00C82C09">
        <w:rPr>
          <w:rFonts w:ascii="Times New Roman" w:cs="Times New Roman"/>
        </w:rPr>
        <w:t>不含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cm"/>
        </w:smartTagPr>
        <w:r w:rsidRPr="00C82C09">
          <w:rPr>
            <w:rFonts w:ascii="Times New Roman" w:hAnsi="Times New Roman" w:cs="Times New Roman"/>
          </w:rPr>
          <w:t>180cm</w:t>
        </w:r>
      </w:smartTag>
      <w:r w:rsidRPr="00C82C09">
        <w:rPr>
          <w:rFonts w:ascii="Times New Roman" w:hAnsi="Times New Roman" w:cs="Times New Roman"/>
        </w:rPr>
        <w:t>)</w:t>
      </w:r>
      <w:r w:rsidRPr="00C82C09">
        <w:rPr>
          <w:rFonts w:ascii="Times New Roman" w:cs="Times New Roman"/>
        </w:rPr>
        <w:t>的学生人数，那么在流程图中的判断框内应填写的条件是</w:t>
      </w:r>
    </w:p>
    <w:p w:rsidR="0018470C" w:rsidRPr="00C82C09" w:rsidRDefault="0018470C" w:rsidP="00952C65">
      <w:pPr>
        <w:ind w:firstLineChars="100" w:firstLine="210"/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</w:rPr>
        <w:t xml:space="preserve">A.i&lt;6           </w:t>
      </w:r>
      <w:r w:rsidR="00633B00" w:rsidRPr="00C82C09">
        <w:rPr>
          <w:rFonts w:ascii="Times New Roman" w:hAnsi="Times New Roman" w:cs="Times New Roman"/>
        </w:rPr>
        <w:t xml:space="preserve">       </w:t>
      </w:r>
      <w:r w:rsidRPr="00C82C09">
        <w:rPr>
          <w:rFonts w:ascii="Times New Roman" w:hAnsi="Times New Roman" w:cs="Times New Roman"/>
        </w:rPr>
        <w:t xml:space="preserve"> B. i&lt;7         </w:t>
      </w:r>
      <w:r w:rsidR="00633B00" w:rsidRPr="00C82C09">
        <w:rPr>
          <w:rFonts w:ascii="Times New Roman" w:hAnsi="Times New Roman" w:cs="Times New Roman"/>
        </w:rPr>
        <w:t xml:space="preserve">    </w:t>
      </w:r>
      <w:r w:rsidRPr="00C82C09">
        <w:rPr>
          <w:rFonts w:ascii="Times New Roman" w:hAnsi="Times New Roman" w:cs="Times New Roman"/>
        </w:rPr>
        <w:t xml:space="preserve">  C. i&lt;8            </w:t>
      </w:r>
      <w:r w:rsidR="00633B00" w:rsidRPr="00C82C09">
        <w:rPr>
          <w:rFonts w:ascii="Times New Roman" w:hAnsi="Times New Roman" w:cs="Times New Roman"/>
        </w:rPr>
        <w:t xml:space="preserve">   </w:t>
      </w:r>
      <w:r w:rsidRPr="00C82C09">
        <w:rPr>
          <w:rFonts w:ascii="Times New Roman" w:hAnsi="Times New Roman" w:cs="Times New Roman"/>
        </w:rPr>
        <w:t xml:space="preserve"> D. i&lt;9</w:t>
      </w:r>
    </w:p>
    <w:p w:rsidR="00952C65" w:rsidRPr="00C82C09" w:rsidRDefault="00952C65" w:rsidP="00952C65">
      <w:pPr>
        <w:rPr>
          <w:rFonts w:ascii="Times New Roman" w:hAnsi="Times New Roman" w:cs="Times New Roman"/>
        </w:rPr>
      </w:pPr>
    </w:p>
    <w:p w:rsidR="00B656D4" w:rsidRPr="00C82C09" w:rsidRDefault="00D73729" w:rsidP="00952C65">
      <w:pPr>
        <w:rPr>
          <w:rFonts w:ascii="Times New Roman" w:hAnsi="Times New Roman" w:cs="Times New Roman"/>
          <w:color w:val="000000"/>
          <w:sz w:val="2"/>
        </w:rPr>
      </w:pPr>
      <w:r>
        <w:rPr>
          <w:rFonts w:ascii="Times New Roman" w:hAnsi="Times New Roman" w:cs="Times New Roman" w:hint="eastAsia"/>
          <w:b/>
        </w:rPr>
        <w:t>4</w:t>
      </w:r>
      <w:r w:rsidR="00B656D4" w:rsidRPr="00C82C09">
        <w:rPr>
          <w:rFonts w:ascii="Times New Roman" w:hAnsi="Times New Roman" w:cs="Times New Roman"/>
          <w:b/>
        </w:rPr>
        <w:t>.</w:t>
      </w:r>
      <w:r w:rsidR="00B656D4" w:rsidRPr="00C82C09">
        <w:rPr>
          <w:rFonts w:ascii="Times New Roman" w:cs="Times New Roman"/>
          <w:b/>
          <w:szCs w:val="21"/>
        </w:rPr>
        <w:t>（</w:t>
      </w:r>
      <w:r w:rsidR="00B656D4" w:rsidRPr="00C82C09">
        <w:rPr>
          <w:rFonts w:ascii="Times New Roman" w:hAnsi="Times New Roman" w:cs="Times New Roman"/>
          <w:b/>
          <w:szCs w:val="21"/>
        </w:rPr>
        <w:t>2009</w:t>
      </w:r>
      <w:r w:rsidR="00B656D4" w:rsidRPr="00C82C09">
        <w:rPr>
          <w:rFonts w:ascii="Times New Roman" w:cs="Times New Roman"/>
          <w:b/>
          <w:szCs w:val="21"/>
        </w:rPr>
        <w:t>陕西卷文）</w:t>
      </w:r>
      <w:r w:rsidR="00B656D4" w:rsidRPr="00C82C09">
        <w:rPr>
          <w:rFonts w:ascii="Times New Roman" w:cs="Times New Roman"/>
          <w:color w:val="000000"/>
        </w:rPr>
        <w:t>某单位共有老、中、青职工</w:t>
      </w:r>
      <w:r w:rsidR="00B656D4" w:rsidRPr="00C82C09">
        <w:rPr>
          <w:rFonts w:ascii="Times New Roman" w:hAnsi="Times New Roman" w:cs="Times New Roman"/>
          <w:color w:val="000000"/>
        </w:rPr>
        <w:t>430</w:t>
      </w:r>
      <w:r w:rsidR="00B656D4" w:rsidRPr="00C82C09">
        <w:rPr>
          <w:rFonts w:ascii="Times New Roman" w:cs="Times New Roman"/>
          <w:color w:val="000000"/>
        </w:rPr>
        <w:t>人</w:t>
      </w:r>
      <w:r w:rsidR="00B656D4" w:rsidRPr="00C82C09">
        <w:rPr>
          <w:rFonts w:ascii="Times New Roman" w:hAnsi="Times New Roman" w:cs="Times New Roman"/>
          <w:color w:val="000000"/>
        </w:rPr>
        <w:t>,</w:t>
      </w:r>
      <w:r w:rsidR="00B656D4" w:rsidRPr="00C82C09">
        <w:rPr>
          <w:rFonts w:ascii="Times New Roman" w:cs="Times New Roman"/>
          <w:color w:val="000000"/>
        </w:rPr>
        <w:t>其中青年职工</w:t>
      </w:r>
      <w:r w:rsidR="00B656D4" w:rsidRPr="00C82C09">
        <w:rPr>
          <w:rFonts w:ascii="Times New Roman" w:hAnsi="Times New Roman" w:cs="Times New Roman"/>
          <w:color w:val="000000"/>
        </w:rPr>
        <w:t>160</w:t>
      </w:r>
      <w:r w:rsidR="00B656D4" w:rsidRPr="00C82C09">
        <w:rPr>
          <w:rFonts w:ascii="Times New Roman" w:cs="Times New Roman"/>
          <w:color w:val="000000"/>
        </w:rPr>
        <w:t>人，中年职工人数是老年职工人数的</w:t>
      </w:r>
      <w:r w:rsidR="00B656D4" w:rsidRPr="00C82C09">
        <w:rPr>
          <w:rFonts w:ascii="Times New Roman" w:hAnsi="Times New Roman" w:cs="Times New Roman"/>
          <w:color w:val="000000"/>
        </w:rPr>
        <w:t>2</w:t>
      </w:r>
      <w:r w:rsidR="00B656D4" w:rsidRPr="00C82C09">
        <w:rPr>
          <w:rFonts w:ascii="Times New Roman" w:cs="Times New Roman"/>
          <w:color w:val="000000"/>
        </w:rPr>
        <w:t>倍。为了解职工身体状况，现采用分层抽样方法进行调查，在抽取的样本中有青年职工</w:t>
      </w:r>
      <w:r w:rsidR="00B656D4" w:rsidRPr="00C82C09">
        <w:rPr>
          <w:rFonts w:ascii="Times New Roman" w:hAnsi="Times New Roman" w:cs="Times New Roman"/>
          <w:color w:val="000000"/>
        </w:rPr>
        <w:t>32</w:t>
      </w:r>
      <w:r w:rsidR="00B656D4" w:rsidRPr="00C82C09">
        <w:rPr>
          <w:rFonts w:ascii="Times New Roman" w:cs="Times New Roman"/>
          <w:color w:val="000000"/>
        </w:rPr>
        <w:t>人，则该样本中的老年职工人数为</w:t>
      </w:r>
    </w:p>
    <w:p w:rsidR="00B656D4" w:rsidRPr="00C82C09" w:rsidRDefault="00B656D4" w:rsidP="00952C65">
      <w:pPr>
        <w:ind w:firstLineChars="100" w:firstLine="210"/>
        <w:rPr>
          <w:rFonts w:ascii="Times New Roman" w:hAnsi="Times New Roman" w:cs="Times New Roman"/>
          <w:color w:val="000000"/>
        </w:rPr>
      </w:pPr>
      <w:r w:rsidRPr="00C82C09">
        <w:rPr>
          <w:rFonts w:ascii="Times New Roman" w:hAnsi="Times New Roman" w:cs="Times New Roman"/>
          <w:color w:val="000000"/>
        </w:rPr>
        <w:t>A</w:t>
      </w:r>
      <w:r w:rsidR="00C9548C" w:rsidRPr="00C82C09">
        <w:rPr>
          <w:rFonts w:ascii="Times New Roman" w:hAnsi="Times New Roman" w:cs="Times New Roman"/>
          <w:color w:val="000000"/>
        </w:rPr>
        <w:t>.</w:t>
      </w:r>
      <w:r w:rsidRPr="00C82C09">
        <w:rPr>
          <w:rFonts w:ascii="Times New Roman" w:hAnsi="Times New Roman" w:cs="Times New Roman"/>
          <w:color w:val="000000"/>
        </w:rPr>
        <w:t xml:space="preserve">9  </w:t>
      </w:r>
      <w:r w:rsidRPr="00C82C09">
        <w:rPr>
          <w:rFonts w:ascii="Times New Roman" w:hAnsi="Times New Roman" w:cs="Times New Roman"/>
          <w:color w:val="000000"/>
        </w:rPr>
        <w:tab/>
      </w:r>
      <w:r w:rsidRPr="00C82C09">
        <w:rPr>
          <w:rFonts w:ascii="Times New Roman" w:hAnsi="Times New Roman" w:cs="Times New Roman"/>
          <w:color w:val="000000"/>
        </w:rPr>
        <w:tab/>
      </w:r>
      <w:r w:rsidR="00633B00" w:rsidRPr="00C82C09">
        <w:rPr>
          <w:rFonts w:ascii="Times New Roman" w:hAnsi="Times New Roman" w:cs="Times New Roman"/>
          <w:color w:val="000000"/>
        </w:rPr>
        <w:t xml:space="preserve"> </w:t>
      </w:r>
      <w:r w:rsidRPr="00C82C09">
        <w:rPr>
          <w:rFonts w:ascii="Times New Roman" w:hAnsi="Times New Roman" w:cs="Times New Roman"/>
          <w:color w:val="000000"/>
        </w:rPr>
        <w:tab/>
      </w:r>
      <w:r w:rsidR="00C9548C" w:rsidRPr="00C82C09">
        <w:rPr>
          <w:rFonts w:ascii="Times New Roman" w:hAnsi="Times New Roman" w:cs="Times New Roman"/>
          <w:color w:val="000000"/>
        </w:rPr>
        <w:t xml:space="preserve">        </w:t>
      </w:r>
      <w:r w:rsidR="00633B00" w:rsidRPr="00C82C09">
        <w:rPr>
          <w:rFonts w:ascii="Times New Roman" w:hAnsi="Times New Roman" w:cs="Times New Roman"/>
          <w:color w:val="000000"/>
        </w:rPr>
        <w:t xml:space="preserve"> </w:t>
      </w:r>
      <w:r w:rsidRPr="00C82C09">
        <w:rPr>
          <w:rFonts w:ascii="Times New Roman" w:hAnsi="Times New Roman" w:cs="Times New Roman"/>
          <w:color w:val="000000"/>
        </w:rPr>
        <w:t>B</w:t>
      </w:r>
      <w:r w:rsidR="00C9548C" w:rsidRPr="00C82C09">
        <w:rPr>
          <w:rFonts w:ascii="Times New Roman" w:hAnsi="Times New Roman" w:cs="Times New Roman"/>
          <w:color w:val="000000"/>
        </w:rPr>
        <w:t>.</w:t>
      </w:r>
      <w:r w:rsidRPr="00C82C09">
        <w:rPr>
          <w:rFonts w:ascii="Times New Roman" w:hAnsi="Times New Roman" w:cs="Times New Roman"/>
          <w:color w:val="000000"/>
        </w:rPr>
        <w:t xml:space="preserve">18  </w:t>
      </w:r>
      <w:r w:rsidRPr="00C82C09">
        <w:rPr>
          <w:rFonts w:ascii="Times New Roman" w:hAnsi="Times New Roman" w:cs="Times New Roman"/>
          <w:color w:val="000000"/>
        </w:rPr>
        <w:tab/>
      </w:r>
      <w:r w:rsidRPr="00C82C09">
        <w:rPr>
          <w:rFonts w:ascii="Times New Roman" w:hAnsi="Times New Roman" w:cs="Times New Roman"/>
          <w:color w:val="000000"/>
        </w:rPr>
        <w:tab/>
      </w:r>
      <w:r w:rsidRPr="00C82C09">
        <w:rPr>
          <w:rFonts w:ascii="Times New Roman" w:hAnsi="Times New Roman" w:cs="Times New Roman"/>
          <w:color w:val="000000"/>
        </w:rPr>
        <w:tab/>
      </w:r>
      <w:r w:rsidR="00C9548C" w:rsidRPr="00C82C09">
        <w:rPr>
          <w:rFonts w:ascii="Times New Roman" w:hAnsi="Times New Roman" w:cs="Times New Roman"/>
          <w:color w:val="000000"/>
        </w:rPr>
        <w:t xml:space="preserve">   </w:t>
      </w:r>
      <w:r w:rsidR="00633B00" w:rsidRPr="00C82C09">
        <w:rPr>
          <w:rFonts w:ascii="Times New Roman" w:hAnsi="Times New Roman" w:cs="Times New Roman"/>
          <w:color w:val="000000"/>
        </w:rPr>
        <w:t xml:space="preserve"> </w:t>
      </w:r>
      <w:r w:rsidRPr="00C82C09">
        <w:rPr>
          <w:rFonts w:ascii="Times New Roman" w:hAnsi="Times New Roman" w:cs="Times New Roman"/>
          <w:color w:val="000000"/>
        </w:rPr>
        <w:t>C</w:t>
      </w:r>
      <w:r w:rsidR="00C9548C" w:rsidRPr="00C82C09">
        <w:rPr>
          <w:rFonts w:ascii="Times New Roman" w:hAnsi="Times New Roman" w:cs="Times New Roman"/>
          <w:color w:val="000000"/>
        </w:rPr>
        <w:t>.</w:t>
      </w:r>
      <w:r w:rsidRPr="00C82C09">
        <w:rPr>
          <w:rFonts w:ascii="Times New Roman" w:hAnsi="Times New Roman" w:cs="Times New Roman"/>
          <w:color w:val="000000"/>
        </w:rPr>
        <w:t>27</w:t>
      </w:r>
      <w:r w:rsidRPr="00C82C09">
        <w:rPr>
          <w:rFonts w:ascii="Times New Roman" w:hAnsi="Times New Roman" w:cs="Times New Roman"/>
          <w:color w:val="000000"/>
        </w:rPr>
        <w:tab/>
      </w:r>
      <w:r w:rsidRPr="00C82C09">
        <w:rPr>
          <w:rFonts w:ascii="Times New Roman" w:hAnsi="Times New Roman" w:cs="Times New Roman"/>
          <w:color w:val="000000"/>
        </w:rPr>
        <w:tab/>
      </w:r>
      <w:r w:rsidRPr="00C82C09">
        <w:rPr>
          <w:rFonts w:ascii="Times New Roman" w:hAnsi="Times New Roman" w:cs="Times New Roman"/>
          <w:color w:val="000000"/>
        </w:rPr>
        <w:tab/>
      </w:r>
      <w:r w:rsidR="00633B00" w:rsidRPr="00C82C09">
        <w:rPr>
          <w:rFonts w:ascii="Times New Roman" w:hAnsi="Times New Roman" w:cs="Times New Roman"/>
          <w:color w:val="000000"/>
        </w:rPr>
        <w:t xml:space="preserve">  </w:t>
      </w:r>
      <w:r w:rsidR="00C9548C" w:rsidRPr="00C82C09">
        <w:rPr>
          <w:rFonts w:ascii="Times New Roman" w:hAnsi="Times New Roman" w:cs="Times New Roman"/>
          <w:color w:val="000000"/>
        </w:rPr>
        <w:t xml:space="preserve">       D.</w:t>
      </w:r>
      <w:r w:rsidRPr="00C82C09">
        <w:rPr>
          <w:rFonts w:ascii="Times New Roman" w:hAnsi="Times New Roman" w:cs="Times New Roman"/>
          <w:color w:val="000000"/>
        </w:rPr>
        <w:t xml:space="preserve"> 36</w:t>
      </w:r>
    </w:p>
    <w:p w:rsidR="00952C65" w:rsidRPr="00C82C09" w:rsidRDefault="00952C65" w:rsidP="00952C65">
      <w:pPr>
        <w:ind w:firstLineChars="100" w:firstLine="210"/>
        <w:rPr>
          <w:rFonts w:ascii="Times New Roman" w:hAnsi="Times New Roman" w:cs="Times New Roman"/>
          <w:color w:val="000000"/>
        </w:rPr>
      </w:pPr>
    </w:p>
    <w:p w:rsidR="007078E3" w:rsidRPr="00C82C09" w:rsidRDefault="00D73729" w:rsidP="00952C6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5</w:t>
      </w:r>
      <w:r w:rsidR="007078E3" w:rsidRPr="00C82C09">
        <w:rPr>
          <w:rFonts w:ascii="Times New Roman" w:hAnsi="Times New Roman" w:cs="Times New Roman"/>
          <w:color w:val="000000"/>
        </w:rPr>
        <w:t>.</w:t>
      </w:r>
      <w:r w:rsidR="007078E3" w:rsidRPr="00C82C09">
        <w:rPr>
          <w:rFonts w:ascii="Times New Roman" w:cs="Times New Roman"/>
          <w:color w:val="000000"/>
        </w:rPr>
        <w:t>从装有</w:t>
      </w:r>
      <w:r w:rsidR="007078E3" w:rsidRPr="00C82C09">
        <w:rPr>
          <w:rFonts w:ascii="Times New Roman" w:hAnsi="Times New Roman" w:cs="Times New Roman"/>
          <w:color w:val="000000"/>
        </w:rPr>
        <w:t>2</w:t>
      </w:r>
      <w:r w:rsidR="007078E3" w:rsidRPr="00C82C09">
        <w:rPr>
          <w:rFonts w:ascii="Times New Roman" w:cs="Times New Roman"/>
          <w:color w:val="000000"/>
        </w:rPr>
        <w:t>个红球和</w:t>
      </w:r>
      <w:r w:rsidR="007078E3" w:rsidRPr="00C82C09">
        <w:rPr>
          <w:rFonts w:ascii="Times New Roman" w:hAnsi="Times New Roman" w:cs="Times New Roman"/>
          <w:color w:val="000000"/>
        </w:rPr>
        <w:t>2</w:t>
      </w:r>
      <w:r w:rsidR="007078E3" w:rsidRPr="00C82C09">
        <w:rPr>
          <w:rFonts w:ascii="Times New Roman" w:cs="Times New Roman"/>
          <w:color w:val="000000"/>
        </w:rPr>
        <w:t>个白球的袋内任取</w:t>
      </w:r>
      <w:r w:rsidR="007078E3" w:rsidRPr="00C82C09">
        <w:rPr>
          <w:rFonts w:ascii="Times New Roman" w:hAnsi="Times New Roman" w:cs="Times New Roman"/>
          <w:color w:val="000000"/>
        </w:rPr>
        <w:t>2</w:t>
      </w:r>
      <w:r w:rsidR="007078E3" w:rsidRPr="00C82C09">
        <w:rPr>
          <w:rFonts w:ascii="Times New Roman" w:cs="Times New Roman"/>
          <w:color w:val="000000"/>
        </w:rPr>
        <w:t>个球，那么互斥而不对立的两个事件是</w:t>
      </w:r>
    </w:p>
    <w:p w:rsidR="007078E3" w:rsidRPr="00C82C09" w:rsidRDefault="007078E3" w:rsidP="00952C65">
      <w:pPr>
        <w:ind w:firstLineChars="100" w:firstLine="210"/>
        <w:rPr>
          <w:rFonts w:ascii="Times New Roman" w:hAnsi="Times New Roman" w:cs="Times New Roman"/>
          <w:color w:val="000000"/>
        </w:rPr>
      </w:pPr>
      <w:r w:rsidRPr="00C82C09">
        <w:rPr>
          <w:rFonts w:ascii="Times New Roman" w:hAnsi="Times New Roman" w:cs="Times New Roman"/>
          <w:color w:val="000000"/>
        </w:rPr>
        <w:t>A.</w:t>
      </w:r>
      <w:r w:rsidRPr="00C82C09">
        <w:rPr>
          <w:rFonts w:ascii="Times New Roman" w:cs="Times New Roman"/>
          <w:color w:val="000000"/>
        </w:rPr>
        <w:t>至少有</w:t>
      </w:r>
      <w:r w:rsidRPr="00C82C09">
        <w:rPr>
          <w:rFonts w:ascii="Times New Roman" w:hAnsi="Times New Roman" w:cs="Times New Roman"/>
          <w:color w:val="000000"/>
        </w:rPr>
        <w:t>1</w:t>
      </w:r>
      <w:r w:rsidRPr="00C82C09">
        <w:rPr>
          <w:rFonts w:ascii="Times New Roman" w:cs="Times New Roman"/>
          <w:color w:val="000000"/>
        </w:rPr>
        <w:t>个白球，都是白球</w:t>
      </w:r>
      <w:r w:rsidRPr="00C82C09">
        <w:rPr>
          <w:rFonts w:ascii="Times New Roman" w:hAnsi="Times New Roman" w:cs="Times New Roman"/>
          <w:color w:val="000000"/>
        </w:rPr>
        <w:t xml:space="preserve">      </w:t>
      </w:r>
      <w:r w:rsidR="00C9548C" w:rsidRPr="00C82C09">
        <w:rPr>
          <w:rFonts w:ascii="Times New Roman" w:hAnsi="Times New Roman" w:cs="Times New Roman"/>
          <w:color w:val="000000"/>
        </w:rPr>
        <w:t xml:space="preserve">   </w:t>
      </w:r>
      <w:r w:rsidRPr="00C82C09">
        <w:rPr>
          <w:rFonts w:ascii="Times New Roman" w:hAnsi="Times New Roman" w:cs="Times New Roman"/>
          <w:color w:val="000000"/>
        </w:rPr>
        <w:t xml:space="preserve">  B. </w:t>
      </w:r>
      <w:r w:rsidRPr="00C82C09">
        <w:rPr>
          <w:rFonts w:ascii="Times New Roman" w:cs="Times New Roman"/>
          <w:color w:val="000000"/>
        </w:rPr>
        <w:t>至少有</w:t>
      </w:r>
      <w:r w:rsidRPr="00C82C09">
        <w:rPr>
          <w:rFonts w:ascii="Times New Roman" w:hAnsi="Times New Roman" w:cs="Times New Roman"/>
          <w:color w:val="000000"/>
        </w:rPr>
        <w:t>1</w:t>
      </w:r>
      <w:r w:rsidRPr="00C82C09">
        <w:rPr>
          <w:rFonts w:ascii="Times New Roman" w:cs="Times New Roman"/>
          <w:color w:val="000000"/>
        </w:rPr>
        <w:t>个白球，至少有</w:t>
      </w:r>
      <w:r w:rsidRPr="00C82C09">
        <w:rPr>
          <w:rFonts w:ascii="Times New Roman" w:hAnsi="Times New Roman" w:cs="Times New Roman"/>
          <w:color w:val="000000"/>
        </w:rPr>
        <w:t>1</w:t>
      </w:r>
      <w:r w:rsidRPr="00C82C09">
        <w:rPr>
          <w:rFonts w:ascii="Times New Roman" w:cs="Times New Roman"/>
          <w:color w:val="000000"/>
        </w:rPr>
        <w:t>个红球</w:t>
      </w:r>
    </w:p>
    <w:p w:rsidR="007078E3" w:rsidRDefault="007078E3" w:rsidP="00952C65">
      <w:pPr>
        <w:ind w:firstLineChars="100" w:firstLine="210"/>
        <w:rPr>
          <w:rFonts w:ascii="Times New Roman" w:cs="Times New Roman"/>
          <w:color w:val="000000"/>
        </w:rPr>
      </w:pPr>
      <w:r w:rsidRPr="00C82C09">
        <w:rPr>
          <w:rFonts w:ascii="Times New Roman" w:hAnsi="Times New Roman" w:cs="Times New Roman"/>
          <w:color w:val="000000"/>
        </w:rPr>
        <w:t>C.</w:t>
      </w:r>
      <w:r w:rsidRPr="00C82C09">
        <w:rPr>
          <w:rFonts w:ascii="Times New Roman" w:cs="Times New Roman"/>
          <w:color w:val="000000"/>
        </w:rPr>
        <w:t>恰有</w:t>
      </w:r>
      <w:r w:rsidRPr="00C82C09">
        <w:rPr>
          <w:rFonts w:ascii="Times New Roman" w:hAnsi="Times New Roman" w:cs="Times New Roman"/>
          <w:color w:val="000000"/>
        </w:rPr>
        <w:t>1</w:t>
      </w:r>
      <w:r w:rsidRPr="00C82C09">
        <w:rPr>
          <w:rFonts w:ascii="Times New Roman" w:cs="Times New Roman"/>
          <w:color w:val="000000"/>
        </w:rPr>
        <w:t>个白球，恰有</w:t>
      </w:r>
      <w:r w:rsidRPr="00C82C09">
        <w:rPr>
          <w:rFonts w:ascii="Times New Roman" w:hAnsi="Times New Roman" w:cs="Times New Roman"/>
          <w:color w:val="000000"/>
        </w:rPr>
        <w:t>2</w:t>
      </w:r>
      <w:r w:rsidRPr="00C82C09">
        <w:rPr>
          <w:rFonts w:ascii="Times New Roman" w:cs="Times New Roman"/>
          <w:color w:val="000000"/>
        </w:rPr>
        <w:t>个白球</w:t>
      </w:r>
      <w:r w:rsidRPr="00C82C09">
        <w:rPr>
          <w:rFonts w:ascii="Times New Roman" w:hAnsi="Times New Roman" w:cs="Times New Roman"/>
          <w:color w:val="000000"/>
        </w:rPr>
        <w:t xml:space="preserve">         D. </w:t>
      </w:r>
      <w:r w:rsidRPr="00C82C09">
        <w:rPr>
          <w:rFonts w:ascii="Times New Roman" w:cs="Times New Roman"/>
          <w:color w:val="000000"/>
        </w:rPr>
        <w:t>至少有</w:t>
      </w:r>
      <w:r w:rsidRPr="00C82C09">
        <w:rPr>
          <w:rFonts w:ascii="Times New Roman" w:hAnsi="Times New Roman" w:cs="Times New Roman"/>
          <w:color w:val="000000"/>
        </w:rPr>
        <w:t>1</w:t>
      </w:r>
      <w:r w:rsidRPr="00C82C09">
        <w:rPr>
          <w:rFonts w:ascii="Times New Roman" w:cs="Times New Roman"/>
          <w:color w:val="000000"/>
        </w:rPr>
        <w:t>个白球，都是红球</w:t>
      </w:r>
    </w:p>
    <w:p w:rsidR="00CA55EE" w:rsidRPr="00CA55EE" w:rsidRDefault="00CA55EE" w:rsidP="00952C65">
      <w:pPr>
        <w:ind w:firstLineChars="100" w:firstLine="210"/>
        <w:rPr>
          <w:rFonts w:ascii="Times New Roman" w:hAnsi="Times New Roman" w:cs="Times New Roman"/>
          <w:color w:val="000000"/>
        </w:rPr>
      </w:pPr>
    </w:p>
    <w:p w:rsidR="000175A5" w:rsidRPr="00C82C09" w:rsidRDefault="00D73729" w:rsidP="00952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 w:rsidR="000175A5" w:rsidRPr="00C82C09">
        <w:rPr>
          <w:rFonts w:ascii="Times New Roman" w:hAnsi="Times New Roman" w:cs="Times New Roman"/>
        </w:rPr>
        <w:t>.</w:t>
      </w:r>
      <w:r w:rsidR="000175A5" w:rsidRPr="00C82C09">
        <w:rPr>
          <w:rFonts w:ascii="Times New Roman" w:cs="Times New Roman"/>
        </w:rPr>
        <w:t>先后抛掷两枚质地均匀的正方体骰子（它们</w:t>
      </w:r>
      <w:r w:rsidR="00C82ACF" w:rsidRPr="00C82C09">
        <w:rPr>
          <w:rFonts w:ascii="Times New Roman" w:cs="Times New Roman"/>
        </w:rPr>
        <w:t>的六个面分别标有点数</w:t>
      </w:r>
      <w:r w:rsidR="00C82ACF" w:rsidRPr="00C82C09">
        <w:rPr>
          <w:rFonts w:ascii="Times New Roman" w:hAnsi="Times New Roman" w:cs="Times New Roman"/>
        </w:rPr>
        <w:t>1</w:t>
      </w:r>
      <w:r w:rsidR="00C82ACF" w:rsidRPr="00C82C09">
        <w:rPr>
          <w:rFonts w:ascii="Times New Roman" w:cs="Times New Roman"/>
        </w:rPr>
        <w:t>、</w:t>
      </w:r>
      <w:r w:rsidR="00C82ACF" w:rsidRPr="00C82C09">
        <w:rPr>
          <w:rFonts w:ascii="Times New Roman" w:hAnsi="Times New Roman" w:cs="Times New Roman"/>
        </w:rPr>
        <w:t>2</w:t>
      </w:r>
      <w:r w:rsidR="00C82ACF" w:rsidRPr="00C82C09">
        <w:rPr>
          <w:rFonts w:ascii="Times New Roman" w:cs="Times New Roman"/>
        </w:rPr>
        <w:t>、</w:t>
      </w:r>
      <w:r w:rsidR="00C82ACF" w:rsidRPr="00C82C09">
        <w:rPr>
          <w:rFonts w:ascii="Times New Roman" w:hAnsi="Times New Roman" w:cs="Times New Roman"/>
        </w:rPr>
        <w:t>3</w:t>
      </w:r>
      <w:r w:rsidR="00C82ACF" w:rsidRPr="00C82C09">
        <w:rPr>
          <w:rFonts w:ascii="Times New Roman" w:cs="Times New Roman"/>
        </w:rPr>
        <w:t>、</w:t>
      </w:r>
      <w:r w:rsidR="00C82ACF" w:rsidRPr="00C82C09">
        <w:rPr>
          <w:rFonts w:ascii="Times New Roman" w:hAnsi="Times New Roman" w:cs="Times New Roman"/>
        </w:rPr>
        <w:t>4</w:t>
      </w:r>
      <w:r w:rsidR="00C82ACF" w:rsidRPr="00C82C09">
        <w:rPr>
          <w:rFonts w:ascii="Times New Roman" w:cs="Times New Roman"/>
        </w:rPr>
        <w:t>、</w:t>
      </w:r>
      <w:r w:rsidR="00C82ACF" w:rsidRPr="00C82C09">
        <w:rPr>
          <w:rFonts w:ascii="Times New Roman" w:hAnsi="Times New Roman" w:cs="Times New Roman"/>
        </w:rPr>
        <w:t>5</w:t>
      </w:r>
      <w:r w:rsidR="00C82ACF" w:rsidRPr="00C82C09">
        <w:rPr>
          <w:rFonts w:ascii="Times New Roman" w:cs="Times New Roman"/>
        </w:rPr>
        <w:t>、</w:t>
      </w:r>
      <w:r w:rsidR="00C82ACF" w:rsidRPr="00C82C09">
        <w:rPr>
          <w:rFonts w:ascii="Times New Roman" w:hAnsi="Times New Roman" w:cs="Times New Roman"/>
        </w:rPr>
        <w:t>6</w:t>
      </w:r>
      <w:r w:rsidR="000175A5" w:rsidRPr="00C82C09">
        <w:rPr>
          <w:rFonts w:ascii="Times New Roman" w:cs="Times New Roman"/>
        </w:rPr>
        <w:t>）</w:t>
      </w:r>
      <w:r w:rsidR="00C82ACF" w:rsidRPr="00C82C09">
        <w:rPr>
          <w:rFonts w:ascii="Times New Roman" w:cs="Times New Roman"/>
        </w:rPr>
        <w:t>，骰子</w:t>
      </w:r>
      <w:r w:rsidR="00C82C09" w:rsidRPr="00C82C09">
        <w:rPr>
          <w:rFonts w:ascii="Times New Roman" w:cs="Times New Roman"/>
        </w:rPr>
        <w:t>两次</w:t>
      </w:r>
      <w:r w:rsidR="00C82ACF" w:rsidRPr="00C82C09">
        <w:rPr>
          <w:rFonts w:ascii="Times New Roman" w:cs="Times New Roman"/>
        </w:rPr>
        <w:t>朝上的点数分别记为</w:t>
      </w:r>
      <w:r w:rsidR="00C82ACF" w:rsidRPr="00C82C09">
        <w:rPr>
          <w:rFonts w:ascii="Times New Roman" w:hAnsi="Times New Roman" w:cs="Times New Roman"/>
        </w:rPr>
        <w:t>X,Y</w:t>
      </w:r>
      <w:r w:rsidR="00C82ACF" w:rsidRPr="00C82C09">
        <w:rPr>
          <w:rFonts w:ascii="Times New Roman" w:cs="Times New Roman"/>
        </w:rPr>
        <w:t>，则</w:t>
      </w:r>
      <w:r w:rsidR="00C82C09">
        <w:rPr>
          <w:rFonts w:ascii="Times New Roman" w:cs="Times New Roman" w:hint="eastAsia"/>
        </w:rPr>
        <w:t>2X=Y</w:t>
      </w:r>
      <w:r w:rsidR="00C82ACF" w:rsidRPr="00C82C09">
        <w:rPr>
          <w:rFonts w:ascii="Times New Roman" w:cs="Times New Roman"/>
        </w:rPr>
        <w:t>的概率为</w:t>
      </w:r>
    </w:p>
    <w:p w:rsidR="00952C65" w:rsidRPr="00D73729" w:rsidRDefault="00C82ACF" w:rsidP="00D73729">
      <w:pPr>
        <w:ind w:firstLineChars="100" w:firstLine="210"/>
        <w:rPr>
          <w:rFonts w:ascii="Times New Roman" w:hAnsi="Times New Roman" w:cs="Times New Roman"/>
          <w:position w:val="-24"/>
        </w:rPr>
      </w:pPr>
      <w:r w:rsidRPr="00C82C09">
        <w:rPr>
          <w:rFonts w:ascii="Times New Roman" w:hAnsi="Times New Roman" w:cs="Times New Roman"/>
        </w:rPr>
        <w:lastRenderedPageBreak/>
        <w:t>A.</w:t>
      </w:r>
      <w:r w:rsidRPr="00C82C09">
        <w:rPr>
          <w:rFonts w:ascii="Times New Roman" w:hAnsi="Times New Roman" w:cs="Times New Roman"/>
          <w:position w:val="-24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30.75pt" o:ole="">
            <v:imagedata r:id="rId9" o:title=""/>
          </v:shape>
          <o:OLEObject Type="Embed" ProgID="Equation.DSMT4" ShapeID="_x0000_i1025" DrawAspect="Content" ObjectID="_1379516205" r:id="rId10"/>
        </w:object>
      </w:r>
      <w:r w:rsidRPr="00C82C09">
        <w:rPr>
          <w:rFonts w:ascii="Times New Roman" w:hAnsi="Times New Roman" w:cs="Times New Roman"/>
        </w:rPr>
        <w:t xml:space="preserve">  </w:t>
      </w:r>
      <w:r w:rsidR="00633B00" w:rsidRPr="00C82C09">
        <w:rPr>
          <w:rFonts w:ascii="Times New Roman" w:hAnsi="Times New Roman" w:cs="Times New Roman"/>
        </w:rPr>
        <w:t xml:space="preserve">               </w:t>
      </w:r>
      <w:r w:rsidRPr="00C82C09">
        <w:rPr>
          <w:rFonts w:ascii="Times New Roman" w:hAnsi="Times New Roman" w:cs="Times New Roman"/>
        </w:rPr>
        <w:t xml:space="preserve"> B.</w:t>
      </w:r>
      <w:r w:rsidRPr="00C82C09">
        <w:rPr>
          <w:rFonts w:ascii="Times New Roman" w:hAnsi="Times New Roman" w:cs="Times New Roman"/>
          <w:position w:val="-24"/>
        </w:rPr>
        <w:object w:dxaOrig="340" w:dyaOrig="620">
          <v:shape id="_x0000_i1026" type="#_x0000_t75" style="width:17.25pt;height:30.75pt" o:ole="">
            <v:imagedata r:id="rId11" o:title=""/>
          </v:shape>
          <o:OLEObject Type="Embed" ProgID="Equation.DSMT4" ShapeID="_x0000_i1026" DrawAspect="Content" ObjectID="_1379516206" r:id="rId12"/>
        </w:object>
      </w:r>
      <w:r w:rsidRPr="00C82C09">
        <w:rPr>
          <w:rFonts w:ascii="Times New Roman" w:hAnsi="Times New Roman" w:cs="Times New Roman"/>
        </w:rPr>
        <w:t xml:space="preserve">   </w:t>
      </w:r>
      <w:r w:rsidR="00633B00" w:rsidRPr="00C82C09">
        <w:rPr>
          <w:rFonts w:ascii="Times New Roman" w:hAnsi="Times New Roman" w:cs="Times New Roman"/>
        </w:rPr>
        <w:t xml:space="preserve">         </w:t>
      </w:r>
      <w:r w:rsidRPr="00C82C09">
        <w:rPr>
          <w:rFonts w:ascii="Times New Roman" w:hAnsi="Times New Roman" w:cs="Times New Roman"/>
        </w:rPr>
        <w:t xml:space="preserve">   C.  </w:t>
      </w:r>
      <w:r w:rsidRPr="00C82C09">
        <w:rPr>
          <w:rFonts w:ascii="Times New Roman" w:hAnsi="Times New Roman" w:cs="Times New Roman"/>
          <w:position w:val="-24"/>
        </w:rPr>
        <w:object w:dxaOrig="320" w:dyaOrig="620">
          <v:shape id="_x0000_i1027" type="#_x0000_t75" style="width:15.75pt;height:30.75pt" o:ole="">
            <v:imagedata r:id="rId13" o:title=""/>
          </v:shape>
          <o:OLEObject Type="Embed" ProgID="Equation.DSMT4" ShapeID="_x0000_i1027" DrawAspect="Content" ObjectID="_1379516207" r:id="rId14"/>
        </w:object>
      </w:r>
      <w:r w:rsidRPr="00C82C09">
        <w:rPr>
          <w:rFonts w:ascii="Times New Roman" w:hAnsi="Times New Roman" w:cs="Times New Roman"/>
        </w:rPr>
        <w:t xml:space="preserve">      </w:t>
      </w:r>
      <w:r w:rsidR="00633B00" w:rsidRPr="00C82C09">
        <w:rPr>
          <w:rFonts w:ascii="Times New Roman" w:hAnsi="Times New Roman" w:cs="Times New Roman"/>
        </w:rPr>
        <w:t xml:space="preserve">        </w:t>
      </w:r>
      <w:r w:rsidRPr="00C82C09">
        <w:rPr>
          <w:rFonts w:ascii="Times New Roman" w:hAnsi="Times New Roman" w:cs="Times New Roman"/>
        </w:rPr>
        <w:t xml:space="preserve">  D.</w:t>
      </w:r>
      <w:r w:rsidRPr="00C82C09">
        <w:rPr>
          <w:rFonts w:ascii="Times New Roman" w:hAnsi="Times New Roman" w:cs="Times New Roman"/>
          <w:position w:val="-24"/>
        </w:rPr>
        <w:object w:dxaOrig="240" w:dyaOrig="620">
          <v:shape id="_x0000_i1028" type="#_x0000_t75" style="width:12pt;height:30.75pt" o:ole="">
            <v:imagedata r:id="rId15" o:title=""/>
          </v:shape>
          <o:OLEObject Type="Embed" ProgID="Equation.DSMT4" ShapeID="_x0000_i1028" DrawAspect="Content" ObjectID="_1379516208" r:id="rId16"/>
        </w:object>
      </w:r>
    </w:p>
    <w:p w:rsidR="00C82ACF" w:rsidRPr="00C82C09" w:rsidRDefault="00D73729" w:rsidP="00952C6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7</w:t>
      </w:r>
      <w:r w:rsidR="00D23A52" w:rsidRPr="00C82C09">
        <w:rPr>
          <w:rFonts w:ascii="Times New Roman" w:hAnsi="Times New Roman" w:cs="Times New Roman"/>
          <w:color w:val="000000"/>
        </w:rPr>
        <w:t>.</w:t>
      </w:r>
      <w:r w:rsidR="00D23A52" w:rsidRPr="00C82C09">
        <w:rPr>
          <w:rFonts w:ascii="Times New Roman" w:cs="Times New Roman"/>
          <w:color w:val="000000"/>
        </w:rPr>
        <w:t>某公司在甲、乙、丙、丁四个地区分别有</w:t>
      </w:r>
      <w:r w:rsidR="00D23A52" w:rsidRPr="00C82C09">
        <w:rPr>
          <w:rFonts w:ascii="Times New Roman" w:hAnsi="Times New Roman" w:cs="Times New Roman"/>
          <w:color w:val="000000"/>
        </w:rPr>
        <w:t>150</w:t>
      </w:r>
      <w:r w:rsidR="00D23A52" w:rsidRPr="00C82C09">
        <w:rPr>
          <w:rFonts w:ascii="Times New Roman" w:cs="Times New Roman"/>
          <w:color w:val="000000"/>
        </w:rPr>
        <w:t>个、</w:t>
      </w:r>
      <w:r w:rsidR="00D23A52" w:rsidRPr="00C82C09">
        <w:rPr>
          <w:rFonts w:ascii="Times New Roman" w:hAnsi="Times New Roman" w:cs="Times New Roman"/>
          <w:color w:val="000000"/>
        </w:rPr>
        <w:t>120</w:t>
      </w:r>
      <w:r w:rsidR="00D23A52" w:rsidRPr="00C82C09">
        <w:rPr>
          <w:rFonts w:ascii="Times New Roman" w:cs="Times New Roman"/>
          <w:color w:val="000000"/>
        </w:rPr>
        <w:t>个、</w:t>
      </w:r>
      <w:r w:rsidR="00D23A52" w:rsidRPr="00C82C09">
        <w:rPr>
          <w:rFonts w:ascii="Times New Roman" w:hAnsi="Times New Roman" w:cs="Times New Roman"/>
          <w:color w:val="000000"/>
        </w:rPr>
        <w:t>180</w:t>
      </w:r>
      <w:r w:rsidR="00D23A52" w:rsidRPr="00C82C09">
        <w:rPr>
          <w:rFonts w:ascii="Times New Roman" w:cs="Times New Roman"/>
          <w:color w:val="000000"/>
        </w:rPr>
        <w:t>个、</w:t>
      </w:r>
      <w:r w:rsidR="00D23A52" w:rsidRPr="00C82C09">
        <w:rPr>
          <w:rFonts w:ascii="Times New Roman" w:hAnsi="Times New Roman" w:cs="Times New Roman"/>
          <w:color w:val="000000"/>
        </w:rPr>
        <w:t>150</w:t>
      </w:r>
      <w:r w:rsidR="00D23A52" w:rsidRPr="00C82C09">
        <w:rPr>
          <w:rFonts w:ascii="Times New Roman" w:cs="Times New Roman"/>
          <w:color w:val="000000"/>
        </w:rPr>
        <w:t>个销售点</w:t>
      </w:r>
      <w:r w:rsidR="00D23A52" w:rsidRPr="00C82C09">
        <w:rPr>
          <w:rFonts w:ascii="Times New Roman" w:hAnsi="Times New Roman" w:cs="Times New Roman"/>
          <w:color w:val="000000"/>
        </w:rPr>
        <w:t>.</w:t>
      </w:r>
      <w:r w:rsidR="00D23A52" w:rsidRPr="00C82C09">
        <w:rPr>
          <w:rFonts w:ascii="Times New Roman" w:cs="Times New Roman"/>
          <w:color w:val="000000"/>
        </w:rPr>
        <w:t>公司为了调查产品销售的情况，需从</w:t>
      </w:r>
      <w:r w:rsidR="00D23A52" w:rsidRPr="00C82C09">
        <w:rPr>
          <w:rFonts w:ascii="Times New Roman" w:hAnsi="Times New Roman" w:cs="Times New Roman"/>
          <w:color w:val="000000"/>
        </w:rPr>
        <w:t>600</w:t>
      </w:r>
      <w:r w:rsidR="002A592C">
        <w:rPr>
          <w:rFonts w:ascii="Times New Roman" w:cs="Times New Roman" w:hint="eastAsia"/>
          <w:color w:val="000000"/>
        </w:rPr>
        <w:t>个</w:t>
      </w:r>
      <w:r w:rsidR="00D23A52" w:rsidRPr="00C82C09">
        <w:rPr>
          <w:rFonts w:ascii="Times New Roman" w:cs="Times New Roman"/>
          <w:color w:val="000000"/>
        </w:rPr>
        <w:t>销售点中抽取一个容量为</w:t>
      </w:r>
      <w:r w:rsidR="00D23A52" w:rsidRPr="00C82C09">
        <w:rPr>
          <w:rFonts w:ascii="Times New Roman" w:hAnsi="Times New Roman" w:cs="Times New Roman"/>
          <w:color w:val="000000"/>
        </w:rPr>
        <w:t>100</w:t>
      </w:r>
      <w:r w:rsidR="00D23A52" w:rsidRPr="00C82C09">
        <w:rPr>
          <w:rFonts w:ascii="Times New Roman" w:cs="Times New Roman"/>
          <w:color w:val="000000"/>
        </w:rPr>
        <w:t>的样本，记这项调查为</w:t>
      </w:r>
      <w:r w:rsidR="00D23A52" w:rsidRPr="00C82C09">
        <w:rPr>
          <w:rFonts w:ascii="Times New Roman" w:hAnsiTheme="minorEastAsia" w:cs="Times New Roman"/>
          <w:color w:val="000000"/>
        </w:rPr>
        <w:t>①</w:t>
      </w:r>
      <w:r w:rsidR="009F5D76" w:rsidRPr="00C82C09">
        <w:rPr>
          <w:rFonts w:ascii="Times New Roman" w:hAnsiTheme="minorEastAsia" w:cs="Times New Roman"/>
          <w:color w:val="000000"/>
        </w:rPr>
        <w:t>；在丙</w:t>
      </w:r>
      <w:r w:rsidR="00D23A52" w:rsidRPr="00C82C09">
        <w:rPr>
          <w:rFonts w:ascii="Times New Roman" w:hAnsiTheme="minorEastAsia" w:cs="Times New Roman"/>
          <w:color w:val="000000"/>
        </w:rPr>
        <w:t>地区中有</w:t>
      </w:r>
      <w:r w:rsidR="00D23A52" w:rsidRPr="00C82C09">
        <w:rPr>
          <w:rFonts w:ascii="Times New Roman" w:hAnsi="Times New Roman" w:cs="Times New Roman"/>
          <w:color w:val="000000"/>
        </w:rPr>
        <w:t>20</w:t>
      </w:r>
      <w:r w:rsidR="00D23A52" w:rsidRPr="00C82C09">
        <w:rPr>
          <w:rFonts w:ascii="Times New Roman" w:hAnsiTheme="minorEastAsia" w:cs="Times New Roman"/>
          <w:color w:val="000000"/>
        </w:rPr>
        <w:t>个特大型销售点，要从中抽取</w:t>
      </w:r>
      <w:r w:rsidR="00D23A52" w:rsidRPr="00C82C09">
        <w:rPr>
          <w:rFonts w:ascii="Times New Roman" w:hAnsi="Times New Roman" w:cs="Times New Roman"/>
          <w:color w:val="000000"/>
        </w:rPr>
        <w:t>7</w:t>
      </w:r>
      <w:r w:rsidR="00D23A52" w:rsidRPr="00C82C09">
        <w:rPr>
          <w:rFonts w:ascii="Times New Roman" w:hAnsiTheme="minorEastAsia" w:cs="Times New Roman"/>
          <w:color w:val="000000"/>
        </w:rPr>
        <w:t>个调查其销售收入和售后服务等情况，记这项调查为②</w:t>
      </w:r>
      <w:r w:rsidR="00D23A52" w:rsidRPr="00C82C09">
        <w:rPr>
          <w:rFonts w:ascii="Times New Roman" w:hAnsi="Times New Roman" w:cs="Times New Roman"/>
          <w:color w:val="000000"/>
        </w:rPr>
        <w:t>.</w:t>
      </w:r>
      <w:r w:rsidR="00D23A52" w:rsidRPr="00C82C09">
        <w:rPr>
          <w:rFonts w:ascii="Times New Roman" w:hAnsiTheme="minorEastAsia" w:cs="Times New Roman"/>
          <w:color w:val="000000"/>
        </w:rPr>
        <w:t>则完成①、②这两项调查宜采用的抽样方法依次是</w:t>
      </w:r>
    </w:p>
    <w:p w:rsidR="00D73729" w:rsidRPr="00C82C09" w:rsidRDefault="00D23A52" w:rsidP="00D73729">
      <w:pPr>
        <w:ind w:firstLineChars="50" w:firstLine="105"/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</w:rPr>
        <w:t>A.</w:t>
      </w:r>
      <w:r w:rsidR="00165984" w:rsidRPr="00C82C09">
        <w:rPr>
          <w:rFonts w:ascii="Times New Roman" w:cs="Times New Roman"/>
        </w:rPr>
        <w:t>分层抽样法，系统抽样法</w:t>
      </w:r>
      <w:r w:rsidR="00165984" w:rsidRPr="00C82C09">
        <w:rPr>
          <w:rFonts w:ascii="Times New Roman" w:hAnsi="Times New Roman" w:cs="Times New Roman"/>
        </w:rPr>
        <w:t xml:space="preserve">   </w:t>
      </w:r>
      <w:r w:rsidRPr="00C82C09">
        <w:rPr>
          <w:rFonts w:ascii="Times New Roman" w:hAnsi="Times New Roman" w:cs="Times New Roman"/>
        </w:rPr>
        <w:t xml:space="preserve">  </w:t>
      </w:r>
      <w:r w:rsidR="00633B00" w:rsidRPr="00C82C09">
        <w:rPr>
          <w:rFonts w:ascii="Times New Roman" w:hAnsi="Times New Roman" w:cs="Times New Roman"/>
        </w:rPr>
        <w:t xml:space="preserve">            </w:t>
      </w:r>
      <w:r w:rsidRPr="00C82C09">
        <w:rPr>
          <w:rFonts w:ascii="Times New Roman" w:hAnsi="Times New Roman" w:cs="Times New Roman"/>
        </w:rPr>
        <w:t xml:space="preserve"> B.</w:t>
      </w:r>
      <w:r w:rsidR="00165984" w:rsidRPr="00C82C09">
        <w:rPr>
          <w:rFonts w:ascii="Times New Roman" w:hAnsi="Times New Roman" w:cs="Times New Roman"/>
        </w:rPr>
        <w:t xml:space="preserve"> </w:t>
      </w:r>
      <w:r w:rsidR="00165984" w:rsidRPr="00C82C09">
        <w:rPr>
          <w:rFonts w:ascii="Times New Roman" w:cs="Times New Roman"/>
        </w:rPr>
        <w:t>分层抽样法，简单随机抽样法</w:t>
      </w:r>
      <w:r w:rsidRPr="00C82C09">
        <w:rPr>
          <w:rFonts w:ascii="Times New Roman" w:hAnsi="Times New Roman" w:cs="Times New Roman"/>
        </w:rPr>
        <w:t xml:space="preserve">      </w:t>
      </w:r>
    </w:p>
    <w:p w:rsidR="00D23A52" w:rsidRDefault="00D23A52" w:rsidP="00952C65">
      <w:pPr>
        <w:ind w:firstLineChars="50" w:firstLine="105"/>
        <w:rPr>
          <w:rFonts w:ascii="Times New Roman" w:cs="Times New Roman"/>
        </w:rPr>
      </w:pPr>
      <w:r w:rsidRPr="00C82C09">
        <w:rPr>
          <w:rFonts w:ascii="Times New Roman" w:hAnsi="Times New Roman" w:cs="Times New Roman"/>
        </w:rPr>
        <w:t xml:space="preserve">C. </w:t>
      </w:r>
      <w:r w:rsidR="00165984" w:rsidRPr="00C82C09">
        <w:rPr>
          <w:rFonts w:ascii="Times New Roman" w:cs="Times New Roman"/>
        </w:rPr>
        <w:t>系统抽样法，分层抽样法</w:t>
      </w:r>
      <w:r w:rsidRPr="00C82C09">
        <w:rPr>
          <w:rFonts w:ascii="Times New Roman" w:hAnsi="Times New Roman" w:cs="Times New Roman"/>
        </w:rPr>
        <w:t xml:space="preserve">       </w:t>
      </w:r>
      <w:r w:rsidR="00633B00" w:rsidRPr="00C82C09">
        <w:rPr>
          <w:rFonts w:ascii="Times New Roman" w:hAnsi="Times New Roman" w:cs="Times New Roman"/>
        </w:rPr>
        <w:t xml:space="preserve">         </w:t>
      </w:r>
      <w:r w:rsidRPr="00C82C09">
        <w:rPr>
          <w:rFonts w:ascii="Times New Roman" w:hAnsi="Times New Roman" w:cs="Times New Roman"/>
        </w:rPr>
        <w:t xml:space="preserve"> D.</w:t>
      </w:r>
      <w:r w:rsidR="00165984" w:rsidRPr="00C82C09">
        <w:rPr>
          <w:rFonts w:ascii="Times New Roman" w:hAnsi="Times New Roman" w:cs="Times New Roman"/>
        </w:rPr>
        <w:t xml:space="preserve"> </w:t>
      </w:r>
      <w:r w:rsidR="00165984" w:rsidRPr="00C82C09">
        <w:rPr>
          <w:rFonts w:ascii="Times New Roman" w:cs="Times New Roman"/>
        </w:rPr>
        <w:t>简单随机抽样法，分层抽样法</w:t>
      </w:r>
    </w:p>
    <w:p w:rsidR="00D73729" w:rsidRPr="00123CD2" w:rsidRDefault="00D73729" w:rsidP="00D73729">
      <w:pPr>
        <w:ind w:left="315" w:hangingChars="150" w:hanging="315"/>
        <w:rPr>
          <w:szCs w:val="21"/>
        </w:rPr>
      </w:pPr>
      <w:r>
        <w:rPr>
          <w:rFonts w:eastAsia="新宋体" w:hint="eastAsia"/>
          <w:szCs w:val="21"/>
        </w:rPr>
        <w:t>8</w:t>
      </w:r>
      <w:r>
        <w:rPr>
          <w:rFonts w:eastAsia="新宋体" w:hAnsi="新宋体" w:hint="eastAsia"/>
          <w:szCs w:val="21"/>
        </w:rPr>
        <w:t>.</w:t>
      </w:r>
      <w:r w:rsidRPr="00123CD2">
        <w:rPr>
          <w:rFonts w:hAnsi="宋体"/>
          <w:szCs w:val="21"/>
        </w:rPr>
        <w:t>已知集合</w:t>
      </w:r>
      <w:r w:rsidRPr="00123CD2">
        <w:rPr>
          <w:szCs w:val="21"/>
        </w:rPr>
        <w:t>A=</w:t>
      </w:r>
      <w:r w:rsidRPr="00123CD2">
        <w:rPr>
          <w:position w:val="-14"/>
          <w:szCs w:val="21"/>
        </w:rPr>
        <w:object w:dxaOrig="2840" w:dyaOrig="400">
          <v:shape id="_x0000_i1029" type="#_x0000_t75" style="width:141.75pt;height:20.25pt" o:ole="">
            <v:imagedata r:id="rId17" o:title=""/>
          </v:shape>
          <o:OLEObject Type="Embed" ProgID="Equation.DSMT4" ShapeID="_x0000_i1029" DrawAspect="Content" ObjectID="_1379516209" r:id="rId18"/>
        </w:object>
      </w:r>
      <w:r w:rsidRPr="00123CD2">
        <w:rPr>
          <w:szCs w:val="21"/>
        </w:rPr>
        <w:t>,</w:t>
      </w:r>
      <w:r w:rsidRPr="00123CD2">
        <w:rPr>
          <w:rFonts w:hAnsi="宋体"/>
          <w:szCs w:val="21"/>
        </w:rPr>
        <w:t>在平面直角坐标系</w:t>
      </w:r>
      <w:r w:rsidRPr="00123CD2">
        <w:rPr>
          <w:position w:val="-10"/>
          <w:szCs w:val="21"/>
        </w:rPr>
        <w:object w:dxaOrig="460" w:dyaOrig="320">
          <v:shape id="_x0000_i1030" type="#_x0000_t75" style="width:23.25pt;height:15.75pt" o:ole="">
            <v:imagedata r:id="rId19" o:title=""/>
          </v:shape>
          <o:OLEObject Type="Embed" ProgID="Equation.DSMT4" ShapeID="_x0000_i1030" DrawAspect="Content" ObjectID="_1379516210" r:id="rId20"/>
        </w:object>
      </w:r>
      <w:r w:rsidRPr="00123CD2">
        <w:rPr>
          <w:rFonts w:hAnsi="宋体"/>
          <w:szCs w:val="21"/>
        </w:rPr>
        <w:t>中</w:t>
      </w:r>
      <w:r w:rsidRPr="00123CD2">
        <w:rPr>
          <w:szCs w:val="21"/>
        </w:rPr>
        <w:t>,</w:t>
      </w:r>
      <w:r w:rsidRPr="00123CD2">
        <w:rPr>
          <w:rFonts w:hAnsi="宋体"/>
          <w:szCs w:val="21"/>
        </w:rPr>
        <w:t>点</w:t>
      </w:r>
      <w:r w:rsidRPr="00123CD2">
        <w:rPr>
          <w:position w:val="-14"/>
          <w:szCs w:val="21"/>
        </w:rPr>
        <w:object w:dxaOrig="600" w:dyaOrig="400">
          <v:shape id="_x0000_i1031" type="#_x0000_t75" style="width:30pt;height:20.25pt" o:ole="">
            <v:imagedata r:id="rId21" o:title=""/>
          </v:shape>
          <o:OLEObject Type="Embed" ProgID="Equation.DSMT4" ShapeID="_x0000_i1031" DrawAspect="Content" ObjectID="_1379516211" r:id="rId22"/>
        </w:object>
      </w:r>
      <w:r w:rsidRPr="00123CD2">
        <w:rPr>
          <w:rFonts w:hAnsi="宋体"/>
          <w:szCs w:val="21"/>
        </w:rPr>
        <w:t>的坐标</w:t>
      </w:r>
    </w:p>
    <w:p w:rsidR="00D73729" w:rsidRPr="00123CD2" w:rsidRDefault="00D73729" w:rsidP="00D73729">
      <w:pPr>
        <w:ind w:left="316" w:hangingChars="150" w:hanging="316"/>
        <w:rPr>
          <w:szCs w:val="21"/>
        </w:rPr>
      </w:pPr>
      <w:r w:rsidRPr="00123CD2">
        <w:rPr>
          <w:b/>
          <w:position w:val="-10"/>
          <w:szCs w:val="21"/>
        </w:rPr>
        <w:object w:dxaOrig="1200" w:dyaOrig="320">
          <v:shape id="_x0000_i1032" type="#_x0000_t75" style="width:60pt;height:15.75pt" o:ole="">
            <v:imagedata r:id="rId23" o:title=""/>
          </v:shape>
          <o:OLEObject Type="Embed" ProgID="Equation.DSMT4" ShapeID="_x0000_i1032" DrawAspect="Content" ObjectID="_1379516212" r:id="rId24"/>
        </w:object>
      </w:r>
      <w:r w:rsidRPr="00123CD2">
        <w:rPr>
          <w:b/>
          <w:szCs w:val="21"/>
        </w:rPr>
        <w:t>,</w:t>
      </w:r>
      <w:r w:rsidRPr="00123CD2">
        <w:rPr>
          <w:b/>
          <w:szCs w:val="21"/>
        </w:rPr>
        <w:t>点</w:t>
      </w:r>
      <w:r w:rsidRPr="00123CD2">
        <w:rPr>
          <w:b/>
          <w:position w:val="-14"/>
          <w:szCs w:val="21"/>
        </w:rPr>
        <w:object w:dxaOrig="600" w:dyaOrig="400">
          <v:shape id="_x0000_i1033" type="#_x0000_t75" style="width:30pt;height:20.25pt" o:ole="">
            <v:imagedata r:id="rId25" o:title=""/>
          </v:shape>
          <o:OLEObject Type="Embed" ProgID="Equation.DSMT4" ShapeID="_x0000_i1033" DrawAspect="Content" ObjectID="_1379516213" r:id="rId26"/>
        </w:object>
      </w:r>
      <w:r w:rsidRPr="00123CD2">
        <w:rPr>
          <w:szCs w:val="21"/>
        </w:rPr>
        <w:t>正好在第二象限的概率是</w:t>
      </w:r>
      <w:r w:rsidRPr="00123CD2">
        <w:rPr>
          <w:szCs w:val="21"/>
        </w:rPr>
        <w:t xml:space="preserve">                             </w:t>
      </w:r>
    </w:p>
    <w:p w:rsidR="00952C65" w:rsidRPr="00CA55EE" w:rsidRDefault="00D73729" w:rsidP="00CA55EE">
      <w:pPr>
        <w:ind w:leftChars="100" w:left="315" w:hangingChars="50" w:hanging="105"/>
        <w:rPr>
          <w:szCs w:val="21"/>
        </w:rPr>
      </w:pPr>
      <w:r w:rsidRPr="00123CD2">
        <w:rPr>
          <w:szCs w:val="21"/>
        </w:rPr>
        <w:t xml:space="preserve">A. </w:t>
      </w:r>
      <w:r w:rsidRPr="00123CD2">
        <w:rPr>
          <w:position w:val="-24"/>
          <w:szCs w:val="21"/>
        </w:rPr>
        <w:object w:dxaOrig="220" w:dyaOrig="620">
          <v:shape id="_x0000_i1034" type="#_x0000_t75" style="width:11.25pt;height:30.75pt" o:ole="">
            <v:imagedata r:id="rId27" o:title=""/>
          </v:shape>
          <o:OLEObject Type="Embed" ProgID="Equation.DSMT4" ShapeID="_x0000_i1034" DrawAspect="Content" ObjectID="_1379516214" r:id="rId28"/>
        </w:object>
      </w:r>
      <w:r w:rsidRPr="00123CD2">
        <w:rPr>
          <w:szCs w:val="21"/>
        </w:rPr>
        <w:t xml:space="preserve">    </w:t>
      </w:r>
      <w:r w:rsidR="00CA55EE">
        <w:rPr>
          <w:rFonts w:hint="eastAsia"/>
          <w:szCs w:val="21"/>
        </w:rPr>
        <w:t xml:space="preserve">            </w:t>
      </w:r>
      <w:r w:rsidRPr="00123CD2">
        <w:rPr>
          <w:szCs w:val="21"/>
        </w:rPr>
        <w:t xml:space="preserve"> B. </w:t>
      </w:r>
      <w:r w:rsidRPr="00123CD2">
        <w:rPr>
          <w:position w:val="-24"/>
          <w:szCs w:val="21"/>
        </w:rPr>
        <w:object w:dxaOrig="240" w:dyaOrig="620">
          <v:shape id="_x0000_i1035" type="#_x0000_t75" style="width:12pt;height:30.75pt" o:ole="">
            <v:imagedata r:id="rId29" o:title=""/>
          </v:shape>
          <o:OLEObject Type="Embed" ProgID="Equation.DSMT4" ShapeID="_x0000_i1035" DrawAspect="Content" ObjectID="_1379516215" r:id="rId30"/>
        </w:object>
      </w:r>
      <w:r w:rsidRPr="00123CD2">
        <w:rPr>
          <w:szCs w:val="21"/>
        </w:rPr>
        <w:t xml:space="preserve">   </w:t>
      </w:r>
      <w:r w:rsidR="00CA55EE">
        <w:rPr>
          <w:rFonts w:hint="eastAsia"/>
          <w:szCs w:val="21"/>
        </w:rPr>
        <w:t xml:space="preserve">           </w:t>
      </w:r>
      <w:r w:rsidRPr="00123CD2">
        <w:rPr>
          <w:szCs w:val="21"/>
        </w:rPr>
        <w:t xml:space="preserve">  C. </w:t>
      </w:r>
      <w:r w:rsidRPr="00123CD2">
        <w:rPr>
          <w:position w:val="-24"/>
          <w:szCs w:val="21"/>
        </w:rPr>
        <w:object w:dxaOrig="220" w:dyaOrig="620">
          <v:shape id="_x0000_i1036" type="#_x0000_t75" style="width:11.25pt;height:30.75pt" o:ole="">
            <v:imagedata r:id="rId31" o:title=""/>
          </v:shape>
          <o:OLEObject Type="Embed" ProgID="Equation.DSMT4" ShapeID="_x0000_i1036" DrawAspect="Content" ObjectID="_1379516216" r:id="rId32"/>
        </w:object>
      </w:r>
      <w:r w:rsidRPr="00123CD2">
        <w:rPr>
          <w:szCs w:val="21"/>
        </w:rPr>
        <w:t xml:space="preserve">  </w:t>
      </w:r>
      <w:r w:rsidR="00CA55EE">
        <w:rPr>
          <w:rFonts w:hint="eastAsia"/>
          <w:szCs w:val="21"/>
        </w:rPr>
        <w:t xml:space="preserve">           </w:t>
      </w:r>
      <w:r w:rsidRPr="00123CD2">
        <w:rPr>
          <w:szCs w:val="21"/>
        </w:rPr>
        <w:t xml:space="preserve">   D. </w:t>
      </w:r>
      <w:r w:rsidRPr="00123CD2">
        <w:rPr>
          <w:position w:val="-24"/>
          <w:szCs w:val="21"/>
        </w:rPr>
        <w:object w:dxaOrig="240" w:dyaOrig="620">
          <v:shape id="_x0000_i1037" type="#_x0000_t75" style="width:12pt;height:30.75pt" o:ole="">
            <v:imagedata r:id="rId33" o:title=""/>
          </v:shape>
          <o:OLEObject Type="Embed" ProgID="Equation.DSMT4" ShapeID="_x0000_i1037" DrawAspect="Content" ObjectID="_1379516217" r:id="rId34"/>
        </w:object>
      </w:r>
    </w:p>
    <w:tbl>
      <w:tblPr>
        <w:tblStyle w:val="a5"/>
        <w:tblW w:w="0" w:type="auto"/>
        <w:tblLook w:val="04A0"/>
      </w:tblPr>
      <w:tblGrid>
        <w:gridCol w:w="962"/>
        <w:gridCol w:w="947"/>
        <w:gridCol w:w="947"/>
        <w:gridCol w:w="947"/>
        <w:gridCol w:w="947"/>
        <w:gridCol w:w="947"/>
        <w:gridCol w:w="947"/>
        <w:gridCol w:w="947"/>
        <w:gridCol w:w="931"/>
      </w:tblGrid>
      <w:tr w:rsidR="00633B00" w:rsidRPr="00C82C09" w:rsidTr="007E6E63">
        <w:trPr>
          <w:trHeight w:val="472"/>
        </w:trPr>
        <w:tc>
          <w:tcPr>
            <w:tcW w:w="962" w:type="dxa"/>
          </w:tcPr>
          <w:p w:rsidR="00633B00" w:rsidRPr="00C82C09" w:rsidRDefault="00633B00" w:rsidP="007E6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2C09">
              <w:rPr>
                <w:rFonts w:ascii="Times New Roman" w:cs="Times New Roman"/>
                <w:sz w:val="24"/>
              </w:rPr>
              <w:t>题号</w:t>
            </w:r>
          </w:p>
        </w:tc>
        <w:tc>
          <w:tcPr>
            <w:tcW w:w="947" w:type="dxa"/>
          </w:tcPr>
          <w:p w:rsidR="00633B00" w:rsidRPr="00C82C09" w:rsidRDefault="00633B00" w:rsidP="007E6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2C0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7" w:type="dxa"/>
          </w:tcPr>
          <w:p w:rsidR="00633B00" w:rsidRPr="00C82C09" w:rsidRDefault="00633B00" w:rsidP="007E6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2C0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47" w:type="dxa"/>
          </w:tcPr>
          <w:p w:rsidR="00633B00" w:rsidRPr="00C82C09" w:rsidRDefault="00633B00" w:rsidP="007E6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2C0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47" w:type="dxa"/>
          </w:tcPr>
          <w:p w:rsidR="00633B00" w:rsidRPr="00C82C09" w:rsidRDefault="00633B00" w:rsidP="007E6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2C09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47" w:type="dxa"/>
          </w:tcPr>
          <w:p w:rsidR="00633B00" w:rsidRPr="00C82C09" w:rsidRDefault="00633B00" w:rsidP="007E6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2C09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47" w:type="dxa"/>
          </w:tcPr>
          <w:p w:rsidR="00633B00" w:rsidRPr="00C82C09" w:rsidRDefault="00633B00" w:rsidP="007E6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2C09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47" w:type="dxa"/>
          </w:tcPr>
          <w:p w:rsidR="00633B00" w:rsidRPr="00C82C09" w:rsidRDefault="00633B00" w:rsidP="007E6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2C09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31" w:type="dxa"/>
          </w:tcPr>
          <w:p w:rsidR="00633B00" w:rsidRPr="00C82C09" w:rsidRDefault="00633B00" w:rsidP="007E6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2C09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633B00" w:rsidRPr="00C82C09" w:rsidTr="007E6E63">
        <w:trPr>
          <w:trHeight w:val="551"/>
        </w:trPr>
        <w:tc>
          <w:tcPr>
            <w:tcW w:w="962" w:type="dxa"/>
          </w:tcPr>
          <w:p w:rsidR="00633B00" w:rsidRPr="00C82C09" w:rsidRDefault="00633B00" w:rsidP="00952C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2C09">
              <w:rPr>
                <w:rFonts w:ascii="Times New Roman" w:cs="Times New Roman"/>
                <w:sz w:val="24"/>
              </w:rPr>
              <w:t>答案</w:t>
            </w:r>
          </w:p>
        </w:tc>
        <w:tc>
          <w:tcPr>
            <w:tcW w:w="947" w:type="dxa"/>
          </w:tcPr>
          <w:p w:rsidR="00633B00" w:rsidRPr="00C82C09" w:rsidRDefault="00633B00" w:rsidP="00952C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7" w:type="dxa"/>
          </w:tcPr>
          <w:p w:rsidR="00633B00" w:rsidRPr="00C82C09" w:rsidRDefault="00633B00" w:rsidP="00952C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7" w:type="dxa"/>
          </w:tcPr>
          <w:p w:rsidR="00633B00" w:rsidRPr="00C82C09" w:rsidRDefault="00633B00" w:rsidP="00952C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7" w:type="dxa"/>
          </w:tcPr>
          <w:p w:rsidR="00633B00" w:rsidRPr="00C82C09" w:rsidRDefault="00633B00" w:rsidP="00952C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7" w:type="dxa"/>
          </w:tcPr>
          <w:p w:rsidR="00633B00" w:rsidRPr="00C82C09" w:rsidRDefault="00633B00" w:rsidP="00952C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7" w:type="dxa"/>
          </w:tcPr>
          <w:p w:rsidR="00633B00" w:rsidRPr="00C82C09" w:rsidRDefault="00633B00" w:rsidP="00952C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7" w:type="dxa"/>
          </w:tcPr>
          <w:p w:rsidR="00633B00" w:rsidRPr="00C82C09" w:rsidRDefault="00633B00" w:rsidP="00952C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1" w:type="dxa"/>
          </w:tcPr>
          <w:p w:rsidR="00633B00" w:rsidRPr="00C82C09" w:rsidRDefault="00633B00" w:rsidP="00952C6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52C65" w:rsidRPr="00C82C09" w:rsidRDefault="00952C65" w:rsidP="00952C65">
      <w:pPr>
        <w:rPr>
          <w:rFonts w:ascii="Times New Roman" w:hAnsi="Times New Roman" w:cs="Times New Roman"/>
          <w:color w:val="000000"/>
        </w:rPr>
      </w:pPr>
    </w:p>
    <w:p w:rsidR="00D23A52" w:rsidRPr="00C82C09" w:rsidRDefault="00607F7E" w:rsidP="00952C65">
      <w:pPr>
        <w:rPr>
          <w:rFonts w:ascii="Times New Roman" w:hAnsi="Times New Roman" w:cs="Times New Roman"/>
          <w:color w:val="000000"/>
        </w:rPr>
      </w:pPr>
      <w:r w:rsidRPr="00C82C09">
        <w:rPr>
          <w:rFonts w:ascii="Times New Roman" w:cs="Times New Roman"/>
          <w:color w:val="000000"/>
          <w:sz w:val="22"/>
        </w:rPr>
        <w:t>二</w:t>
      </w:r>
      <w:r w:rsidRPr="00C82C09">
        <w:rPr>
          <w:rFonts w:ascii="Times New Roman" w:hAnsi="Times New Roman" w:cs="Times New Roman"/>
          <w:color w:val="000000"/>
          <w:sz w:val="22"/>
        </w:rPr>
        <w:t>.</w:t>
      </w:r>
      <w:r w:rsidRPr="00C82C09">
        <w:rPr>
          <w:rFonts w:ascii="Times New Roman" w:cs="Times New Roman"/>
          <w:color w:val="000000"/>
          <w:sz w:val="22"/>
        </w:rPr>
        <w:t>填空题</w:t>
      </w:r>
      <w:r w:rsidRPr="00C82C09">
        <w:rPr>
          <w:rFonts w:ascii="Times New Roman" w:cs="Times New Roman"/>
          <w:color w:val="000000"/>
        </w:rPr>
        <w:t>（每小题</w:t>
      </w:r>
      <w:r w:rsidRPr="00C82C09">
        <w:rPr>
          <w:rFonts w:ascii="Times New Roman" w:hAnsi="Times New Roman" w:cs="Times New Roman"/>
          <w:color w:val="000000"/>
        </w:rPr>
        <w:t>5</w:t>
      </w:r>
      <w:r w:rsidR="00952C65" w:rsidRPr="00C82C09">
        <w:rPr>
          <w:rFonts w:ascii="Times New Roman" w:cs="Times New Roman"/>
          <w:color w:val="000000"/>
        </w:rPr>
        <w:t>分）</w:t>
      </w:r>
    </w:p>
    <w:p w:rsidR="003D5ABA" w:rsidRPr="00C82C09" w:rsidRDefault="00607F7E" w:rsidP="00952C65">
      <w:pPr>
        <w:tabs>
          <w:tab w:val="left" w:pos="420"/>
          <w:tab w:val="left" w:pos="2520"/>
          <w:tab w:val="left" w:pos="4620"/>
          <w:tab w:val="left" w:pos="6720"/>
          <w:tab w:val="left" w:pos="7557"/>
        </w:tabs>
        <w:snapToGrid w:val="0"/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  <w:b/>
          <w:szCs w:val="21"/>
        </w:rPr>
        <w:t>9</w:t>
      </w:r>
      <w:r w:rsidR="003D5ABA" w:rsidRPr="00C82C09">
        <w:rPr>
          <w:rFonts w:ascii="Times New Roman" w:hAnsi="Times New Roman" w:cs="Times New Roman"/>
          <w:b/>
          <w:szCs w:val="21"/>
        </w:rPr>
        <w:t>.</w:t>
      </w:r>
      <w:r w:rsidR="003D5ABA" w:rsidRPr="00C82C09">
        <w:rPr>
          <w:rFonts w:ascii="Times New Roman" w:hAnsi="宋体" w:cs="Times New Roman"/>
          <w:b/>
          <w:szCs w:val="21"/>
        </w:rPr>
        <w:t>（江西理</w:t>
      </w:r>
      <w:r w:rsidR="003D5ABA" w:rsidRPr="00C82C09">
        <w:rPr>
          <w:rFonts w:ascii="Times New Roman" w:hAnsi="Times New Roman" w:cs="Times New Roman"/>
          <w:b/>
          <w:szCs w:val="21"/>
        </w:rPr>
        <w:t>13</w:t>
      </w:r>
      <w:r w:rsidR="003D5ABA" w:rsidRPr="00C82C09">
        <w:rPr>
          <w:rFonts w:ascii="Times New Roman" w:hAnsi="宋体" w:cs="Times New Roman"/>
          <w:b/>
          <w:szCs w:val="21"/>
        </w:rPr>
        <w:t>）</w:t>
      </w:r>
      <w:r w:rsidR="003D5ABA" w:rsidRPr="00C82C09">
        <w:rPr>
          <w:rFonts w:ascii="Times New Roman" w:cs="Times New Roman"/>
        </w:rPr>
        <w:t>下图是某算法的程序框图，则程序运行后输出的结果是</w:t>
      </w:r>
      <w:r w:rsidR="003D5ABA" w:rsidRPr="00C82C09">
        <w:rPr>
          <w:rFonts w:ascii="Times New Roman" w:hAnsi="Times New Roman" w:cs="Times New Roman"/>
          <w:u w:val="single"/>
        </w:rPr>
        <w:t xml:space="preserve">             </w:t>
      </w:r>
      <w:r w:rsidR="003D5ABA" w:rsidRPr="00C82C09">
        <w:rPr>
          <w:rFonts w:ascii="Times New Roman" w:hAnsi="Times New Roman" w:cs="Times New Roman"/>
        </w:rPr>
        <w:t xml:space="preserve">  </w:t>
      </w:r>
    </w:p>
    <w:p w:rsidR="003D5ABA" w:rsidRPr="00C82C09" w:rsidRDefault="003D5ABA" w:rsidP="00952C65">
      <w:pPr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  <w:noProof/>
        </w:rPr>
        <w:drawing>
          <wp:inline distT="0" distB="0" distL="0" distR="0">
            <wp:extent cx="5143500" cy="828675"/>
            <wp:effectExtent l="19050" t="0" r="0" b="0"/>
            <wp:docPr id="4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29684" cy="1571636"/>
                      <a:chOff x="428596" y="3071810"/>
                      <a:chExt cx="8429684" cy="1571636"/>
                    </a:xfrm>
                  </a:grpSpPr>
                  <a:grpSp>
                    <a:nvGrpSpPr>
                      <a:cNvPr id="34" name="组合 33"/>
                      <a:cNvGrpSpPr/>
                    </a:nvGrpSpPr>
                    <a:grpSpPr>
                      <a:xfrm>
                        <a:off x="428596" y="3071810"/>
                        <a:ext cx="8429684" cy="1571636"/>
                        <a:chOff x="428596" y="3071810"/>
                        <a:chExt cx="8429684" cy="1571636"/>
                      </a:xfrm>
                    </a:grpSpPr>
                    <a:cxnSp>
                      <a:nvCxnSpPr>
                        <a:cNvPr id="15" name="直接箭头连接符 14"/>
                        <a:cNvCxnSpPr/>
                      </a:nvCxnSpPr>
                      <a:spPr>
                        <a:xfrm>
                          <a:off x="4714876" y="3571876"/>
                          <a:ext cx="428628" cy="1588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直接箭头连接符 15"/>
                        <a:cNvCxnSpPr/>
                      </a:nvCxnSpPr>
                      <a:spPr>
                        <a:xfrm>
                          <a:off x="6072198" y="3571876"/>
                          <a:ext cx="428628" cy="1588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5" name="组合 32"/>
                        <a:cNvGrpSpPr/>
                      </a:nvGrpSpPr>
                      <a:grpSpPr>
                        <a:xfrm>
                          <a:off x="428596" y="3071810"/>
                          <a:ext cx="8429684" cy="1571636"/>
                          <a:chOff x="428596" y="3571876"/>
                          <a:chExt cx="8429684" cy="1571636"/>
                        </a:xfrm>
                      </a:grpSpPr>
                      <a:sp>
                        <a:nvSpPr>
                          <a:cNvPr id="2" name="圆角矩形 4"/>
                          <a:cNvSpPr/>
                        </a:nvSpPr>
                        <a:spPr>
                          <a:xfrm>
                            <a:off x="428596" y="3786190"/>
                            <a:ext cx="857256" cy="571504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圆角矩形 5"/>
                          <a:cNvSpPr/>
                        </a:nvSpPr>
                        <a:spPr>
                          <a:xfrm>
                            <a:off x="7929586" y="3786190"/>
                            <a:ext cx="857256" cy="500066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矩形 6"/>
                          <a:cNvSpPr/>
                        </a:nvSpPr>
                        <a:spPr>
                          <a:xfrm>
                            <a:off x="1714480" y="3786190"/>
                            <a:ext cx="1143008" cy="57150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矩形 7"/>
                          <a:cNvSpPr/>
                        </a:nvSpPr>
                        <a:spPr>
                          <a:xfrm>
                            <a:off x="3286116" y="3786190"/>
                            <a:ext cx="1428760" cy="50006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矩形 8"/>
                          <a:cNvSpPr/>
                        </a:nvSpPr>
                        <a:spPr>
                          <a:xfrm>
                            <a:off x="3857620" y="4643446"/>
                            <a:ext cx="1143008" cy="50006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平行四边形 9"/>
                          <a:cNvSpPr/>
                        </a:nvSpPr>
                        <a:spPr>
                          <a:xfrm>
                            <a:off x="6429388" y="3786190"/>
                            <a:ext cx="1143008" cy="500066"/>
                          </a:xfrm>
                          <a:prstGeom prst="parallelogram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菱形 10"/>
                          <a:cNvSpPr/>
                        </a:nvSpPr>
                        <a:spPr>
                          <a:xfrm>
                            <a:off x="5143504" y="3714752"/>
                            <a:ext cx="928694" cy="642942"/>
                          </a:xfrm>
                          <a:prstGeom prst="diamond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 sz="240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3" name="直接箭头连接符 12"/>
                          <a:cNvCxnSpPr>
                            <a:stCxn id="5" idx="3"/>
                          </a:cNvCxnSpPr>
                        </a:nvCxnSpPr>
                        <a:spPr>
                          <a:xfrm>
                            <a:off x="1285852" y="4071942"/>
                            <a:ext cx="428628" cy="1588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4" name="直接箭头连接符 13"/>
                          <a:cNvCxnSpPr/>
                        </a:nvCxnSpPr>
                        <a:spPr>
                          <a:xfrm>
                            <a:off x="2857488" y="4071942"/>
                            <a:ext cx="428628" cy="1588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" name="直接箭头连接符 16"/>
                          <a:cNvCxnSpPr/>
                        </a:nvCxnSpPr>
                        <a:spPr>
                          <a:xfrm>
                            <a:off x="7500958" y="4071942"/>
                            <a:ext cx="428628" cy="1588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0" name="形状 19"/>
                          <a:cNvCxnSpPr>
                            <a:stCxn id="11" idx="2"/>
                            <a:endCxn id="9" idx="3"/>
                          </a:cNvCxnSpPr>
                        </a:nvCxnSpPr>
                        <a:spPr>
                          <a:xfrm rot="5400000">
                            <a:off x="5036348" y="4321975"/>
                            <a:ext cx="535785" cy="607223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" name="形状 21"/>
                          <a:cNvCxnSpPr>
                            <a:stCxn id="9" idx="1"/>
                          </a:cNvCxnSpPr>
                        </a:nvCxnSpPr>
                        <a:spPr>
                          <a:xfrm rot="10800000">
                            <a:off x="3143240" y="4143381"/>
                            <a:ext cx="714380" cy="750099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3" name="TextBox 22"/>
                          <a:cNvSpPr txBox="1"/>
                        </a:nvSpPr>
                        <a:spPr>
                          <a:xfrm>
                            <a:off x="500034" y="3857628"/>
                            <a:ext cx="928694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sz="2400" dirty="0" smtClean="0"/>
                                <a:t>开始</a:t>
                              </a:r>
                              <a:endParaRPr lang="zh-CN" altLang="en-US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" name="TextBox 23"/>
                          <a:cNvSpPr txBox="1"/>
                        </a:nvSpPr>
                        <a:spPr>
                          <a:xfrm>
                            <a:off x="7929586" y="3786190"/>
                            <a:ext cx="928694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sz="2400" dirty="0" smtClean="0"/>
                                <a:t>结束</a:t>
                              </a:r>
                              <a:endParaRPr lang="zh-CN" altLang="en-US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" name="TextBox 24"/>
                          <a:cNvSpPr txBox="1"/>
                        </a:nvSpPr>
                        <a:spPr>
                          <a:xfrm>
                            <a:off x="6572264" y="3786190"/>
                            <a:ext cx="928694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sz="2400" dirty="0" smtClean="0"/>
                                <a:t>输出</a:t>
                              </a:r>
                              <a:r>
                                <a:rPr lang="en-US" altLang="zh-CN" sz="2400" dirty="0" smtClean="0"/>
                                <a:t>s</a:t>
                              </a:r>
                              <a:endParaRPr lang="zh-CN" altLang="en-US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" name="TextBox 25"/>
                          <a:cNvSpPr txBox="1"/>
                        </a:nvSpPr>
                        <a:spPr>
                          <a:xfrm>
                            <a:off x="5929322" y="3571876"/>
                            <a:ext cx="500066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sz="2400" dirty="0" smtClean="0"/>
                                <a:t>是</a:t>
                              </a:r>
                              <a:endParaRPr lang="zh-CN" altLang="en-US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" name="TextBox 26"/>
                          <a:cNvSpPr txBox="1"/>
                        </a:nvSpPr>
                        <a:spPr>
                          <a:xfrm>
                            <a:off x="5214942" y="4429132"/>
                            <a:ext cx="500066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sz="2400" dirty="0" smtClean="0"/>
                                <a:t>否</a:t>
                              </a:r>
                              <a:endParaRPr lang="zh-CN" altLang="en-US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" name="TextBox 27"/>
                          <a:cNvSpPr txBox="1"/>
                        </a:nvSpPr>
                        <a:spPr>
                          <a:xfrm>
                            <a:off x="5286380" y="3786190"/>
                            <a:ext cx="1000132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2400" dirty="0" smtClean="0"/>
                                <a:t>S&gt;9</a:t>
                              </a:r>
                              <a:endParaRPr lang="zh-CN" altLang="en-US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9" name="TextBox 28"/>
                          <a:cNvSpPr txBox="1"/>
                        </a:nvSpPr>
                        <a:spPr>
                          <a:xfrm>
                            <a:off x="3857620" y="4643446"/>
                            <a:ext cx="1143008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2400" dirty="0" smtClean="0"/>
                                <a:t>n</a:t>
                              </a:r>
                              <a:r>
                                <a:rPr lang="en-US" altLang="zh-CN" sz="2400" dirty="0" smtClean="0"/>
                                <a:t>=n+1</a:t>
                              </a:r>
                              <a:endParaRPr lang="zh-CN" altLang="en-US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" name="TextBox 29"/>
                          <a:cNvSpPr txBox="1"/>
                        </a:nvSpPr>
                        <a:spPr>
                          <a:xfrm>
                            <a:off x="3286116" y="3786190"/>
                            <a:ext cx="1500198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2400" dirty="0" smtClean="0"/>
                                <a:t>s</a:t>
                              </a:r>
                              <a:r>
                                <a:rPr lang="en-US" altLang="zh-CN" sz="2400" dirty="0" smtClean="0"/>
                                <a:t>=s+(-1)+n</a:t>
                              </a:r>
                              <a:endParaRPr lang="zh-CN" altLang="en-US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1" name="TextBox 30"/>
                          <a:cNvSpPr txBox="1"/>
                        </a:nvSpPr>
                        <a:spPr>
                          <a:xfrm>
                            <a:off x="1714480" y="3857628"/>
                            <a:ext cx="1214446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2400" dirty="0" smtClean="0"/>
                                <a:t>S=0,n=1</a:t>
                              </a:r>
                              <a:endParaRPr lang="zh-CN" altLang="en-US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2" name="TextBox 31"/>
                          <a:cNvSpPr txBox="1"/>
                        </a:nvSpPr>
                        <a:spPr>
                          <a:xfrm>
                            <a:off x="4143372" y="3643314"/>
                            <a:ext cx="214314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dirty="0" smtClean="0"/>
                                <a:t>n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633B00" w:rsidRPr="00C82C09" w:rsidRDefault="00681417" w:rsidP="00952C65">
      <w:pPr>
        <w:jc w:val="left"/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  <w:b/>
        </w:rPr>
        <w:t>10</w:t>
      </w:r>
      <w:r w:rsidR="00607F7E" w:rsidRPr="00C82C09">
        <w:rPr>
          <w:rFonts w:ascii="Times New Roman" w:hAnsi="Times New Roman" w:cs="Times New Roman"/>
          <w:b/>
        </w:rPr>
        <w:t>.</w:t>
      </w:r>
      <w:r w:rsidR="00607F7E" w:rsidRPr="00C82C09">
        <w:rPr>
          <w:rFonts w:ascii="Times New Roman" w:cs="Times New Roman"/>
          <w:b/>
          <w:szCs w:val="21"/>
        </w:rPr>
        <w:t>（</w:t>
      </w:r>
      <w:r w:rsidR="00607F7E" w:rsidRPr="00C82C09">
        <w:rPr>
          <w:rFonts w:ascii="Times New Roman" w:hAnsi="Times New Roman" w:cs="Times New Roman"/>
          <w:b/>
          <w:szCs w:val="21"/>
        </w:rPr>
        <w:t>2009</w:t>
      </w:r>
      <w:r w:rsidRPr="00C82C09">
        <w:rPr>
          <w:rFonts w:ascii="Times New Roman" w:cs="Times New Roman"/>
          <w:b/>
          <w:szCs w:val="21"/>
        </w:rPr>
        <w:t>辽宁</w:t>
      </w:r>
      <w:r w:rsidR="00607F7E" w:rsidRPr="00C82C09">
        <w:rPr>
          <w:rFonts w:ascii="Times New Roman" w:cs="Times New Roman"/>
          <w:b/>
          <w:szCs w:val="21"/>
        </w:rPr>
        <w:t>理）</w:t>
      </w:r>
      <w:r w:rsidR="00607F7E" w:rsidRPr="00C82C09">
        <w:rPr>
          <w:rFonts w:ascii="Times New Roman" w:cs="Times New Roman"/>
        </w:rPr>
        <w:t>某企业有</w:t>
      </w:r>
      <w:r w:rsidR="00607F7E" w:rsidRPr="00C82C09">
        <w:rPr>
          <w:rFonts w:ascii="Times New Roman" w:hAnsi="Times New Roman" w:cs="Times New Roman"/>
        </w:rPr>
        <w:t>3</w:t>
      </w:r>
      <w:r w:rsidR="00607F7E" w:rsidRPr="00C82C09">
        <w:rPr>
          <w:rFonts w:ascii="Times New Roman" w:cs="Times New Roman"/>
        </w:rPr>
        <w:t>个分厂生产同一种电子产品，第一、二、三分厂的产量之比为</w:t>
      </w:r>
      <w:r w:rsidR="00607F7E" w:rsidRPr="00C82C09">
        <w:rPr>
          <w:rFonts w:ascii="Times New Roman" w:hAnsi="Times New Roman" w:cs="Times New Roman"/>
        </w:rPr>
        <w:t>1</w:t>
      </w:r>
      <w:r w:rsidR="00607F7E" w:rsidRPr="00C82C09">
        <w:rPr>
          <w:rFonts w:ascii="Times New Roman" w:cs="Times New Roman"/>
        </w:rPr>
        <w:t>：</w:t>
      </w:r>
      <w:r w:rsidR="00607F7E" w:rsidRPr="00C82C09">
        <w:rPr>
          <w:rFonts w:ascii="Times New Roman" w:hAnsi="Times New Roman" w:cs="Times New Roman"/>
        </w:rPr>
        <w:t>2</w:t>
      </w:r>
      <w:r w:rsidR="00607F7E" w:rsidRPr="00C82C09">
        <w:rPr>
          <w:rFonts w:ascii="Times New Roman" w:cs="Times New Roman"/>
        </w:rPr>
        <w:t>：</w:t>
      </w:r>
      <w:r w:rsidR="00607F7E" w:rsidRPr="00C82C09">
        <w:rPr>
          <w:rFonts w:ascii="Times New Roman" w:hAnsi="Times New Roman" w:cs="Times New Roman"/>
        </w:rPr>
        <w:t>1</w:t>
      </w:r>
      <w:r w:rsidR="00607F7E" w:rsidRPr="00C82C09">
        <w:rPr>
          <w:rFonts w:ascii="Times New Roman" w:cs="Times New Roman"/>
        </w:rPr>
        <w:t>，用分层抽样方法（每个分厂的产品为一层）从</w:t>
      </w:r>
      <w:r w:rsidR="00607F7E" w:rsidRPr="00C82C09">
        <w:rPr>
          <w:rFonts w:ascii="Times New Roman" w:hAnsi="Times New Roman" w:cs="Times New Roman"/>
        </w:rPr>
        <w:t>3</w:t>
      </w:r>
      <w:r w:rsidR="00607F7E" w:rsidRPr="00C82C09">
        <w:rPr>
          <w:rFonts w:ascii="Times New Roman" w:cs="Times New Roman"/>
        </w:rPr>
        <w:t>个分厂生产的电子产品中共</w:t>
      </w:r>
    </w:p>
    <w:p w:rsidR="00607F7E" w:rsidRPr="00C82C09" w:rsidRDefault="00607F7E" w:rsidP="00952C65">
      <w:pPr>
        <w:jc w:val="left"/>
        <w:rPr>
          <w:rFonts w:ascii="Times New Roman" w:hAnsi="Times New Roman" w:cs="Times New Roman"/>
        </w:rPr>
      </w:pPr>
      <w:r w:rsidRPr="00C82C09">
        <w:rPr>
          <w:rFonts w:ascii="Times New Roman" w:cs="Times New Roman"/>
        </w:rPr>
        <w:t>取</w:t>
      </w:r>
      <w:r w:rsidRPr="00C82C09">
        <w:rPr>
          <w:rFonts w:ascii="Times New Roman" w:hAnsi="Times New Roman" w:cs="Times New Roman"/>
        </w:rPr>
        <w:t>100</w:t>
      </w:r>
      <w:r w:rsidRPr="00C82C09">
        <w:rPr>
          <w:rFonts w:ascii="Times New Roman" w:cs="Times New Roman"/>
        </w:rPr>
        <w:t>件作使用寿命的测试，由所得的测试结果算得从第一、二、三分厂取出的产品的使用寿命的平均值分别为</w:t>
      </w:r>
      <w:r w:rsidRPr="00C82C09">
        <w:rPr>
          <w:rFonts w:ascii="Times New Roman" w:hAnsi="Times New Roman" w:cs="Times New Roman"/>
        </w:rPr>
        <w:t>980h</w:t>
      </w:r>
      <w:r w:rsidRPr="00C82C09">
        <w:rPr>
          <w:rFonts w:ascii="Times New Roman" w:cs="Times New Roman"/>
        </w:rPr>
        <w:t>，</w:t>
      </w:r>
      <w:r w:rsidRPr="00C82C09">
        <w:rPr>
          <w:rFonts w:ascii="Times New Roman" w:hAnsi="Times New Roman" w:cs="Times New Roman"/>
        </w:rPr>
        <w:t>1020h</w:t>
      </w:r>
      <w:r w:rsidRPr="00C82C09">
        <w:rPr>
          <w:rFonts w:ascii="Times New Roman" w:cs="Times New Roman"/>
        </w:rPr>
        <w:t>，</w:t>
      </w:r>
      <w:r w:rsidRPr="00C82C09">
        <w:rPr>
          <w:rFonts w:ascii="Times New Roman" w:hAnsi="Times New Roman" w:cs="Times New Roman"/>
        </w:rPr>
        <w:t>1032h</w:t>
      </w:r>
      <w:r w:rsidRPr="00C82C09">
        <w:rPr>
          <w:rFonts w:ascii="Times New Roman" w:cs="Times New Roman"/>
        </w:rPr>
        <w:t>，则抽取的</w:t>
      </w:r>
      <w:r w:rsidRPr="00C82C09">
        <w:rPr>
          <w:rFonts w:ascii="Times New Roman" w:hAnsi="Times New Roman" w:cs="Times New Roman"/>
        </w:rPr>
        <w:t>100</w:t>
      </w:r>
      <w:r w:rsidRPr="00C82C09">
        <w:rPr>
          <w:rFonts w:ascii="Times New Roman" w:cs="Times New Roman"/>
        </w:rPr>
        <w:t>件产品的使用寿命的平均值为</w:t>
      </w:r>
      <w:r w:rsidRPr="00C82C09">
        <w:rPr>
          <w:rFonts w:ascii="Times New Roman" w:hAnsi="Times New Roman" w:cs="Times New Roman"/>
          <w:u w:val="single"/>
        </w:rPr>
        <w:t xml:space="preserve">   </w:t>
      </w:r>
      <w:r w:rsidR="00681417" w:rsidRPr="00C82C09">
        <w:rPr>
          <w:rFonts w:ascii="Times New Roman" w:hAnsi="Times New Roman" w:cs="Times New Roman"/>
          <w:u w:val="single"/>
        </w:rPr>
        <w:t xml:space="preserve"> </w:t>
      </w:r>
      <w:r w:rsidRPr="00C82C09">
        <w:rPr>
          <w:rFonts w:ascii="Times New Roman" w:hAnsi="Times New Roman" w:cs="Times New Roman"/>
          <w:u w:val="single"/>
        </w:rPr>
        <w:t>h.</w:t>
      </w:r>
    </w:p>
    <w:p w:rsidR="004F533E" w:rsidRPr="00C82C09" w:rsidRDefault="004F533E" w:rsidP="00952C65">
      <w:pPr>
        <w:rPr>
          <w:rFonts w:ascii="Times New Roman" w:hAnsi="Times New Roman" w:cs="Times New Roman"/>
        </w:rPr>
      </w:pPr>
    </w:p>
    <w:p w:rsidR="003D5ABA" w:rsidRPr="00C82C09" w:rsidRDefault="004F533E" w:rsidP="00952C65">
      <w:pPr>
        <w:rPr>
          <w:rFonts w:ascii="Times New Roman" w:eastAsia="宋体" w:hAnsi="Times New Roman" w:cs="Times New Roman"/>
        </w:rPr>
      </w:pPr>
      <w:r w:rsidRPr="00C82C09">
        <w:rPr>
          <w:rFonts w:ascii="Times New Roman" w:hAnsi="Times New Roman" w:cs="Times New Roman"/>
        </w:rPr>
        <w:t>1</w:t>
      </w:r>
      <w:r w:rsidR="00681417" w:rsidRPr="00C82C09">
        <w:rPr>
          <w:rFonts w:ascii="Times New Roman" w:hAnsi="Times New Roman" w:cs="Times New Roman"/>
        </w:rPr>
        <w:t>1</w:t>
      </w:r>
      <w:r w:rsidRPr="00C82C09">
        <w:rPr>
          <w:rFonts w:ascii="Times New Roman" w:eastAsia="宋体" w:hAnsi="Times New Roman" w:cs="Times New Roman"/>
        </w:rPr>
        <w:t>.</w:t>
      </w:r>
      <w:r w:rsidRPr="00C82C09">
        <w:rPr>
          <w:rFonts w:ascii="Times New Roman" w:eastAsia="宋体" w:hAnsi="Calibri" w:cs="Times New Roman"/>
        </w:rPr>
        <w:t>（福建理</w:t>
      </w:r>
      <w:r w:rsidRPr="00C82C09">
        <w:rPr>
          <w:rFonts w:ascii="Times New Roman" w:eastAsia="宋体" w:hAnsi="Times New Roman" w:cs="Times New Roman"/>
        </w:rPr>
        <w:t>13</w:t>
      </w:r>
      <w:r w:rsidRPr="00C82C09">
        <w:rPr>
          <w:rFonts w:ascii="Times New Roman" w:eastAsia="宋体" w:hAnsi="Calibri" w:cs="Times New Roman"/>
        </w:rPr>
        <w:t>）盒中装有形状、大小完全相同的</w:t>
      </w:r>
      <w:r w:rsidRPr="00C82C09">
        <w:rPr>
          <w:rFonts w:ascii="Times New Roman" w:eastAsia="宋体" w:hAnsi="Times New Roman" w:cs="Times New Roman"/>
        </w:rPr>
        <w:t>5</w:t>
      </w:r>
      <w:r w:rsidRPr="00C82C09">
        <w:rPr>
          <w:rFonts w:ascii="Times New Roman" w:eastAsia="宋体" w:hAnsi="Calibri" w:cs="Times New Roman"/>
        </w:rPr>
        <w:t>个球，其中红色球</w:t>
      </w:r>
      <w:r w:rsidRPr="00C82C09">
        <w:rPr>
          <w:rFonts w:ascii="Times New Roman" w:eastAsia="宋体" w:hAnsi="Times New Roman" w:cs="Times New Roman"/>
        </w:rPr>
        <w:t>3</w:t>
      </w:r>
      <w:r w:rsidRPr="00C82C09">
        <w:rPr>
          <w:rFonts w:ascii="Times New Roman" w:eastAsia="宋体" w:hAnsi="Calibri" w:cs="Times New Roman"/>
        </w:rPr>
        <w:t>个，黄色球</w:t>
      </w:r>
      <w:r w:rsidRPr="00C82C09">
        <w:rPr>
          <w:rFonts w:ascii="Times New Roman" w:eastAsia="宋体" w:hAnsi="Times New Roman" w:cs="Times New Roman"/>
        </w:rPr>
        <w:t>2</w:t>
      </w:r>
      <w:r w:rsidRPr="00C82C09">
        <w:rPr>
          <w:rFonts w:ascii="Times New Roman" w:eastAsia="宋体" w:hAnsi="Calibri" w:cs="Times New Roman"/>
        </w:rPr>
        <w:t>个。若从中随机取出</w:t>
      </w:r>
      <w:r w:rsidRPr="00C82C09">
        <w:rPr>
          <w:rFonts w:ascii="Times New Roman" w:eastAsia="宋体" w:hAnsi="Times New Roman" w:cs="Times New Roman"/>
        </w:rPr>
        <w:t>2</w:t>
      </w:r>
      <w:r w:rsidRPr="00C82C09">
        <w:rPr>
          <w:rFonts w:ascii="Times New Roman" w:eastAsia="宋体" w:hAnsi="Calibri" w:cs="Times New Roman"/>
        </w:rPr>
        <w:t>个球，则所取出的</w:t>
      </w:r>
      <w:r w:rsidRPr="00C82C09">
        <w:rPr>
          <w:rFonts w:ascii="Times New Roman" w:eastAsia="宋体" w:hAnsi="Times New Roman" w:cs="Times New Roman"/>
        </w:rPr>
        <w:t>2</w:t>
      </w:r>
      <w:r w:rsidRPr="00C82C09">
        <w:rPr>
          <w:rFonts w:ascii="Times New Roman" w:eastAsia="宋体" w:hAnsi="Calibri" w:cs="Times New Roman"/>
        </w:rPr>
        <w:t>个球颜色不同的概率等于</w:t>
      </w:r>
      <w:r w:rsidRPr="00C82C09">
        <w:rPr>
          <w:rFonts w:ascii="Times New Roman" w:eastAsia="宋体" w:hAnsi="Times New Roman" w:cs="Times New Roman"/>
        </w:rPr>
        <w:t>_______</w:t>
      </w:r>
      <w:r w:rsidRPr="00C82C09">
        <w:rPr>
          <w:rFonts w:ascii="Times New Roman" w:eastAsia="宋体" w:hAnsi="Calibri" w:cs="Times New Roman"/>
        </w:rPr>
        <w:t>。</w:t>
      </w:r>
    </w:p>
    <w:p w:rsidR="00952C65" w:rsidRPr="00C82C09" w:rsidRDefault="00952C65" w:rsidP="00952C65">
      <w:pPr>
        <w:rPr>
          <w:rFonts w:ascii="Times New Roman" w:eastAsia="宋体" w:hAnsi="Times New Roman" w:cs="Times New Roman"/>
        </w:rPr>
      </w:pPr>
    </w:p>
    <w:p w:rsidR="000175A5" w:rsidRPr="00C82C09" w:rsidRDefault="00681417" w:rsidP="00952C65">
      <w:pPr>
        <w:snapToGrid w:val="0"/>
        <w:rPr>
          <w:rFonts w:ascii="Times New Roman" w:hAnsi="Times New Roman" w:cs="Times New Roman"/>
          <w:color w:val="FFFFFF"/>
          <w:szCs w:val="21"/>
        </w:rPr>
      </w:pPr>
      <w:r w:rsidRPr="00C82C09">
        <w:rPr>
          <w:rFonts w:ascii="Times New Roman" w:hAnsi="Times New Roman" w:cs="Times New Roman"/>
          <w:szCs w:val="21"/>
        </w:rPr>
        <w:t>12</w:t>
      </w:r>
      <w:r w:rsidR="000175A5" w:rsidRPr="00C82C09">
        <w:rPr>
          <w:rFonts w:ascii="Times New Roman" w:hAnsi="Times New Roman" w:cs="Times New Roman"/>
          <w:szCs w:val="21"/>
        </w:rPr>
        <w:t>.</w:t>
      </w:r>
      <w:r w:rsidR="000175A5" w:rsidRPr="00C82C09">
        <w:rPr>
          <w:rFonts w:ascii="Times New Roman" w:cs="Times New Roman"/>
          <w:szCs w:val="21"/>
        </w:rPr>
        <w:t>（</w:t>
      </w:r>
      <w:r w:rsidR="000175A5" w:rsidRPr="00C82C09">
        <w:rPr>
          <w:rFonts w:ascii="Times New Roman" w:hAnsi="Times New Roman" w:cs="Times New Roman"/>
          <w:szCs w:val="21"/>
        </w:rPr>
        <w:t>2009</w:t>
      </w:r>
      <w:r w:rsidR="000175A5" w:rsidRPr="00C82C09">
        <w:rPr>
          <w:rFonts w:ascii="Times New Roman" w:cs="Times New Roman"/>
          <w:szCs w:val="21"/>
        </w:rPr>
        <w:t>江苏卷）某校甲、乙两个班级各有</w:t>
      </w:r>
      <w:r w:rsidR="000175A5" w:rsidRPr="00C82C09">
        <w:rPr>
          <w:rFonts w:ascii="Times New Roman" w:hAnsi="Times New Roman" w:cs="Times New Roman"/>
          <w:szCs w:val="21"/>
        </w:rPr>
        <w:t>5</w:t>
      </w:r>
      <w:r w:rsidR="000175A5" w:rsidRPr="00C82C09">
        <w:rPr>
          <w:rFonts w:ascii="Times New Roman" w:cs="Times New Roman"/>
          <w:szCs w:val="21"/>
        </w:rPr>
        <w:t>名编号为</w:t>
      </w:r>
      <w:r w:rsidR="000175A5" w:rsidRPr="00C82C09">
        <w:rPr>
          <w:rFonts w:ascii="Times New Roman" w:hAnsi="Times New Roman" w:cs="Times New Roman"/>
          <w:szCs w:val="21"/>
        </w:rPr>
        <w:t>1</w:t>
      </w:r>
      <w:r w:rsidR="000175A5" w:rsidRPr="00C82C09">
        <w:rPr>
          <w:rFonts w:ascii="Times New Roman" w:cs="Times New Roman"/>
          <w:szCs w:val="21"/>
        </w:rPr>
        <w:t>，</w:t>
      </w:r>
      <w:r w:rsidR="000175A5" w:rsidRPr="00C82C09">
        <w:rPr>
          <w:rFonts w:ascii="Times New Roman" w:hAnsi="Times New Roman" w:cs="Times New Roman"/>
          <w:szCs w:val="21"/>
        </w:rPr>
        <w:t>2</w:t>
      </w:r>
      <w:r w:rsidR="000175A5" w:rsidRPr="00C82C09">
        <w:rPr>
          <w:rFonts w:ascii="Times New Roman" w:cs="Times New Roman"/>
          <w:szCs w:val="21"/>
        </w:rPr>
        <w:t>，</w:t>
      </w:r>
      <w:r w:rsidR="000175A5" w:rsidRPr="00C82C09">
        <w:rPr>
          <w:rFonts w:ascii="Times New Roman" w:hAnsi="Times New Roman" w:cs="Times New Roman"/>
          <w:szCs w:val="21"/>
        </w:rPr>
        <w:t>3</w:t>
      </w:r>
      <w:r w:rsidR="000175A5" w:rsidRPr="00C82C09">
        <w:rPr>
          <w:rFonts w:ascii="Times New Roman" w:cs="Times New Roman"/>
          <w:szCs w:val="21"/>
        </w:rPr>
        <w:t>，</w:t>
      </w:r>
      <w:r w:rsidR="000175A5" w:rsidRPr="00C82C09">
        <w:rPr>
          <w:rFonts w:ascii="Times New Roman" w:hAnsi="Times New Roman" w:cs="Times New Roman"/>
          <w:szCs w:val="21"/>
        </w:rPr>
        <w:t>4</w:t>
      </w:r>
      <w:r w:rsidR="000175A5" w:rsidRPr="00C82C09">
        <w:rPr>
          <w:rFonts w:ascii="Times New Roman" w:cs="Times New Roman"/>
          <w:szCs w:val="21"/>
        </w:rPr>
        <w:t>，</w:t>
      </w:r>
      <w:r w:rsidR="000175A5" w:rsidRPr="00C82C09">
        <w:rPr>
          <w:rFonts w:ascii="Times New Roman" w:hAnsi="Times New Roman" w:cs="Times New Roman"/>
          <w:szCs w:val="21"/>
        </w:rPr>
        <w:t>5</w:t>
      </w:r>
      <w:r w:rsidR="000175A5" w:rsidRPr="00C82C09">
        <w:rPr>
          <w:rFonts w:ascii="Times New Roman" w:cs="Times New Roman"/>
          <w:szCs w:val="21"/>
        </w:rPr>
        <w:t>的学生进行投篮练习，每人投</w:t>
      </w:r>
      <w:r w:rsidR="000175A5" w:rsidRPr="00C82C09">
        <w:rPr>
          <w:rFonts w:ascii="Times New Roman" w:hAnsi="Times New Roman" w:cs="Times New Roman"/>
          <w:szCs w:val="21"/>
        </w:rPr>
        <w:t>10</w:t>
      </w:r>
      <w:r w:rsidR="000175A5" w:rsidRPr="00C82C09">
        <w:rPr>
          <w:rFonts w:ascii="Times New Roman" w:cs="Times New Roman"/>
          <w:szCs w:val="21"/>
        </w:rPr>
        <w:t>次，投中的次数如下表：</w:t>
      </w:r>
      <w:r w:rsidR="000175A5" w:rsidRPr="00C82C09">
        <w:rPr>
          <w:rFonts w:ascii="Times New Roman" w:hAnsi="Times New Roman" w:cs="Times New Roman"/>
          <w:color w:val="FFFFFF"/>
          <w:szCs w:val="21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0"/>
        <w:gridCol w:w="1380"/>
        <w:gridCol w:w="1380"/>
        <w:gridCol w:w="1380"/>
        <w:gridCol w:w="1380"/>
        <w:gridCol w:w="1380"/>
      </w:tblGrid>
      <w:tr w:rsidR="000175A5" w:rsidRPr="00C82C09" w:rsidTr="00EE3FFD">
        <w:trPr>
          <w:trHeight w:hRule="exact" w:val="340"/>
        </w:trPr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cs="Times New Roman"/>
                <w:szCs w:val="21"/>
              </w:rPr>
              <w:t>学生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1</w:t>
            </w:r>
            <w:r w:rsidRPr="00C82C09">
              <w:rPr>
                <w:rFonts w:ascii="Times New Roman" w:cs="Times New Roman"/>
                <w:szCs w:val="21"/>
              </w:rPr>
              <w:t>号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2</w:t>
            </w:r>
            <w:r w:rsidRPr="00C82C09">
              <w:rPr>
                <w:rFonts w:ascii="Times New Roman" w:cs="Times New Roman"/>
                <w:szCs w:val="21"/>
              </w:rPr>
              <w:t>号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3</w:t>
            </w:r>
            <w:r w:rsidRPr="00C82C09">
              <w:rPr>
                <w:rFonts w:ascii="Times New Roman" w:cs="Times New Roman"/>
                <w:szCs w:val="21"/>
              </w:rPr>
              <w:t>号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4</w:t>
            </w:r>
            <w:r w:rsidRPr="00C82C09">
              <w:rPr>
                <w:rFonts w:ascii="Times New Roman" w:cs="Times New Roman"/>
                <w:szCs w:val="21"/>
              </w:rPr>
              <w:t>号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5</w:t>
            </w:r>
            <w:r w:rsidRPr="00C82C09">
              <w:rPr>
                <w:rFonts w:ascii="Times New Roman" w:cs="Times New Roman"/>
                <w:szCs w:val="21"/>
              </w:rPr>
              <w:t>号</w:t>
            </w:r>
          </w:p>
        </w:tc>
      </w:tr>
      <w:tr w:rsidR="000175A5" w:rsidRPr="00C82C09" w:rsidTr="00EE3FFD">
        <w:trPr>
          <w:trHeight w:hRule="exact" w:val="340"/>
        </w:trPr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cs="Times New Roman"/>
                <w:szCs w:val="21"/>
              </w:rPr>
              <w:t>甲班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7</w:t>
            </w:r>
          </w:p>
        </w:tc>
      </w:tr>
      <w:tr w:rsidR="000175A5" w:rsidRPr="00C82C09" w:rsidTr="00EE3FFD">
        <w:trPr>
          <w:trHeight w:hRule="exact" w:val="340"/>
        </w:trPr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cs="Times New Roman"/>
                <w:szCs w:val="21"/>
              </w:rPr>
              <w:t>乙班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380" w:type="dxa"/>
            <w:vAlign w:val="center"/>
          </w:tcPr>
          <w:p w:rsidR="000175A5" w:rsidRPr="00C82C09" w:rsidRDefault="000175A5" w:rsidP="00952C6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C82C09">
              <w:rPr>
                <w:rFonts w:ascii="Times New Roman" w:hAnsi="Times New Roman" w:cs="Times New Roman"/>
                <w:szCs w:val="21"/>
              </w:rPr>
              <w:t>9</w:t>
            </w:r>
          </w:p>
        </w:tc>
      </w:tr>
    </w:tbl>
    <w:p w:rsidR="00D73729" w:rsidRDefault="000175A5" w:rsidP="00D73729">
      <w:pPr>
        <w:ind w:left="630" w:hangingChars="300" w:hanging="630"/>
        <w:rPr>
          <w:rFonts w:ascii="Times New Roman" w:hAnsi="Times New Roman" w:cs="Times New Roman"/>
          <w:szCs w:val="21"/>
        </w:rPr>
      </w:pPr>
      <w:r w:rsidRPr="00C82C09">
        <w:rPr>
          <w:rFonts w:ascii="Times New Roman" w:cs="Times New Roman"/>
          <w:szCs w:val="21"/>
        </w:rPr>
        <w:t>则以上两组数据的方差中较小的一个为</w:t>
      </w:r>
      <w:r w:rsidRPr="00C82C09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>
            <wp:extent cx="161925" cy="200025"/>
            <wp:effectExtent l="19050" t="0" r="9525" b="0"/>
            <wp:docPr id="1" name="图片 55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C09">
        <w:rPr>
          <w:rFonts w:ascii="Times New Roman" w:hAnsi="Times New Roman" w:cs="Times New Roman"/>
          <w:szCs w:val="21"/>
        </w:rPr>
        <w:t>=</w:t>
      </w:r>
      <w:r w:rsidRPr="00C82C09">
        <w:rPr>
          <w:rFonts w:ascii="Times New Roman" w:hAnsi="Times New Roman" w:cs="Times New Roman"/>
          <w:szCs w:val="21"/>
          <w:u w:val="single"/>
        </w:rPr>
        <w:t xml:space="preserve">       </w:t>
      </w:r>
      <w:r w:rsidRPr="00C82C09">
        <w:rPr>
          <w:rFonts w:ascii="Times New Roman" w:hAnsi="Times New Roman" w:cs="Times New Roman"/>
          <w:szCs w:val="21"/>
        </w:rPr>
        <w:t>.</w:t>
      </w:r>
    </w:p>
    <w:p w:rsidR="00B31848" w:rsidRPr="00D73729" w:rsidRDefault="00B31848" w:rsidP="00D73729">
      <w:pPr>
        <w:ind w:left="630" w:hangingChars="300" w:hanging="630"/>
        <w:rPr>
          <w:rFonts w:ascii="Times New Roman" w:hAnsi="Times New Roman" w:cs="Times New Roman"/>
          <w:szCs w:val="21"/>
        </w:rPr>
      </w:pPr>
    </w:p>
    <w:p w:rsidR="00952C65" w:rsidRPr="00C82C09" w:rsidRDefault="00952C65" w:rsidP="00CA55EE">
      <w:pPr>
        <w:rPr>
          <w:rFonts w:ascii="Times New Roman" w:hAnsi="Times New Roman" w:cs="Times New Roman"/>
          <w:b/>
          <w:sz w:val="22"/>
          <w:u w:val="single"/>
        </w:rPr>
      </w:pPr>
      <w:r w:rsidRPr="00C82C09">
        <w:rPr>
          <w:rFonts w:ascii="Times New Roman" w:cs="Times New Roman"/>
          <w:b/>
          <w:sz w:val="22"/>
          <w:u w:val="single"/>
        </w:rPr>
        <w:t>请将填空题答案写于此处</w:t>
      </w:r>
    </w:p>
    <w:p w:rsidR="00FF1F34" w:rsidRPr="00C82C09" w:rsidRDefault="00FF1F34" w:rsidP="00FF1F34">
      <w:pPr>
        <w:ind w:left="663" w:hangingChars="300" w:hanging="663"/>
        <w:rPr>
          <w:rFonts w:ascii="Times New Roman" w:hAnsi="Times New Roman" w:cs="Times New Roman"/>
          <w:b/>
          <w:sz w:val="22"/>
          <w:u w:val="single"/>
        </w:rPr>
      </w:pPr>
    </w:p>
    <w:p w:rsidR="00681417" w:rsidRPr="00C82C09" w:rsidRDefault="00952C65" w:rsidP="00952C65">
      <w:pPr>
        <w:rPr>
          <w:rFonts w:ascii="Times New Roman" w:hAnsi="Times New Roman" w:cs="Times New Roman"/>
          <w:sz w:val="24"/>
        </w:rPr>
      </w:pPr>
      <w:r w:rsidRPr="00C82C09">
        <w:rPr>
          <w:rFonts w:ascii="Times New Roman" w:hAnsi="Times New Roman" w:cs="Times New Roman"/>
          <w:sz w:val="24"/>
        </w:rPr>
        <w:t>9.</w:t>
      </w:r>
      <w:r w:rsidRPr="00C82C09">
        <w:rPr>
          <w:rFonts w:ascii="Times New Roman" w:hAnsi="Times New Roman" w:cs="Times New Roman"/>
          <w:sz w:val="24"/>
          <w:szCs w:val="21"/>
          <w:u w:val="single"/>
        </w:rPr>
        <w:t xml:space="preserve">              </w:t>
      </w:r>
      <w:r w:rsidRPr="00C82C09">
        <w:rPr>
          <w:rFonts w:ascii="Times New Roman" w:hAnsi="Times New Roman" w:cs="Times New Roman"/>
          <w:sz w:val="24"/>
          <w:szCs w:val="21"/>
        </w:rPr>
        <w:t>.10</w:t>
      </w:r>
      <w:r w:rsidRPr="00C82C09">
        <w:rPr>
          <w:rFonts w:ascii="Times New Roman" w:hAnsi="Times New Roman" w:cs="Times New Roman"/>
          <w:sz w:val="24"/>
          <w:szCs w:val="21"/>
          <w:u w:val="single"/>
        </w:rPr>
        <w:t xml:space="preserve">              </w:t>
      </w:r>
      <w:r w:rsidRPr="00C82C09">
        <w:rPr>
          <w:rFonts w:ascii="Times New Roman" w:hAnsi="Times New Roman" w:cs="Times New Roman"/>
          <w:sz w:val="24"/>
          <w:szCs w:val="21"/>
        </w:rPr>
        <w:t>.11.</w:t>
      </w:r>
      <w:r w:rsidRPr="00C82C09">
        <w:rPr>
          <w:rFonts w:ascii="Times New Roman" w:hAnsi="Times New Roman" w:cs="Times New Roman"/>
          <w:sz w:val="24"/>
          <w:szCs w:val="21"/>
          <w:u w:val="single"/>
        </w:rPr>
        <w:t xml:space="preserve">             </w:t>
      </w:r>
      <w:r w:rsidRPr="00C82C09">
        <w:rPr>
          <w:rFonts w:ascii="Times New Roman" w:hAnsi="Times New Roman" w:cs="Times New Roman"/>
          <w:sz w:val="24"/>
          <w:szCs w:val="21"/>
        </w:rPr>
        <w:t>.12</w:t>
      </w:r>
      <w:r w:rsidRPr="00C82C09">
        <w:rPr>
          <w:rFonts w:ascii="Times New Roman" w:hAnsi="Times New Roman" w:cs="Times New Roman"/>
          <w:sz w:val="24"/>
          <w:szCs w:val="21"/>
          <w:u w:val="single"/>
        </w:rPr>
        <w:t xml:space="preserve">             </w:t>
      </w:r>
      <w:r w:rsidRPr="00C82C09">
        <w:rPr>
          <w:rFonts w:ascii="Times New Roman" w:hAnsi="Times New Roman" w:cs="Times New Roman"/>
          <w:sz w:val="24"/>
          <w:szCs w:val="21"/>
        </w:rPr>
        <w:t>.</w:t>
      </w:r>
    </w:p>
    <w:p w:rsidR="003D5ABA" w:rsidRPr="00C82C09" w:rsidRDefault="00235BDF" w:rsidP="00952C65">
      <w:pPr>
        <w:rPr>
          <w:rFonts w:ascii="Times New Roman" w:hAnsi="Times New Roman" w:cs="Times New Roman"/>
          <w:sz w:val="22"/>
        </w:rPr>
      </w:pPr>
      <w:r w:rsidRPr="00C82C09">
        <w:rPr>
          <w:rFonts w:ascii="Times New Roman" w:cs="Times New Roman"/>
          <w:sz w:val="22"/>
        </w:rPr>
        <w:lastRenderedPageBreak/>
        <w:t>三</w:t>
      </w:r>
      <w:r w:rsidRPr="00C82C09">
        <w:rPr>
          <w:rFonts w:ascii="Times New Roman" w:hAnsi="Times New Roman" w:cs="Times New Roman"/>
          <w:sz w:val="22"/>
        </w:rPr>
        <w:t>.</w:t>
      </w:r>
      <w:r w:rsidRPr="00C82C09">
        <w:rPr>
          <w:rFonts w:ascii="Times New Roman" w:cs="Times New Roman"/>
          <w:sz w:val="22"/>
        </w:rPr>
        <w:t>解答题</w:t>
      </w:r>
    </w:p>
    <w:p w:rsidR="001D1318" w:rsidRPr="00C82C09" w:rsidRDefault="008F21C2" w:rsidP="00952C65">
      <w:pPr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  <w:bCs/>
        </w:rPr>
        <w:t>13</w:t>
      </w:r>
      <w:r w:rsidR="001D1318" w:rsidRPr="00C82C09">
        <w:rPr>
          <w:rFonts w:ascii="Times New Roman" w:cs="Times New Roman"/>
          <w:bCs/>
        </w:rPr>
        <w:t>．（</w:t>
      </w:r>
      <w:r w:rsidR="001D1318" w:rsidRPr="00C82C09">
        <w:rPr>
          <w:rFonts w:ascii="Times New Roman" w:hAnsi="Times New Roman" w:cs="Times New Roman"/>
          <w:bCs/>
        </w:rPr>
        <w:t>2009</w:t>
      </w:r>
      <w:r w:rsidR="001D1318" w:rsidRPr="00C82C09">
        <w:rPr>
          <w:rFonts w:ascii="Times New Roman" w:cs="Times New Roman"/>
          <w:bCs/>
        </w:rPr>
        <w:t>福建本小题满分</w:t>
      </w:r>
      <w:r w:rsidR="001D1318" w:rsidRPr="00C82C09">
        <w:rPr>
          <w:rFonts w:ascii="Times New Roman" w:hAnsi="Times New Roman" w:cs="Times New Roman"/>
          <w:bCs/>
        </w:rPr>
        <w:t>12</w:t>
      </w:r>
      <w:r w:rsidR="001D1318" w:rsidRPr="00C82C09">
        <w:rPr>
          <w:rFonts w:ascii="Times New Roman" w:cs="Times New Roman"/>
          <w:bCs/>
        </w:rPr>
        <w:t>分）</w:t>
      </w:r>
      <w:r w:rsidR="001D1318" w:rsidRPr="00C82C09">
        <w:rPr>
          <w:rFonts w:ascii="Times New Roman" w:hAnsi="Times New Roman" w:cs="Times New Roman"/>
          <w:bCs/>
        </w:rPr>
        <w:t xml:space="preserve"> </w:t>
      </w:r>
    </w:p>
    <w:p w:rsidR="001D1318" w:rsidRPr="00C82C09" w:rsidRDefault="001D1318" w:rsidP="00952C65">
      <w:pPr>
        <w:ind w:firstLineChars="200" w:firstLine="420"/>
        <w:rPr>
          <w:rFonts w:ascii="Times New Roman" w:hAnsi="Times New Roman" w:cs="Times New Roman"/>
        </w:rPr>
      </w:pPr>
      <w:r w:rsidRPr="00C82C09">
        <w:rPr>
          <w:rFonts w:ascii="Times New Roman" w:cs="Times New Roman"/>
          <w:bCs/>
        </w:rPr>
        <w:t>袋中有大小、形状相同的红、黑球各一个，现有放回地随机摸取</w:t>
      </w:r>
      <w:r w:rsidRPr="00C82C09">
        <w:rPr>
          <w:rFonts w:ascii="Times New Roman" w:hAnsi="Times New Roman" w:cs="Times New Roman"/>
          <w:bCs/>
        </w:rPr>
        <w:t>3</w:t>
      </w:r>
      <w:r w:rsidRPr="00C82C09">
        <w:rPr>
          <w:rFonts w:ascii="Times New Roman" w:cs="Times New Roman"/>
          <w:bCs/>
        </w:rPr>
        <w:t>次，每次摸取一个球</w:t>
      </w:r>
      <w:r w:rsidRPr="00C82C09">
        <w:rPr>
          <w:rFonts w:ascii="Times New Roman" w:hAnsi="Times New Roman" w:cs="Times New Roman"/>
          <w:bCs/>
        </w:rPr>
        <w:t>.</w:t>
      </w:r>
    </w:p>
    <w:p w:rsidR="001D1318" w:rsidRPr="00C82C09" w:rsidRDefault="001D1318" w:rsidP="00952C65">
      <w:pPr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  <w:bCs/>
        </w:rPr>
        <w:t xml:space="preserve">   </w:t>
      </w:r>
      <w:r w:rsidR="00C27554" w:rsidRPr="00C82C09">
        <w:rPr>
          <w:rFonts w:ascii="Times New Roman" w:cs="Times New Roman"/>
          <w:bCs/>
        </w:rPr>
        <w:t>（</w:t>
      </w:r>
      <w:r w:rsidR="00C27554" w:rsidRPr="00C82C09">
        <w:rPr>
          <w:rFonts w:ascii="Times New Roman" w:hAnsi="Times New Roman" w:cs="Times New Roman"/>
          <w:bCs/>
        </w:rPr>
        <w:t>1</w:t>
      </w:r>
      <w:r w:rsidR="00C27554" w:rsidRPr="00C82C09">
        <w:rPr>
          <w:rFonts w:ascii="Times New Roman" w:cs="Times New Roman"/>
          <w:bCs/>
        </w:rPr>
        <w:t>）</w:t>
      </w:r>
      <w:r w:rsidRPr="00C82C09">
        <w:rPr>
          <w:rFonts w:ascii="Times New Roman" w:cs="Times New Roman"/>
          <w:bCs/>
        </w:rPr>
        <w:t>试问：一共有多少种不同的结果？请列出所有可能的结果</w:t>
      </w:r>
      <w:r w:rsidRPr="00C82C09">
        <w:rPr>
          <w:rFonts w:ascii="Times New Roman" w:hAnsi="Times New Roman" w:cs="Times New Roman"/>
          <w:bCs/>
        </w:rPr>
        <w:t xml:space="preserve">. </w:t>
      </w:r>
    </w:p>
    <w:p w:rsidR="001D1318" w:rsidRPr="00C82C09" w:rsidRDefault="00C27554" w:rsidP="00C27554">
      <w:pPr>
        <w:ind w:firstLineChars="150" w:firstLine="315"/>
        <w:rPr>
          <w:rFonts w:ascii="Times New Roman" w:hAnsi="Times New Roman" w:cs="Times New Roman"/>
        </w:rPr>
      </w:pPr>
      <w:r w:rsidRPr="00C82C09">
        <w:rPr>
          <w:rFonts w:ascii="Times New Roman" w:cs="Times New Roman"/>
          <w:bCs/>
        </w:rPr>
        <w:t>（</w:t>
      </w:r>
      <w:r w:rsidRPr="00C82C09">
        <w:rPr>
          <w:rFonts w:ascii="Times New Roman" w:hAnsi="Times New Roman" w:cs="Times New Roman"/>
          <w:bCs/>
        </w:rPr>
        <w:t>2</w:t>
      </w:r>
      <w:r w:rsidRPr="00C82C09">
        <w:rPr>
          <w:rFonts w:ascii="Times New Roman" w:cs="Times New Roman"/>
          <w:bCs/>
        </w:rPr>
        <w:t>）</w:t>
      </w:r>
      <w:r w:rsidR="001D1318" w:rsidRPr="00C82C09">
        <w:rPr>
          <w:rFonts w:ascii="Times New Roman" w:cs="Times New Roman"/>
          <w:bCs/>
        </w:rPr>
        <w:t>若摸到红球时得</w:t>
      </w:r>
      <w:r w:rsidR="001D1318" w:rsidRPr="00C82C09">
        <w:rPr>
          <w:rFonts w:ascii="Times New Roman" w:hAnsi="Times New Roman" w:cs="Times New Roman"/>
          <w:bCs/>
        </w:rPr>
        <w:t>2</w:t>
      </w:r>
      <w:r w:rsidR="001D1318" w:rsidRPr="00C82C09">
        <w:rPr>
          <w:rFonts w:ascii="Times New Roman" w:cs="Times New Roman"/>
          <w:bCs/>
        </w:rPr>
        <w:t>分，摸到黑球时得</w:t>
      </w:r>
      <w:r w:rsidR="001D1318" w:rsidRPr="00C82C09">
        <w:rPr>
          <w:rFonts w:ascii="Times New Roman" w:hAnsi="Times New Roman" w:cs="Times New Roman"/>
          <w:bCs/>
        </w:rPr>
        <w:t>1</w:t>
      </w:r>
      <w:r w:rsidR="001D1318" w:rsidRPr="00C82C09">
        <w:rPr>
          <w:rFonts w:ascii="Times New Roman" w:cs="Times New Roman"/>
          <w:bCs/>
        </w:rPr>
        <w:t>分，求</w:t>
      </w:r>
      <w:r w:rsidR="001D1318" w:rsidRPr="00C82C09">
        <w:rPr>
          <w:rFonts w:ascii="Times New Roman" w:hAnsi="Times New Roman" w:cs="Times New Roman"/>
          <w:bCs/>
        </w:rPr>
        <w:t>3</w:t>
      </w:r>
      <w:r w:rsidR="001D1318" w:rsidRPr="00C82C09">
        <w:rPr>
          <w:rFonts w:ascii="Times New Roman" w:cs="Times New Roman"/>
          <w:bCs/>
        </w:rPr>
        <w:t>次摸球所得总分为</w:t>
      </w:r>
      <w:r w:rsidR="001D1318" w:rsidRPr="00C82C09">
        <w:rPr>
          <w:rFonts w:ascii="Times New Roman" w:hAnsi="Times New Roman" w:cs="Times New Roman"/>
          <w:bCs/>
        </w:rPr>
        <w:t>5</w:t>
      </w:r>
      <w:r w:rsidR="001D1318" w:rsidRPr="00C82C09">
        <w:rPr>
          <w:rFonts w:ascii="Times New Roman" w:cs="Times New Roman"/>
          <w:bCs/>
        </w:rPr>
        <w:t>的概率。</w:t>
      </w:r>
      <w:r w:rsidR="001D1318" w:rsidRPr="00C82C09">
        <w:rPr>
          <w:rFonts w:ascii="Times New Roman" w:hAnsi="Times New Roman" w:cs="Times New Roman"/>
          <w:bCs/>
        </w:rPr>
        <w:t xml:space="preserve"> </w:t>
      </w:r>
    </w:p>
    <w:p w:rsidR="00B656D4" w:rsidRPr="00C82C09" w:rsidRDefault="00B656D4" w:rsidP="00952C65">
      <w:pPr>
        <w:rPr>
          <w:rFonts w:ascii="Times New Roman" w:hAnsi="Times New Roman" w:cs="Times New Roman"/>
        </w:rPr>
      </w:pPr>
    </w:p>
    <w:p w:rsidR="00B656D4" w:rsidRPr="00C82C09" w:rsidRDefault="00952C65" w:rsidP="00952C65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rPr>
          <w:rFonts w:ascii="Times New Roman" w:hAnsi="Times New Roman" w:cs="Times New Roman"/>
          <w:b/>
          <w:bCs/>
          <w:sz w:val="24"/>
        </w:rPr>
      </w:pPr>
      <w:r w:rsidRPr="00C82C09">
        <w:rPr>
          <w:rFonts w:ascii="Times New Roman" w:hAnsi="Times New Roman" w:cs="Times New Roman"/>
          <w:b/>
          <w:bCs/>
          <w:sz w:val="24"/>
        </w:rPr>
        <w:t xml:space="preserve">    </w:t>
      </w:r>
    </w:p>
    <w:p w:rsidR="003D5ABA" w:rsidRPr="00C82C09" w:rsidRDefault="003D5ABA" w:rsidP="00952C65">
      <w:pPr>
        <w:ind w:firstLine="405"/>
        <w:rPr>
          <w:rFonts w:ascii="Times New Roman" w:hAnsi="Times New Roman" w:cs="Times New Roman"/>
        </w:rPr>
      </w:pPr>
    </w:p>
    <w:p w:rsidR="003D5ABA" w:rsidRPr="00C82C09" w:rsidRDefault="003D5ABA" w:rsidP="00952C65">
      <w:pPr>
        <w:ind w:firstLine="405"/>
        <w:rPr>
          <w:rFonts w:ascii="Times New Roman" w:hAnsi="Times New Roman" w:cs="Times New Roman"/>
        </w:rPr>
      </w:pPr>
    </w:p>
    <w:p w:rsidR="003D5ABA" w:rsidRPr="00C82C09" w:rsidRDefault="003D5ABA" w:rsidP="00952C65">
      <w:pPr>
        <w:ind w:firstLine="405"/>
        <w:rPr>
          <w:rFonts w:ascii="Times New Roman" w:hAnsi="Times New Roman" w:cs="Times New Roman"/>
        </w:rPr>
      </w:pPr>
    </w:p>
    <w:p w:rsidR="003D5ABA" w:rsidRPr="00C82C09" w:rsidRDefault="003D5ABA" w:rsidP="00952C65">
      <w:pPr>
        <w:ind w:firstLine="405"/>
        <w:rPr>
          <w:rFonts w:ascii="Times New Roman" w:hAnsi="Times New Roman" w:cs="Times New Roman"/>
        </w:rPr>
      </w:pPr>
    </w:p>
    <w:p w:rsidR="000175A5" w:rsidRPr="00C82C09" w:rsidRDefault="000175A5" w:rsidP="00952C65">
      <w:pPr>
        <w:rPr>
          <w:rFonts w:ascii="Times New Roman" w:hAnsi="Times New Roman" w:cs="Times New Roman"/>
        </w:rPr>
      </w:pPr>
    </w:p>
    <w:p w:rsidR="000175A5" w:rsidRPr="00C82C09" w:rsidRDefault="000175A5" w:rsidP="00952C65">
      <w:pPr>
        <w:rPr>
          <w:rFonts w:ascii="Times New Roman" w:hAnsi="Times New Roman" w:cs="Times New Roman"/>
        </w:rPr>
      </w:pPr>
    </w:p>
    <w:p w:rsidR="000175A5" w:rsidRPr="00C82C09" w:rsidRDefault="000175A5" w:rsidP="00952C65">
      <w:pPr>
        <w:rPr>
          <w:rFonts w:ascii="Times New Roman" w:hAnsi="Times New Roman" w:cs="Times New Roman"/>
        </w:rPr>
      </w:pPr>
    </w:p>
    <w:p w:rsidR="000175A5" w:rsidRPr="00C82C09" w:rsidRDefault="000175A5" w:rsidP="00952C65">
      <w:pPr>
        <w:rPr>
          <w:rFonts w:ascii="Times New Roman" w:hAnsi="Times New Roman" w:cs="Times New Roman"/>
        </w:rPr>
      </w:pPr>
    </w:p>
    <w:p w:rsidR="000175A5" w:rsidRPr="00C82C09" w:rsidRDefault="000175A5" w:rsidP="00952C65">
      <w:pPr>
        <w:rPr>
          <w:rFonts w:ascii="Times New Roman" w:hAnsi="Times New Roman" w:cs="Times New Roman"/>
          <w:szCs w:val="21"/>
        </w:rPr>
      </w:pPr>
    </w:p>
    <w:p w:rsidR="000175A5" w:rsidRPr="00C82C09" w:rsidRDefault="000175A5" w:rsidP="00952C65">
      <w:pPr>
        <w:rPr>
          <w:rFonts w:ascii="Times New Roman" w:hAnsi="Times New Roman" w:cs="Times New Roman"/>
          <w:szCs w:val="21"/>
        </w:rPr>
      </w:pPr>
    </w:p>
    <w:p w:rsidR="00952C65" w:rsidRPr="00C82C09" w:rsidRDefault="00952C65" w:rsidP="00952C65">
      <w:pPr>
        <w:rPr>
          <w:rFonts w:ascii="Times New Roman" w:hAnsi="Times New Roman" w:cs="Times New Roman"/>
        </w:rPr>
      </w:pPr>
    </w:p>
    <w:p w:rsidR="00952C65" w:rsidRDefault="00952C65" w:rsidP="00952C65">
      <w:pPr>
        <w:rPr>
          <w:rFonts w:ascii="Times New Roman" w:hAnsi="Times New Roman" w:cs="Times New Roman"/>
        </w:rPr>
      </w:pPr>
    </w:p>
    <w:p w:rsidR="00D73729" w:rsidRPr="00C82C09" w:rsidRDefault="00D73729" w:rsidP="00952C65">
      <w:pPr>
        <w:rPr>
          <w:rFonts w:ascii="Times New Roman" w:hAnsi="Times New Roman" w:cs="Times New Roman"/>
        </w:rPr>
      </w:pPr>
    </w:p>
    <w:p w:rsidR="00607F7E" w:rsidRPr="00C82C09" w:rsidRDefault="008F21C2" w:rsidP="00952C65">
      <w:pPr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</w:rPr>
        <w:t>14</w:t>
      </w:r>
      <w:r w:rsidR="00607F7E" w:rsidRPr="00C82C09">
        <w:rPr>
          <w:rFonts w:ascii="Times New Roman" w:hAnsi="Times New Roman" w:cs="Times New Roman"/>
        </w:rPr>
        <w:t>.</w:t>
      </w:r>
      <w:r w:rsidR="00607F7E" w:rsidRPr="00C82C09">
        <w:rPr>
          <w:rFonts w:ascii="Times New Roman" w:hAnsi="Times New Roman" w:cs="Times New Roman"/>
          <w:szCs w:val="21"/>
        </w:rPr>
        <w:t xml:space="preserve"> </w:t>
      </w:r>
      <w:r w:rsidR="00607F7E" w:rsidRPr="00C82C09">
        <w:rPr>
          <w:rFonts w:ascii="Times New Roman" w:hAnsi="Times New Roman" w:cs="Times New Roman"/>
          <w:szCs w:val="21"/>
        </w:rPr>
        <w:t>（</w:t>
      </w:r>
      <w:r w:rsidR="00607F7E" w:rsidRPr="00C82C09">
        <w:rPr>
          <w:rFonts w:ascii="Times New Roman" w:hAnsi="Times New Roman" w:cs="Times New Roman"/>
          <w:szCs w:val="21"/>
          <w:lang w:val="zh-CN"/>
        </w:rPr>
        <w:t>本小题满分</w:t>
      </w:r>
      <w:r w:rsidR="00607F7E" w:rsidRPr="00C82C09">
        <w:rPr>
          <w:rFonts w:ascii="Times New Roman" w:hAnsi="Times New Roman" w:cs="Times New Roman"/>
          <w:szCs w:val="21"/>
          <w:lang w:val="zh-CN"/>
        </w:rPr>
        <w:t>14</w:t>
      </w:r>
      <w:r w:rsidR="00607F7E" w:rsidRPr="00C82C09">
        <w:rPr>
          <w:rFonts w:ascii="Times New Roman" w:hAnsi="Times New Roman" w:cs="Times New Roman"/>
          <w:szCs w:val="21"/>
          <w:lang w:val="zh-CN"/>
        </w:rPr>
        <w:t>分</w:t>
      </w:r>
      <w:r w:rsidR="00607F7E" w:rsidRPr="00C82C09">
        <w:rPr>
          <w:rFonts w:ascii="Times New Roman" w:hAnsi="Times New Roman" w:cs="Times New Roman"/>
          <w:szCs w:val="21"/>
        </w:rPr>
        <w:t>）</w:t>
      </w:r>
    </w:p>
    <w:p w:rsidR="000175A5" w:rsidRPr="00C82C09" w:rsidRDefault="00607F7E" w:rsidP="00952C65">
      <w:pPr>
        <w:rPr>
          <w:rFonts w:ascii="Times New Roman" w:hAnsi="Times New Roman" w:cs="Times New Roman"/>
          <w:szCs w:val="21"/>
        </w:rPr>
      </w:pPr>
      <w:r w:rsidRPr="00C82C09">
        <w:rPr>
          <w:rFonts w:ascii="Times New Roman" w:hAnsi="Times New Roman" w:cs="Times New Roman"/>
        </w:rPr>
        <w:t>假设关于某设备的使用年限</w:t>
      </w:r>
      <w:r w:rsidRPr="00C82C09">
        <w:rPr>
          <w:rFonts w:ascii="Times New Roman" w:hAnsi="Times New Roman" w:cs="Times New Roman"/>
          <w:i/>
        </w:rPr>
        <w:t>x</w:t>
      </w:r>
      <w:r w:rsidRPr="00C82C09">
        <w:rPr>
          <w:rFonts w:ascii="Times New Roman" w:hAnsi="Times New Roman" w:cs="Times New Roman"/>
        </w:rPr>
        <w:t>（年）和所支出的维修费用</w:t>
      </w:r>
      <w:r w:rsidRPr="00C82C09">
        <w:rPr>
          <w:rFonts w:ascii="Times New Roman" w:hAnsi="Times New Roman" w:cs="Times New Roman"/>
          <w:i/>
        </w:rPr>
        <w:t>y</w:t>
      </w:r>
      <w:r w:rsidRPr="00C82C09">
        <w:rPr>
          <w:rFonts w:ascii="Times New Roman" w:hAnsi="Times New Roman" w:cs="Times New Roman"/>
        </w:rPr>
        <w:t>（万元）有如下统计资料：</w:t>
      </w:r>
    </w:p>
    <w:tbl>
      <w:tblPr>
        <w:tblpPr w:leftFromText="180" w:rightFromText="180" w:vertAnchor="page" w:horzAnchor="margin" w:tblpY="82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7"/>
        <w:gridCol w:w="603"/>
        <w:gridCol w:w="603"/>
        <w:gridCol w:w="603"/>
        <w:gridCol w:w="603"/>
        <w:gridCol w:w="626"/>
        <w:gridCol w:w="544"/>
        <w:gridCol w:w="4413"/>
      </w:tblGrid>
      <w:tr w:rsidR="00681417" w:rsidRPr="00C82C09" w:rsidTr="00681417">
        <w:trPr>
          <w:trHeight w:val="697"/>
        </w:trPr>
        <w:tc>
          <w:tcPr>
            <w:tcW w:w="309" w:type="pct"/>
            <w:vAlign w:val="center"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  <w:i/>
              </w:rPr>
              <w:t>x</w:t>
            </w:r>
          </w:p>
        </w:tc>
        <w:tc>
          <w:tcPr>
            <w:tcW w:w="354" w:type="pct"/>
            <w:vAlign w:val="center"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" w:type="pct"/>
            <w:vAlign w:val="center"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pct"/>
            <w:vAlign w:val="center"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pct"/>
            <w:vAlign w:val="center"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7" w:type="pct"/>
            <w:vAlign w:val="center"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9" w:type="pct"/>
            <w:vMerge w:val="restart"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回归公式</w:t>
            </w:r>
          </w:p>
        </w:tc>
        <w:tc>
          <w:tcPr>
            <w:tcW w:w="2589" w:type="pct"/>
            <w:vMerge w:val="restart"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  <w:position w:val="-60"/>
              </w:rPr>
              <w:object w:dxaOrig="3420" w:dyaOrig="1320">
                <v:shape id="_x0000_i1038" type="#_x0000_t75" style="width:155.25pt;height:60.75pt" o:ole="">
                  <v:imagedata r:id="rId36" o:title=""/>
                </v:shape>
                <o:OLEObject Type="Embed" ProgID="Equation.3" ShapeID="_x0000_i1038" DrawAspect="Content" ObjectID="_1379516218" r:id="rId37"/>
              </w:object>
            </w:r>
          </w:p>
        </w:tc>
      </w:tr>
      <w:tr w:rsidR="00681417" w:rsidRPr="00C82C09" w:rsidTr="00681417">
        <w:trPr>
          <w:trHeight w:val="419"/>
        </w:trPr>
        <w:tc>
          <w:tcPr>
            <w:tcW w:w="309" w:type="pct"/>
            <w:vAlign w:val="center"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  <w:i/>
              </w:rPr>
              <w:t>y</w:t>
            </w:r>
          </w:p>
        </w:tc>
        <w:tc>
          <w:tcPr>
            <w:tcW w:w="354" w:type="pct"/>
            <w:vAlign w:val="center"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4" w:type="pct"/>
            <w:vAlign w:val="center"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pct"/>
            <w:vAlign w:val="center"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4" w:type="pct"/>
            <w:vAlign w:val="center"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7" w:type="pct"/>
            <w:vAlign w:val="center"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  <w:r w:rsidRPr="00C82C0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9" w:type="pct"/>
            <w:vMerge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9" w:type="pct"/>
            <w:vMerge/>
          </w:tcPr>
          <w:p w:rsidR="00681417" w:rsidRPr="00C82C09" w:rsidRDefault="00681417" w:rsidP="00952C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07F7E" w:rsidRPr="00C82C09" w:rsidRDefault="00607F7E" w:rsidP="00952C65">
      <w:pPr>
        <w:rPr>
          <w:rFonts w:ascii="Times New Roman" w:hAnsi="Times New Roman" w:cs="Times New Roman"/>
          <w:szCs w:val="21"/>
        </w:rPr>
      </w:pPr>
      <w:r w:rsidRPr="00C82C09">
        <w:rPr>
          <w:rFonts w:ascii="Times New Roman" w:hAnsi="Times New Roman" w:cs="Times New Roman"/>
        </w:rPr>
        <w:t>（</w:t>
      </w:r>
      <w:r w:rsidRPr="00C82C09">
        <w:rPr>
          <w:rFonts w:ascii="Times New Roman" w:hAnsi="Times New Roman" w:cs="Times New Roman"/>
        </w:rPr>
        <w:t>1</w:t>
      </w:r>
      <w:r w:rsidRPr="00C82C09">
        <w:rPr>
          <w:rFonts w:ascii="Times New Roman" w:hAnsi="Times New Roman" w:cs="Times New Roman"/>
        </w:rPr>
        <w:t>）作出相应</w:t>
      </w:r>
      <w:r w:rsidRPr="00C82C09">
        <w:rPr>
          <w:rFonts w:ascii="Times New Roman" w:hAnsi="Times New Roman" w:cs="Times New Roman"/>
        </w:rPr>
        <w:t>x</w:t>
      </w:r>
      <w:r w:rsidRPr="00C82C09">
        <w:rPr>
          <w:rFonts w:ascii="Times New Roman" w:hAnsi="Times New Roman" w:cs="Times New Roman"/>
        </w:rPr>
        <w:t>、</w:t>
      </w:r>
      <w:r w:rsidRPr="00C82C09">
        <w:rPr>
          <w:rFonts w:ascii="Times New Roman" w:hAnsi="Times New Roman" w:cs="Times New Roman"/>
        </w:rPr>
        <w:t>y</w:t>
      </w:r>
      <w:r w:rsidRPr="00C82C09">
        <w:rPr>
          <w:rFonts w:ascii="Times New Roman" w:hAnsi="Times New Roman" w:cs="Times New Roman"/>
        </w:rPr>
        <w:t>关系的散点图；</w:t>
      </w:r>
      <w:r w:rsidRPr="00C82C09">
        <w:rPr>
          <w:rFonts w:ascii="Times New Roman" w:hAnsi="Times New Roman" w:cs="Times New Roman"/>
        </w:rPr>
        <w:t xml:space="preserve"> </w:t>
      </w:r>
    </w:p>
    <w:p w:rsidR="00607F7E" w:rsidRPr="00C82C09" w:rsidRDefault="00607F7E" w:rsidP="00952C65">
      <w:pPr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</w:rPr>
        <w:t>（</w:t>
      </w:r>
      <w:r w:rsidRPr="00C82C09">
        <w:rPr>
          <w:rFonts w:ascii="Times New Roman" w:hAnsi="Times New Roman" w:cs="Times New Roman"/>
        </w:rPr>
        <w:t>2</w:t>
      </w:r>
      <w:r w:rsidRPr="00C82C09">
        <w:rPr>
          <w:rFonts w:ascii="Times New Roman" w:hAnsi="Times New Roman" w:cs="Times New Roman"/>
        </w:rPr>
        <w:t>）若</w:t>
      </w:r>
      <w:r w:rsidRPr="00C82C09">
        <w:rPr>
          <w:rFonts w:ascii="Times New Roman" w:hAnsi="Times New Roman" w:cs="Times New Roman"/>
          <w:i/>
        </w:rPr>
        <w:t>y</w:t>
      </w:r>
      <w:r w:rsidRPr="00C82C09">
        <w:rPr>
          <w:rFonts w:ascii="Times New Roman" w:hAnsi="Times New Roman" w:cs="Times New Roman"/>
        </w:rPr>
        <w:t>对</w:t>
      </w:r>
      <w:r w:rsidRPr="00C82C09">
        <w:rPr>
          <w:rFonts w:ascii="Times New Roman" w:hAnsi="Times New Roman" w:cs="Times New Roman"/>
          <w:i/>
        </w:rPr>
        <w:t>x</w:t>
      </w:r>
      <w:r w:rsidRPr="00C82C09">
        <w:rPr>
          <w:rFonts w:ascii="Times New Roman" w:hAnsi="Times New Roman" w:cs="Times New Roman"/>
        </w:rPr>
        <w:t>呈线性相关关系，求出回归直线方程</w:t>
      </w:r>
    </w:p>
    <w:p w:rsidR="00235BDF" w:rsidRPr="00C82C09" w:rsidRDefault="00C82C09" w:rsidP="00952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34925</wp:posOffset>
            </wp:positionV>
            <wp:extent cx="2543175" cy="2705100"/>
            <wp:effectExtent l="19050" t="0" r="9525" b="0"/>
            <wp:wrapSquare wrapText="bothSides"/>
            <wp:docPr id="8" name="对象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"/>
                    <pic:cNvPicPr>
                      <a:picLocks noChangeArrowheads="1"/>
                    </pic:cNvPicPr>
                  </pic:nvPicPr>
                  <pic:blipFill>
                    <a:blip r:embed="rId38" cstate="print"/>
                    <a:srcRect t="-298" b="-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07F7E" w:rsidRPr="00C82C09">
        <w:rPr>
          <w:rFonts w:ascii="Times New Roman" w:hAnsi="Times New Roman" w:cs="Times New Roman"/>
        </w:rPr>
        <w:t>(</w:t>
      </w:r>
      <w:r w:rsidR="00607F7E" w:rsidRPr="00C82C09">
        <w:rPr>
          <w:rFonts w:ascii="Times New Roman" w:hAnsi="Times New Roman" w:cs="Times New Roman"/>
        </w:rPr>
        <w:t>分别列出有关数据</w:t>
      </w:r>
      <w:r w:rsidR="00607F7E" w:rsidRPr="00C82C09">
        <w:rPr>
          <w:rFonts w:ascii="Times New Roman" w:hAnsi="Times New Roman" w:cs="Times New Roman"/>
          <w:position w:val="-28"/>
        </w:rPr>
        <w:object w:dxaOrig="2220" w:dyaOrig="680">
          <v:shape id="_x0000_i1039" type="#_x0000_t75" style="width:110.25pt;height:33pt" o:ole="">
            <v:imagedata r:id="rId39" o:title=""/>
          </v:shape>
          <o:OLEObject Type="Embed" ProgID="Equation.3" ShapeID="_x0000_i1039" DrawAspect="Content" ObjectID="_1379516219" r:id="rId40"/>
        </w:object>
      </w:r>
      <w:r w:rsidR="00607F7E" w:rsidRPr="00C82C09">
        <w:rPr>
          <w:rFonts w:ascii="Times New Roman" w:hAnsi="Times New Roman" w:cs="Times New Roman"/>
        </w:rPr>
        <w:t>计算结果</w:t>
      </w:r>
      <w:r w:rsidR="00607F7E" w:rsidRPr="00C82C09">
        <w:rPr>
          <w:rFonts w:ascii="Times New Roman" w:hAnsi="Times New Roman" w:cs="Times New Roman"/>
        </w:rPr>
        <w:t>)</w:t>
      </w:r>
      <w:r w:rsidR="00607F7E" w:rsidRPr="00C82C09">
        <w:rPr>
          <w:rFonts w:ascii="Times New Roman" w:hAnsi="Times New Roman" w:cs="Times New Roman"/>
        </w:rPr>
        <w:t>；</w:t>
      </w:r>
    </w:p>
    <w:p w:rsidR="00607F7E" w:rsidRPr="00C82C09" w:rsidRDefault="00607F7E" w:rsidP="00952C65">
      <w:pPr>
        <w:ind w:firstLineChars="200" w:firstLine="420"/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</w:rPr>
        <w:t xml:space="preserve"> </w:t>
      </w:r>
      <w:r w:rsidRPr="00C82C09">
        <w:rPr>
          <w:rFonts w:ascii="Times New Roman" w:hAnsi="Times New Roman" w:cs="Times New Roman"/>
        </w:rPr>
        <w:t>若不是线性相关关系，说明理由；</w:t>
      </w:r>
    </w:p>
    <w:p w:rsidR="00607F7E" w:rsidRPr="00C82C09" w:rsidRDefault="00607F7E" w:rsidP="00952C65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</w:rPr>
        <w:t>（</w:t>
      </w:r>
      <w:r w:rsidRPr="00C82C09">
        <w:rPr>
          <w:rFonts w:ascii="Times New Roman" w:hAnsi="Times New Roman" w:cs="Times New Roman"/>
        </w:rPr>
        <w:t>3</w:t>
      </w:r>
      <w:r w:rsidRPr="00C82C09">
        <w:rPr>
          <w:rFonts w:ascii="Times New Roman" w:hAnsi="Times New Roman" w:cs="Times New Roman"/>
        </w:rPr>
        <w:t>）无论关系如何，估计该设备使用年限为</w:t>
      </w:r>
      <w:r w:rsidRPr="00C82C09">
        <w:rPr>
          <w:rFonts w:ascii="Times New Roman" w:hAnsi="Times New Roman" w:cs="Times New Roman"/>
        </w:rPr>
        <w:t>10</w:t>
      </w:r>
      <w:r w:rsidRPr="00C82C09">
        <w:rPr>
          <w:rFonts w:ascii="Times New Roman" w:hAnsi="Times New Roman" w:cs="Times New Roman"/>
        </w:rPr>
        <w:t>年时，</w:t>
      </w:r>
    </w:p>
    <w:p w:rsidR="00607F7E" w:rsidRPr="00C82C09" w:rsidRDefault="00607F7E" w:rsidP="00952C65">
      <w:pPr>
        <w:rPr>
          <w:rFonts w:ascii="Times New Roman" w:hAnsi="Times New Roman" w:cs="Times New Roman"/>
        </w:rPr>
      </w:pPr>
      <w:r w:rsidRPr="00C82C09">
        <w:rPr>
          <w:rFonts w:ascii="Times New Roman" w:hAnsi="Times New Roman" w:cs="Times New Roman"/>
        </w:rPr>
        <w:t xml:space="preserve">  </w:t>
      </w:r>
      <w:r w:rsidRPr="00C82C09">
        <w:rPr>
          <w:rFonts w:ascii="Times New Roman" w:hAnsi="Times New Roman" w:cs="Times New Roman"/>
        </w:rPr>
        <w:t>维修费用约是多少万元</w:t>
      </w:r>
      <w:r w:rsidRPr="00C82C09">
        <w:rPr>
          <w:rFonts w:ascii="Times New Roman" w:hAnsi="Times New Roman" w:cs="Times New Roman"/>
        </w:rPr>
        <w:t>.</w:t>
      </w:r>
    </w:p>
    <w:p w:rsidR="000175A5" w:rsidRPr="00C82C09" w:rsidRDefault="00952C65" w:rsidP="00952C65">
      <w:pPr>
        <w:rPr>
          <w:rFonts w:ascii="Times New Roman" w:hAnsi="Times New Roman" w:cs="Times New Roman"/>
          <w:szCs w:val="21"/>
        </w:rPr>
      </w:pPr>
      <w:r w:rsidRPr="00C82C09">
        <w:rPr>
          <w:rFonts w:ascii="Times New Roman" w:hAnsi="宋体" w:cs="Times New Roman"/>
          <w:szCs w:val="21"/>
        </w:rPr>
        <w:t>（参考数值：</w:t>
      </w:r>
      <w:r w:rsidRPr="00C82C09">
        <w:rPr>
          <w:rFonts w:ascii="Times New Roman" w:hAnsi="Times New Roman" w:cs="Times New Roman"/>
          <w:szCs w:val="21"/>
        </w:rPr>
        <w:t>2+3×4+4×6+5×8+6×11=144</w:t>
      </w:r>
      <w:r w:rsidRPr="00C82C09">
        <w:rPr>
          <w:rFonts w:ascii="Times New Roman" w:hAnsi="宋体" w:cs="Times New Roman"/>
          <w:szCs w:val="21"/>
        </w:rPr>
        <w:t>）</w:t>
      </w:r>
    </w:p>
    <w:p w:rsidR="000175A5" w:rsidRPr="00C82C09" w:rsidRDefault="000175A5" w:rsidP="00952C65">
      <w:pPr>
        <w:rPr>
          <w:rFonts w:ascii="Times New Roman" w:hAnsi="Times New Roman" w:cs="Times New Roman"/>
          <w:szCs w:val="21"/>
        </w:rPr>
      </w:pPr>
    </w:p>
    <w:p w:rsidR="000175A5" w:rsidRPr="00C82C09" w:rsidRDefault="000175A5" w:rsidP="00952C65">
      <w:pPr>
        <w:rPr>
          <w:rFonts w:ascii="Times New Roman" w:hAnsi="Times New Roman" w:cs="Times New Roman"/>
          <w:b/>
          <w:szCs w:val="21"/>
        </w:rPr>
      </w:pPr>
    </w:p>
    <w:p w:rsidR="000175A5" w:rsidRPr="00C82C09" w:rsidRDefault="000175A5" w:rsidP="00952C65">
      <w:pPr>
        <w:rPr>
          <w:rFonts w:ascii="Times New Roman" w:hAnsi="Times New Roman" w:cs="Times New Roman"/>
          <w:b/>
          <w:szCs w:val="21"/>
        </w:rPr>
      </w:pPr>
    </w:p>
    <w:p w:rsidR="000175A5" w:rsidRPr="00C82C09" w:rsidRDefault="000175A5" w:rsidP="00952C65">
      <w:pPr>
        <w:rPr>
          <w:rFonts w:ascii="Times New Roman" w:hAnsi="Times New Roman" w:cs="Times New Roman"/>
          <w:b/>
          <w:szCs w:val="21"/>
        </w:rPr>
      </w:pPr>
    </w:p>
    <w:p w:rsidR="000175A5" w:rsidRPr="00C82C09" w:rsidRDefault="000175A5" w:rsidP="00952C65">
      <w:pPr>
        <w:rPr>
          <w:rFonts w:ascii="Times New Roman" w:hAnsi="Times New Roman" w:cs="Times New Roman"/>
          <w:b/>
          <w:szCs w:val="21"/>
        </w:rPr>
      </w:pPr>
    </w:p>
    <w:p w:rsidR="000175A5" w:rsidRPr="00C82C09" w:rsidRDefault="000175A5" w:rsidP="00952C65">
      <w:pPr>
        <w:rPr>
          <w:rFonts w:ascii="Times New Roman" w:hAnsi="Times New Roman" w:cs="Times New Roman"/>
          <w:b/>
          <w:szCs w:val="21"/>
        </w:rPr>
      </w:pPr>
    </w:p>
    <w:p w:rsidR="000175A5" w:rsidRPr="00C82C09" w:rsidRDefault="000175A5" w:rsidP="00952C65">
      <w:pPr>
        <w:rPr>
          <w:rFonts w:ascii="Times New Roman" w:hAnsi="Times New Roman" w:cs="Times New Roman"/>
          <w:b/>
          <w:szCs w:val="21"/>
        </w:rPr>
      </w:pPr>
    </w:p>
    <w:p w:rsidR="000175A5" w:rsidRPr="00C82C09" w:rsidRDefault="000175A5" w:rsidP="00952C65">
      <w:pPr>
        <w:rPr>
          <w:rFonts w:ascii="Times New Roman" w:hAnsi="Times New Roman" w:cs="Times New Roman"/>
          <w:b/>
          <w:szCs w:val="21"/>
        </w:rPr>
      </w:pPr>
    </w:p>
    <w:p w:rsidR="000175A5" w:rsidRPr="00C82C09" w:rsidRDefault="000175A5" w:rsidP="00952C65">
      <w:pPr>
        <w:rPr>
          <w:rFonts w:ascii="Times New Roman" w:hAnsi="Times New Roman" w:cs="Times New Roman"/>
          <w:b/>
          <w:szCs w:val="21"/>
        </w:rPr>
      </w:pPr>
    </w:p>
    <w:p w:rsidR="000175A5" w:rsidRPr="00C82C09" w:rsidRDefault="00A25F3D" w:rsidP="00952C65">
      <w:pPr>
        <w:rPr>
          <w:rFonts w:ascii="Times New Roman" w:hAnsi="Times New Roman" w:cs="Times New Roman"/>
        </w:rPr>
      </w:pPr>
      <w:r w:rsidRPr="00475F38">
        <w:rPr>
          <w:color w:val="000000"/>
          <w:position w:val="-46"/>
          <w:szCs w:val="21"/>
        </w:rPr>
        <w:object w:dxaOrig="6680" w:dyaOrig="1040">
          <v:shape id="_x0000_i1041" type="#_x0000_t75" style="width:333.75pt;height:51.75pt" o:ole="">
            <v:imagedata r:id="rId41" o:title=""/>
          </v:shape>
          <o:OLEObject Type="Embed" ProgID="Equation.DSMT4" ShapeID="_x0000_i1041" DrawAspect="Content" ObjectID="_1379516220" r:id="rId42"/>
        </w:object>
      </w:r>
    </w:p>
    <w:p w:rsidR="000175A5" w:rsidRPr="00C82C09" w:rsidRDefault="000175A5" w:rsidP="00952C65">
      <w:pPr>
        <w:rPr>
          <w:rFonts w:ascii="Times New Roman" w:hAnsi="Times New Roman" w:cs="Times New Roman"/>
        </w:rPr>
      </w:pPr>
    </w:p>
    <w:p w:rsidR="00235BDF" w:rsidRPr="00C82C09" w:rsidRDefault="00235BDF" w:rsidP="00952C65">
      <w:pPr>
        <w:rPr>
          <w:rFonts w:ascii="Times New Roman" w:hAnsi="Times New Roman" w:cs="Times New Roman"/>
        </w:rPr>
      </w:pPr>
    </w:p>
    <w:p w:rsidR="00681417" w:rsidRPr="00C82C09" w:rsidRDefault="00681417" w:rsidP="00952C65">
      <w:pPr>
        <w:rPr>
          <w:rFonts w:ascii="Times New Roman" w:hAnsi="Times New Roman" w:cs="Times New Roman"/>
        </w:rPr>
      </w:pPr>
    </w:p>
    <w:p w:rsidR="00681417" w:rsidRPr="00C82C09" w:rsidRDefault="00681417" w:rsidP="00952C65">
      <w:pPr>
        <w:rPr>
          <w:rFonts w:ascii="Times New Roman" w:hAnsi="Times New Roman" w:cs="Times New Roman"/>
        </w:rPr>
      </w:pPr>
    </w:p>
    <w:p w:rsidR="00681417" w:rsidRPr="00C82C09" w:rsidRDefault="00681417" w:rsidP="00952C65">
      <w:pPr>
        <w:rPr>
          <w:rFonts w:ascii="Times New Roman" w:hAnsi="Times New Roman" w:cs="Times New Roman"/>
        </w:rPr>
      </w:pPr>
    </w:p>
    <w:p w:rsidR="00681417" w:rsidRPr="00C82C09" w:rsidRDefault="00681417" w:rsidP="00952C65">
      <w:pPr>
        <w:rPr>
          <w:rFonts w:ascii="Times New Roman" w:hAnsi="Times New Roman" w:cs="Times New Roman"/>
        </w:rPr>
      </w:pPr>
    </w:p>
    <w:p w:rsidR="00681417" w:rsidRPr="00C82C09" w:rsidRDefault="00681417" w:rsidP="00952C65">
      <w:pPr>
        <w:rPr>
          <w:rFonts w:ascii="Times New Roman" w:hAnsi="Times New Roman" w:cs="Times New Roman"/>
        </w:rPr>
      </w:pPr>
    </w:p>
    <w:p w:rsidR="00952C65" w:rsidRPr="00C82C09" w:rsidRDefault="00952C65" w:rsidP="00952C65">
      <w:pPr>
        <w:rPr>
          <w:rFonts w:ascii="Times New Roman" w:hAnsi="Times New Roman" w:cs="Times New Roman"/>
        </w:rPr>
      </w:pPr>
    </w:p>
    <w:p w:rsidR="00952C65" w:rsidRPr="00C82C09" w:rsidRDefault="00952C65" w:rsidP="00952C65">
      <w:pPr>
        <w:rPr>
          <w:rFonts w:ascii="Times New Roman" w:hAnsi="Times New Roman" w:cs="Times New Roman"/>
        </w:rPr>
      </w:pPr>
    </w:p>
    <w:p w:rsidR="00952C65" w:rsidRPr="00C82C09" w:rsidRDefault="00952C65" w:rsidP="00952C65">
      <w:pPr>
        <w:rPr>
          <w:rFonts w:ascii="Times New Roman" w:hAnsi="Times New Roman" w:cs="Times New Roman"/>
        </w:rPr>
      </w:pPr>
    </w:p>
    <w:p w:rsidR="00952C65" w:rsidRDefault="00952C65" w:rsidP="00952C65">
      <w:pPr>
        <w:rPr>
          <w:rFonts w:ascii="Times New Roman" w:hAnsi="Times New Roman" w:cs="Times New Roman"/>
        </w:rPr>
      </w:pPr>
    </w:p>
    <w:p w:rsidR="001C0645" w:rsidRDefault="001C0645" w:rsidP="00952C65">
      <w:pPr>
        <w:rPr>
          <w:rFonts w:ascii="Times New Roman" w:hAnsi="Times New Roman" w:cs="Times New Roman"/>
        </w:rPr>
      </w:pPr>
    </w:p>
    <w:p w:rsidR="001C0645" w:rsidRDefault="001C0645" w:rsidP="00952C65">
      <w:pPr>
        <w:rPr>
          <w:rFonts w:ascii="Times New Roman" w:hAnsi="Times New Roman" w:cs="Times New Roman"/>
        </w:rPr>
      </w:pPr>
    </w:p>
    <w:p w:rsidR="001C0645" w:rsidRDefault="001C0645" w:rsidP="00952C65">
      <w:pPr>
        <w:rPr>
          <w:rFonts w:ascii="Times New Roman" w:hAnsi="Times New Roman" w:cs="Times New Roman"/>
        </w:rPr>
      </w:pPr>
    </w:p>
    <w:p w:rsidR="001C0645" w:rsidRPr="001C0645" w:rsidRDefault="001C0645" w:rsidP="00952C65">
      <w:pPr>
        <w:rPr>
          <w:rFonts w:ascii="Times New Roman" w:hAnsi="Times New Roman" w:cs="Times New Roman"/>
        </w:rPr>
      </w:pPr>
    </w:p>
    <w:p w:rsidR="00FF1F34" w:rsidRPr="00C82C09" w:rsidRDefault="00FF1F34" w:rsidP="00952C65">
      <w:pPr>
        <w:rPr>
          <w:rFonts w:ascii="Times New Roman" w:hAnsi="Times New Roman" w:cs="Times New Roman"/>
        </w:rPr>
      </w:pPr>
    </w:p>
    <w:p w:rsidR="00846B31" w:rsidRPr="008912C5" w:rsidRDefault="00875A4F" w:rsidP="00846B31">
      <w:pPr>
        <w:adjustRightInd w:val="0"/>
        <w:snapToGrid w:val="0"/>
        <w:rPr>
          <w:color w:val="000000"/>
          <w:szCs w:val="21"/>
        </w:rPr>
      </w:pPr>
      <w:r>
        <w:rPr>
          <w:bCs/>
          <w:color w:val="000000"/>
          <w:szCs w:val="21"/>
        </w:rPr>
        <w:t>1</w:t>
      </w:r>
      <w:r>
        <w:rPr>
          <w:rFonts w:hint="eastAsia"/>
          <w:bCs/>
          <w:color w:val="000000"/>
          <w:szCs w:val="21"/>
        </w:rPr>
        <w:t>5</w:t>
      </w:r>
      <w:r w:rsidR="00846B31" w:rsidRPr="008912C5">
        <w:rPr>
          <w:bCs/>
          <w:color w:val="000000"/>
          <w:szCs w:val="21"/>
        </w:rPr>
        <w:t>.</w:t>
      </w:r>
      <w:r w:rsidR="00846B31" w:rsidRPr="008912C5">
        <w:rPr>
          <w:rFonts w:hAnsi="宋体"/>
          <w:color w:val="000000"/>
          <w:szCs w:val="21"/>
        </w:rPr>
        <w:t>（本题满分</w:t>
      </w:r>
      <w:r w:rsidR="00846B31" w:rsidRPr="008912C5">
        <w:rPr>
          <w:color w:val="000000"/>
          <w:szCs w:val="21"/>
        </w:rPr>
        <w:t>14</w:t>
      </w:r>
      <w:r w:rsidR="00846B31" w:rsidRPr="008912C5">
        <w:rPr>
          <w:rFonts w:hAnsi="宋体"/>
          <w:color w:val="000000"/>
          <w:szCs w:val="21"/>
        </w:rPr>
        <w:t>分）</w:t>
      </w:r>
    </w:p>
    <w:p w:rsidR="00846B31" w:rsidRPr="008912C5" w:rsidRDefault="000722FA" w:rsidP="00846B31">
      <w:pPr>
        <w:adjustRightInd w:val="0"/>
        <w:snapToGrid w:val="0"/>
        <w:ind w:left="210" w:hangingChars="100" w:hanging="210"/>
        <w:rPr>
          <w:bCs/>
          <w:color w:val="000000"/>
          <w:szCs w:val="21"/>
        </w:rPr>
      </w:pPr>
      <w:r w:rsidRPr="006E73A7">
        <w:rPr>
          <w:bCs/>
          <w:noProof/>
          <w:color w:val="000000"/>
          <w:szCs w:val="21"/>
        </w:rPr>
        <w:pict>
          <v:group id="_x0000_s2143" style="position:absolute;left:0;text-align:left;margin-left:270.15pt;margin-top:1.8pt;width:163.1pt;height:275.05pt;z-index:-251634688" coordorigin="7012,9099" coordsize="3262,5501">
            <v:line id="_x0000_s2144" style="position:absolute" from="9578,11529" to="9578,11742">
              <v:stroke endarrow="block" endarrowwidth="narrow"/>
            </v:line>
            <v:line id="_x0000_s2145" style="position:absolute" from="7841,13781" to="7841,14242">
              <v:stroke endarrow="block" endarrowwidth="narrow"/>
            </v:line>
            <v:line id="_x0000_s2146" style="position:absolute" from="7060,14408" to="7682,14408"/>
            <v:line id="_x0000_s2147" style="position:absolute;flip:x" from="7841,14051" to="8813,14051">
              <v:stroke endarrow="block" endarrowwidth="narrow"/>
            </v:line>
            <v:line id="_x0000_s2148" style="position:absolute" from="8783,12877" to="8783,13041">
              <v:stroke endarrow="block" endarrowwidth="narrow"/>
            </v:line>
            <v:line id="_x0000_s2149" style="position:absolute" from="7848,10392" to="7848,10789">
              <v:stroke endarrow="block" endarrowwidth="narrow"/>
            </v:line>
            <v:line id="_x0000_s2150" style="position:absolute" from="7848,9873" to="7848,10184">
              <v:stroke endarrow="block" endarrowwidth="narrow"/>
            </v:line>
            <v:line id="_x0000_s2151" style="position:absolute" from="7848,9240" to="7848,9623">
              <v:stroke endarrow="block" endarrowwidth="narrow"/>
              <o:lock v:ext="edit" aspectratio="t"/>
            </v:line>
            <v:line id="_x0000_s2152" style="position:absolute" from="7841,12999" to="7841,13470">
              <v:stroke endarrow="block" endarrowwidth="narrow"/>
            </v:lin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2153" type="#_x0000_t111" style="position:absolute;left:8918;top:12240;width:1260;height:386">
              <v:textbox style="mso-next-textbox:#_x0000_s2153">
                <w:txbxContent>
                  <w:p w:rsidR="00846B31" w:rsidRPr="007C4321" w:rsidRDefault="00846B31" w:rsidP="00846B3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7C4321">
                      <w:rPr>
                        <w:sz w:val="18"/>
                        <w:szCs w:val="18"/>
                      </w:rPr>
                      <w:t>输出</w:t>
                    </w:r>
                    <w:r w:rsidRPr="007C4321">
                      <w:rPr>
                        <w:sz w:val="18"/>
                        <w:szCs w:val="18"/>
                      </w:rPr>
                      <w:t>a</w:t>
                    </w:r>
                  </w:p>
                  <w:p w:rsidR="00846B31" w:rsidRPr="007C4321" w:rsidRDefault="00846B31" w:rsidP="00846B3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line id="_x0000_s2154" style="position:absolute" from="8436,11013" to="9553,11014">
              <o:lock v:ext="edit" aspectratio="t"/>
            </v:lin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155" type="#_x0000_t176" style="position:absolute;left:9260;top:12785;width:714;height:391">
              <v:textbox style="mso-next-textbox:#_x0000_s2155">
                <w:txbxContent>
                  <w:p w:rsidR="00846B31" w:rsidRPr="008131F2" w:rsidRDefault="00846B31" w:rsidP="00846B3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8131F2">
                      <w:rPr>
                        <w:sz w:val="18"/>
                        <w:szCs w:val="18"/>
                      </w:rPr>
                      <w:t>结束</w:t>
                    </w:r>
                  </w:p>
                  <w:p w:rsidR="00846B31" w:rsidRPr="008131F2" w:rsidRDefault="00846B31" w:rsidP="00846B3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56" type="#_x0000_t202" style="position:absolute;left:8383;top:10706;width:360;height:393" filled="f" stroked="f">
              <v:textbox style="mso-next-textbox:#_x0000_s2156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bCs/>
                        <w:szCs w:val="21"/>
                      </w:rPr>
                    </w:pPr>
                    <w:r w:rsidRPr="00622B0B">
                      <w:rPr>
                        <w:bCs/>
                        <w:szCs w:val="21"/>
                      </w:rPr>
                      <w:t>Y</w:t>
                    </w:r>
                  </w:p>
                </w:txbxContent>
              </v:textbox>
            </v:shape>
            <v:rect id="_x0000_s2157" style="position:absolute;left:9188;top:11730;width:810;height:351">
              <v:textbox style="mso-next-textbox:#_x0000_s2157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ind w:firstLineChars="50" w:firstLine="105"/>
                      <w:rPr>
                        <w:szCs w:val="21"/>
                      </w:rPr>
                    </w:pPr>
                    <w:r w:rsidRPr="00622B0B">
                      <w:rPr>
                        <w:szCs w:val="21"/>
                      </w:rPr>
                      <w:t>②</w:t>
                    </w:r>
                  </w:p>
                </w:txbxContent>
              </v:textbox>
            </v:rect>
            <v:rect id="_x0000_s2158" style="position:absolute;left:8636;top:11202;width:1638;height:346">
              <v:textbox style="mso-next-textbox:#_x0000_s2158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bCs/>
                        <w:iCs/>
                        <w:szCs w:val="21"/>
                      </w:rPr>
                      <w:t>S</w:t>
                    </w:r>
                    <w:r w:rsidRPr="00622B0B">
                      <w:rPr>
                        <w:bCs/>
                        <w:iCs/>
                        <w:szCs w:val="21"/>
                      </w:rPr>
                      <w:t>1=</w:t>
                    </w:r>
                    <w:r>
                      <w:rPr>
                        <w:rFonts w:hint="eastAsia"/>
                        <w:bCs/>
                        <w:iCs/>
                        <w:szCs w:val="21"/>
                      </w:rPr>
                      <w:t>S</w:t>
                    </w:r>
                    <w:r w:rsidRPr="00622B0B">
                      <w:rPr>
                        <w:bCs/>
                        <w:iCs/>
                        <w:szCs w:val="21"/>
                      </w:rPr>
                      <w:t>-max-min</w:t>
                    </w:r>
                  </w:p>
                </w:txbxContent>
              </v:textbox>
            </v:rect>
            <v:line id="_x0000_s2159" style="position:absolute" from="9566,11016" to="9566,11221">
              <v:stroke endarrow="block" endarrowwidth="narrow"/>
            </v:line>
            <v:line id="_x0000_s2160" style="position:absolute" from="9596,12062" to="9596,12274">
              <v:stroke endarrow="block" endarrowwidth="narrow"/>
            </v:line>
            <v:line id="_x0000_s2161" style="position:absolute" from="9596,12629" to="9596,12782">
              <v:stroke endarrow="block" endarrowwidth="narrow"/>
            </v:line>
            <v:shape id="_x0000_s2162" type="#_x0000_t202" style="position:absolute;left:8426;top:12546;width:540;height:409" filled="f" stroked="f">
              <v:textbox style="mso-next-textbox:#_x0000_s2162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bCs/>
                        <w:szCs w:val="21"/>
                      </w:rPr>
                    </w:pPr>
                    <w:r w:rsidRPr="00622B0B">
                      <w:rPr>
                        <w:bCs/>
                        <w:szCs w:val="21"/>
                      </w:rPr>
                      <w:t>N</w:t>
                    </w:r>
                  </w:p>
                </w:txbxContent>
              </v:textbox>
            </v:shape>
            <v:shape id="_x0000_s2163" type="#_x0000_t202" style="position:absolute;left:7486;top:13046;width:462;height:446" filled="f" stroked="f">
              <v:textbox style="mso-next-textbox:#_x0000_s2163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bCs/>
                        <w:szCs w:val="21"/>
                      </w:rPr>
                    </w:pPr>
                    <w:r w:rsidRPr="00622B0B">
                      <w:rPr>
                        <w:bCs/>
                        <w:szCs w:val="21"/>
                      </w:rPr>
                      <w:t>Y</w:t>
                    </w:r>
                  </w:p>
                </w:txbxContent>
              </v:textbox>
            </v:shape>
            <v:line id="_x0000_s2164" style="position:absolute" from="7053,10683" to="7054,14408">
              <o:lock v:ext="edit" aspectratio="t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165" type="#_x0000_t110" style="position:absolute;left:7116;top:12636;width:1440;height:468"/>
            <v:shape id="_x0000_s2166" type="#_x0000_t202" style="position:absolute;left:7356;top:12651;width:900;height:505" filled="f" stroked="f">
              <v:textbox style="mso-next-textbox:#_x0000_s2166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bCs/>
                        <w:iCs/>
                        <w:szCs w:val="21"/>
                      </w:rPr>
                    </w:pPr>
                    <w:r w:rsidRPr="00622B0B">
                      <w:rPr>
                        <w:bCs/>
                        <w:iCs/>
                        <w:szCs w:val="21"/>
                      </w:rPr>
                      <w:t>max&gt;x</w:t>
                    </w:r>
                  </w:p>
                </w:txbxContent>
              </v:textbox>
            </v:shape>
            <v:line id="_x0000_s2167" style="position:absolute" from="8528,12867" to="8789,12867"/>
            <v:shape id="_x0000_s2168" type="#_x0000_t202" style="position:absolute;left:8426;top:13406;width:468;height:480" filled="f" stroked="f">
              <v:textbox style="mso-next-textbox:#_x0000_s2168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bCs/>
                        <w:szCs w:val="21"/>
                      </w:rPr>
                    </w:pPr>
                    <w:r w:rsidRPr="00622B0B">
                      <w:rPr>
                        <w:bCs/>
                        <w:szCs w:val="21"/>
                      </w:rPr>
                      <w:t>N</w:t>
                    </w:r>
                  </w:p>
                </w:txbxContent>
              </v:textbox>
            </v:shape>
            <v:shape id="_x0000_s2169" type="#_x0000_t110" style="position:absolute;left:7167;top:13472;width:1344;height:468"/>
            <v:rect id="_x0000_s2170" style="position:absolute;left:8414;top:13855;width:720;height:369">
              <v:textbox style="mso-next-textbox:#_x0000_s2170">
                <w:txbxContent>
                  <w:p w:rsidR="00846B31" w:rsidRPr="00A556D2" w:rsidRDefault="00846B31" w:rsidP="00846B31">
                    <w:pPr>
                      <w:adjustRightInd w:val="0"/>
                      <w:snapToGrid w:val="0"/>
                      <w:ind w:firstLineChars="50" w:firstLine="105"/>
                      <w:rPr>
                        <w:szCs w:val="21"/>
                      </w:rPr>
                    </w:pPr>
                    <w:r>
                      <w:rPr>
                        <w:rFonts w:ascii="宋体" w:hAnsi="宋体" w:hint="eastAsia"/>
                        <w:bCs/>
                        <w:iCs/>
                        <w:szCs w:val="21"/>
                      </w:rPr>
                      <w:t>③</w:t>
                    </w:r>
                  </w:p>
                </w:txbxContent>
              </v:textbox>
            </v:rect>
            <v:rect id="_x0000_s2171" style="position:absolute;left:7347;top:14237;width:984;height:363">
              <v:textbox style="mso-next-textbox:#_x0000_s2171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szCs w:val="21"/>
                      </w:rPr>
                    </w:pPr>
                    <w:r w:rsidRPr="00622B0B">
                      <w:rPr>
                        <w:bCs/>
                        <w:iCs/>
                        <w:szCs w:val="21"/>
                      </w:rPr>
                      <w:t>k=k+1</w:t>
                    </w:r>
                  </w:p>
                </w:txbxContent>
              </v:textbox>
            </v:rect>
            <v:shape id="_x0000_s2172" type="#_x0000_t202" style="position:absolute;left:7386;top:13517;width:900;height:468" filled="f" stroked="f">
              <v:textbox style="mso-next-textbox:#_x0000_s2172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bCs/>
                        <w:iCs/>
                        <w:szCs w:val="21"/>
                      </w:rPr>
                    </w:pPr>
                    <w:r w:rsidRPr="00622B0B">
                      <w:rPr>
                        <w:bCs/>
                        <w:iCs/>
                        <w:szCs w:val="21"/>
                      </w:rPr>
                      <w:t>min&lt;x</w:t>
                    </w:r>
                  </w:p>
                </w:txbxContent>
              </v:textbox>
            </v:shape>
            <v:line id="_x0000_s2173" style="position:absolute;flip:x" from="7841,13238" to="8489,13238">
              <v:stroke endarrow="block" endarrowwidth="narrow"/>
            </v:line>
            <v:line id="_x0000_s2174" style="position:absolute" from="8489,13703" to="8858,13704">
              <o:lock v:ext="edit" aspectratio="t"/>
            </v:line>
            <v:line id="_x0000_s2175" style="position:absolute" from="8846,13701" to="8846,13871">
              <v:stroke endarrow="block" endarrowwidth="narrow"/>
            </v:line>
            <v:shape id="_x0000_s2176" type="#_x0000_t202" style="position:absolute;left:7486;top:13876;width:462;height:487" filled="f" stroked="f">
              <v:textbox style="mso-next-textbox:#_x0000_s2176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bCs/>
                        <w:szCs w:val="21"/>
                      </w:rPr>
                    </w:pPr>
                    <w:r w:rsidRPr="00622B0B">
                      <w:rPr>
                        <w:bCs/>
                        <w:szCs w:val="21"/>
                      </w:rPr>
                      <w:t>Y</w:t>
                    </w:r>
                  </w:p>
                </w:txbxContent>
              </v:textbox>
            </v:shape>
            <v:shape id="_x0000_s2177" type="#_x0000_t110" style="position:absolute;left:7161;top:10779;width:1320;height:468"/>
            <v:line id="_x0000_s2178" style="position:absolute" from="7836,12421" to="7836,12634">
              <v:stroke endarrow="block" endarrowwidth="narrow"/>
            </v:line>
            <v:shape id="_x0000_s2179" type="#_x0000_t176" style="position:absolute;left:7471;top:9099;width:760;height:351">
              <v:textbox style="mso-next-textbox:#_x0000_s2179">
                <w:txbxContent>
                  <w:p w:rsidR="00846B31" w:rsidRPr="008131F2" w:rsidRDefault="00846B31" w:rsidP="00846B3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  <w:r w:rsidRPr="008131F2">
                      <w:rPr>
                        <w:sz w:val="18"/>
                        <w:szCs w:val="18"/>
                      </w:rPr>
                      <w:t>开始</w:t>
                    </w:r>
                  </w:p>
                  <w:p w:rsidR="00846B31" w:rsidRPr="008131F2" w:rsidRDefault="00846B31" w:rsidP="00846B31">
                    <w:pPr>
                      <w:adjustRightInd w:val="0"/>
                      <w:snapToGrid w:val="0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180" type="#_x0000_t109" style="position:absolute;left:7270;top:9615;width:1144;height:397">
              <v:textbox style="mso-next-textbox:#_x0000_s2180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bCs/>
                        <w:szCs w:val="21"/>
                      </w:rPr>
                    </w:pPr>
                    <w:r>
                      <w:rPr>
                        <w:rFonts w:hint="eastAsia"/>
                        <w:bCs/>
                        <w:szCs w:val="21"/>
                      </w:rPr>
                      <w:t>S</w:t>
                    </w:r>
                    <w:r w:rsidRPr="00622B0B">
                      <w:rPr>
                        <w:bCs/>
                        <w:szCs w:val="21"/>
                      </w:rPr>
                      <w:t>=0, k=1</w:t>
                    </w:r>
                  </w:p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szCs w:val="21"/>
                      </w:rPr>
                    </w:pPr>
                  </w:p>
                </w:txbxContent>
              </v:textbox>
            </v:shape>
            <v:rect id="_x0000_s2181" style="position:absolute;left:7012;top:10176;width:1718;height:372">
              <v:textbox style="mso-next-textbox:#_x0000_s2181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szCs w:val="21"/>
                      </w:rPr>
                    </w:pPr>
                    <w:r w:rsidRPr="00622B0B">
                      <w:rPr>
                        <w:bCs/>
                        <w:iCs/>
                        <w:szCs w:val="21"/>
                      </w:rPr>
                      <w:t>max=0,min=100</w:t>
                    </w:r>
                  </w:p>
                </w:txbxContent>
              </v:textbox>
            </v:rect>
            <v:line id="_x0000_s2182" style="position:absolute" from="7056,10683" to="7838,10684">
              <v:stroke endarrow="block" endarrowwidth="narrow"/>
              <o:lock v:ext="edit" aspectratio="t"/>
            </v:line>
            <v:rect id="_x0000_s2183" style="position:absolute;left:7344;top:12064;width:1002;height:390"/>
            <v:shape id="_x0000_s2184" type="#_x0000_t202" style="position:absolute;left:7431;top:12048;width:928;height:468" filled="f" stroked="f">
              <v:textbox style="mso-next-textbox:#_x0000_s2184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bCs/>
                        <w:szCs w:val="21"/>
                      </w:rPr>
                    </w:pPr>
                    <w:r>
                      <w:rPr>
                        <w:rFonts w:hint="eastAsia"/>
                        <w:bCs/>
                        <w:szCs w:val="21"/>
                      </w:rPr>
                      <w:t>S</w:t>
                    </w:r>
                    <w:r w:rsidRPr="00622B0B">
                      <w:rPr>
                        <w:bCs/>
                        <w:szCs w:val="21"/>
                      </w:rPr>
                      <w:t>=</w:t>
                    </w:r>
                    <w:r>
                      <w:rPr>
                        <w:rFonts w:hint="eastAsia"/>
                        <w:bCs/>
                        <w:szCs w:val="21"/>
                      </w:rPr>
                      <w:t>S</w:t>
                    </w:r>
                    <w:r w:rsidRPr="00622B0B">
                      <w:rPr>
                        <w:bCs/>
                        <w:szCs w:val="21"/>
                      </w:rPr>
                      <w:t>+x</w:t>
                    </w:r>
                  </w:p>
                </w:txbxContent>
              </v:textbox>
            </v:shape>
            <v:shape id="_x0000_s2185" type="#_x0000_t202" style="position:absolute;left:7356;top:10779;width:720;height:505" filled="f" stroked="f">
              <v:textbox style="mso-next-textbox:#_x0000_s2185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bCs/>
                        <w:iCs/>
                        <w:szCs w:val="21"/>
                      </w:rPr>
                    </w:pPr>
                    <w:r w:rsidRPr="00622B0B">
                      <w:rPr>
                        <w:bCs/>
                        <w:iCs/>
                        <w:szCs w:val="21"/>
                      </w:rPr>
                      <w:t xml:space="preserve">  </w:t>
                    </w:r>
                    <w:r w:rsidRPr="00622B0B">
                      <w:rPr>
                        <w:szCs w:val="21"/>
                      </w:rPr>
                      <w:t>①</w:t>
                    </w:r>
                  </w:p>
                </w:txbxContent>
              </v:textbox>
            </v:shape>
            <v:shape id="_x0000_s2186" type="#_x0000_t111" style="position:absolute;left:7156;top:11484;width:1366;height:390"/>
            <v:line id="_x0000_s2187" style="position:absolute" from="7824,11268" to="7824,11481">
              <v:stroke endarrow="block" endarrowwidth="narrow"/>
            </v:line>
            <v:line id="_x0000_s2188" style="position:absolute" from="7836,11871" to="7836,12066">
              <v:stroke endarrow="block" endarrowwidth="narrow"/>
            </v:line>
            <v:shape id="_x0000_s2189" type="#_x0000_t202" style="position:absolute;left:7421;top:11148;width:647;height:423" filled="f" stroked="f">
              <v:textbox style="mso-next-textbox:#_x0000_s2189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bCs/>
                        <w:szCs w:val="21"/>
                      </w:rPr>
                    </w:pPr>
                    <w:r w:rsidRPr="00622B0B">
                      <w:rPr>
                        <w:bCs/>
                        <w:szCs w:val="21"/>
                      </w:rPr>
                      <w:t>N</w:t>
                    </w:r>
                  </w:p>
                </w:txbxContent>
              </v:textbox>
            </v:shape>
            <v:shape id="_x0000_s2190" type="#_x0000_t202" style="position:absolute;left:7358;top:11472;width:1080;height:506" filled="f" stroked="f">
              <v:textbox style="mso-next-textbox:#_x0000_s2190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szCs w:val="21"/>
                      </w:rPr>
                    </w:pPr>
                    <w:r w:rsidRPr="00622B0B">
                      <w:rPr>
                        <w:szCs w:val="21"/>
                      </w:rPr>
                      <w:t>输入</w:t>
                    </w:r>
                    <w:r w:rsidRPr="00622B0B">
                      <w:rPr>
                        <w:szCs w:val="21"/>
                      </w:rPr>
                      <w:t>x</w:t>
                    </w:r>
                  </w:p>
                </w:txbxContent>
              </v:textbox>
            </v:shape>
            <v:rect id="_x0000_s2191" style="position:absolute;left:8234;top:13038;width:952;height:369">
              <v:textbox style="mso-next-textbox:#_x0000_s2191">
                <w:txbxContent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bCs/>
                        <w:iCs/>
                        <w:szCs w:val="21"/>
                      </w:rPr>
                    </w:pPr>
                    <w:r w:rsidRPr="00622B0B">
                      <w:rPr>
                        <w:bCs/>
                        <w:iCs/>
                        <w:szCs w:val="21"/>
                      </w:rPr>
                      <w:t>max=x</w:t>
                    </w:r>
                  </w:p>
                  <w:p w:rsidR="00846B31" w:rsidRPr="00622B0B" w:rsidRDefault="00846B31" w:rsidP="00846B31">
                    <w:pPr>
                      <w:adjustRightInd w:val="0"/>
                      <w:snapToGrid w:val="0"/>
                      <w:rPr>
                        <w:szCs w:val="21"/>
                      </w:rPr>
                    </w:pPr>
                  </w:p>
                </w:txbxContent>
              </v:textbox>
            </v:rect>
          </v:group>
        </w:pict>
      </w:r>
      <w:r w:rsidR="00846B31" w:rsidRPr="008912C5">
        <w:rPr>
          <w:bCs/>
          <w:color w:val="000000"/>
          <w:szCs w:val="21"/>
        </w:rPr>
        <w:t xml:space="preserve">    </w:t>
      </w:r>
      <w:r w:rsidR="00846B31" w:rsidRPr="008912C5">
        <w:rPr>
          <w:rFonts w:hAnsi="宋体"/>
          <w:bCs/>
          <w:color w:val="000000"/>
          <w:szCs w:val="21"/>
        </w:rPr>
        <w:t>青年歌手电视大赛共有</w:t>
      </w:r>
      <w:r w:rsidR="00846B31" w:rsidRPr="008912C5">
        <w:rPr>
          <w:bCs/>
          <w:color w:val="000000"/>
          <w:szCs w:val="21"/>
        </w:rPr>
        <w:t>10</w:t>
      </w:r>
      <w:r w:rsidR="00846B31" w:rsidRPr="008912C5">
        <w:rPr>
          <w:rFonts w:hAnsi="宋体"/>
          <w:bCs/>
          <w:color w:val="000000"/>
          <w:szCs w:val="21"/>
        </w:rPr>
        <w:t>名选手参加</w:t>
      </w:r>
      <w:r w:rsidR="00846B31" w:rsidRPr="008912C5">
        <w:rPr>
          <w:bCs/>
          <w:color w:val="000000"/>
          <w:szCs w:val="21"/>
        </w:rPr>
        <w:t>,</w:t>
      </w:r>
      <w:r w:rsidR="00846B31" w:rsidRPr="008912C5">
        <w:rPr>
          <w:rFonts w:hAnsi="宋体"/>
          <w:bCs/>
          <w:color w:val="000000"/>
          <w:szCs w:val="21"/>
        </w:rPr>
        <w:t>并请了</w:t>
      </w:r>
      <w:r w:rsidR="00846B31" w:rsidRPr="008912C5">
        <w:rPr>
          <w:bCs/>
          <w:color w:val="000000"/>
          <w:szCs w:val="21"/>
        </w:rPr>
        <w:t>7</w:t>
      </w:r>
      <w:r w:rsidR="00846B31" w:rsidRPr="008912C5">
        <w:rPr>
          <w:rFonts w:hAnsi="宋体"/>
          <w:bCs/>
          <w:color w:val="000000"/>
          <w:szCs w:val="21"/>
        </w:rPr>
        <w:t>名评委</w:t>
      </w:r>
      <w:r w:rsidR="00846B31" w:rsidRPr="008912C5">
        <w:rPr>
          <w:bCs/>
          <w:color w:val="000000"/>
          <w:szCs w:val="21"/>
        </w:rPr>
        <w:t>.</w:t>
      </w:r>
    </w:p>
    <w:p w:rsidR="00846B31" w:rsidRPr="008912C5" w:rsidRDefault="00846B31" w:rsidP="00846B31">
      <w:pPr>
        <w:adjustRightInd w:val="0"/>
        <w:snapToGrid w:val="0"/>
        <w:ind w:leftChars="100" w:left="210"/>
        <w:rPr>
          <w:bCs/>
          <w:color w:val="000000"/>
          <w:szCs w:val="21"/>
        </w:rPr>
      </w:pPr>
      <w:r w:rsidRPr="008912C5">
        <w:rPr>
          <w:rFonts w:hAnsi="宋体"/>
          <w:color w:val="000000"/>
          <w:szCs w:val="21"/>
        </w:rPr>
        <w:t>下面的茎叶图是</w:t>
      </w:r>
      <w:r w:rsidRPr="008912C5">
        <w:rPr>
          <w:bCs/>
          <w:color w:val="000000"/>
          <w:szCs w:val="21"/>
        </w:rPr>
        <w:t>7</w:t>
      </w:r>
      <w:r w:rsidRPr="008912C5">
        <w:rPr>
          <w:rFonts w:hAnsi="宋体"/>
          <w:bCs/>
          <w:color w:val="000000"/>
          <w:szCs w:val="21"/>
        </w:rPr>
        <w:t>名评委给</w:t>
      </w:r>
      <w:r w:rsidRPr="008912C5">
        <w:rPr>
          <w:rFonts w:hAnsi="宋体"/>
          <w:color w:val="000000"/>
          <w:szCs w:val="21"/>
        </w:rPr>
        <w:t>参</w:t>
      </w:r>
      <w:r w:rsidRPr="008912C5">
        <w:rPr>
          <w:rFonts w:hAnsi="宋体"/>
          <w:bCs/>
          <w:color w:val="000000"/>
          <w:szCs w:val="21"/>
        </w:rPr>
        <w:t>加最后决赛的</w:t>
      </w:r>
      <w:r w:rsidRPr="008912C5">
        <w:rPr>
          <w:rFonts w:hAnsi="宋体"/>
          <w:color w:val="000000"/>
          <w:szCs w:val="21"/>
        </w:rPr>
        <w:t>两</w:t>
      </w:r>
      <w:r w:rsidRPr="008912C5">
        <w:rPr>
          <w:rFonts w:hAnsi="宋体"/>
          <w:bCs/>
          <w:color w:val="000000"/>
          <w:szCs w:val="21"/>
        </w:rPr>
        <w:t>选手</w:t>
      </w:r>
      <w:r w:rsidRPr="008912C5">
        <w:rPr>
          <w:rFonts w:hAnsi="宋体"/>
          <w:color w:val="000000"/>
          <w:szCs w:val="21"/>
        </w:rPr>
        <w:t>甲</w:t>
      </w:r>
      <w:r w:rsidRPr="008912C5">
        <w:rPr>
          <w:rFonts w:hAnsi="宋体"/>
          <w:bCs/>
          <w:color w:val="000000"/>
          <w:szCs w:val="21"/>
        </w:rPr>
        <w:t>、</w:t>
      </w:r>
    </w:p>
    <w:p w:rsidR="00846B31" w:rsidRPr="008912C5" w:rsidRDefault="00846B31" w:rsidP="00846B31">
      <w:pPr>
        <w:adjustRightInd w:val="0"/>
        <w:snapToGrid w:val="0"/>
        <w:ind w:leftChars="100" w:left="210"/>
        <w:rPr>
          <w:bCs/>
          <w:color w:val="000000"/>
          <w:szCs w:val="21"/>
        </w:rPr>
      </w:pPr>
      <w:r w:rsidRPr="008912C5">
        <w:rPr>
          <w:rFonts w:hAnsi="宋体"/>
          <w:color w:val="000000"/>
          <w:szCs w:val="21"/>
        </w:rPr>
        <w:t>乙</w:t>
      </w:r>
      <w:r w:rsidRPr="008912C5">
        <w:rPr>
          <w:rFonts w:hAnsi="宋体"/>
          <w:bCs/>
          <w:color w:val="000000"/>
          <w:szCs w:val="21"/>
        </w:rPr>
        <w:t>评定</w:t>
      </w:r>
      <w:r w:rsidRPr="008912C5">
        <w:rPr>
          <w:rFonts w:hAnsi="宋体"/>
          <w:color w:val="000000"/>
          <w:szCs w:val="21"/>
        </w:rPr>
        <w:t>的成绩</w:t>
      </w:r>
      <w:r w:rsidRPr="008912C5">
        <w:rPr>
          <w:color w:val="000000"/>
          <w:szCs w:val="21"/>
        </w:rPr>
        <w:t xml:space="preserve">,  </w:t>
      </w:r>
      <w:r w:rsidRPr="008912C5">
        <w:rPr>
          <w:rFonts w:hAnsi="宋体"/>
          <w:bCs/>
          <w:color w:val="000000"/>
          <w:szCs w:val="21"/>
        </w:rPr>
        <w:t>程序</w:t>
      </w:r>
      <w:r w:rsidRPr="008912C5">
        <w:rPr>
          <w:rFonts w:hAnsi="宋体"/>
          <w:color w:val="000000"/>
          <w:szCs w:val="21"/>
        </w:rPr>
        <w:t>框图是用来编写程序统计每位选</w:t>
      </w:r>
      <w:r w:rsidRPr="008912C5">
        <w:rPr>
          <w:rFonts w:hAnsi="宋体"/>
          <w:bCs/>
          <w:color w:val="000000"/>
          <w:szCs w:val="21"/>
        </w:rPr>
        <w:t>手</w:t>
      </w:r>
    </w:p>
    <w:p w:rsidR="00875A4F" w:rsidRDefault="00846B31" w:rsidP="00846B31">
      <w:pPr>
        <w:adjustRightInd w:val="0"/>
        <w:snapToGrid w:val="0"/>
        <w:ind w:leftChars="100" w:left="210"/>
        <w:rPr>
          <w:rFonts w:hAnsi="宋体"/>
          <w:color w:val="000000"/>
          <w:szCs w:val="21"/>
        </w:rPr>
      </w:pPr>
      <w:r w:rsidRPr="008912C5">
        <w:rPr>
          <w:rFonts w:hAnsi="宋体"/>
          <w:bCs/>
          <w:color w:val="000000"/>
          <w:szCs w:val="21"/>
        </w:rPr>
        <w:t>的</w:t>
      </w:r>
      <w:r w:rsidRPr="008912C5">
        <w:rPr>
          <w:rFonts w:hAnsi="宋体"/>
          <w:color w:val="000000"/>
          <w:szCs w:val="21"/>
        </w:rPr>
        <w:t>成绩</w:t>
      </w:r>
      <w:r w:rsidRPr="008912C5">
        <w:rPr>
          <w:color w:val="000000"/>
          <w:szCs w:val="21"/>
        </w:rPr>
        <w:t>(</w:t>
      </w:r>
      <w:r w:rsidRPr="008912C5">
        <w:rPr>
          <w:rFonts w:hAnsi="宋体"/>
          <w:color w:val="000000"/>
          <w:szCs w:val="21"/>
        </w:rPr>
        <w:t>评委所给有效分数</w:t>
      </w:r>
      <w:r w:rsidRPr="008912C5">
        <w:rPr>
          <w:rFonts w:hAnsi="宋体"/>
          <w:bCs/>
          <w:color w:val="000000"/>
          <w:szCs w:val="21"/>
        </w:rPr>
        <w:t>的</w:t>
      </w:r>
      <w:r w:rsidRPr="008912C5">
        <w:rPr>
          <w:rFonts w:hAnsi="宋体"/>
          <w:color w:val="000000"/>
          <w:szCs w:val="21"/>
        </w:rPr>
        <w:t>平均值</w:t>
      </w:r>
      <w:r w:rsidR="00875A4F">
        <w:rPr>
          <w:rFonts w:hAnsi="宋体" w:hint="eastAsia"/>
          <w:color w:val="000000"/>
          <w:szCs w:val="21"/>
        </w:rPr>
        <w:t>，有效分数即去掉一</w:t>
      </w:r>
    </w:p>
    <w:p w:rsidR="00846B31" w:rsidRPr="008912C5" w:rsidRDefault="00875A4F" w:rsidP="00846B31">
      <w:pPr>
        <w:adjustRightInd w:val="0"/>
        <w:snapToGrid w:val="0"/>
        <w:ind w:leftChars="100" w:left="210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个最高分和一个最低分后的分数</w:t>
      </w:r>
      <w:r w:rsidR="00846B31" w:rsidRPr="008912C5">
        <w:rPr>
          <w:color w:val="000000"/>
          <w:szCs w:val="21"/>
        </w:rPr>
        <w:t>)</w:t>
      </w:r>
      <w:r w:rsidR="00846B31" w:rsidRPr="008912C5">
        <w:rPr>
          <w:rFonts w:hAnsi="宋体"/>
          <w:color w:val="000000"/>
          <w:szCs w:val="21"/>
        </w:rPr>
        <w:t>，根据下面所给条件</w:t>
      </w:r>
    </w:p>
    <w:p w:rsidR="00846B31" w:rsidRPr="008912C5" w:rsidRDefault="006E73A7" w:rsidP="00846B31">
      <w:pPr>
        <w:adjustRightInd w:val="0"/>
        <w:snapToGrid w:val="0"/>
        <w:ind w:leftChars="100" w:left="210"/>
        <w:rPr>
          <w:color w:val="000000"/>
          <w:szCs w:val="21"/>
        </w:rPr>
      </w:pPr>
      <w:r w:rsidRPr="006E73A7">
        <w:rPr>
          <w:bCs/>
          <w:noProof/>
          <w:color w:val="000000"/>
          <w:szCs w:val="21"/>
        </w:rPr>
        <w:pict>
          <v:group id="_x0000_s2134" style="position:absolute;left:0;text-align:left;margin-left:83.25pt;margin-top:3.35pt;width:159.75pt;height:73.5pt;z-index:-251635712" coordorigin="2700,4338" coordsize="3195,1470">
            <v:shape id="_x0000_s2135" type="#_x0000_t202" style="position:absolute;left:4665;top:4353;width:525;height:468" strokecolor="white">
              <v:textbox style="mso-next-textbox:#_x0000_s2135">
                <w:txbxContent>
                  <w:p w:rsidR="00846B31" w:rsidRPr="0066003F" w:rsidRDefault="00846B31" w:rsidP="00846B31">
                    <w:pPr>
                      <w:adjustRightInd w:val="0"/>
                      <w:snapToGrid w:val="0"/>
                      <w:rPr>
                        <w:szCs w:val="21"/>
                      </w:rPr>
                    </w:pPr>
                    <w:r w:rsidRPr="0066003F">
                      <w:rPr>
                        <w:szCs w:val="21"/>
                      </w:rPr>
                      <w:t>乙</w:t>
                    </w:r>
                  </w:p>
                </w:txbxContent>
              </v:textbox>
            </v:shape>
            <v:shape id="_x0000_s2136" type="#_x0000_t202" style="position:absolute;left:3480;top:4338;width:525;height:468" strokecolor="white">
              <v:textbox style="mso-next-textbox:#_x0000_s2136">
                <w:txbxContent>
                  <w:p w:rsidR="00846B31" w:rsidRPr="0066003F" w:rsidRDefault="00846B31" w:rsidP="00846B31">
                    <w:pPr>
                      <w:adjustRightInd w:val="0"/>
                      <w:snapToGrid w:val="0"/>
                      <w:rPr>
                        <w:szCs w:val="21"/>
                      </w:rPr>
                    </w:pPr>
                    <w:r w:rsidRPr="0066003F">
                      <w:rPr>
                        <w:szCs w:val="21"/>
                      </w:rPr>
                      <w:t>甲</w:t>
                    </w:r>
                  </w:p>
                </w:txbxContent>
              </v:textbox>
            </v:shape>
            <v:shape id="_x0000_s2137" type="#_x0000_t202" style="position:absolute;left:2700;top:4701;width:1305;height:1092" filled="f" stroked="f" strokecolor="white">
              <v:textbox style="mso-next-textbox:#_x0000_s2137">
                <w:txbxContent>
                  <w:p w:rsidR="00846B31" w:rsidRPr="0066003F" w:rsidRDefault="00846B31" w:rsidP="00846B31">
                    <w:pPr>
                      <w:adjustRightInd w:val="0"/>
                      <w:snapToGrid w:val="0"/>
                      <w:jc w:val="right"/>
                      <w:rPr>
                        <w:szCs w:val="21"/>
                      </w:rPr>
                    </w:pPr>
                    <w:r w:rsidRPr="0066003F">
                      <w:rPr>
                        <w:szCs w:val="21"/>
                      </w:rPr>
                      <w:t>8</w:t>
                    </w:r>
                    <w:r>
                      <w:rPr>
                        <w:rFonts w:hint="eastAsia"/>
                        <w:szCs w:val="21"/>
                      </w:rPr>
                      <w:t xml:space="preserve"> </w:t>
                    </w:r>
                    <w:r w:rsidRPr="0066003F">
                      <w:rPr>
                        <w:szCs w:val="21"/>
                      </w:rPr>
                      <w:t>5</w:t>
                    </w:r>
                  </w:p>
                  <w:p w:rsidR="00846B31" w:rsidRPr="0066003F" w:rsidRDefault="00846B31" w:rsidP="00846B31">
                    <w:pPr>
                      <w:adjustRightInd w:val="0"/>
                      <w:snapToGrid w:val="0"/>
                      <w:jc w:val="right"/>
                      <w:rPr>
                        <w:szCs w:val="21"/>
                      </w:rPr>
                    </w:pPr>
                    <w:r w:rsidRPr="0066003F">
                      <w:rPr>
                        <w:szCs w:val="21"/>
                      </w:rPr>
                      <w:t xml:space="preserve"> 8 6 5 4</w:t>
                    </w:r>
                  </w:p>
                  <w:p w:rsidR="00846B31" w:rsidRPr="0066003F" w:rsidRDefault="00846B31" w:rsidP="00846B31">
                    <w:pPr>
                      <w:adjustRightInd w:val="0"/>
                      <w:snapToGrid w:val="0"/>
                      <w:jc w:val="right"/>
                      <w:rPr>
                        <w:szCs w:val="21"/>
                      </w:rPr>
                    </w:pPr>
                    <w:r w:rsidRPr="0066003F">
                      <w:rPr>
                        <w:szCs w:val="21"/>
                      </w:rPr>
                      <w:t>2</w:t>
                    </w:r>
                  </w:p>
                  <w:p w:rsidR="00846B31" w:rsidRPr="0066003F" w:rsidRDefault="00846B31" w:rsidP="00846B31">
                    <w:pPr>
                      <w:adjustRightInd w:val="0"/>
                      <w:snapToGrid w:val="0"/>
                      <w:jc w:val="right"/>
                      <w:rPr>
                        <w:szCs w:val="21"/>
                      </w:rPr>
                    </w:pPr>
                    <w:r w:rsidRPr="0066003F">
                      <w:rPr>
                        <w:szCs w:val="21"/>
                      </w:rPr>
                      <w:t xml:space="preserve">    </w:t>
                    </w:r>
                  </w:p>
                </w:txbxContent>
              </v:textbox>
            </v:shape>
            <v:shape id="_x0000_s2138" type="#_x0000_t202" style="position:absolute;left:4005;top:4701;width:525;height:1092" strokecolor="white">
              <v:textbox style="mso-next-textbox:#_x0000_s2138">
                <w:txbxContent>
                  <w:p w:rsidR="00846B31" w:rsidRPr="0066003F" w:rsidRDefault="00846B31" w:rsidP="00846B31">
                    <w:pPr>
                      <w:adjustRightInd w:val="0"/>
                      <w:snapToGrid w:val="0"/>
                      <w:ind w:right="105"/>
                      <w:jc w:val="right"/>
                      <w:rPr>
                        <w:szCs w:val="21"/>
                      </w:rPr>
                    </w:pPr>
                    <w:r w:rsidRPr="0066003F">
                      <w:rPr>
                        <w:szCs w:val="21"/>
                      </w:rPr>
                      <w:t>7</w:t>
                    </w:r>
                  </w:p>
                  <w:p w:rsidR="00846B31" w:rsidRPr="0066003F" w:rsidRDefault="00846B31" w:rsidP="00846B31">
                    <w:pPr>
                      <w:adjustRightInd w:val="0"/>
                      <w:snapToGrid w:val="0"/>
                      <w:ind w:right="105"/>
                      <w:jc w:val="right"/>
                      <w:rPr>
                        <w:szCs w:val="21"/>
                      </w:rPr>
                    </w:pPr>
                    <w:r w:rsidRPr="0066003F">
                      <w:rPr>
                        <w:szCs w:val="21"/>
                      </w:rPr>
                      <w:t>8</w:t>
                    </w:r>
                  </w:p>
                  <w:p w:rsidR="00846B31" w:rsidRPr="0066003F" w:rsidRDefault="00846B31" w:rsidP="00846B31">
                    <w:pPr>
                      <w:adjustRightInd w:val="0"/>
                      <w:snapToGrid w:val="0"/>
                      <w:ind w:right="105"/>
                      <w:jc w:val="right"/>
                      <w:rPr>
                        <w:szCs w:val="21"/>
                      </w:rPr>
                    </w:pPr>
                    <w:r w:rsidRPr="0066003F">
                      <w:rPr>
                        <w:szCs w:val="21"/>
                      </w:rPr>
                      <w:t>9</w:t>
                    </w:r>
                  </w:p>
                  <w:p w:rsidR="00846B31" w:rsidRPr="0066003F" w:rsidRDefault="00846B31" w:rsidP="00846B31">
                    <w:pPr>
                      <w:adjustRightInd w:val="0"/>
                      <w:snapToGrid w:val="0"/>
                      <w:ind w:right="105"/>
                      <w:jc w:val="right"/>
                      <w:rPr>
                        <w:szCs w:val="21"/>
                      </w:rPr>
                    </w:pPr>
                  </w:p>
                  <w:p w:rsidR="00846B31" w:rsidRPr="0066003F" w:rsidRDefault="00846B31" w:rsidP="00846B31">
                    <w:pPr>
                      <w:adjustRightInd w:val="0"/>
                      <w:snapToGrid w:val="0"/>
                      <w:ind w:right="105"/>
                      <w:jc w:val="right"/>
                      <w:rPr>
                        <w:szCs w:val="21"/>
                      </w:rPr>
                    </w:pPr>
                  </w:p>
                  <w:p w:rsidR="00846B31" w:rsidRPr="0066003F" w:rsidRDefault="00846B31" w:rsidP="00846B31">
                    <w:pPr>
                      <w:adjustRightInd w:val="0"/>
                      <w:snapToGrid w:val="0"/>
                      <w:ind w:right="840"/>
                      <w:jc w:val="right"/>
                      <w:rPr>
                        <w:szCs w:val="21"/>
                      </w:rPr>
                    </w:pPr>
                  </w:p>
                </w:txbxContent>
              </v:textbox>
            </v:shape>
            <v:shape id="_x0000_s2139" type="#_x0000_t202" style="position:absolute;left:4380;top:4716;width:1515;height:1092" filled="f" stroked="f" strokecolor="white">
              <v:textbox style="mso-next-textbox:#_x0000_s2139">
                <w:txbxContent>
                  <w:p w:rsidR="00846B31" w:rsidRPr="0066003F" w:rsidRDefault="00846B31" w:rsidP="00846B31">
                    <w:pPr>
                      <w:adjustRightInd w:val="0"/>
                      <w:snapToGrid w:val="0"/>
                      <w:ind w:right="420"/>
                      <w:rPr>
                        <w:szCs w:val="21"/>
                      </w:rPr>
                    </w:pPr>
                    <w:r w:rsidRPr="0066003F">
                      <w:rPr>
                        <w:szCs w:val="21"/>
                      </w:rPr>
                      <w:t>9</w:t>
                    </w:r>
                  </w:p>
                  <w:p w:rsidR="00846B31" w:rsidRPr="0066003F" w:rsidRDefault="00846B31" w:rsidP="00846B31">
                    <w:pPr>
                      <w:adjustRightInd w:val="0"/>
                      <w:snapToGrid w:val="0"/>
                      <w:ind w:right="420"/>
                      <w:rPr>
                        <w:szCs w:val="21"/>
                      </w:rPr>
                    </w:pPr>
                    <w:r w:rsidRPr="0066003F">
                      <w:rPr>
                        <w:szCs w:val="21"/>
                      </w:rPr>
                      <w:t>4</w:t>
                    </w:r>
                    <w:r>
                      <w:rPr>
                        <w:rFonts w:hint="eastAsia"/>
                        <w:szCs w:val="21"/>
                      </w:rPr>
                      <w:t xml:space="preserve"> </w:t>
                    </w:r>
                    <w:r w:rsidRPr="0066003F">
                      <w:rPr>
                        <w:szCs w:val="21"/>
                      </w:rPr>
                      <w:t>4</w:t>
                    </w:r>
                    <w:r>
                      <w:rPr>
                        <w:rFonts w:hint="eastAsia"/>
                        <w:szCs w:val="21"/>
                      </w:rPr>
                      <w:t xml:space="preserve"> </w:t>
                    </w:r>
                    <w:r w:rsidRPr="0066003F">
                      <w:rPr>
                        <w:szCs w:val="21"/>
                      </w:rPr>
                      <w:t>4</w:t>
                    </w:r>
                    <w:r>
                      <w:rPr>
                        <w:rFonts w:hint="eastAsia"/>
                        <w:szCs w:val="21"/>
                      </w:rPr>
                      <w:t xml:space="preserve"> </w:t>
                    </w:r>
                    <w:r w:rsidRPr="0066003F">
                      <w:rPr>
                        <w:szCs w:val="21"/>
                      </w:rPr>
                      <w:t>6</w:t>
                    </w:r>
                    <w:r>
                      <w:rPr>
                        <w:rFonts w:hint="eastAsia"/>
                        <w:szCs w:val="21"/>
                      </w:rPr>
                      <w:t xml:space="preserve"> </w:t>
                    </w:r>
                    <w:r w:rsidRPr="0066003F">
                      <w:rPr>
                        <w:szCs w:val="21"/>
                      </w:rPr>
                      <w:t>7</w:t>
                    </w:r>
                  </w:p>
                  <w:p w:rsidR="00846B31" w:rsidRPr="0066003F" w:rsidRDefault="00846B31" w:rsidP="00846B31">
                    <w:pPr>
                      <w:adjustRightInd w:val="0"/>
                      <w:snapToGrid w:val="0"/>
                      <w:ind w:right="420"/>
                      <w:rPr>
                        <w:szCs w:val="21"/>
                      </w:rPr>
                    </w:pPr>
                    <w:r w:rsidRPr="0066003F">
                      <w:rPr>
                        <w:szCs w:val="21"/>
                      </w:rPr>
                      <w:t>3</w:t>
                    </w:r>
                  </w:p>
                </w:txbxContent>
              </v:textbox>
            </v:shape>
            <v:line id="_x0000_s2140" style="position:absolute" from="3255,4716" to="5449,4716"/>
            <v:line id="_x0000_s2141" style="position:absolute" from="4035,4464" to="4035,5598"/>
            <v:line id="_x0000_s2142" style="position:absolute" from="4410,4464" to="4410,5598"/>
          </v:group>
        </w:pict>
      </w:r>
      <w:r w:rsidR="00846B31" w:rsidRPr="008912C5">
        <w:rPr>
          <w:rFonts w:hAnsi="宋体"/>
          <w:color w:val="000000"/>
          <w:szCs w:val="21"/>
        </w:rPr>
        <w:t>回答下列问题：</w:t>
      </w:r>
    </w:p>
    <w:p w:rsidR="00846B31" w:rsidRPr="008912C5" w:rsidRDefault="00846B31" w:rsidP="00846B31">
      <w:pPr>
        <w:adjustRightInd w:val="0"/>
        <w:snapToGrid w:val="0"/>
        <w:ind w:leftChars="1" w:left="315" w:hangingChars="149" w:hanging="313"/>
        <w:rPr>
          <w:bCs/>
          <w:color w:val="000000"/>
          <w:szCs w:val="21"/>
        </w:rPr>
      </w:pPr>
    </w:p>
    <w:p w:rsidR="00846B31" w:rsidRPr="008912C5" w:rsidRDefault="00846B31" w:rsidP="00846B31">
      <w:pPr>
        <w:adjustRightInd w:val="0"/>
        <w:snapToGrid w:val="0"/>
        <w:rPr>
          <w:bCs/>
          <w:color w:val="000000"/>
          <w:szCs w:val="21"/>
        </w:rPr>
      </w:pPr>
    </w:p>
    <w:p w:rsidR="00846B31" w:rsidRPr="008912C5" w:rsidRDefault="00846B31" w:rsidP="00846B31">
      <w:pPr>
        <w:adjustRightInd w:val="0"/>
        <w:snapToGrid w:val="0"/>
        <w:rPr>
          <w:bCs/>
          <w:color w:val="000000"/>
          <w:szCs w:val="21"/>
        </w:rPr>
      </w:pPr>
    </w:p>
    <w:p w:rsidR="00846B31" w:rsidRPr="008912C5" w:rsidRDefault="00846B31" w:rsidP="00846B31">
      <w:pPr>
        <w:adjustRightInd w:val="0"/>
        <w:snapToGrid w:val="0"/>
        <w:rPr>
          <w:bCs/>
          <w:color w:val="000000"/>
          <w:szCs w:val="21"/>
        </w:rPr>
      </w:pPr>
    </w:p>
    <w:p w:rsidR="00846B31" w:rsidRPr="008912C5" w:rsidRDefault="00846B31" w:rsidP="00846B31">
      <w:pPr>
        <w:adjustRightInd w:val="0"/>
        <w:snapToGrid w:val="0"/>
        <w:rPr>
          <w:bCs/>
          <w:color w:val="000000"/>
          <w:szCs w:val="21"/>
        </w:rPr>
      </w:pPr>
    </w:p>
    <w:p w:rsidR="00846B31" w:rsidRPr="008912C5" w:rsidRDefault="00846B31" w:rsidP="00846B31">
      <w:pPr>
        <w:adjustRightInd w:val="0"/>
        <w:snapToGrid w:val="0"/>
        <w:spacing w:line="360" w:lineRule="auto"/>
        <w:rPr>
          <w:color w:val="000000"/>
          <w:szCs w:val="21"/>
        </w:rPr>
      </w:pPr>
      <w:r w:rsidRPr="008912C5">
        <w:rPr>
          <w:color w:val="000000"/>
          <w:szCs w:val="21"/>
        </w:rPr>
        <w:t xml:space="preserve">(1) </w:t>
      </w:r>
      <w:r w:rsidRPr="008912C5">
        <w:rPr>
          <w:rFonts w:hAnsi="宋体"/>
          <w:color w:val="000000"/>
          <w:szCs w:val="21"/>
        </w:rPr>
        <w:t>根据茎叶图</w:t>
      </w:r>
      <w:r w:rsidRPr="008912C5">
        <w:rPr>
          <w:color w:val="000000"/>
          <w:szCs w:val="21"/>
        </w:rPr>
        <w:t xml:space="preserve">, </w:t>
      </w:r>
      <w:r w:rsidRPr="008912C5">
        <w:rPr>
          <w:rFonts w:hAnsi="宋体"/>
          <w:bCs/>
          <w:color w:val="000000"/>
          <w:szCs w:val="21"/>
        </w:rPr>
        <w:t>选手</w:t>
      </w:r>
      <w:r w:rsidRPr="008912C5">
        <w:rPr>
          <w:rFonts w:hAnsi="宋体"/>
          <w:color w:val="000000"/>
          <w:szCs w:val="21"/>
        </w:rPr>
        <w:t>乙的成绩中</w:t>
      </w:r>
      <w:r w:rsidRPr="008912C5">
        <w:rPr>
          <w:color w:val="000000"/>
          <w:szCs w:val="21"/>
        </w:rPr>
        <w:t>,</w:t>
      </w:r>
      <w:r w:rsidRPr="008912C5">
        <w:rPr>
          <w:rFonts w:hAnsi="宋体"/>
          <w:color w:val="000000"/>
          <w:szCs w:val="21"/>
        </w:rPr>
        <w:t>众数出现的概率是</w:t>
      </w:r>
      <w:r w:rsidRPr="008912C5">
        <w:rPr>
          <w:color w:val="000000"/>
          <w:szCs w:val="21"/>
        </w:rPr>
        <w:t>_____.</w:t>
      </w:r>
    </w:p>
    <w:p w:rsidR="00846B31" w:rsidRPr="008912C5" w:rsidRDefault="00846B31" w:rsidP="00846B31">
      <w:pPr>
        <w:adjustRightInd w:val="0"/>
        <w:snapToGrid w:val="0"/>
        <w:spacing w:line="360" w:lineRule="auto"/>
        <w:rPr>
          <w:color w:val="000000"/>
          <w:szCs w:val="21"/>
        </w:rPr>
      </w:pPr>
      <w:r w:rsidRPr="008912C5">
        <w:rPr>
          <w:color w:val="000000"/>
          <w:szCs w:val="21"/>
        </w:rPr>
        <w:t xml:space="preserve">(2) </w:t>
      </w:r>
      <w:r w:rsidRPr="008912C5">
        <w:rPr>
          <w:rFonts w:hAnsi="宋体"/>
          <w:color w:val="000000"/>
          <w:szCs w:val="21"/>
        </w:rPr>
        <w:t>在</w:t>
      </w:r>
      <w:r w:rsidRPr="008912C5">
        <w:rPr>
          <w:rFonts w:hAnsi="宋体"/>
          <w:bCs/>
          <w:color w:val="000000"/>
          <w:szCs w:val="21"/>
        </w:rPr>
        <w:t>程序</w:t>
      </w:r>
      <w:r w:rsidRPr="008912C5">
        <w:rPr>
          <w:rFonts w:hAnsi="宋体"/>
          <w:color w:val="000000"/>
          <w:szCs w:val="21"/>
        </w:rPr>
        <w:t>框图中</w:t>
      </w:r>
      <w:r w:rsidRPr="008912C5">
        <w:rPr>
          <w:color w:val="000000"/>
          <w:szCs w:val="21"/>
        </w:rPr>
        <w:t>, k</w:t>
      </w:r>
      <w:r w:rsidRPr="008912C5">
        <w:rPr>
          <w:rFonts w:hAnsi="宋体"/>
          <w:color w:val="000000"/>
          <w:szCs w:val="21"/>
        </w:rPr>
        <w:t>表示评委人数</w:t>
      </w:r>
      <w:r w:rsidRPr="008912C5">
        <w:rPr>
          <w:color w:val="000000"/>
          <w:szCs w:val="21"/>
        </w:rPr>
        <w:t>, a</w:t>
      </w:r>
      <w:r w:rsidRPr="008912C5">
        <w:rPr>
          <w:rFonts w:hAnsi="宋体"/>
          <w:color w:val="000000"/>
          <w:szCs w:val="21"/>
        </w:rPr>
        <w:t>表示</w:t>
      </w:r>
      <w:r w:rsidRPr="008912C5">
        <w:rPr>
          <w:rFonts w:hAnsi="宋体"/>
          <w:bCs/>
          <w:color w:val="000000"/>
          <w:szCs w:val="21"/>
        </w:rPr>
        <w:t>选手的</w:t>
      </w:r>
      <w:r w:rsidRPr="008912C5">
        <w:rPr>
          <w:rFonts w:hAnsi="宋体"/>
          <w:color w:val="000000"/>
          <w:szCs w:val="21"/>
        </w:rPr>
        <w:t>成绩</w:t>
      </w:r>
    </w:p>
    <w:p w:rsidR="00846B31" w:rsidRPr="008912C5" w:rsidRDefault="00846B31" w:rsidP="00846B31">
      <w:pPr>
        <w:adjustRightInd w:val="0"/>
        <w:snapToGrid w:val="0"/>
        <w:spacing w:line="360" w:lineRule="auto"/>
        <w:ind w:firstLineChars="150" w:firstLine="315"/>
        <w:rPr>
          <w:color w:val="000000"/>
          <w:szCs w:val="21"/>
        </w:rPr>
      </w:pPr>
      <w:r w:rsidRPr="008912C5">
        <w:rPr>
          <w:color w:val="000000"/>
          <w:szCs w:val="21"/>
        </w:rPr>
        <w:t>(</w:t>
      </w:r>
      <w:r w:rsidRPr="008912C5">
        <w:rPr>
          <w:rFonts w:hAnsi="宋体"/>
          <w:color w:val="000000"/>
          <w:szCs w:val="21"/>
        </w:rPr>
        <w:t>各评委所给有效分数</w:t>
      </w:r>
      <w:r w:rsidRPr="008912C5">
        <w:rPr>
          <w:rFonts w:hAnsi="宋体"/>
          <w:bCs/>
          <w:color w:val="000000"/>
          <w:szCs w:val="21"/>
        </w:rPr>
        <w:t>的</w:t>
      </w:r>
      <w:r w:rsidRPr="008912C5">
        <w:rPr>
          <w:rFonts w:hAnsi="宋体"/>
          <w:color w:val="000000"/>
          <w:szCs w:val="21"/>
        </w:rPr>
        <w:t>平均值</w:t>
      </w:r>
      <w:r w:rsidRPr="008912C5">
        <w:rPr>
          <w:color w:val="000000"/>
          <w:szCs w:val="21"/>
        </w:rPr>
        <w:t xml:space="preserve">). </w:t>
      </w:r>
      <w:r w:rsidRPr="008912C5">
        <w:rPr>
          <w:rFonts w:ascii="宋体" w:hAnsi="宋体"/>
          <w:b/>
          <w:color w:val="000000"/>
          <w:szCs w:val="21"/>
        </w:rPr>
        <w:t>①</w:t>
      </w:r>
      <w:r w:rsidRPr="008912C5">
        <w:rPr>
          <w:rFonts w:hAnsi="宋体"/>
          <w:color w:val="000000"/>
          <w:szCs w:val="21"/>
        </w:rPr>
        <w:t>处应填</w:t>
      </w:r>
      <w:r w:rsidRPr="008912C5">
        <w:rPr>
          <w:color w:val="000000"/>
          <w:szCs w:val="21"/>
        </w:rPr>
        <w:t>__________,</w:t>
      </w:r>
    </w:p>
    <w:p w:rsidR="00846B31" w:rsidRPr="008912C5" w:rsidRDefault="00846B31" w:rsidP="00846B31">
      <w:pPr>
        <w:adjustRightInd w:val="0"/>
        <w:snapToGrid w:val="0"/>
        <w:spacing w:line="360" w:lineRule="auto"/>
        <w:ind w:firstLineChars="150" w:firstLine="316"/>
        <w:rPr>
          <w:color w:val="000000"/>
          <w:szCs w:val="21"/>
        </w:rPr>
      </w:pPr>
      <w:r w:rsidRPr="008912C5">
        <w:rPr>
          <w:rFonts w:ascii="宋体" w:hAnsi="宋体"/>
          <w:b/>
          <w:color w:val="000000"/>
          <w:szCs w:val="21"/>
        </w:rPr>
        <w:t>②</w:t>
      </w:r>
      <w:r w:rsidRPr="008912C5">
        <w:rPr>
          <w:rFonts w:hAnsi="宋体"/>
          <w:color w:val="000000"/>
          <w:szCs w:val="21"/>
        </w:rPr>
        <w:t>处应填</w:t>
      </w:r>
      <w:r w:rsidRPr="008912C5">
        <w:rPr>
          <w:color w:val="000000"/>
          <w:szCs w:val="21"/>
        </w:rPr>
        <w:t xml:space="preserve">____________, </w:t>
      </w:r>
      <w:r w:rsidRPr="008912C5">
        <w:rPr>
          <w:rFonts w:ascii="宋体" w:hAnsi="宋体"/>
          <w:bCs/>
          <w:iCs/>
          <w:color w:val="000000"/>
          <w:szCs w:val="21"/>
        </w:rPr>
        <w:t>③</w:t>
      </w:r>
      <w:r w:rsidRPr="008912C5">
        <w:rPr>
          <w:rFonts w:hAnsi="宋体"/>
          <w:color w:val="000000"/>
          <w:szCs w:val="21"/>
        </w:rPr>
        <w:t>处应填</w:t>
      </w:r>
      <w:r w:rsidRPr="008912C5">
        <w:rPr>
          <w:color w:val="000000"/>
          <w:szCs w:val="21"/>
        </w:rPr>
        <w:t>______________,</w:t>
      </w:r>
    </w:p>
    <w:p w:rsidR="00846B31" w:rsidRPr="008912C5" w:rsidRDefault="00846B31" w:rsidP="00846B31">
      <w:pPr>
        <w:adjustRightInd w:val="0"/>
        <w:snapToGrid w:val="0"/>
        <w:spacing w:line="360" w:lineRule="auto"/>
        <w:ind w:firstLineChars="150" w:firstLine="315"/>
        <w:rPr>
          <w:color w:val="000000"/>
          <w:szCs w:val="21"/>
        </w:rPr>
      </w:pPr>
      <w:r w:rsidRPr="008912C5">
        <w:rPr>
          <w:color w:val="000000"/>
          <w:szCs w:val="21"/>
        </w:rPr>
        <w:t xml:space="preserve"> “</w:t>
      </w:r>
      <w:r w:rsidRPr="008912C5">
        <w:rPr>
          <w:b/>
          <w:bCs/>
          <w:iCs/>
          <w:color w:val="000000"/>
          <w:szCs w:val="21"/>
        </w:rPr>
        <w:t>S1=S-max-min</w:t>
      </w:r>
      <w:r w:rsidRPr="008912C5">
        <w:rPr>
          <w:color w:val="000000"/>
          <w:szCs w:val="21"/>
        </w:rPr>
        <w:t>”</w:t>
      </w:r>
      <w:r w:rsidRPr="008912C5">
        <w:rPr>
          <w:rFonts w:hAnsi="宋体"/>
          <w:color w:val="000000"/>
          <w:szCs w:val="21"/>
        </w:rPr>
        <w:t>的含义是</w:t>
      </w:r>
      <w:r w:rsidRPr="008912C5">
        <w:rPr>
          <w:color w:val="000000"/>
          <w:szCs w:val="21"/>
        </w:rPr>
        <w:t>________________________</w:t>
      </w:r>
    </w:p>
    <w:p w:rsidR="00846B31" w:rsidRPr="008912C5" w:rsidRDefault="00846B31" w:rsidP="00846B31">
      <w:pPr>
        <w:adjustRightInd w:val="0"/>
        <w:snapToGrid w:val="0"/>
        <w:spacing w:line="360" w:lineRule="auto"/>
        <w:ind w:firstLineChars="150" w:firstLine="315"/>
        <w:rPr>
          <w:b/>
          <w:color w:val="000000"/>
          <w:szCs w:val="21"/>
        </w:rPr>
      </w:pPr>
      <w:r w:rsidRPr="008912C5">
        <w:rPr>
          <w:color w:val="000000"/>
          <w:szCs w:val="21"/>
        </w:rPr>
        <w:t>_______________________________________________.</w:t>
      </w:r>
    </w:p>
    <w:p w:rsidR="00846B31" w:rsidRDefault="00846B31" w:rsidP="00846B31">
      <w:pPr>
        <w:adjustRightInd w:val="0"/>
        <w:snapToGrid w:val="0"/>
        <w:spacing w:line="360" w:lineRule="auto"/>
        <w:rPr>
          <w:rFonts w:hint="eastAsia"/>
          <w:color w:val="000000"/>
          <w:szCs w:val="21"/>
        </w:rPr>
      </w:pPr>
      <w:r w:rsidRPr="008912C5">
        <w:rPr>
          <w:color w:val="000000"/>
          <w:szCs w:val="21"/>
        </w:rPr>
        <w:t xml:space="preserve">(3) </w:t>
      </w:r>
      <w:r w:rsidRPr="008912C5">
        <w:rPr>
          <w:rFonts w:hAnsi="宋体"/>
          <w:color w:val="000000"/>
          <w:szCs w:val="21"/>
        </w:rPr>
        <w:t>根据</w:t>
      </w:r>
      <w:r w:rsidRPr="008912C5">
        <w:rPr>
          <w:rFonts w:hAnsi="宋体"/>
          <w:bCs/>
          <w:color w:val="000000"/>
          <w:szCs w:val="21"/>
        </w:rPr>
        <w:t>程序</w:t>
      </w:r>
      <w:r w:rsidRPr="008912C5">
        <w:rPr>
          <w:rFonts w:hAnsi="宋体"/>
          <w:color w:val="000000"/>
          <w:szCs w:val="21"/>
        </w:rPr>
        <w:t>框图</w:t>
      </w:r>
      <w:r w:rsidRPr="008912C5">
        <w:rPr>
          <w:color w:val="000000"/>
          <w:szCs w:val="21"/>
        </w:rPr>
        <w:t>,</w:t>
      </w:r>
      <w:r w:rsidRPr="008912C5">
        <w:rPr>
          <w:rFonts w:hAnsi="宋体"/>
          <w:color w:val="000000"/>
          <w:szCs w:val="21"/>
        </w:rPr>
        <w:t>甲、乙的成绩分别是</w:t>
      </w:r>
      <w:r w:rsidRPr="008912C5">
        <w:rPr>
          <w:color w:val="000000"/>
          <w:szCs w:val="21"/>
        </w:rPr>
        <w:t>_______, ________.</w:t>
      </w:r>
    </w:p>
    <w:p w:rsidR="00475F38" w:rsidRDefault="00475F38" w:rsidP="00846B31">
      <w:pPr>
        <w:adjustRightInd w:val="0"/>
        <w:snapToGrid w:val="0"/>
        <w:spacing w:line="360" w:lineRule="auto"/>
        <w:rPr>
          <w:rFonts w:hint="eastAsia"/>
          <w:color w:val="000000"/>
          <w:szCs w:val="21"/>
        </w:rPr>
      </w:pPr>
    </w:p>
    <w:p w:rsidR="00475F38" w:rsidRDefault="00475F38" w:rsidP="00846B31">
      <w:pPr>
        <w:adjustRightInd w:val="0"/>
        <w:snapToGrid w:val="0"/>
        <w:spacing w:line="360" w:lineRule="auto"/>
        <w:rPr>
          <w:rFonts w:hint="eastAsia"/>
          <w:color w:val="000000"/>
          <w:szCs w:val="21"/>
        </w:rPr>
      </w:pPr>
    </w:p>
    <w:p w:rsidR="00475F38" w:rsidRPr="00E87D00" w:rsidRDefault="00475F38" w:rsidP="00846B31">
      <w:pPr>
        <w:adjustRightInd w:val="0"/>
        <w:snapToGrid w:val="0"/>
        <w:spacing w:line="360" w:lineRule="auto"/>
        <w:rPr>
          <w:color w:val="000000"/>
          <w:szCs w:val="21"/>
        </w:rPr>
      </w:pPr>
    </w:p>
    <w:p w:rsidR="00846B31" w:rsidRDefault="00475F38" w:rsidP="00952C65">
      <w:pPr>
        <w:rPr>
          <w:rFonts w:ascii="Times New Roman" w:hAnsi="Times New Roman" w:cs="Times New Roman"/>
          <w:szCs w:val="21"/>
        </w:rPr>
      </w:pPr>
      <w:r w:rsidRPr="00475F38">
        <w:rPr>
          <w:rFonts w:ascii="Times New Roman" w:hAnsi="Times New Roman" w:cs="Times New Roman"/>
          <w:position w:val="-44"/>
          <w:szCs w:val="21"/>
        </w:rPr>
        <w:object w:dxaOrig="7820" w:dyaOrig="999">
          <v:shape id="_x0000_i1040" type="#_x0000_t75" style="width:390.75pt;height:50.25pt" o:ole="">
            <v:imagedata r:id="rId43" o:title=""/>
          </v:shape>
          <o:OLEObject Type="Embed" ProgID="Equation.DSMT4" ShapeID="_x0000_i1040" DrawAspect="Content" ObjectID="_1379516221" r:id="rId44"/>
        </w:object>
      </w:r>
    </w:p>
    <w:p w:rsidR="00846B31" w:rsidRDefault="00846B31" w:rsidP="00952C65">
      <w:pPr>
        <w:rPr>
          <w:rFonts w:ascii="Times New Roman" w:hAnsi="Times New Roman" w:cs="Times New Roman"/>
          <w:szCs w:val="21"/>
        </w:rPr>
      </w:pPr>
    </w:p>
    <w:p w:rsidR="00846B31" w:rsidRDefault="00846B31" w:rsidP="00952C65">
      <w:pPr>
        <w:rPr>
          <w:rFonts w:ascii="Times New Roman" w:hAnsi="Times New Roman" w:cs="Times New Roman"/>
          <w:szCs w:val="21"/>
        </w:rPr>
      </w:pPr>
    </w:p>
    <w:p w:rsidR="00235BDF" w:rsidRPr="00C82C09" w:rsidRDefault="00235BDF" w:rsidP="00952C65">
      <w:pPr>
        <w:rPr>
          <w:rFonts w:ascii="Times New Roman" w:hAnsi="Times New Roman" w:cs="Times New Roman"/>
        </w:rPr>
      </w:pPr>
    </w:p>
    <w:sectPr w:rsidR="00235BDF" w:rsidRPr="00C82C09" w:rsidSect="00E24C4F">
      <w:footerReference w:type="defaul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12E" w:rsidRDefault="0022512E" w:rsidP="003D7BCF">
      <w:r>
        <w:separator/>
      </w:r>
    </w:p>
  </w:endnote>
  <w:endnote w:type="continuationSeparator" w:id="0">
    <w:p w:rsidR="0022512E" w:rsidRDefault="0022512E" w:rsidP="003D7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1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289"/>
      <w:gridCol w:w="249"/>
    </w:tblGrid>
    <w:tr w:rsidR="00C82C09" w:rsidTr="00B1725F">
      <w:tc>
        <w:tcPr>
          <w:tcW w:w="4854" w:type="pct"/>
        </w:tcPr>
        <w:p w:rsidR="00C82C09" w:rsidRDefault="006E73A7">
          <w:pPr>
            <w:pStyle w:val="a4"/>
            <w:jc w:val="right"/>
            <w:rPr>
              <w:color w:val="4F81BD" w:themeColor="accent1"/>
            </w:rPr>
          </w:pPr>
          <w:fldSimple w:instr=" PAGE   \* MERGEFORMAT ">
            <w:r w:rsidR="00A25F3D" w:rsidRPr="00A25F3D">
              <w:rPr>
                <w:noProof/>
                <w:color w:val="4F81BD" w:themeColor="accent1"/>
                <w:lang w:val="zh-CN"/>
              </w:rPr>
              <w:t>1</w:t>
            </w:r>
          </w:fldSimple>
        </w:p>
      </w:tc>
      <w:tc>
        <w:tcPr>
          <w:tcW w:w="146" w:type="pct"/>
        </w:tcPr>
        <w:p w:rsidR="00C82C09" w:rsidRDefault="00C82C09">
          <w:pPr>
            <w:pStyle w:val="a4"/>
            <w:rPr>
              <w:color w:val="4F81BD" w:themeColor="accent1"/>
            </w:rPr>
          </w:pPr>
        </w:p>
      </w:tc>
    </w:tr>
  </w:tbl>
  <w:p w:rsidR="00C82C09" w:rsidRDefault="00C82C0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12E" w:rsidRDefault="0022512E" w:rsidP="003D7BCF">
      <w:r>
        <w:separator/>
      </w:r>
    </w:p>
  </w:footnote>
  <w:footnote w:type="continuationSeparator" w:id="0">
    <w:p w:rsidR="0022512E" w:rsidRDefault="0022512E" w:rsidP="003D7B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BCF"/>
    <w:rsid w:val="000119C2"/>
    <w:rsid w:val="000175A5"/>
    <w:rsid w:val="00043CEA"/>
    <w:rsid w:val="0006063D"/>
    <w:rsid w:val="000722FA"/>
    <w:rsid w:val="000C28EA"/>
    <w:rsid w:val="00102C21"/>
    <w:rsid w:val="00110BAB"/>
    <w:rsid w:val="00162DCC"/>
    <w:rsid w:val="00164C98"/>
    <w:rsid w:val="00165984"/>
    <w:rsid w:val="0018470C"/>
    <w:rsid w:val="001C0645"/>
    <w:rsid w:val="001D1318"/>
    <w:rsid w:val="0022512E"/>
    <w:rsid w:val="00235BDF"/>
    <w:rsid w:val="002A592C"/>
    <w:rsid w:val="002E4D3C"/>
    <w:rsid w:val="00355524"/>
    <w:rsid w:val="003D5ABA"/>
    <w:rsid w:val="003D7BCF"/>
    <w:rsid w:val="00475F38"/>
    <w:rsid w:val="004C0F63"/>
    <w:rsid w:val="004F533E"/>
    <w:rsid w:val="005623C1"/>
    <w:rsid w:val="0058345E"/>
    <w:rsid w:val="005A137D"/>
    <w:rsid w:val="005A671B"/>
    <w:rsid w:val="005B4860"/>
    <w:rsid w:val="00607F7E"/>
    <w:rsid w:val="00633B00"/>
    <w:rsid w:val="00681417"/>
    <w:rsid w:val="0068333D"/>
    <w:rsid w:val="006E73A7"/>
    <w:rsid w:val="007078E3"/>
    <w:rsid w:val="007214E5"/>
    <w:rsid w:val="00764CAC"/>
    <w:rsid w:val="00786CAB"/>
    <w:rsid w:val="007C060E"/>
    <w:rsid w:val="007E6E63"/>
    <w:rsid w:val="00846B31"/>
    <w:rsid w:val="00875A4F"/>
    <w:rsid w:val="008F21C2"/>
    <w:rsid w:val="00942330"/>
    <w:rsid w:val="00952C65"/>
    <w:rsid w:val="009F5D76"/>
    <w:rsid w:val="00A25F3D"/>
    <w:rsid w:val="00A34B3D"/>
    <w:rsid w:val="00A85A4A"/>
    <w:rsid w:val="00B12FAA"/>
    <w:rsid w:val="00B1725F"/>
    <w:rsid w:val="00B31848"/>
    <w:rsid w:val="00B52B07"/>
    <w:rsid w:val="00B656D4"/>
    <w:rsid w:val="00BF26D2"/>
    <w:rsid w:val="00BF7782"/>
    <w:rsid w:val="00C27554"/>
    <w:rsid w:val="00C82ACF"/>
    <w:rsid w:val="00C82C09"/>
    <w:rsid w:val="00C9548C"/>
    <w:rsid w:val="00CA55EE"/>
    <w:rsid w:val="00CD7FDB"/>
    <w:rsid w:val="00D21D61"/>
    <w:rsid w:val="00D23A52"/>
    <w:rsid w:val="00D26954"/>
    <w:rsid w:val="00D73729"/>
    <w:rsid w:val="00D76AB4"/>
    <w:rsid w:val="00DA1AD5"/>
    <w:rsid w:val="00E24C4F"/>
    <w:rsid w:val="00E40A26"/>
    <w:rsid w:val="00E5442D"/>
    <w:rsid w:val="00E61548"/>
    <w:rsid w:val="00EE3FFD"/>
    <w:rsid w:val="00FB09A0"/>
    <w:rsid w:val="00FD3F7B"/>
    <w:rsid w:val="00FF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C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B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BCF"/>
    <w:rPr>
      <w:sz w:val="18"/>
      <w:szCs w:val="18"/>
    </w:rPr>
  </w:style>
  <w:style w:type="table" w:styleId="a5">
    <w:name w:val="Table Grid"/>
    <w:basedOn w:val="a1"/>
    <w:uiPriority w:val="59"/>
    <w:rsid w:val="003D7B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10B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0BAB"/>
    <w:rPr>
      <w:sz w:val="18"/>
      <w:szCs w:val="18"/>
    </w:rPr>
  </w:style>
  <w:style w:type="paragraph" w:styleId="a7">
    <w:name w:val="No Spacing"/>
    <w:link w:val="Char2"/>
    <w:uiPriority w:val="1"/>
    <w:qFormat/>
    <w:rsid w:val="00952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952C65"/>
    <w:rPr>
      <w:kern w:val="0"/>
      <w:sz w:val="22"/>
    </w:rPr>
  </w:style>
  <w:style w:type="paragraph" w:styleId="a8">
    <w:name w:val="Plain Text"/>
    <w:basedOn w:val="a"/>
    <w:link w:val="Char3"/>
    <w:rsid w:val="00D73729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rsid w:val="00D73729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6.bin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15E3B-1700-4A0C-ABD2-39A4EBCE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502</Words>
  <Characters>2863</Characters>
  <Application>Microsoft Office Word</Application>
  <DocSecurity>0</DocSecurity>
  <Lines>23</Lines>
  <Paragraphs>6</Paragraphs>
  <ScaleCrop>false</ScaleCrop>
  <Company>您的单位名</Company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wangfei</dc:creator>
  <cp:keywords/>
  <dc:description/>
  <cp:lastModifiedBy>USER</cp:lastModifiedBy>
  <cp:revision>16</cp:revision>
  <cp:lastPrinted>2011-09-27T08:51:00Z</cp:lastPrinted>
  <dcterms:created xsi:type="dcterms:W3CDTF">2011-09-27T06:49:00Z</dcterms:created>
  <dcterms:modified xsi:type="dcterms:W3CDTF">2011-10-07T10:10:00Z</dcterms:modified>
</cp:coreProperties>
</file>