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5E" w:rsidRDefault="00D2625E" w:rsidP="00D2625E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1. </w:t>
      </w:r>
      <w:r w:rsidR="00C42D0D">
        <w:rPr>
          <w:rFonts w:hint="eastAsia"/>
          <w:sz w:val="24"/>
          <w:szCs w:val="24"/>
        </w:rPr>
        <w:t>设</w:t>
      </w:r>
      <w:r w:rsidR="00C42D0D">
        <w:rPr>
          <w:sz w:val="24"/>
          <w:szCs w:val="24"/>
        </w:rPr>
        <w:t>抛物线</w:t>
      </w:r>
      <w:r w:rsidR="00C42D0D" w:rsidRPr="009B1E77">
        <w:rPr>
          <w:position w:val="-10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6" o:title=""/>
          </v:shape>
          <o:OLEObject Type="Embed" ProgID="Equation.DSMT4" ShapeID="_x0000_i1025" DrawAspect="Content" ObjectID="_1528780537" r:id="rId7"/>
        </w:object>
      </w:r>
      <w:r w:rsidR="00C42D0D">
        <w:rPr>
          <w:rFonts w:hint="eastAsia"/>
          <w:sz w:val="24"/>
          <w:szCs w:val="24"/>
        </w:rPr>
        <w:t>的</w:t>
      </w:r>
      <w:r w:rsidR="00C42D0D">
        <w:rPr>
          <w:sz w:val="24"/>
          <w:szCs w:val="24"/>
        </w:rPr>
        <w:t>焦点为</w:t>
      </w:r>
      <w:r w:rsidR="00C42D0D" w:rsidRPr="009B1E77">
        <w:rPr>
          <w:position w:val="-4"/>
        </w:rPr>
        <w:object w:dxaOrig="260" w:dyaOrig="260">
          <v:shape id="_x0000_i1026" type="#_x0000_t75" style="width:12.75pt;height:12.75pt" o:ole="">
            <v:imagedata r:id="rId8" o:title=""/>
          </v:shape>
          <o:OLEObject Type="Embed" ProgID="Equation.DSMT4" ShapeID="_x0000_i1026" DrawAspect="Content" ObjectID="_1528780538" r:id="rId9"/>
        </w:object>
      </w:r>
      <w:r w:rsidR="00C42D0D">
        <w:rPr>
          <w:sz w:val="24"/>
          <w:szCs w:val="24"/>
        </w:rPr>
        <w:t>，</w:t>
      </w:r>
      <w:r w:rsidR="00C42D0D">
        <w:rPr>
          <w:rFonts w:hint="eastAsia"/>
          <w:sz w:val="24"/>
          <w:szCs w:val="24"/>
        </w:rPr>
        <w:t>顶</w:t>
      </w:r>
      <w:r w:rsidR="00C42D0D">
        <w:rPr>
          <w:sz w:val="24"/>
          <w:szCs w:val="24"/>
        </w:rPr>
        <w:t>点为</w:t>
      </w:r>
      <w:r w:rsidR="00C42D0D" w:rsidRPr="009B1E77">
        <w:rPr>
          <w:position w:val="-6"/>
        </w:rPr>
        <w:object w:dxaOrig="240" w:dyaOrig="279">
          <v:shape id="_x0000_i1027" type="#_x0000_t75" style="width:12pt;height:14.25pt" o:ole="">
            <v:imagedata r:id="rId10" o:title=""/>
          </v:shape>
          <o:OLEObject Type="Embed" ProgID="Equation.DSMT4" ShapeID="_x0000_i1027" DrawAspect="Content" ObjectID="_1528780539" r:id="rId11"/>
        </w:object>
      </w:r>
      <w:r w:rsidR="00C42D0D">
        <w:rPr>
          <w:sz w:val="24"/>
          <w:szCs w:val="24"/>
        </w:rPr>
        <w:t>，</w:t>
      </w:r>
      <w:r w:rsidR="00C42D0D" w:rsidRPr="009B1E77">
        <w:rPr>
          <w:position w:val="-4"/>
        </w:rPr>
        <w:object w:dxaOrig="320" w:dyaOrig="260">
          <v:shape id="_x0000_i1028" type="#_x0000_t75" style="width:15.75pt;height:12.75pt" o:ole="">
            <v:imagedata r:id="rId12" o:title=""/>
          </v:shape>
          <o:OLEObject Type="Embed" ProgID="Equation.DSMT4" ShapeID="_x0000_i1028" DrawAspect="Content" ObjectID="_1528780540" r:id="rId13"/>
        </w:object>
      </w:r>
      <w:r w:rsidR="00C42D0D">
        <w:rPr>
          <w:sz w:val="24"/>
          <w:szCs w:val="24"/>
        </w:rPr>
        <w:t>是抛物线上的动点，则</w:t>
      </w:r>
      <w:r w:rsidR="00C42D0D" w:rsidRPr="009B1E77">
        <w:rPr>
          <w:position w:val="-32"/>
        </w:rPr>
        <w:object w:dxaOrig="580" w:dyaOrig="740">
          <v:shape id="_x0000_i1029" type="#_x0000_t75" style="width:29.25pt;height:36.75pt" o:ole="">
            <v:imagedata r:id="rId14" o:title=""/>
          </v:shape>
          <o:OLEObject Type="Embed" ProgID="Equation.DSMT4" ShapeID="_x0000_i1029" DrawAspect="Content" ObjectID="_1528780541" r:id="rId15"/>
        </w:object>
      </w:r>
      <w:r w:rsidR="00C42D0D">
        <w:rPr>
          <w:sz w:val="24"/>
          <w:szCs w:val="24"/>
        </w:rPr>
        <w:t>的最大值为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D2625E" w:rsidRPr="00C42D0D" w:rsidRDefault="00D2625E" w:rsidP="00D2625E">
      <w:pPr>
        <w:ind w:firstLineChars="150" w:firstLine="360"/>
        <w:rPr>
          <w:sz w:val="24"/>
          <w:szCs w:val="24"/>
        </w:rPr>
      </w:pP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="00C42D0D" w:rsidRPr="00C42D0D">
        <w:rPr>
          <w:position w:val="-24"/>
          <w:sz w:val="24"/>
          <w:szCs w:val="24"/>
        </w:rPr>
        <w:object w:dxaOrig="400" w:dyaOrig="680">
          <v:shape id="_x0000_i1030" type="#_x0000_t75" style="width:20.25pt;height:33.75pt" o:ole="">
            <v:imagedata r:id="rId16" o:title=""/>
          </v:shape>
          <o:OLEObject Type="Embed" ProgID="Equation.DSMT4" ShapeID="_x0000_i1030" DrawAspect="Content" ObjectID="_1528780542" r:id="rId17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   B. </w:t>
      </w:r>
      <w:r w:rsidR="00C42D0D" w:rsidRPr="00C42D0D">
        <w:rPr>
          <w:position w:val="-24"/>
          <w:sz w:val="24"/>
          <w:szCs w:val="24"/>
        </w:rPr>
        <w:object w:dxaOrig="520" w:dyaOrig="680">
          <v:shape id="_x0000_i1031" type="#_x0000_t75" style="width:26.25pt;height:33.75pt" o:ole="">
            <v:imagedata r:id="rId18" o:title=""/>
          </v:shape>
          <o:OLEObject Type="Embed" ProgID="Equation.DSMT4" ShapeID="_x0000_i1031" DrawAspect="Content" ObjectID="_1528780543" r:id="rId19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   C. </w:t>
      </w:r>
      <w:r w:rsidR="00C42D0D" w:rsidRPr="00C42D0D">
        <w:rPr>
          <w:position w:val="-24"/>
          <w:sz w:val="24"/>
          <w:szCs w:val="24"/>
        </w:rPr>
        <w:object w:dxaOrig="240" w:dyaOrig="620">
          <v:shape id="_x0000_i1032" type="#_x0000_t75" style="width:12pt;height:30.75pt" o:ole="">
            <v:imagedata r:id="rId20" o:title=""/>
          </v:shape>
          <o:OLEObject Type="Embed" ProgID="Equation.DSMT4" ShapeID="_x0000_i1032" DrawAspect="Content" ObjectID="_1528780544" r:id="rId21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   D. </w:t>
      </w:r>
      <w:r w:rsidR="00C42D0D" w:rsidRPr="00C42D0D">
        <w:rPr>
          <w:position w:val="-8"/>
          <w:sz w:val="24"/>
          <w:szCs w:val="24"/>
        </w:rPr>
        <w:object w:dxaOrig="360" w:dyaOrig="360">
          <v:shape id="_x0000_i1033" type="#_x0000_t75" style="width:18pt;height:18pt" o:ole="">
            <v:imagedata r:id="rId22" o:title=""/>
          </v:shape>
          <o:OLEObject Type="Embed" ProgID="Equation.DSMT4" ShapeID="_x0000_i1033" DrawAspect="Content" ObjectID="_1528780545" r:id="rId23"/>
        </w:object>
      </w:r>
    </w:p>
    <w:p w:rsidR="00D2625E" w:rsidRPr="00C42D0D" w:rsidRDefault="00D2625E" w:rsidP="00D2625E">
      <w:pPr>
        <w:rPr>
          <w:sz w:val="24"/>
          <w:szCs w:val="24"/>
        </w:rPr>
      </w:pPr>
      <w:r w:rsidRPr="00C42D0D">
        <w:rPr>
          <w:sz w:val="24"/>
          <w:szCs w:val="24"/>
        </w:rPr>
        <w:t xml:space="preserve">2. </w:t>
      </w:r>
      <w:r w:rsidR="00C42D0D" w:rsidRPr="00C42D0D">
        <w:rPr>
          <w:rFonts w:hint="eastAsia"/>
          <w:sz w:val="24"/>
          <w:szCs w:val="24"/>
        </w:rPr>
        <w:t>若点</w:t>
      </w:r>
      <w:r w:rsidR="00C42D0D" w:rsidRPr="00C42D0D">
        <w:rPr>
          <w:position w:val="-4"/>
          <w:sz w:val="24"/>
          <w:szCs w:val="24"/>
        </w:rPr>
        <w:object w:dxaOrig="240" w:dyaOrig="260">
          <v:shape id="_x0000_i1034" type="#_x0000_t75" style="width:12pt;height:12.75pt" o:ole="">
            <v:imagedata r:id="rId24" o:title=""/>
          </v:shape>
          <o:OLEObject Type="Embed" ProgID="Equation.DSMT4" ShapeID="_x0000_i1034" DrawAspect="Content" ObjectID="_1528780546" r:id="rId25"/>
        </w:object>
      </w:r>
      <w:r w:rsidR="00C42D0D" w:rsidRPr="00C42D0D">
        <w:rPr>
          <w:sz w:val="24"/>
          <w:szCs w:val="24"/>
        </w:rPr>
        <w:t>在曲线</w:t>
      </w:r>
      <w:r w:rsidR="00C42D0D" w:rsidRPr="00C42D0D">
        <w:rPr>
          <w:position w:val="-10"/>
          <w:sz w:val="24"/>
          <w:szCs w:val="24"/>
        </w:rPr>
        <w:object w:dxaOrig="1100" w:dyaOrig="360">
          <v:shape id="_x0000_i1035" type="#_x0000_t75" style="width:54.75pt;height:18pt" o:ole="">
            <v:imagedata r:id="rId26" o:title=""/>
          </v:shape>
          <o:OLEObject Type="Embed" ProgID="Equation.DSMT4" ShapeID="_x0000_i1035" DrawAspect="Content" ObjectID="_1528780547" r:id="rId27"/>
        </w:object>
      </w:r>
      <w:r w:rsidR="00C42D0D" w:rsidRPr="00C42D0D">
        <w:rPr>
          <w:sz w:val="24"/>
          <w:szCs w:val="24"/>
        </w:rPr>
        <w:t>上，点</w:t>
      </w:r>
      <w:r w:rsidR="00C42D0D" w:rsidRPr="00C42D0D">
        <w:rPr>
          <w:position w:val="-10"/>
          <w:sz w:val="24"/>
          <w:szCs w:val="24"/>
        </w:rPr>
        <w:object w:dxaOrig="240" w:dyaOrig="320">
          <v:shape id="_x0000_i1036" type="#_x0000_t75" style="width:12pt;height:15.75pt" o:ole="">
            <v:imagedata r:id="rId28" o:title=""/>
          </v:shape>
          <o:OLEObject Type="Embed" ProgID="Equation.DSMT4" ShapeID="_x0000_i1036" DrawAspect="Content" ObjectID="_1528780548" r:id="rId29"/>
        </w:object>
      </w:r>
      <w:r w:rsidR="00C42D0D" w:rsidRPr="00C42D0D">
        <w:rPr>
          <w:sz w:val="24"/>
          <w:szCs w:val="24"/>
        </w:rPr>
        <w:t>在曲线</w:t>
      </w:r>
      <w:r w:rsidR="00C42D0D" w:rsidRPr="00C42D0D">
        <w:rPr>
          <w:position w:val="-10"/>
          <w:sz w:val="24"/>
          <w:szCs w:val="24"/>
        </w:rPr>
        <w:object w:dxaOrig="940" w:dyaOrig="360">
          <v:shape id="_x0000_i1037" type="#_x0000_t75" style="width:47.25pt;height:18pt" o:ole="">
            <v:imagedata r:id="rId30" o:title=""/>
          </v:shape>
          <o:OLEObject Type="Embed" ProgID="Equation.DSMT4" ShapeID="_x0000_i1037" DrawAspect="Content" ObjectID="_1528780549" r:id="rId31"/>
        </w:object>
      </w:r>
      <w:r w:rsidR="00C42D0D" w:rsidRPr="00C42D0D">
        <w:rPr>
          <w:sz w:val="24"/>
          <w:szCs w:val="24"/>
        </w:rPr>
        <w:t>上，则</w:t>
      </w:r>
      <w:r w:rsidR="00C42D0D" w:rsidRPr="00C42D0D">
        <w:rPr>
          <w:position w:val="-14"/>
          <w:sz w:val="24"/>
          <w:szCs w:val="24"/>
        </w:rPr>
        <w:object w:dxaOrig="480" w:dyaOrig="400">
          <v:shape id="_x0000_i1038" type="#_x0000_t75" style="width:24pt;height:20.25pt" o:ole="">
            <v:imagedata r:id="rId32" o:title=""/>
          </v:shape>
          <o:OLEObject Type="Embed" ProgID="Equation.DSMT4" ShapeID="_x0000_i1038" DrawAspect="Content" ObjectID="_1528780550" r:id="rId33"/>
        </w:object>
      </w:r>
      <w:r w:rsidR="00C42D0D" w:rsidRPr="00C42D0D">
        <w:rPr>
          <w:sz w:val="24"/>
          <w:szCs w:val="24"/>
        </w:rPr>
        <w:t>的最小值为</w:t>
      </w:r>
      <w:r w:rsidRPr="00C42D0D">
        <w:rPr>
          <w:rFonts w:hint="eastAsia"/>
          <w:sz w:val="24"/>
          <w:szCs w:val="24"/>
        </w:rPr>
        <w:t>（</w:t>
      </w:r>
      <w:r w:rsidRPr="00C42D0D">
        <w:rPr>
          <w:sz w:val="24"/>
          <w:szCs w:val="24"/>
        </w:rPr>
        <w:t xml:space="preserve">    </w:t>
      </w:r>
      <w:r w:rsidRPr="00C42D0D">
        <w:rPr>
          <w:rFonts w:hint="eastAsia"/>
          <w:sz w:val="24"/>
          <w:szCs w:val="24"/>
        </w:rPr>
        <w:t>）</w:t>
      </w:r>
    </w:p>
    <w:p w:rsidR="00D2625E" w:rsidRPr="00C42D0D" w:rsidRDefault="00D2625E" w:rsidP="00D2625E">
      <w:pPr>
        <w:ind w:firstLineChars="150" w:firstLine="360"/>
        <w:rPr>
          <w:sz w:val="24"/>
          <w:szCs w:val="24"/>
        </w:rPr>
      </w:pP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="00C42D0D" w:rsidRPr="00C42D0D">
        <w:rPr>
          <w:position w:val="-6"/>
          <w:sz w:val="24"/>
          <w:szCs w:val="24"/>
        </w:rPr>
        <w:object w:dxaOrig="480" w:dyaOrig="340">
          <v:shape id="_x0000_i1039" type="#_x0000_t75" style="width:24pt;height:17.25pt" o:ole="">
            <v:imagedata r:id="rId34" o:title=""/>
          </v:shape>
          <o:OLEObject Type="Embed" ProgID="Equation.DSMT4" ShapeID="_x0000_i1039" DrawAspect="Content" ObjectID="_1528780551" r:id="rId35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   B. </w:t>
      </w:r>
      <w:r w:rsidR="00C42D0D" w:rsidRPr="00C42D0D">
        <w:rPr>
          <w:position w:val="-24"/>
          <w:sz w:val="24"/>
          <w:szCs w:val="24"/>
        </w:rPr>
        <w:object w:dxaOrig="520" w:dyaOrig="680">
          <v:shape id="_x0000_i1040" type="#_x0000_t75" style="width:26.25pt;height:33.75pt" o:ole="">
            <v:imagedata r:id="rId36" o:title=""/>
          </v:shape>
          <o:OLEObject Type="Embed" ProgID="Equation.DSMT4" ShapeID="_x0000_i1040" DrawAspect="Content" ObjectID="_1528780552" r:id="rId37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  C. </w:t>
      </w:r>
      <w:r w:rsidR="00C42D0D" w:rsidRPr="00C42D0D">
        <w:rPr>
          <w:position w:val="-24"/>
          <w:sz w:val="24"/>
          <w:szCs w:val="24"/>
        </w:rPr>
        <w:object w:dxaOrig="520" w:dyaOrig="680">
          <v:shape id="_x0000_i1041" type="#_x0000_t75" style="width:26.25pt;height:33.75pt" o:ole="">
            <v:imagedata r:id="rId38" o:title=""/>
          </v:shape>
          <o:OLEObject Type="Embed" ProgID="Equation.DSMT4" ShapeID="_x0000_i1041" DrawAspect="Content" ObjectID="_1528780553" r:id="rId39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  D. </w:t>
      </w:r>
      <w:r w:rsidR="00C42D0D" w:rsidRPr="00C42D0D">
        <w:rPr>
          <w:position w:val="-24"/>
          <w:sz w:val="24"/>
          <w:szCs w:val="24"/>
        </w:rPr>
        <w:object w:dxaOrig="520" w:dyaOrig="680">
          <v:shape id="_x0000_i1042" type="#_x0000_t75" style="width:26.25pt;height:33.75pt" o:ole="">
            <v:imagedata r:id="rId40" o:title=""/>
          </v:shape>
          <o:OLEObject Type="Embed" ProgID="Equation.DSMT4" ShapeID="_x0000_i1042" DrawAspect="Content" ObjectID="_1528780554" r:id="rId41"/>
        </w:object>
      </w:r>
    </w:p>
    <w:bookmarkEnd w:id="0"/>
    <w:p w:rsidR="00C42D0D" w:rsidRDefault="00C42D0D" w:rsidP="00C42D0D">
      <w:pPr>
        <w:rPr>
          <w:sz w:val="24"/>
          <w:szCs w:val="24"/>
        </w:rPr>
      </w:pPr>
      <w:r w:rsidRPr="00C42D0D">
        <w:rPr>
          <w:sz w:val="24"/>
          <w:szCs w:val="24"/>
        </w:rPr>
        <w:t xml:space="preserve">3. </w:t>
      </w:r>
      <w:r w:rsidRPr="00C42D0D">
        <w:rPr>
          <w:rFonts w:hint="eastAsia"/>
          <w:sz w:val="24"/>
          <w:szCs w:val="24"/>
        </w:rPr>
        <w:t>设</w:t>
      </w:r>
      <w:r w:rsidR="00754035" w:rsidRPr="009B1E77">
        <w:rPr>
          <w:position w:val="-10"/>
        </w:rPr>
        <w:object w:dxaOrig="480" w:dyaOrig="320">
          <v:shape id="_x0000_i1043" type="#_x0000_t75" style="width:24pt;height:15.75pt" o:ole="">
            <v:imagedata r:id="rId42" o:title=""/>
          </v:shape>
          <o:OLEObject Type="Embed" ProgID="Equation.DSMT4" ShapeID="_x0000_i1043" DrawAspect="Content" ObjectID="_1528780555" r:id="rId43"/>
        </w:objec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抛物线</w:t>
      </w:r>
      <w:r w:rsidR="00754035" w:rsidRPr="009B1E77">
        <w:rPr>
          <w:position w:val="-10"/>
        </w:rPr>
        <w:object w:dxaOrig="1620" w:dyaOrig="360">
          <v:shape id="_x0000_i1044" type="#_x0000_t75" style="width:81pt;height:18pt" o:ole="">
            <v:imagedata r:id="rId44" o:title=""/>
          </v:shape>
          <o:OLEObject Type="Embed" ProgID="Equation.DSMT4" ShapeID="_x0000_i1044" DrawAspect="Content" ObjectID="_1528780556" r:id="rId45"/>
        </w:object>
      </w:r>
      <w:r>
        <w:rPr>
          <w:sz w:val="24"/>
          <w:szCs w:val="24"/>
        </w:rPr>
        <w:t>上相异两点，则</w:t>
      </w:r>
      <w:r w:rsidR="00754035" w:rsidRPr="009B1E77">
        <w:rPr>
          <w:position w:val="-18"/>
        </w:rPr>
        <w:object w:dxaOrig="1780" w:dyaOrig="520">
          <v:shape id="_x0000_i1045" type="#_x0000_t75" style="width:89.25pt;height:26.25pt" o:ole="">
            <v:imagedata r:id="rId46" o:title=""/>
          </v:shape>
          <o:OLEObject Type="Embed" ProgID="Equation.DSMT4" ShapeID="_x0000_i1045" DrawAspect="Content" ObjectID="_1528780557" r:id="rId47"/>
        </w:object>
      </w:r>
      <w:r>
        <w:rPr>
          <w:sz w:val="24"/>
          <w:szCs w:val="24"/>
        </w:rPr>
        <w:t>的最小值为</w:t>
      </w:r>
      <w:r w:rsidR="00754035">
        <w:rPr>
          <w:rFonts w:hint="eastAsia"/>
          <w:sz w:val="24"/>
          <w:szCs w:val="24"/>
        </w:rPr>
        <w:t>_________.</w:t>
      </w:r>
    </w:p>
    <w:p w:rsidR="00754035" w:rsidRDefault="00754035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抛物线</w:t>
      </w:r>
      <w:r w:rsidR="0034030C" w:rsidRPr="009B1E77">
        <w:rPr>
          <w:position w:val="-10"/>
        </w:rPr>
        <w:object w:dxaOrig="660" w:dyaOrig="360">
          <v:shape id="_x0000_i1046" type="#_x0000_t75" style="width:33pt;height:18pt" o:ole="">
            <v:imagedata r:id="rId48" o:title=""/>
          </v:shape>
          <o:OLEObject Type="Embed" ProgID="Equation.DSMT4" ShapeID="_x0000_i1046" DrawAspect="Content" ObjectID="_1528780558" r:id="rId49"/>
        </w:object>
      </w:r>
      <w:r>
        <w:rPr>
          <w:sz w:val="24"/>
          <w:szCs w:val="24"/>
        </w:rPr>
        <w:t>上的一点</w:t>
      </w:r>
      <w:r w:rsidR="0034030C" w:rsidRPr="009B1E77">
        <w:rPr>
          <w:position w:val="-10"/>
        </w:rPr>
        <w:object w:dxaOrig="720" w:dyaOrig="320">
          <v:shape id="_x0000_i1047" type="#_x0000_t75" style="width:36pt;height:15.75pt" o:ole="">
            <v:imagedata r:id="rId50" o:title=""/>
          </v:shape>
          <o:OLEObject Type="Embed" ProgID="Equation.DSMT4" ShapeID="_x0000_i1047" DrawAspect="Content" ObjectID="_1528780559" r:id="rId51"/>
        </w:object>
      </w:r>
      <w:r>
        <w:rPr>
          <w:sz w:val="24"/>
          <w:szCs w:val="24"/>
        </w:rPr>
        <w:t>为直角顶点，作抛物线的两个内接直角三角形</w:t>
      </w:r>
      <w:r w:rsidR="0034030C" w:rsidRPr="009B1E77">
        <w:rPr>
          <w:position w:val="-4"/>
        </w:rPr>
        <w:object w:dxaOrig="720" w:dyaOrig="260">
          <v:shape id="_x0000_i1048" type="#_x0000_t75" style="width:36pt;height:12.75pt" o:ole="">
            <v:imagedata r:id="rId52" o:title=""/>
          </v:shape>
          <o:OLEObject Type="Embed" ProgID="Equation.DSMT4" ShapeID="_x0000_i1048" DrawAspect="Content" ObjectID="_1528780560" r:id="rId53"/>
        </w:object>
      </w:r>
      <w:r>
        <w:rPr>
          <w:sz w:val="24"/>
          <w:szCs w:val="24"/>
        </w:rPr>
        <w:t>与</w:t>
      </w:r>
      <w:r w:rsidR="0034030C" w:rsidRPr="009B1E77">
        <w:rPr>
          <w:position w:val="-6"/>
        </w:rPr>
        <w:object w:dxaOrig="760" w:dyaOrig="279">
          <v:shape id="_x0000_i1049" type="#_x0000_t75" style="width:38.25pt;height:14.25pt" o:ole="">
            <v:imagedata r:id="rId54" o:title=""/>
          </v:shape>
          <o:OLEObject Type="Embed" ProgID="Equation.DSMT4" ShapeID="_x0000_i1049" DrawAspect="Content" ObjectID="_1528780561" r:id="rId55"/>
        </w:object>
      </w:r>
      <w:r>
        <w:rPr>
          <w:sz w:val="24"/>
          <w:szCs w:val="24"/>
        </w:rPr>
        <w:t>，则线段</w:t>
      </w:r>
      <w:r w:rsidR="009A4194" w:rsidRPr="009B1E77">
        <w:rPr>
          <w:position w:val="-4"/>
        </w:rPr>
        <w:object w:dxaOrig="400" w:dyaOrig="260">
          <v:shape id="_x0000_i1050" type="#_x0000_t75" style="width:20.25pt;height:12.75pt" o:ole="">
            <v:imagedata r:id="rId56" o:title=""/>
          </v:shape>
          <o:OLEObject Type="Embed" ProgID="Equation.DSMT4" ShapeID="_x0000_i1050" DrawAspect="Content" ObjectID="_1528780562" r:id="rId57"/>
        </w:object>
      </w:r>
      <w:r>
        <w:rPr>
          <w:sz w:val="24"/>
          <w:szCs w:val="24"/>
        </w:rPr>
        <w:t>与</w:t>
      </w:r>
      <w:r w:rsidR="009A4194" w:rsidRPr="009B1E77">
        <w:rPr>
          <w:position w:val="-6"/>
        </w:rPr>
        <w:object w:dxaOrig="400" w:dyaOrig="279">
          <v:shape id="_x0000_i1051" type="#_x0000_t75" style="width:20.25pt;height:14.25pt" o:ole="">
            <v:imagedata r:id="rId58" o:title=""/>
          </v:shape>
          <o:OLEObject Type="Embed" ProgID="Equation.DSMT4" ShapeID="_x0000_i1051" DrawAspect="Content" ObjectID="_1528780563" r:id="rId59"/>
        </w:object>
      </w:r>
      <w:r>
        <w:rPr>
          <w:sz w:val="24"/>
          <w:szCs w:val="24"/>
        </w:rPr>
        <w:t>的交点</w:t>
      </w:r>
      <w:r w:rsidR="009A4194" w:rsidRPr="009B1E77">
        <w:rPr>
          <w:position w:val="-4"/>
        </w:rPr>
        <w:object w:dxaOrig="240" w:dyaOrig="260">
          <v:shape id="_x0000_i1052" type="#_x0000_t75" style="width:12pt;height:12.75pt" o:ole="">
            <v:imagedata r:id="rId60" o:title=""/>
          </v:shape>
          <o:OLEObject Type="Embed" ProgID="Equation.DSMT4" ShapeID="_x0000_i1052" DrawAspect="Content" ObjectID="_1528780564" r:id="rId61"/>
        </w:object>
      </w:r>
      <w:r>
        <w:rPr>
          <w:sz w:val="24"/>
          <w:szCs w:val="24"/>
        </w:rPr>
        <w:t>的坐标为</w:t>
      </w:r>
      <w:r w:rsidR="009A4194">
        <w:rPr>
          <w:rFonts w:hint="eastAsia"/>
          <w:sz w:val="24"/>
          <w:szCs w:val="24"/>
        </w:rPr>
        <w:t>_________.</w:t>
      </w:r>
    </w:p>
    <w:p w:rsidR="009A4194" w:rsidRDefault="009A4194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直线</w:t>
      </w:r>
      <w:r w:rsidRPr="009B1E77">
        <w:rPr>
          <w:position w:val="-10"/>
        </w:rPr>
        <w:object w:dxaOrig="1320" w:dyaOrig="320">
          <v:shape id="_x0000_i1053" type="#_x0000_t75" style="width:66pt;height:15.75pt" o:ole="">
            <v:imagedata r:id="rId62" o:title=""/>
          </v:shape>
          <o:OLEObject Type="Embed" ProgID="Equation.DSMT4" ShapeID="_x0000_i1053" DrawAspect="Content" ObjectID="_1528780565" r:id="rId63"/>
        </w:object>
      </w:r>
      <w:r>
        <w:rPr>
          <w:sz w:val="24"/>
          <w:szCs w:val="24"/>
        </w:rPr>
        <w:t>与抛物线</w:t>
      </w:r>
      <w:r w:rsidRPr="009B1E77">
        <w:rPr>
          <w:position w:val="-10"/>
        </w:rPr>
        <w:object w:dxaOrig="800" w:dyaOrig="360">
          <v:shape id="_x0000_i1054" type="#_x0000_t75" style="width:39.75pt;height:18pt" o:ole="">
            <v:imagedata r:id="rId64" o:title=""/>
          </v:shape>
          <o:OLEObject Type="Embed" ProgID="Equation.DSMT4" ShapeID="_x0000_i1054" DrawAspect="Content" ObjectID="_1528780566" r:id="rId65"/>
        </w:object>
      </w:r>
      <w:r>
        <w:rPr>
          <w:sz w:val="24"/>
          <w:szCs w:val="24"/>
        </w:rPr>
        <w:t>交于</w:t>
      </w:r>
      <w:r w:rsidRPr="009B1E77">
        <w:rPr>
          <w:position w:val="-10"/>
        </w:rPr>
        <w:object w:dxaOrig="480" w:dyaOrig="320">
          <v:shape id="_x0000_i1055" type="#_x0000_t75" style="width:24pt;height:15.75pt" o:ole="">
            <v:imagedata r:id="rId66" o:title=""/>
          </v:shape>
          <o:OLEObject Type="Embed" ProgID="Equation.DSMT4" ShapeID="_x0000_i1055" DrawAspect="Content" ObjectID="_1528780567" r:id="rId67"/>
        </w:object>
      </w:r>
      <w:r>
        <w:rPr>
          <w:sz w:val="24"/>
          <w:szCs w:val="24"/>
        </w:rPr>
        <w:t>两点，</w:t>
      </w:r>
      <w:r w:rsidRPr="009B1E77">
        <w:rPr>
          <w:position w:val="-6"/>
        </w:rPr>
        <w:object w:dxaOrig="240" w:dyaOrig="279">
          <v:shape id="_x0000_i1056" type="#_x0000_t75" style="width:12pt;height:14.25pt" o:ole="">
            <v:imagedata r:id="rId68" o:title=""/>
          </v:shape>
          <o:OLEObject Type="Embed" ProgID="Equation.DSMT4" ShapeID="_x0000_i1056" DrawAspect="Content" ObjectID="_1528780568" r:id="rId69"/>
        </w:object>
      </w:r>
      <w:r>
        <w:rPr>
          <w:sz w:val="24"/>
          <w:szCs w:val="24"/>
        </w:rPr>
        <w:t>为抛物线上的一点，</w:t>
      </w:r>
      <w:r w:rsidRPr="009B1E77">
        <w:rPr>
          <w:position w:val="-6"/>
        </w:rPr>
        <w:object w:dxaOrig="1240" w:dyaOrig="320">
          <v:shape id="_x0000_i1057" type="#_x0000_t75" style="width:62.25pt;height:15.75pt" o:ole="">
            <v:imagedata r:id="rId70" o:title=""/>
          </v:shape>
          <o:OLEObject Type="Embed" ProgID="Equation.DSMT4" ShapeID="_x0000_i1057" DrawAspect="Content" ObjectID="_1528780569" r:id="rId71"/>
        </w:object>
      </w:r>
      <w:r>
        <w:rPr>
          <w:sz w:val="24"/>
          <w:szCs w:val="24"/>
        </w:rPr>
        <w:t>，则点</w:t>
      </w:r>
      <w:r w:rsidRPr="009B1E77">
        <w:rPr>
          <w:position w:val="-6"/>
        </w:rPr>
        <w:object w:dxaOrig="240" w:dyaOrig="279">
          <v:shape id="_x0000_i1058" type="#_x0000_t75" style="width:12pt;height:14.25pt" o:ole="">
            <v:imagedata r:id="rId72" o:title=""/>
          </v:shape>
          <o:OLEObject Type="Embed" ProgID="Equation.DSMT4" ShapeID="_x0000_i1058" DrawAspect="Content" ObjectID="_1528780570" r:id="rId73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坐标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_________.</w:t>
      </w:r>
    </w:p>
    <w:p w:rsidR="009A4194" w:rsidRDefault="009A4194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设点</w:t>
      </w:r>
      <w:r w:rsidRPr="009B1E77">
        <w:rPr>
          <w:position w:val="-10"/>
        </w:rPr>
        <w:object w:dxaOrig="840" w:dyaOrig="320">
          <v:shape id="_x0000_i1059" type="#_x0000_t75" style="width:42pt;height:15.75pt" o:ole="">
            <v:imagedata r:id="rId74" o:title=""/>
          </v:shape>
          <o:OLEObject Type="Embed" ProgID="Equation.DSMT4" ShapeID="_x0000_i1059" DrawAspect="Content" ObjectID="_1528780571" r:id="rId75"/>
        </w:object>
      </w:r>
      <w:r>
        <w:rPr>
          <w:sz w:val="24"/>
          <w:szCs w:val="24"/>
        </w:rPr>
        <w:t>，</w:t>
      </w:r>
      <w:r w:rsidRPr="009B1E77">
        <w:rPr>
          <w:position w:val="-10"/>
        </w:rPr>
        <w:object w:dxaOrig="680" w:dyaOrig="320">
          <v:shape id="_x0000_i1060" type="#_x0000_t75" style="width:33.75pt;height:15.75pt" o:ole="">
            <v:imagedata r:id="rId76" o:title=""/>
          </v:shape>
          <o:OLEObject Type="Embed" ProgID="Equation.DSMT4" ShapeID="_x0000_i1060" DrawAspect="Content" ObjectID="_1528780572" r:id="rId77"/>
        </w:object>
      </w:r>
      <w:r>
        <w:rPr>
          <w:sz w:val="24"/>
          <w:szCs w:val="24"/>
        </w:rPr>
        <w:t>，</w:t>
      </w:r>
      <w:r w:rsidRPr="009B1E77">
        <w:rPr>
          <w:position w:val="-10"/>
        </w:rPr>
        <w:object w:dxaOrig="740" w:dyaOrig="320">
          <v:shape id="_x0000_i1061" type="#_x0000_t75" style="width:36.75pt;height:15.75pt" o:ole="">
            <v:imagedata r:id="rId78" o:title=""/>
          </v:shape>
          <o:OLEObject Type="Embed" ProgID="Equation.DSMT4" ShapeID="_x0000_i1061" DrawAspect="Content" ObjectID="_1528780573" r:id="rId79"/>
        </w:object>
      </w:r>
      <w:r>
        <w:rPr>
          <w:sz w:val="24"/>
          <w:szCs w:val="24"/>
        </w:rPr>
        <w:t>，</w:t>
      </w:r>
      <w:r w:rsidRPr="009B1E77">
        <w:rPr>
          <w:position w:val="-4"/>
        </w:rPr>
        <w:object w:dxaOrig="260" w:dyaOrig="260">
          <v:shape id="_x0000_i1062" type="#_x0000_t75" style="width:12.75pt;height:12.75pt" o:ole="">
            <v:imagedata r:id="rId80" o:title=""/>
          </v:shape>
          <o:OLEObject Type="Embed" ProgID="Equation.DSMT4" ShapeID="_x0000_i1062" DrawAspect="Content" ObjectID="_1528780574" r:id="rId81"/>
        </w:object>
      </w:r>
      <w:r>
        <w:rPr>
          <w:sz w:val="24"/>
          <w:szCs w:val="24"/>
        </w:rPr>
        <w:t>在双曲线</w:t>
      </w:r>
      <w:r w:rsidRPr="009B1E77">
        <w:rPr>
          <w:position w:val="-10"/>
        </w:rPr>
        <w:object w:dxaOrig="1060" w:dyaOrig="360">
          <v:shape id="_x0000_i1063" type="#_x0000_t75" style="width:53.25pt;height:18pt" o:ole="">
            <v:imagedata r:id="rId82" o:title=""/>
          </v:shape>
          <o:OLEObject Type="Embed" ProgID="Equation.DSMT4" ShapeID="_x0000_i1063" DrawAspect="Content" ObjectID="_1528780575" r:id="rId83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左</w:t>
      </w:r>
      <w:r>
        <w:rPr>
          <w:sz w:val="24"/>
          <w:szCs w:val="24"/>
        </w:rPr>
        <w:t>支上，</w:t>
      </w:r>
      <w:r w:rsidRPr="009B1E77">
        <w:rPr>
          <w:position w:val="-4"/>
        </w:rPr>
        <w:object w:dxaOrig="660" w:dyaOrig="260">
          <v:shape id="_x0000_i1064" type="#_x0000_t75" style="width:33pt;height:12.75pt" o:ole="">
            <v:imagedata r:id="rId84" o:title=""/>
          </v:shape>
          <o:OLEObject Type="Embed" ProgID="Equation.DSMT4" ShapeID="_x0000_i1064" DrawAspect="Content" ObjectID="_1528780576" r:id="rId85"/>
        </w:object>
      </w:r>
      <w:r>
        <w:rPr>
          <w:sz w:val="24"/>
          <w:szCs w:val="24"/>
        </w:rPr>
        <w:t>，直线</w:t>
      </w:r>
      <w:r w:rsidRPr="009B1E77">
        <w:rPr>
          <w:position w:val="-6"/>
        </w:rPr>
        <w:object w:dxaOrig="400" w:dyaOrig="279">
          <v:shape id="_x0000_i1065" type="#_x0000_t75" style="width:20.25pt;height:14.25pt" o:ole="">
            <v:imagedata r:id="rId86" o:title=""/>
          </v:shape>
          <o:OLEObject Type="Embed" ProgID="Equation.DSMT4" ShapeID="_x0000_i1065" DrawAspect="Content" ObjectID="_1528780577" r:id="rId87"/>
        </w:object>
      </w:r>
      <w:r>
        <w:rPr>
          <w:sz w:val="24"/>
          <w:szCs w:val="24"/>
        </w:rPr>
        <w:t>交双曲线</w:t>
      </w:r>
      <w:r w:rsidRPr="009B1E77">
        <w:rPr>
          <w:position w:val="-10"/>
        </w:rPr>
        <w:object w:dxaOrig="1060" w:dyaOrig="360">
          <v:shape id="_x0000_i1066" type="#_x0000_t75" style="width:53.25pt;height:18pt" o:ole="">
            <v:imagedata r:id="rId82" o:title=""/>
          </v:shape>
          <o:OLEObject Type="Embed" ProgID="Equation.DSMT4" ShapeID="_x0000_i1066" DrawAspect="Content" ObjectID="_1528780578" r:id="rId88"/>
        </w:object>
      </w:r>
      <w:r>
        <w:rPr>
          <w:sz w:val="24"/>
          <w:szCs w:val="24"/>
        </w:rPr>
        <w:t>的右支</w:t>
      </w:r>
      <w:r>
        <w:rPr>
          <w:rFonts w:hint="eastAsia"/>
          <w:sz w:val="24"/>
          <w:szCs w:val="24"/>
        </w:rPr>
        <w:t>于</w:t>
      </w:r>
      <w:r>
        <w:rPr>
          <w:sz w:val="24"/>
          <w:szCs w:val="24"/>
        </w:rPr>
        <w:t>点</w:t>
      </w:r>
      <w:r w:rsidRPr="009B1E77">
        <w:rPr>
          <w:position w:val="-4"/>
        </w:rPr>
        <w:object w:dxaOrig="240" w:dyaOrig="260">
          <v:shape id="_x0000_i1067" type="#_x0000_t75" style="width:12pt;height:12.75pt" o:ole="">
            <v:imagedata r:id="rId89" o:title=""/>
          </v:shape>
          <o:OLEObject Type="Embed" ProgID="Equation.DSMT4" ShapeID="_x0000_i1067" DrawAspect="Content" ObjectID="_1528780579" r:id="rId90"/>
        </w:object>
      </w:r>
      <w:r>
        <w:rPr>
          <w:sz w:val="24"/>
          <w:szCs w:val="24"/>
        </w:rPr>
        <w:t>，求证：直线</w:t>
      </w:r>
      <w:r w:rsidRPr="009B1E77">
        <w:rPr>
          <w:position w:val="-4"/>
        </w:rPr>
        <w:object w:dxaOrig="420" w:dyaOrig="260">
          <v:shape id="_x0000_i1068" type="#_x0000_t75" style="width:21pt;height:12.75pt" o:ole="">
            <v:imagedata r:id="rId91" o:title=""/>
          </v:shape>
          <o:OLEObject Type="Embed" ProgID="Equation.DSMT4" ShapeID="_x0000_i1068" DrawAspect="Content" ObjectID="_1528780580" r:id="rId92"/>
        </w:object>
      </w:r>
      <w:r>
        <w:rPr>
          <w:sz w:val="24"/>
          <w:szCs w:val="24"/>
        </w:rPr>
        <w:t>与</w:t>
      </w:r>
      <w:r w:rsidRPr="009B1E77">
        <w:rPr>
          <w:position w:val="-4"/>
        </w:rPr>
        <w:object w:dxaOrig="380" w:dyaOrig="260">
          <v:shape id="_x0000_i1069" type="#_x0000_t75" style="width:18.75pt;height:12.75pt" o:ole="">
            <v:imagedata r:id="rId93" o:title=""/>
          </v:shape>
          <o:OLEObject Type="Embed" ProgID="Equation.DSMT4" ShapeID="_x0000_i1069" DrawAspect="Content" ObjectID="_1528780581" r:id="rId94"/>
        </w:object>
      </w:r>
      <w:r>
        <w:rPr>
          <w:sz w:val="24"/>
          <w:szCs w:val="24"/>
        </w:rPr>
        <w:t>的交点在直线</w:t>
      </w:r>
      <w:r w:rsidRPr="009B1E77">
        <w:rPr>
          <w:position w:val="-24"/>
        </w:rPr>
        <w:object w:dxaOrig="600" w:dyaOrig="620">
          <v:shape id="_x0000_i1070" type="#_x0000_t75" style="width:30pt;height:30.75pt" o:ole="">
            <v:imagedata r:id="rId95" o:title=""/>
          </v:shape>
          <o:OLEObject Type="Embed" ProgID="Equation.DSMT4" ShapeID="_x0000_i1070" DrawAspect="Content" ObjectID="_1528780582" r:id="rId96"/>
        </w:objec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.</w:t>
      </w:r>
    </w:p>
    <w:p w:rsidR="009A4194" w:rsidRDefault="009A4194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已知</w:t>
      </w:r>
      <w:r w:rsidR="00D96B50" w:rsidRPr="009B1E77">
        <w:rPr>
          <w:position w:val="-12"/>
        </w:rPr>
        <w:object w:dxaOrig="580" w:dyaOrig="360">
          <v:shape id="_x0000_i1071" type="#_x0000_t75" style="width:29.25pt;height:18pt" o:ole="">
            <v:imagedata r:id="rId97" o:title=""/>
          </v:shape>
          <o:OLEObject Type="Embed" ProgID="Equation.DSMT4" ShapeID="_x0000_i1071" DrawAspect="Content" ObjectID="_1528780583" r:id="rId98"/>
        </w:object>
      </w:r>
      <w:r>
        <w:rPr>
          <w:sz w:val="24"/>
          <w:szCs w:val="24"/>
        </w:rPr>
        <w:t>为双曲线</w:t>
      </w:r>
      <w:r w:rsidR="00D96B50" w:rsidRPr="009B1E77">
        <w:rPr>
          <w:position w:val="-10"/>
        </w:rPr>
        <w:object w:dxaOrig="1380" w:dyaOrig="360">
          <v:shape id="_x0000_i1072" type="#_x0000_t75" style="width:69pt;height:18pt" o:ole="">
            <v:imagedata r:id="rId99" o:title=""/>
          </v:shape>
          <o:OLEObject Type="Embed" ProgID="Equation.DSMT4" ShapeID="_x0000_i1072" DrawAspect="Content" ObjectID="_1528780584" r:id="rId100"/>
        </w:object>
      </w:r>
      <w:r>
        <w:rPr>
          <w:sz w:val="24"/>
          <w:szCs w:val="24"/>
        </w:rPr>
        <w:t>的左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右</w:t>
      </w:r>
      <w:r w:rsidR="00D96B50">
        <w:rPr>
          <w:rFonts w:hint="eastAsia"/>
          <w:sz w:val="24"/>
          <w:szCs w:val="24"/>
        </w:rPr>
        <w:t>焦点</w:t>
      </w:r>
      <w:r w:rsidR="00D96B50">
        <w:rPr>
          <w:sz w:val="24"/>
          <w:szCs w:val="24"/>
        </w:rPr>
        <w:t>，点</w:t>
      </w:r>
      <w:r w:rsidR="00D96B50" w:rsidRPr="009B1E77">
        <w:rPr>
          <w:position w:val="-4"/>
        </w:rPr>
        <w:object w:dxaOrig="240" w:dyaOrig="260">
          <v:shape id="_x0000_i1073" type="#_x0000_t75" style="width:12pt;height:12.75pt" o:ole="">
            <v:imagedata r:id="rId101" o:title=""/>
          </v:shape>
          <o:OLEObject Type="Embed" ProgID="Equation.DSMT4" ShapeID="_x0000_i1073" DrawAspect="Content" ObjectID="_1528780585" r:id="rId102"/>
        </w:object>
      </w:r>
      <w:r w:rsidR="00D96B50">
        <w:rPr>
          <w:sz w:val="24"/>
          <w:szCs w:val="24"/>
        </w:rPr>
        <w:t>在</w:t>
      </w:r>
      <w:r w:rsidR="00D96B50" w:rsidRPr="009B1E77">
        <w:rPr>
          <w:position w:val="-6"/>
        </w:rPr>
        <w:object w:dxaOrig="240" w:dyaOrig="279">
          <v:shape id="_x0000_i1074" type="#_x0000_t75" style="width:12pt;height:14.25pt" o:ole="">
            <v:imagedata r:id="rId103" o:title=""/>
          </v:shape>
          <o:OLEObject Type="Embed" ProgID="Equation.DSMT4" ShapeID="_x0000_i1074" DrawAspect="Content" ObjectID="_1528780586" r:id="rId104"/>
        </w:object>
      </w:r>
      <w:r w:rsidR="00D96B50">
        <w:rPr>
          <w:sz w:val="24"/>
          <w:szCs w:val="24"/>
        </w:rPr>
        <w:t>上，若</w:t>
      </w:r>
      <w:r w:rsidR="00D96B50" w:rsidRPr="009B1E77">
        <w:rPr>
          <w:position w:val="-12"/>
        </w:rPr>
        <w:object w:dxaOrig="760" w:dyaOrig="360">
          <v:shape id="_x0000_i1075" type="#_x0000_t75" style="width:38.25pt;height:18pt" o:ole="">
            <v:imagedata r:id="rId105" o:title=""/>
          </v:shape>
          <o:OLEObject Type="Embed" ProgID="Equation.DSMT4" ShapeID="_x0000_i1075" DrawAspect="Content" ObjectID="_1528780587" r:id="rId106"/>
        </w:object>
      </w:r>
      <w:r w:rsidR="00D96B50">
        <w:rPr>
          <w:sz w:val="24"/>
          <w:szCs w:val="24"/>
        </w:rPr>
        <w:t>的面积是</w:t>
      </w:r>
      <w:r w:rsidR="00D96B50" w:rsidRPr="009B1E77">
        <w:rPr>
          <w:position w:val="-8"/>
        </w:rPr>
        <w:object w:dxaOrig="360" w:dyaOrig="360">
          <v:shape id="_x0000_i1076" type="#_x0000_t75" style="width:18pt;height:18pt" o:ole="">
            <v:imagedata r:id="rId107" o:title=""/>
          </v:shape>
          <o:OLEObject Type="Embed" ProgID="Equation.DSMT4" ShapeID="_x0000_i1076" DrawAspect="Content" ObjectID="_1528780588" r:id="rId108"/>
        </w:object>
      </w:r>
      <w:r w:rsidR="00D96B50">
        <w:rPr>
          <w:sz w:val="24"/>
          <w:szCs w:val="24"/>
        </w:rPr>
        <w:t>，求</w:t>
      </w:r>
      <w:r w:rsidR="00D96B50" w:rsidRPr="009B1E77">
        <w:rPr>
          <w:position w:val="-12"/>
        </w:rPr>
        <w:object w:dxaOrig="800" w:dyaOrig="360">
          <v:shape id="_x0000_i1077" type="#_x0000_t75" style="width:39.75pt;height:18pt" o:ole="">
            <v:imagedata r:id="rId109" o:title=""/>
          </v:shape>
          <o:OLEObject Type="Embed" ProgID="Equation.DSMT4" ShapeID="_x0000_i1077" DrawAspect="Content" ObjectID="_1528780589" r:id="rId110"/>
        </w:object>
      </w:r>
      <w:r w:rsidR="00D96B50">
        <w:rPr>
          <w:rFonts w:hint="eastAsia"/>
          <w:sz w:val="24"/>
          <w:szCs w:val="24"/>
        </w:rPr>
        <w:t>.</w:t>
      </w:r>
    </w:p>
    <w:p w:rsidR="00D96B50" w:rsidRDefault="00D96B50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直线</w:t>
      </w:r>
      <w:r w:rsidRPr="009B1E77">
        <w:rPr>
          <w:position w:val="-10"/>
        </w:rPr>
        <w:object w:dxaOrig="960" w:dyaOrig="320">
          <v:shape id="_x0000_i1078" type="#_x0000_t75" style="width:48pt;height:15.75pt" o:ole="">
            <v:imagedata r:id="rId111" o:title=""/>
          </v:shape>
          <o:OLEObject Type="Embed" ProgID="Equation.DSMT4" ShapeID="_x0000_i1078" DrawAspect="Content" ObjectID="_1528780590" r:id="rId112"/>
        </w:object>
      </w:r>
      <w:r>
        <w:rPr>
          <w:sz w:val="24"/>
          <w:szCs w:val="24"/>
        </w:rPr>
        <w:t>与双曲线</w:t>
      </w:r>
      <w:r w:rsidRPr="009B1E77">
        <w:rPr>
          <w:position w:val="-10"/>
        </w:rPr>
        <w:object w:dxaOrig="1060" w:dyaOrig="360">
          <v:shape id="_x0000_i1079" type="#_x0000_t75" style="width:53.25pt;height:18pt" o:ole="">
            <v:imagedata r:id="rId82" o:title=""/>
          </v:shape>
          <o:OLEObject Type="Embed" ProgID="Equation.DSMT4" ShapeID="_x0000_i1079" DrawAspect="Content" ObjectID="_1528780591" r:id="rId113"/>
        </w:object>
      </w:r>
      <w:r>
        <w:rPr>
          <w:sz w:val="24"/>
          <w:szCs w:val="24"/>
        </w:rPr>
        <w:t>的左支交于</w:t>
      </w:r>
      <w:r w:rsidRPr="009B1E77">
        <w:rPr>
          <w:position w:val="-10"/>
        </w:rPr>
        <w:object w:dxaOrig="480" w:dyaOrig="320">
          <v:shape id="_x0000_i1080" type="#_x0000_t75" style="width:24pt;height:15.75pt" o:ole="">
            <v:imagedata r:id="rId66" o:title=""/>
          </v:shape>
          <o:OLEObject Type="Embed" ProgID="Equation.DSMT4" ShapeID="_x0000_i1080" DrawAspect="Content" ObjectID="_1528780592" r:id="rId114"/>
        </w:object>
      </w:r>
      <w:r>
        <w:rPr>
          <w:sz w:val="24"/>
          <w:szCs w:val="24"/>
        </w:rPr>
        <w:t>两点，</w:t>
      </w:r>
      <w:r>
        <w:rPr>
          <w:rFonts w:hint="eastAsia"/>
          <w:sz w:val="24"/>
          <w:szCs w:val="24"/>
        </w:rPr>
        <w:t>直线</w:t>
      </w:r>
      <w:r w:rsidRPr="009B1E77">
        <w:rPr>
          <w:position w:val="-6"/>
        </w:rPr>
        <w:object w:dxaOrig="139" w:dyaOrig="279">
          <v:shape id="_x0000_i1081" type="#_x0000_t75" style="width:6.75pt;height:14.25pt" o:ole="">
            <v:imagedata r:id="rId115" o:title=""/>
          </v:shape>
          <o:OLEObject Type="Embed" ProgID="Equation.DSMT4" ShapeID="_x0000_i1081" DrawAspect="Content" ObjectID="_1528780593" r:id="rId116"/>
        </w:object>
      </w:r>
      <w:r>
        <w:rPr>
          <w:sz w:val="24"/>
          <w:szCs w:val="24"/>
        </w:rPr>
        <w:t>经过点</w:t>
      </w:r>
      <w:r w:rsidRPr="009B1E77">
        <w:rPr>
          <w:position w:val="-10"/>
        </w:rPr>
        <w:object w:dxaOrig="700" w:dyaOrig="320">
          <v:shape id="_x0000_i1082" type="#_x0000_t75" style="width:35.25pt;height:15.75pt" o:ole="">
            <v:imagedata r:id="rId117" o:title=""/>
          </v:shape>
          <o:OLEObject Type="Embed" ProgID="Equation.DSMT4" ShapeID="_x0000_i1082" DrawAspect="Content" ObjectID="_1528780594" r:id="rId118"/>
        </w:object>
      </w:r>
      <w:r>
        <w:rPr>
          <w:sz w:val="24"/>
          <w:szCs w:val="24"/>
        </w:rPr>
        <w:t>和</w:t>
      </w:r>
      <w:r w:rsidRPr="009B1E77">
        <w:rPr>
          <w:position w:val="-4"/>
        </w:rPr>
        <w:object w:dxaOrig="400" w:dyaOrig="260">
          <v:shape id="_x0000_i1083" type="#_x0000_t75" style="width:20.25pt;height:12.75pt" o:ole="">
            <v:imagedata r:id="rId119" o:title=""/>
          </v:shape>
          <o:OLEObject Type="Embed" ProgID="Equation.DSMT4" ShapeID="_x0000_i1083" DrawAspect="Content" ObjectID="_1528780595" r:id="rId120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中点</w:t>
      </w:r>
      <w:r>
        <w:rPr>
          <w:sz w:val="24"/>
          <w:szCs w:val="24"/>
        </w:rPr>
        <w:t>，求直线</w:t>
      </w:r>
      <w:r w:rsidRPr="009B1E77">
        <w:rPr>
          <w:position w:val="-6"/>
        </w:rPr>
        <w:object w:dxaOrig="139" w:dyaOrig="279">
          <v:shape id="_x0000_i1084" type="#_x0000_t75" style="width:6.75pt;height:14.25pt" o:ole="">
            <v:imagedata r:id="rId121" o:title=""/>
          </v:shape>
          <o:OLEObject Type="Embed" ProgID="Equation.DSMT4" ShapeID="_x0000_i1084" DrawAspect="Content" ObjectID="_1528780596" r:id="rId122"/>
        </w:object>
      </w:r>
      <w:r>
        <w:rPr>
          <w:sz w:val="24"/>
          <w:szCs w:val="24"/>
        </w:rPr>
        <w:t>在</w:t>
      </w:r>
      <w:r w:rsidRPr="009B1E77">
        <w:rPr>
          <w:position w:val="-10"/>
        </w:rPr>
        <w:object w:dxaOrig="220" w:dyaOrig="260">
          <v:shape id="_x0000_i1085" type="#_x0000_t75" style="width:11.25pt;height:12.75pt" o:ole="">
            <v:imagedata r:id="rId123" o:title=""/>
          </v:shape>
          <o:OLEObject Type="Embed" ProgID="Equation.DSMT4" ShapeID="_x0000_i1085" DrawAspect="Content" ObjectID="_1528780597" r:id="rId124"/>
        </w:object>
      </w:r>
      <w:r>
        <w:rPr>
          <w:sz w:val="24"/>
          <w:szCs w:val="24"/>
        </w:rPr>
        <w:t>轴的截距</w:t>
      </w:r>
      <w:r w:rsidRPr="009B1E77">
        <w:rPr>
          <w:position w:val="-6"/>
        </w:rPr>
        <w:object w:dxaOrig="200" w:dyaOrig="279">
          <v:shape id="_x0000_i1086" type="#_x0000_t75" style="width:9.75pt;height:14.25pt" o:ole="">
            <v:imagedata r:id="rId125" o:title=""/>
          </v:shape>
          <o:OLEObject Type="Embed" ProgID="Equation.DSMT4" ShapeID="_x0000_i1086" DrawAspect="Content" ObjectID="_1528780598" r:id="rId126"/>
        </w:object>
      </w:r>
      <w:r>
        <w:rPr>
          <w:sz w:val="24"/>
          <w:szCs w:val="24"/>
        </w:rPr>
        <w:t>的取值范围</w:t>
      </w:r>
      <w:r>
        <w:rPr>
          <w:rFonts w:hint="eastAsia"/>
          <w:sz w:val="24"/>
          <w:szCs w:val="24"/>
        </w:rPr>
        <w:t>.</w:t>
      </w:r>
    </w:p>
    <w:p w:rsidR="00D96B50" w:rsidRDefault="00D96B50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椭圆</w:t>
      </w:r>
      <w:r w:rsidR="000F22B2" w:rsidRPr="009B1E77">
        <w:rPr>
          <w:position w:val="-24"/>
        </w:rPr>
        <w:object w:dxaOrig="1140" w:dyaOrig="660">
          <v:shape id="_x0000_i1087" type="#_x0000_t75" style="width:57pt;height:33pt" o:ole="">
            <v:imagedata r:id="rId127" o:title=""/>
          </v:shape>
          <o:OLEObject Type="Embed" ProgID="Equation.DSMT4" ShapeID="_x0000_i1087" DrawAspect="Content" ObjectID="_1528780599" r:id="rId128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过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左焦点</w:t>
      </w:r>
      <w:r w:rsidR="000F22B2" w:rsidRPr="009B1E77">
        <w:rPr>
          <w:position w:val="-12"/>
        </w:rPr>
        <w:object w:dxaOrig="260" w:dyaOrig="360">
          <v:shape id="_x0000_i1088" type="#_x0000_t75" style="width:12.75pt;height:18pt" o:ole="">
            <v:imagedata r:id="rId129" o:title=""/>
          </v:shape>
          <o:OLEObject Type="Embed" ProgID="Equation.DSMT4" ShapeID="_x0000_i1088" DrawAspect="Content" ObjectID="_1528780600" r:id="rId130"/>
        </w:object>
      </w:r>
      <w:r>
        <w:rPr>
          <w:rFonts w:hint="eastAsia"/>
          <w:sz w:val="24"/>
          <w:szCs w:val="24"/>
        </w:rPr>
        <w:t>作一条直线交</w:t>
      </w:r>
      <w:r>
        <w:rPr>
          <w:sz w:val="24"/>
          <w:szCs w:val="24"/>
        </w:rPr>
        <w:t>椭圆</w:t>
      </w:r>
      <w:r w:rsidR="000F22B2">
        <w:rPr>
          <w:rFonts w:hint="eastAsia"/>
          <w:sz w:val="24"/>
          <w:szCs w:val="24"/>
        </w:rPr>
        <w:t>于</w:t>
      </w:r>
      <w:r w:rsidR="000F22B2" w:rsidRPr="009B1E77">
        <w:rPr>
          <w:position w:val="-10"/>
        </w:rPr>
        <w:object w:dxaOrig="480" w:dyaOrig="320">
          <v:shape id="_x0000_i1089" type="#_x0000_t75" style="width:24pt;height:15.75pt" o:ole="">
            <v:imagedata r:id="rId66" o:title=""/>
          </v:shape>
          <o:OLEObject Type="Embed" ProgID="Equation.DSMT4" ShapeID="_x0000_i1089" DrawAspect="Content" ObjectID="_1528780601" r:id="rId131"/>
        </w:object>
      </w:r>
      <w:r w:rsidR="000F22B2">
        <w:rPr>
          <w:sz w:val="24"/>
          <w:szCs w:val="24"/>
        </w:rPr>
        <w:t>两点</w:t>
      </w:r>
      <w:r w:rsidR="000F22B2">
        <w:rPr>
          <w:rFonts w:hint="eastAsia"/>
          <w:sz w:val="24"/>
          <w:szCs w:val="24"/>
        </w:rPr>
        <w:t>，</w:t>
      </w:r>
      <w:r w:rsidR="000F22B2" w:rsidRPr="009B1E77">
        <w:rPr>
          <w:position w:val="-10"/>
        </w:rPr>
        <w:object w:dxaOrig="760" w:dyaOrig="320">
          <v:shape id="_x0000_i1090" type="#_x0000_t75" style="width:38.25pt;height:15.75pt" o:ole="">
            <v:imagedata r:id="rId132" o:title=""/>
          </v:shape>
          <o:OLEObject Type="Embed" ProgID="Equation.DSMT4" ShapeID="_x0000_i1090" DrawAspect="Content" ObjectID="_1528780602" r:id="rId133"/>
        </w:object>
      </w:r>
      <w:r w:rsidR="000F22B2">
        <w:rPr>
          <w:sz w:val="24"/>
          <w:szCs w:val="24"/>
        </w:rPr>
        <w:t>为</w:t>
      </w:r>
      <w:r w:rsidR="000F22B2" w:rsidRPr="009B1E77">
        <w:rPr>
          <w:position w:val="-12"/>
        </w:rPr>
        <w:object w:dxaOrig="260" w:dyaOrig="360">
          <v:shape id="_x0000_i1091" type="#_x0000_t75" style="width:12.75pt;height:18pt" o:ole="">
            <v:imagedata r:id="rId134" o:title=""/>
          </v:shape>
          <o:OLEObject Type="Embed" ProgID="Equation.DSMT4" ShapeID="_x0000_i1091" DrawAspect="Content" ObjectID="_1528780603" r:id="rId135"/>
        </w:object>
      </w:r>
      <w:r w:rsidR="000F22B2">
        <w:rPr>
          <w:sz w:val="24"/>
          <w:szCs w:val="24"/>
        </w:rPr>
        <w:t>右侧一点，连</w:t>
      </w:r>
      <w:r w:rsidR="000F22B2" w:rsidRPr="009B1E77">
        <w:rPr>
          <w:position w:val="-4"/>
        </w:rPr>
        <w:object w:dxaOrig="420" w:dyaOrig="260">
          <v:shape id="_x0000_i1092" type="#_x0000_t75" style="width:21pt;height:12.75pt" o:ole="">
            <v:imagedata r:id="rId136" o:title=""/>
          </v:shape>
          <o:OLEObject Type="Embed" ProgID="Equation.DSMT4" ShapeID="_x0000_i1092" DrawAspect="Content" ObjectID="_1528780604" r:id="rId137"/>
        </w:object>
      </w:r>
      <w:r w:rsidR="000F22B2">
        <w:rPr>
          <w:rFonts w:hint="eastAsia"/>
        </w:rPr>
        <w:t>、</w:t>
      </w:r>
      <w:r w:rsidR="000F22B2" w:rsidRPr="009B1E77">
        <w:rPr>
          <w:position w:val="-4"/>
        </w:rPr>
        <w:object w:dxaOrig="400" w:dyaOrig="260">
          <v:shape id="_x0000_i1093" type="#_x0000_t75" style="width:20.25pt;height:12.75pt" o:ole="">
            <v:imagedata r:id="rId138" o:title=""/>
          </v:shape>
          <o:OLEObject Type="Embed" ProgID="Equation.DSMT4" ShapeID="_x0000_i1093" DrawAspect="Content" ObjectID="_1528780605" r:id="rId139"/>
        </w:object>
      </w:r>
      <w:r w:rsidR="000F22B2">
        <w:rPr>
          <w:sz w:val="24"/>
          <w:szCs w:val="24"/>
        </w:rPr>
        <w:t>分别交椭圆左准线于</w:t>
      </w:r>
      <w:r w:rsidR="000F22B2" w:rsidRPr="009B1E77">
        <w:rPr>
          <w:position w:val="-10"/>
        </w:rPr>
        <w:object w:dxaOrig="600" w:dyaOrig="320">
          <v:shape id="_x0000_i1094" type="#_x0000_t75" style="width:30pt;height:15.75pt" o:ole="">
            <v:imagedata r:id="rId140" o:title=""/>
          </v:shape>
          <o:OLEObject Type="Embed" ProgID="Equation.DSMT4" ShapeID="_x0000_i1094" DrawAspect="Content" ObjectID="_1528780606" r:id="rId141"/>
        </w:object>
      </w:r>
      <w:r w:rsidR="000F22B2">
        <w:rPr>
          <w:rFonts w:hint="eastAsia"/>
          <w:sz w:val="24"/>
          <w:szCs w:val="24"/>
        </w:rPr>
        <w:t>.</w:t>
      </w:r>
      <w:r w:rsidR="000F22B2">
        <w:rPr>
          <w:rFonts w:hint="eastAsia"/>
          <w:sz w:val="24"/>
          <w:szCs w:val="24"/>
        </w:rPr>
        <w:t>若</w:t>
      </w:r>
      <w:r w:rsidR="000F22B2">
        <w:rPr>
          <w:sz w:val="24"/>
          <w:szCs w:val="24"/>
        </w:rPr>
        <w:t>以</w:t>
      </w:r>
      <w:r w:rsidR="000F22B2" w:rsidRPr="009B1E77">
        <w:rPr>
          <w:position w:val="-6"/>
        </w:rPr>
        <w:object w:dxaOrig="460" w:dyaOrig="279">
          <v:shape id="_x0000_i1095" type="#_x0000_t75" style="width:23.25pt;height:14.25pt" o:ole="">
            <v:imagedata r:id="rId142" o:title=""/>
          </v:shape>
          <o:OLEObject Type="Embed" ProgID="Equation.DSMT4" ShapeID="_x0000_i1095" DrawAspect="Content" ObjectID="_1528780607" r:id="rId143"/>
        </w:object>
      </w:r>
      <w:r w:rsidR="000F22B2">
        <w:rPr>
          <w:sz w:val="24"/>
          <w:szCs w:val="24"/>
        </w:rPr>
        <w:t>为直径的圆恰好过</w:t>
      </w:r>
      <w:r w:rsidR="000F22B2" w:rsidRPr="009B1E77">
        <w:rPr>
          <w:position w:val="-12"/>
        </w:rPr>
        <w:object w:dxaOrig="260" w:dyaOrig="360">
          <v:shape id="_x0000_i1096" type="#_x0000_t75" style="width:12.75pt;height:18pt" o:ole="">
            <v:imagedata r:id="rId144" o:title=""/>
          </v:shape>
          <o:OLEObject Type="Embed" ProgID="Equation.DSMT4" ShapeID="_x0000_i1096" DrawAspect="Content" ObjectID="_1528780608" r:id="rId145"/>
        </w:object>
      </w:r>
      <w:r w:rsidR="000F22B2">
        <w:rPr>
          <w:sz w:val="24"/>
          <w:szCs w:val="24"/>
        </w:rPr>
        <w:t>，求</w:t>
      </w:r>
      <w:r w:rsidR="000F22B2" w:rsidRPr="009B1E77">
        <w:rPr>
          <w:position w:val="-6"/>
        </w:rPr>
        <w:object w:dxaOrig="200" w:dyaOrig="220">
          <v:shape id="_x0000_i1097" type="#_x0000_t75" style="width:9.75pt;height:11.25pt" o:ole="">
            <v:imagedata r:id="rId146" o:title=""/>
          </v:shape>
          <o:OLEObject Type="Embed" ProgID="Equation.DSMT4" ShapeID="_x0000_i1097" DrawAspect="Content" ObjectID="_1528780609" r:id="rId147"/>
        </w:object>
      </w:r>
      <w:r w:rsidR="000F22B2">
        <w:rPr>
          <w:sz w:val="24"/>
          <w:szCs w:val="24"/>
        </w:rPr>
        <w:t>的值</w:t>
      </w:r>
      <w:r w:rsidR="000F22B2">
        <w:rPr>
          <w:sz w:val="24"/>
          <w:szCs w:val="24"/>
        </w:rPr>
        <w:t>.</w:t>
      </w:r>
    </w:p>
    <w:p w:rsidR="000F22B2" w:rsidRDefault="000F22B2" w:rsidP="00C42D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中心在原点</w:t>
      </w:r>
      <w:r w:rsidRPr="009B1E77">
        <w:rPr>
          <w:position w:val="-6"/>
        </w:rPr>
        <w:object w:dxaOrig="240" w:dyaOrig="279">
          <v:shape id="_x0000_i1098" type="#_x0000_t75" style="width:12pt;height:14.25pt" o:ole="">
            <v:imagedata r:id="rId148" o:title=""/>
          </v:shape>
          <o:OLEObject Type="Embed" ProgID="Equation.DSMT4" ShapeID="_x0000_i1098" DrawAspect="Content" ObjectID="_1528780610" r:id="rId149"/>
        </w:object>
      </w:r>
      <w:r>
        <w:rPr>
          <w:sz w:val="24"/>
          <w:szCs w:val="24"/>
        </w:rPr>
        <w:t>，焦点在</w:t>
      </w:r>
      <w:r w:rsidRPr="009B1E77">
        <w:rPr>
          <w:position w:val="-6"/>
        </w:rPr>
        <w:object w:dxaOrig="200" w:dyaOrig="220">
          <v:shape id="_x0000_i1099" type="#_x0000_t75" style="width:9.75pt;height:11.25pt" o:ole="">
            <v:imagedata r:id="rId150" o:title=""/>
          </v:shape>
          <o:OLEObject Type="Embed" ProgID="Equation.DSMT4" ShapeID="_x0000_i1099" DrawAspect="Content" ObjectID="_1528780611" r:id="rId151"/>
        </w:object>
      </w:r>
      <w:r>
        <w:rPr>
          <w:sz w:val="24"/>
          <w:szCs w:val="24"/>
        </w:rPr>
        <w:t>轴上，离心率为</w:t>
      </w:r>
      <w:r w:rsidRPr="009B1E77">
        <w:rPr>
          <w:position w:val="-24"/>
        </w:rPr>
        <w:object w:dxaOrig="400" w:dyaOrig="680">
          <v:shape id="_x0000_i1100" type="#_x0000_t75" style="width:20.25pt;height:33.75pt" o:ole="">
            <v:imagedata r:id="rId152" o:title=""/>
          </v:shape>
          <o:OLEObject Type="Embed" ProgID="Equation.DSMT4" ShapeID="_x0000_i1100" DrawAspect="Content" ObjectID="_1528780612" r:id="rId153"/>
        </w:object>
      </w:r>
      <w:r>
        <w:rPr>
          <w:sz w:val="24"/>
          <w:szCs w:val="24"/>
        </w:rPr>
        <w:t>的椭圆过点</w:t>
      </w:r>
      <w:r w:rsidRPr="009B1E77">
        <w:rPr>
          <w:position w:val="-24"/>
        </w:rPr>
        <w:object w:dxaOrig="960" w:dyaOrig="680">
          <v:shape id="_x0000_i1101" type="#_x0000_t75" style="width:48pt;height:33.75pt" o:ole="">
            <v:imagedata r:id="rId154" o:title=""/>
          </v:shape>
          <o:OLEObject Type="Embed" ProgID="Equation.DSMT4" ShapeID="_x0000_i1101" DrawAspect="Content" ObjectID="_1528780613" r:id="rId155"/>
        </w:object>
      </w:r>
      <w:r>
        <w:rPr>
          <w:sz w:val="24"/>
          <w:szCs w:val="24"/>
        </w:rPr>
        <w:t>，设不过原点</w:t>
      </w:r>
      <w:r w:rsidRPr="009B1E77">
        <w:rPr>
          <w:position w:val="-6"/>
        </w:rPr>
        <w:object w:dxaOrig="240" w:dyaOrig="279">
          <v:shape id="_x0000_i1102" type="#_x0000_t75" style="width:12pt;height:14.25pt" o:ole="">
            <v:imagedata r:id="rId156" o:title=""/>
          </v:shape>
          <o:OLEObject Type="Embed" ProgID="Equation.DSMT4" ShapeID="_x0000_i1102" DrawAspect="Content" ObjectID="_1528780614" r:id="rId157"/>
        </w:object>
      </w:r>
      <w:r>
        <w:rPr>
          <w:sz w:val="24"/>
          <w:szCs w:val="24"/>
        </w:rPr>
        <w:t>的直线</w:t>
      </w:r>
      <w:r w:rsidRPr="009B1E77">
        <w:rPr>
          <w:position w:val="-6"/>
        </w:rPr>
        <w:object w:dxaOrig="139" w:dyaOrig="279">
          <v:shape id="_x0000_i1103" type="#_x0000_t75" style="width:6.75pt;height:14.25pt" o:ole="">
            <v:imagedata r:id="rId121" o:title=""/>
          </v:shape>
          <o:OLEObject Type="Embed" ProgID="Equation.DSMT4" ShapeID="_x0000_i1103" DrawAspect="Content" ObjectID="_1528780615" r:id="rId158"/>
        </w:object>
      </w:r>
      <w:r>
        <w:rPr>
          <w:sz w:val="24"/>
          <w:szCs w:val="24"/>
        </w:rPr>
        <w:t>与该椭圆交于</w:t>
      </w:r>
      <w:r w:rsidRPr="009B1E77">
        <w:rPr>
          <w:position w:val="-10"/>
        </w:rPr>
        <w:object w:dxaOrig="499" w:dyaOrig="320">
          <v:shape id="_x0000_i1104" type="#_x0000_t75" style="width:24.75pt;height:15.75pt" o:ole="">
            <v:imagedata r:id="rId159" o:title=""/>
          </v:shape>
          <o:OLEObject Type="Embed" ProgID="Equation.DSMT4" ShapeID="_x0000_i1104" DrawAspect="Content" ObjectID="_1528780616" r:id="rId160"/>
        </w:object>
      </w:r>
      <w:r>
        <w:rPr>
          <w:sz w:val="24"/>
          <w:szCs w:val="24"/>
        </w:rPr>
        <w:t>两点，且直线</w:t>
      </w:r>
      <w:r w:rsidRPr="009B1E77">
        <w:rPr>
          <w:position w:val="-10"/>
        </w:rPr>
        <w:object w:dxaOrig="1500" w:dyaOrig="320">
          <v:shape id="_x0000_i1105" type="#_x0000_t75" style="width:75pt;height:15.75pt" o:ole="">
            <v:imagedata r:id="rId161" o:title=""/>
          </v:shape>
          <o:OLEObject Type="Embed" ProgID="Equation.DSMT4" ShapeID="_x0000_i1105" DrawAspect="Content" ObjectID="_1528780617" r:id="rId162"/>
        </w:object>
      </w:r>
      <w:r>
        <w:rPr>
          <w:sz w:val="24"/>
          <w:szCs w:val="24"/>
        </w:rPr>
        <w:t>的斜率依次成等比数列，求</w:t>
      </w:r>
      <w:r w:rsidRPr="009B1E77">
        <w:rPr>
          <w:position w:val="-10"/>
        </w:rPr>
        <w:object w:dxaOrig="720" w:dyaOrig="320">
          <v:shape id="_x0000_i1106" type="#_x0000_t75" style="width:36pt;height:15.75pt" o:ole="">
            <v:imagedata r:id="rId163" o:title=""/>
          </v:shape>
          <o:OLEObject Type="Embed" ProgID="Equation.DSMT4" ShapeID="_x0000_i1106" DrawAspect="Content" ObjectID="_1528780618" r:id="rId164"/>
        </w:object>
      </w:r>
      <w:r>
        <w:rPr>
          <w:sz w:val="24"/>
          <w:szCs w:val="24"/>
        </w:rPr>
        <w:t>面积的取值范围</w:t>
      </w:r>
      <w:r>
        <w:rPr>
          <w:rFonts w:hint="eastAsia"/>
          <w:sz w:val="24"/>
          <w:szCs w:val="24"/>
        </w:rPr>
        <w:t>.</w:t>
      </w:r>
    </w:p>
    <w:p w:rsidR="000F22B2" w:rsidRDefault="000F22B2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E3547F">
        <w:rPr>
          <w:rFonts w:hint="eastAsia"/>
          <w:sz w:val="24"/>
          <w:szCs w:val="24"/>
        </w:rPr>
        <w:t>抛物线</w:t>
      </w:r>
      <w:r w:rsidR="00E3547F" w:rsidRPr="009B1E77">
        <w:rPr>
          <w:position w:val="-10"/>
        </w:rPr>
        <w:object w:dxaOrig="660" w:dyaOrig="360">
          <v:shape id="_x0000_i1107" type="#_x0000_t75" style="width:33pt;height:18pt" o:ole="">
            <v:imagedata r:id="rId165" o:title=""/>
          </v:shape>
          <o:OLEObject Type="Embed" ProgID="Equation.DSMT4" ShapeID="_x0000_i1107" DrawAspect="Content" ObjectID="_1528780619" r:id="rId166"/>
        </w:object>
      </w:r>
      <w:r w:rsidR="00E3547F">
        <w:rPr>
          <w:rFonts w:hint="eastAsia"/>
          <w:sz w:val="24"/>
          <w:szCs w:val="24"/>
        </w:rPr>
        <w:t>与</w:t>
      </w:r>
      <w:r w:rsidR="00E3547F">
        <w:rPr>
          <w:sz w:val="24"/>
          <w:szCs w:val="24"/>
        </w:rPr>
        <w:t>过点</w:t>
      </w:r>
      <w:r w:rsidR="00E3547F" w:rsidRPr="009B1E77">
        <w:rPr>
          <w:position w:val="-10"/>
        </w:rPr>
        <w:object w:dxaOrig="960" w:dyaOrig="320">
          <v:shape id="_x0000_i1108" type="#_x0000_t75" style="width:48pt;height:15.75pt" o:ole="">
            <v:imagedata r:id="rId167" o:title=""/>
          </v:shape>
          <o:OLEObject Type="Embed" ProgID="Equation.DSMT4" ShapeID="_x0000_i1108" DrawAspect="Content" ObjectID="_1528780620" r:id="rId168"/>
        </w:object>
      </w:r>
      <w:r w:rsidR="00E3547F">
        <w:rPr>
          <w:sz w:val="24"/>
          <w:szCs w:val="24"/>
        </w:rPr>
        <w:t>的直线</w:t>
      </w:r>
      <w:r w:rsidR="00E3547F" w:rsidRPr="009B1E77">
        <w:rPr>
          <w:position w:val="-6"/>
        </w:rPr>
        <w:object w:dxaOrig="139" w:dyaOrig="279">
          <v:shape id="_x0000_i1109" type="#_x0000_t75" style="width:6.75pt;height:14.25pt" o:ole="">
            <v:imagedata r:id="rId121" o:title=""/>
          </v:shape>
          <o:OLEObject Type="Embed" ProgID="Equation.DSMT4" ShapeID="_x0000_i1109" DrawAspect="Content" ObjectID="_1528780621" r:id="rId169"/>
        </w:object>
      </w:r>
      <w:r w:rsidR="00E3547F">
        <w:rPr>
          <w:sz w:val="24"/>
          <w:szCs w:val="24"/>
        </w:rPr>
        <w:t>交于</w:t>
      </w:r>
      <w:r w:rsidR="00E3547F" w:rsidRPr="009B1E77">
        <w:rPr>
          <w:position w:val="-12"/>
        </w:rPr>
        <w:object w:dxaOrig="639" w:dyaOrig="360">
          <v:shape id="_x0000_i1110" type="#_x0000_t75" style="width:32.25pt;height:18pt" o:ole="">
            <v:imagedata r:id="rId170" o:title=""/>
          </v:shape>
          <o:OLEObject Type="Embed" ProgID="Equation.DSMT4" ShapeID="_x0000_i1110" DrawAspect="Content" ObjectID="_1528780622" r:id="rId171"/>
        </w:object>
      </w:r>
      <w:r w:rsidR="00E3547F">
        <w:rPr>
          <w:sz w:val="24"/>
          <w:szCs w:val="24"/>
        </w:rPr>
        <w:t>两点</w:t>
      </w:r>
      <w:r w:rsidR="00E3547F">
        <w:rPr>
          <w:sz w:val="24"/>
          <w:szCs w:val="24"/>
        </w:rPr>
        <w:t>.</w:t>
      </w:r>
    </w:p>
    <w:p w:rsidR="00E3547F" w:rsidRDefault="00E3547F" w:rsidP="00C42D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求直线</w:t>
      </w:r>
      <w:r w:rsidRPr="009B1E77">
        <w:rPr>
          <w:position w:val="-6"/>
        </w:rPr>
        <w:object w:dxaOrig="139" w:dyaOrig="279">
          <v:shape id="_x0000_i1111" type="#_x0000_t75" style="width:6.75pt;height:14.25pt" o:ole="">
            <v:imagedata r:id="rId121" o:title=""/>
          </v:shape>
          <o:OLEObject Type="Embed" ProgID="Equation.DSMT4" ShapeID="_x0000_i1111" DrawAspect="Content" ObjectID="_1528780623" r:id="rId172"/>
        </w:object>
      </w:r>
      <w:r>
        <w:rPr>
          <w:sz w:val="24"/>
          <w:szCs w:val="24"/>
        </w:rPr>
        <w:t>的斜率</w:t>
      </w:r>
      <w:r w:rsidRPr="009B1E77">
        <w:rPr>
          <w:position w:val="-6"/>
        </w:rPr>
        <w:object w:dxaOrig="200" w:dyaOrig="279">
          <v:shape id="_x0000_i1112" type="#_x0000_t75" style="width:9.75pt;height:14.25pt" o:ole="">
            <v:imagedata r:id="rId173" o:title=""/>
          </v:shape>
          <o:OLEObject Type="Embed" ProgID="Equation.DSMT4" ShapeID="_x0000_i1112" DrawAspect="Content" ObjectID="_1528780624" r:id="rId174"/>
        </w:object>
      </w:r>
      <w:r>
        <w:rPr>
          <w:sz w:val="24"/>
          <w:szCs w:val="24"/>
        </w:rPr>
        <w:t>的取值范围；</w:t>
      </w:r>
    </w:p>
    <w:p w:rsidR="00E3547F" w:rsidRDefault="00E3547F" w:rsidP="00C42D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求在线段</w:t>
      </w:r>
      <w:r w:rsidRPr="009B1E77">
        <w:rPr>
          <w:position w:val="-12"/>
        </w:rPr>
        <w:object w:dxaOrig="440" w:dyaOrig="360">
          <v:shape id="_x0000_i1113" type="#_x0000_t75" style="width:21.75pt;height:18pt" o:ole="">
            <v:imagedata r:id="rId175" o:title=""/>
          </v:shape>
          <o:OLEObject Type="Embed" ProgID="Equation.DSMT4" ShapeID="_x0000_i1113" DrawAspect="Content" ObjectID="_1528780625" r:id="rId176"/>
        </w:object>
      </w:r>
      <w:r>
        <w:rPr>
          <w:sz w:val="24"/>
          <w:szCs w:val="24"/>
        </w:rPr>
        <w:t>上满足条件</w:t>
      </w:r>
      <w:r w:rsidRPr="009B1E77">
        <w:rPr>
          <w:position w:val="-30"/>
        </w:rPr>
        <w:object w:dxaOrig="1660" w:dyaOrig="680">
          <v:shape id="_x0000_i1114" type="#_x0000_t75" style="width:83.25pt;height:33.75pt" o:ole="">
            <v:imagedata r:id="rId177" o:title=""/>
          </v:shape>
          <o:OLEObject Type="Embed" ProgID="Equation.DSMT4" ShapeID="_x0000_i1114" DrawAspect="Content" ObjectID="_1528780626" r:id="rId178"/>
        </w:object>
      </w:r>
      <w:r>
        <w:rPr>
          <w:sz w:val="24"/>
          <w:szCs w:val="24"/>
        </w:rPr>
        <w:t>的点</w:t>
      </w:r>
      <w:r w:rsidRPr="009B1E77">
        <w:rPr>
          <w:position w:val="-10"/>
        </w:rPr>
        <w:object w:dxaOrig="240" w:dyaOrig="320">
          <v:shape id="_x0000_i1115" type="#_x0000_t75" style="width:12pt;height:15.75pt" o:ole="">
            <v:imagedata r:id="rId179" o:title=""/>
          </v:shape>
          <o:OLEObject Type="Embed" ProgID="Equation.DSMT4" ShapeID="_x0000_i1115" DrawAspect="Content" ObjectID="_1528780627" r:id="rId180"/>
        </w:object>
      </w:r>
      <w:r>
        <w:rPr>
          <w:sz w:val="24"/>
          <w:szCs w:val="24"/>
        </w:rPr>
        <w:t>的轨迹方程</w:t>
      </w:r>
      <w:r>
        <w:rPr>
          <w:rFonts w:hint="eastAsia"/>
          <w:sz w:val="24"/>
          <w:szCs w:val="24"/>
        </w:rPr>
        <w:t>.</w:t>
      </w:r>
    </w:p>
    <w:p w:rsidR="00E3547F" w:rsidRDefault="00E3547F" w:rsidP="00C42D0D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斜率为</w:t>
      </w:r>
      <w:r w:rsidRPr="009B1E77">
        <w:rPr>
          <w:position w:val="-24"/>
        </w:rPr>
        <w:object w:dxaOrig="220" w:dyaOrig="620">
          <v:shape id="_x0000_i1116" type="#_x0000_t75" style="width:11.25pt;height:30.75pt" o:ole="">
            <v:imagedata r:id="rId181" o:title=""/>
          </v:shape>
          <o:OLEObject Type="Embed" ProgID="Equation.DSMT4" ShapeID="_x0000_i1116" DrawAspect="Content" ObjectID="_1528780628" r:id="rId182"/>
        </w:object>
      </w:r>
      <w:r>
        <w:rPr>
          <w:sz w:val="24"/>
          <w:szCs w:val="24"/>
        </w:rPr>
        <w:t>的直线</w:t>
      </w:r>
      <w:r w:rsidRPr="009B1E77">
        <w:rPr>
          <w:position w:val="-6"/>
        </w:rPr>
        <w:object w:dxaOrig="139" w:dyaOrig="279">
          <v:shape id="_x0000_i1117" type="#_x0000_t75" style="width:6.75pt;height:14.25pt" o:ole="">
            <v:imagedata r:id="rId121" o:title=""/>
          </v:shape>
          <o:OLEObject Type="Embed" ProgID="Equation.DSMT4" ShapeID="_x0000_i1117" DrawAspect="Content" ObjectID="_1528780629" r:id="rId183"/>
        </w:object>
      </w:r>
      <w:r>
        <w:rPr>
          <w:sz w:val="24"/>
          <w:szCs w:val="24"/>
        </w:rPr>
        <w:t>与椭圆</w:t>
      </w:r>
      <w:r w:rsidRPr="009B1E77">
        <w:rPr>
          <w:position w:val="-24"/>
        </w:rPr>
        <w:object w:dxaOrig="1460" w:dyaOrig="660">
          <v:shape id="_x0000_i1118" type="#_x0000_t75" style="width:72.75pt;height:33pt" o:ole="">
            <v:imagedata r:id="rId184" o:title=""/>
          </v:shape>
          <o:OLEObject Type="Embed" ProgID="Equation.DSMT4" ShapeID="_x0000_i1118" DrawAspect="Content" ObjectID="_1528780630" r:id="rId185"/>
        </w:object>
      </w:r>
      <w:r>
        <w:rPr>
          <w:sz w:val="24"/>
          <w:szCs w:val="24"/>
        </w:rPr>
        <w:t>交于</w:t>
      </w:r>
      <w:r w:rsidRPr="009B1E77">
        <w:rPr>
          <w:position w:val="-10"/>
        </w:rPr>
        <w:object w:dxaOrig="480" w:dyaOrig="320">
          <v:shape id="_x0000_i1119" type="#_x0000_t75" style="width:24pt;height:15.75pt" o:ole="">
            <v:imagedata r:id="rId186" o:title=""/>
          </v:shape>
          <o:OLEObject Type="Embed" ProgID="Equation.DSMT4" ShapeID="_x0000_i1119" DrawAspect="Content" ObjectID="_1528780631" r:id="rId187"/>
        </w:object>
      </w:r>
      <w:r>
        <w:rPr>
          <w:sz w:val="24"/>
          <w:szCs w:val="24"/>
        </w:rPr>
        <w:t>两点（如图所示），且</w:t>
      </w:r>
      <w:r w:rsidRPr="009B1E77">
        <w:rPr>
          <w:position w:val="-10"/>
        </w:rPr>
        <w:object w:dxaOrig="1200" w:dyaOrig="380">
          <v:shape id="_x0000_i1120" type="#_x0000_t75" style="width:60pt;height:18.75pt" o:ole="">
            <v:imagedata r:id="rId188" o:title=""/>
          </v:shape>
          <o:OLEObject Type="Embed" ProgID="Equation.DSMT4" ShapeID="_x0000_i1120" DrawAspect="Content" ObjectID="_1528780632" r:id="rId189"/>
        </w:objec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直线</w:t>
      </w:r>
      <w:r w:rsidRPr="009B1E77">
        <w:rPr>
          <w:position w:val="-6"/>
        </w:rPr>
        <w:object w:dxaOrig="139" w:dyaOrig="279">
          <v:shape id="_x0000_i1121" type="#_x0000_t75" style="width:6.75pt;height:14.25pt" o:ole="">
            <v:imagedata r:id="rId121" o:title=""/>
          </v:shape>
          <o:OLEObject Type="Embed" ProgID="Equation.DSMT4" ShapeID="_x0000_i1121" DrawAspect="Content" ObjectID="_1528780633" r:id="rId190"/>
        </w:object>
      </w:r>
      <w:r>
        <w:rPr>
          <w:sz w:val="24"/>
          <w:szCs w:val="24"/>
        </w:rPr>
        <w:t>的左上方</w:t>
      </w:r>
      <w:r>
        <w:rPr>
          <w:rFonts w:hint="eastAsia"/>
          <w:sz w:val="24"/>
          <w:szCs w:val="24"/>
        </w:rPr>
        <w:t>.</w:t>
      </w:r>
    </w:p>
    <w:p w:rsidR="00E3547F" w:rsidRDefault="00E3547F" w:rsidP="00C42D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证明：</w:t>
      </w:r>
      <w:r w:rsidRPr="009B1E77">
        <w:rPr>
          <w:position w:val="-4"/>
        </w:rPr>
        <w:object w:dxaOrig="660" w:dyaOrig="260">
          <v:shape id="_x0000_i1122" type="#_x0000_t75" style="width:33pt;height:12.75pt" o:ole="">
            <v:imagedata r:id="rId191" o:title=""/>
          </v:shape>
          <o:OLEObject Type="Embed" ProgID="Equation.DSMT4" ShapeID="_x0000_i1122" DrawAspect="Content" ObjectID="_1528780634" r:id="rId192"/>
        </w:object>
      </w:r>
      <w:r>
        <w:rPr>
          <w:sz w:val="24"/>
          <w:szCs w:val="24"/>
        </w:rPr>
        <w:t>的内切圆的圆心在一条定直线上；</w:t>
      </w:r>
    </w:p>
    <w:p w:rsidR="00E3547F" w:rsidRPr="00E3547F" w:rsidRDefault="00E3547F" w:rsidP="00C42D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若</w:t>
      </w:r>
      <w:r w:rsidRPr="009B1E77">
        <w:rPr>
          <w:position w:val="-6"/>
        </w:rPr>
        <w:object w:dxaOrig="1240" w:dyaOrig="320">
          <v:shape id="_x0000_i1123" type="#_x0000_t75" style="width:62.25pt;height:15.75pt" o:ole="">
            <v:imagedata r:id="rId193" o:title=""/>
          </v:shape>
          <o:OLEObject Type="Embed" ProgID="Equation.DSMT4" ShapeID="_x0000_i1123" DrawAspect="Content" ObjectID="_1528780635" r:id="rId194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求</w:t>
      </w:r>
      <w:r w:rsidRPr="009B1E77">
        <w:rPr>
          <w:position w:val="-4"/>
        </w:rPr>
        <w:object w:dxaOrig="660" w:dyaOrig="260">
          <v:shape id="_x0000_i1124" type="#_x0000_t75" style="width:33pt;height:12.75pt" o:ole="">
            <v:imagedata r:id="rId191" o:title=""/>
          </v:shape>
          <o:OLEObject Type="Embed" ProgID="Equation.DSMT4" ShapeID="_x0000_i1124" DrawAspect="Content" ObjectID="_1528780636" r:id="rId195"/>
        </w:object>
      </w:r>
      <w:r>
        <w:rPr>
          <w:sz w:val="24"/>
          <w:szCs w:val="24"/>
        </w:rPr>
        <w:t>的内切圆的面积</w:t>
      </w:r>
      <w:r>
        <w:rPr>
          <w:rFonts w:hint="eastAsia"/>
          <w:sz w:val="24"/>
          <w:szCs w:val="24"/>
        </w:rPr>
        <w:t>.</w:t>
      </w:r>
    </w:p>
    <w:p w:rsidR="009249BC" w:rsidRDefault="009249BC"/>
    <w:sectPr w:rsidR="0092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02E" w:rsidRDefault="0072102E" w:rsidP="00754035">
      <w:r>
        <w:separator/>
      </w:r>
    </w:p>
  </w:endnote>
  <w:endnote w:type="continuationSeparator" w:id="0">
    <w:p w:rsidR="0072102E" w:rsidRDefault="0072102E" w:rsidP="0075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02E" w:rsidRDefault="0072102E" w:rsidP="00754035">
      <w:r>
        <w:separator/>
      </w:r>
    </w:p>
  </w:footnote>
  <w:footnote w:type="continuationSeparator" w:id="0">
    <w:p w:rsidR="0072102E" w:rsidRDefault="0072102E" w:rsidP="00754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7D"/>
    <w:rsid w:val="00071D7D"/>
    <w:rsid w:val="000F22B2"/>
    <w:rsid w:val="0034030C"/>
    <w:rsid w:val="006B2B30"/>
    <w:rsid w:val="0072102E"/>
    <w:rsid w:val="00754035"/>
    <w:rsid w:val="009249BC"/>
    <w:rsid w:val="009A4194"/>
    <w:rsid w:val="00C42D0D"/>
    <w:rsid w:val="00CC13BF"/>
    <w:rsid w:val="00D2625E"/>
    <w:rsid w:val="00D5201F"/>
    <w:rsid w:val="00D96B50"/>
    <w:rsid w:val="00E3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59012-4348-42E9-845A-1F5D97BB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image" Target="media/image89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2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100.bin"/><Relationship Id="rId190" Type="http://schemas.openxmlformats.org/officeDocument/2006/relationships/oleObject" Target="embeddings/oleObject9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4.wmf"/><Relationship Id="rId177" Type="http://schemas.openxmlformats.org/officeDocument/2006/relationships/image" Target="media/image8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2016-06-22T12:44:00Z</dcterms:created>
  <dcterms:modified xsi:type="dcterms:W3CDTF">2016-06-30T00:28:00Z</dcterms:modified>
</cp:coreProperties>
</file>