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CE" w:rsidRPr="000906D4" w:rsidRDefault="000906D4" w:rsidP="000906D4">
      <w:pPr>
        <w:jc w:val="center"/>
        <w:rPr>
          <w:sz w:val="32"/>
          <w:szCs w:val="32"/>
        </w:rPr>
      </w:pPr>
      <w:r w:rsidRPr="000906D4">
        <w:rPr>
          <w:rFonts w:ascii="楷体_GB2312" w:eastAsia="黑体" w:hint="eastAsia"/>
          <w:sz w:val="32"/>
          <w:szCs w:val="32"/>
        </w:rPr>
        <w:t>统计部分习题课</w:t>
      </w:r>
      <w:r w:rsidR="00DF251E">
        <w:rPr>
          <w:rFonts w:ascii="楷体_GB2312" w:eastAsia="黑体" w:hint="eastAsia"/>
          <w:sz w:val="32"/>
          <w:szCs w:val="32"/>
        </w:rPr>
        <w:t>及练习</w:t>
      </w:r>
    </w:p>
    <w:p w:rsidR="006C55CE" w:rsidRPr="00D85494" w:rsidRDefault="006C55CE" w:rsidP="006C55CE">
      <w:pPr>
        <w:rPr>
          <w:b/>
          <w:sz w:val="32"/>
          <w:szCs w:val="32"/>
        </w:rPr>
      </w:pPr>
      <w:r w:rsidRPr="00D85494">
        <w:rPr>
          <w:rFonts w:hint="eastAsia"/>
          <w:b/>
          <w:sz w:val="32"/>
          <w:szCs w:val="32"/>
        </w:rPr>
        <w:t>1</w:t>
      </w:r>
      <w:r w:rsidRPr="00D85494">
        <w:rPr>
          <w:rFonts w:hint="eastAsia"/>
          <w:b/>
          <w:sz w:val="32"/>
          <w:szCs w:val="32"/>
        </w:rPr>
        <w:t>、若总体中含有</w:t>
      </w:r>
      <w:r w:rsidRPr="00D85494">
        <w:rPr>
          <w:rFonts w:hint="eastAsia"/>
          <w:b/>
          <w:sz w:val="32"/>
          <w:szCs w:val="32"/>
        </w:rPr>
        <w:t>1650</w:t>
      </w:r>
      <w:r w:rsidRPr="00D85494">
        <w:rPr>
          <w:rFonts w:hint="eastAsia"/>
          <w:b/>
          <w:sz w:val="32"/>
          <w:szCs w:val="32"/>
        </w:rPr>
        <w:t>个个体，现在要采用系统抽样，从中抽取一个容量为</w:t>
      </w:r>
      <w:r w:rsidRPr="00D85494">
        <w:rPr>
          <w:rFonts w:hint="eastAsia"/>
          <w:b/>
          <w:sz w:val="32"/>
          <w:szCs w:val="32"/>
        </w:rPr>
        <w:t>35</w:t>
      </w:r>
      <w:r w:rsidRPr="00D85494">
        <w:rPr>
          <w:rFonts w:hint="eastAsia"/>
          <w:b/>
          <w:sz w:val="32"/>
          <w:szCs w:val="32"/>
        </w:rPr>
        <w:t>的样本，分段时应从总体中随机剔除</w:t>
      </w:r>
      <w:r w:rsidRPr="00D85494">
        <w:rPr>
          <w:rFonts w:hint="eastAsia"/>
          <w:b/>
          <w:sz w:val="32"/>
          <w:szCs w:val="32"/>
          <w:u w:val="thick"/>
        </w:rPr>
        <w:t xml:space="preserve">            </w:t>
      </w:r>
      <w:proofErr w:type="gramStart"/>
      <w:r w:rsidRPr="00D85494">
        <w:rPr>
          <w:rFonts w:hint="eastAsia"/>
          <w:b/>
          <w:sz w:val="32"/>
          <w:szCs w:val="32"/>
        </w:rPr>
        <w:t>个</w:t>
      </w:r>
      <w:proofErr w:type="gramEnd"/>
      <w:r w:rsidRPr="00D85494">
        <w:rPr>
          <w:rFonts w:hint="eastAsia"/>
          <w:b/>
          <w:sz w:val="32"/>
          <w:szCs w:val="32"/>
        </w:rPr>
        <w:t>个体，编号后应均分为</w:t>
      </w:r>
      <w:r w:rsidRPr="00D85494">
        <w:rPr>
          <w:rFonts w:hint="eastAsia"/>
          <w:b/>
          <w:sz w:val="32"/>
          <w:szCs w:val="32"/>
          <w:u w:val="thick"/>
        </w:rPr>
        <w:t xml:space="preserve">            </w:t>
      </w:r>
      <w:r w:rsidRPr="00D85494">
        <w:rPr>
          <w:rFonts w:hint="eastAsia"/>
          <w:b/>
          <w:sz w:val="32"/>
          <w:szCs w:val="32"/>
        </w:rPr>
        <w:t>段，每段有</w:t>
      </w:r>
      <w:r w:rsidRPr="00D85494">
        <w:rPr>
          <w:rFonts w:hint="eastAsia"/>
          <w:b/>
          <w:sz w:val="32"/>
          <w:szCs w:val="32"/>
          <w:u w:val="thick"/>
        </w:rPr>
        <w:t xml:space="preserve">         </w:t>
      </w:r>
      <w:proofErr w:type="gramStart"/>
      <w:r w:rsidRPr="00D85494">
        <w:rPr>
          <w:rFonts w:hint="eastAsia"/>
          <w:b/>
          <w:sz w:val="32"/>
          <w:szCs w:val="32"/>
        </w:rPr>
        <w:t>个</w:t>
      </w:r>
      <w:proofErr w:type="gramEnd"/>
      <w:r w:rsidRPr="00D85494">
        <w:rPr>
          <w:rFonts w:hint="eastAsia"/>
          <w:b/>
          <w:sz w:val="32"/>
          <w:szCs w:val="32"/>
        </w:rPr>
        <w:t>个体．</w:t>
      </w:r>
    </w:p>
    <w:p w:rsidR="006C55CE" w:rsidRPr="00D85494" w:rsidRDefault="006C55CE" w:rsidP="006C55CE">
      <w:pPr>
        <w:rPr>
          <w:b/>
          <w:sz w:val="32"/>
          <w:szCs w:val="32"/>
        </w:rPr>
      </w:pPr>
    </w:p>
    <w:p w:rsidR="00822C70" w:rsidRDefault="00822C70" w:rsidP="006C55CE">
      <w:pPr>
        <w:rPr>
          <w:b/>
          <w:sz w:val="32"/>
          <w:szCs w:val="32"/>
        </w:rPr>
      </w:pPr>
    </w:p>
    <w:p w:rsidR="00822C70" w:rsidRDefault="00822C70" w:rsidP="006C55CE">
      <w:pPr>
        <w:rPr>
          <w:b/>
          <w:sz w:val="32"/>
          <w:szCs w:val="32"/>
        </w:rPr>
      </w:pPr>
    </w:p>
    <w:p w:rsidR="00822C70" w:rsidRDefault="00822C70" w:rsidP="006C55CE">
      <w:pPr>
        <w:rPr>
          <w:b/>
          <w:sz w:val="32"/>
          <w:szCs w:val="32"/>
        </w:rPr>
      </w:pPr>
    </w:p>
    <w:p w:rsidR="006C55CE" w:rsidRPr="00D85494" w:rsidRDefault="006C55CE" w:rsidP="006C55CE">
      <w:pPr>
        <w:rPr>
          <w:b/>
          <w:sz w:val="32"/>
          <w:szCs w:val="32"/>
        </w:rPr>
      </w:pPr>
      <w:r w:rsidRPr="00D85494">
        <w:rPr>
          <w:rFonts w:hint="eastAsia"/>
          <w:b/>
          <w:sz w:val="32"/>
          <w:szCs w:val="32"/>
        </w:rPr>
        <w:t>2</w:t>
      </w:r>
      <w:r w:rsidRPr="00D85494">
        <w:rPr>
          <w:rFonts w:hint="eastAsia"/>
          <w:b/>
          <w:sz w:val="32"/>
          <w:szCs w:val="32"/>
        </w:rPr>
        <w:t>、某工厂生产</w:t>
      </w:r>
      <w:r w:rsidRPr="00D85494">
        <w:rPr>
          <w:rFonts w:hint="eastAsia"/>
          <w:b/>
          <w:sz w:val="32"/>
          <w:szCs w:val="32"/>
        </w:rPr>
        <w:t>A</w:t>
      </w:r>
      <w:r w:rsidRPr="00D85494">
        <w:rPr>
          <w:rFonts w:hint="eastAsia"/>
          <w:b/>
          <w:sz w:val="32"/>
          <w:szCs w:val="32"/>
        </w:rPr>
        <w:t>、</w:t>
      </w:r>
      <w:r w:rsidRPr="00D85494">
        <w:rPr>
          <w:rFonts w:hint="eastAsia"/>
          <w:b/>
          <w:sz w:val="32"/>
          <w:szCs w:val="32"/>
        </w:rPr>
        <w:t>B</w:t>
      </w:r>
      <w:r w:rsidRPr="00D85494">
        <w:rPr>
          <w:rFonts w:hint="eastAsia"/>
          <w:b/>
          <w:sz w:val="32"/>
          <w:szCs w:val="32"/>
        </w:rPr>
        <w:t>、</w:t>
      </w:r>
      <w:r w:rsidRPr="00D85494">
        <w:rPr>
          <w:rFonts w:hint="eastAsia"/>
          <w:b/>
          <w:sz w:val="32"/>
          <w:szCs w:val="32"/>
        </w:rPr>
        <w:t>C</w:t>
      </w:r>
      <w:r w:rsidRPr="00D85494">
        <w:rPr>
          <w:rFonts w:hint="eastAsia"/>
          <w:b/>
          <w:sz w:val="32"/>
          <w:szCs w:val="32"/>
        </w:rPr>
        <w:t>三种不同型号的产品，产品数量之比依次为</w:t>
      </w:r>
      <w:r w:rsidR="00987653" w:rsidRPr="00D85494">
        <w:rPr>
          <w:b/>
          <w:position w:val="-6"/>
          <w:sz w:val="32"/>
          <w:szCs w:val="32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6pt;height:18.8pt" o:ole="">
            <v:imagedata r:id="rId8" o:title=""/>
          </v:shape>
          <o:OLEObject Type="Embed" ProgID="Equation.DSMT4" ShapeID="_x0000_i1025" DrawAspect="Content" ObjectID="_1535346885" r:id="rId9"/>
        </w:object>
      </w:r>
      <w:r w:rsidRPr="00D85494">
        <w:rPr>
          <w:rFonts w:hint="eastAsia"/>
          <w:b/>
          <w:sz w:val="32"/>
          <w:szCs w:val="32"/>
        </w:rPr>
        <w:t>．现用分层抽样的方法抽出一个容量为</w:t>
      </w:r>
      <w:r w:rsidR="00987653" w:rsidRPr="00D85494">
        <w:rPr>
          <w:b/>
          <w:position w:val="-6"/>
          <w:sz w:val="32"/>
          <w:szCs w:val="32"/>
        </w:rPr>
        <w:object w:dxaOrig="200" w:dyaOrig="220">
          <v:shape id="_x0000_i1026" type="#_x0000_t75" style="width:16.1pt;height:18.8pt" o:ole="">
            <v:imagedata r:id="rId10" o:title=""/>
          </v:shape>
          <o:OLEObject Type="Embed" ProgID="Equation.DSMT4" ShapeID="_x0000_i1026" DrawAspect="Content" ObjectID="_1535346886" r:id="rId11"/>
        </w:object>
      </w:r>
      <w:r w:rsidRPr="00D85494">
        <w:rPr>
          <w:rFonts w:hint="eastAsia"/>
          <w:b/>
          <w:sz w:val="32"/>
          <w:szCs w:val="32"/>
        </w:rPr>
        <w:t>的样本，样本中</w:t>
      </w:r>
      <w:r w:rsidRPr="00D85494">
        <w:rPr>
          <w:rFonts w:hint="eastAsia"/>
          <w:b/>
          <w:sz w:val="32"/>
          <w:szCs w:val="32"/>
        </w:rPr>
        <w:t>A</w:t>
      </w:r>
      <w:r w:rsidRPr="00D85494">
        <w:rPr>
          <w:rFonts w:hint="eastAsia"/>
          <w:b/>
          <w:sz w:val="32"/>
          <w:szCs w:val="32"/>
        </w:rPr>
        <w:t>种型号的产品共有</w:t>
      </w:r>
      <w:r w:rsidRPr="00D85494">
        <w:rPr>
          <w:rFonts w:hint="eastAsia"/>
          <w:b/>
          <w:sz w:val="32"/>
          <w:szCs w:val="32"/>
        </w:rPr>
        <w:t>16</w:t>
      </w:r>
      <w:r w:rsidRPr="00D85494">
        <w:rPr>
          <w:rFonts w:hint="eastAsia"/>
          <w:b/>
          <w:sz w:val="32"/>
          <w:szCs w:val="32"/>
        </w:rPr>
        <w:t>件，那么此样本的容量</w:t>
      </w:r>
      <w:r w:rsidR="00987653" w:rsidRPr="00D85494">
        <w:rPr>
          <w:b/>
          <w:position w:val="-6"/>
          <w:sz w:val="32"/>
          <w:szCs w:val="32"/>
        </w:rPr>
        <w:object w:dxaOrig="380" w:dyaOrig="220">
          <v:shape id="_x0000_i1027" type="#_x0000_t75" style="width:27.95pt;height:16.1pt" o:ole="">
            <v:imagedata r:id="rId12" o:title=""/>
          </v:shape>
          <o:OLEObject Type="Embed" ProgID="Equation.DSMT4" ShapeID="_x0000_i1027" DrawAspect="Content" ObjectID="_1535346887" r:id="rId13"/>
        </w:object>
      </w:r>
      <w:r w:rsidRPr="00D85494">
        <w:rPr>
          <w:rFonts w:hint="eastAsia"/>
          <w:b/>
          <w:sz w:val="32"/>
          <w:szCs w:val="32"/>
          <w:u w:val="thick"/>
        </w:rPr>
        <w:t xml:space="preserve">          </w:t>
      </w:r>
      <w:r w:rsidRPr="00D85494">
        <w:rPr>
          <w:rFonts w:hint="eastAsia"/>
          <w:b/>
          <w:sz w:val="32"/>
          <w:szCs w:val="32"/>
        </w:rPr>
        <w:t>件．</w:t>
      </w:r>
    </w:p>
    <w:p w:rsidR="006C55CE" w:rsidRPr="00D85494" w:rsidRDefault="006C55CE" w:rsidP="006C55CE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b/>
          <w:sz w:val="32"/>
          <w:szCs w:val="32"/>
        </w:rPr>
      </w:pPr>
    </w:p>
    <w:p w:rsidR="00822C70" w:rsidRDefault="00822C70" w:rsidP="006C55CE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b/>
          <w:sz w:val="32"/>
          <w:szCs w:val="32"/>
        </w:rPr>
      </w:pPr>
    </w:p>
    <w:p w:rsidR="00822C70" w:rsidRDefault="00822C70" w:rsidP="006C55CE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b/>
          <w:sz w:val="32"/>
          <w:szCs w:val="32"/>
        </w:rPr>
      </w:pPr>
    </w:p>
    <w:p w:rsidR="00822C70" w:rsidRDefault="00822C70" w:rsidP="006C55CE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b/>
          <w:sz w:val="32"/>
          <w:szCs w:val="32"/>
        </w:rPr>
      </w:pPr>
    </w:p>
    <w:p w:rsidR="00822C70" w:rsidRDefault="00822C70" w:rsidP="006C55CE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b/>
          <w:sz w:val="32"/>
          <w:szCs w:val="32"/>
        </w:rPr>
      </w:pPr>
    </w:p>
    <w:p w:rsidR="006C55CE" w:rsidRPr="00D85494" w:rsidRDefault="00822C70" w:rsidP="006C55CE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3</w:t>
      </w:r>
      <w:r w:rsidR="006C55CE" w:rsidRPr="00D85494">
        <w:rPr>
          <w:rFonts w:ascii="宋体" w:hAnsi="宋体" w:hint="eastAsia"/>
          <w:b/>
          <w:sz w:val="32"/>
          <w:szCs w:val="32"/>
        </w:rPr>
        <w:t>．在样本的频率分布直方图中，共有11个小长方形，若中间一个小长方形的面积等于其他10个小长方形的面积的和的</w:t>
      </w:r>
      <w:r w:rsidRPr="00D85494">
        <w:rPr>
          <w:rFonts w:ascii="宋体" w:hAnsi="宋体"/>
          <w:b/>
          <w:position w:val="-24"/>
          <w:sz w:val="32"/>
          <w:szCs w:val="32"/>
        </w:rPr>
        <w:object w:dxaOrig="240" w:dyaOrig="620">
          <v:shape id="_x0000_i1028" type="#_x0000_t75" style="width:15.05pt;height:38.7pt" o:ole="">
            <v:imagedata r:id="rId14" o:title=""/>
          </v:shape>
          <o:OLEObject Type="Embed" ProgID="Equation.3" ShapeID="_x0000_i1028" DrawAspect="Content" ObjectID="_1535346888" r:id="rId15"/>
        </w:object>
      </w:r>
      <w:r w:rsidR="006C55CE" w:rsidRPr="00D85494">
        <w:rPr>
          <w:rFonts w:ascii="宋体" w:hAnsi="宋体" w:hint="eastAsia"/>
          <w:b/>
          <w:sz w:val="32"/>
          <w:szCs w:val="32"/>
        </w:rPr>
        <w:t>，且样本容量为160，则中间一组的频数为(   ）</w:t>
      </w:r>
    </w:p>
    <w:p w:rsidR="00987653" w:rsidRPr="00D85494" w:rsidRDefault="006C55CE" w:rsidP="006C55CE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rPr>
          <w:rFonts w:ascii="宋体" w:hAnsi="宋体"/>
          <w:b/>
          <w:sz w:val="32"/>
          <w:szCs w:val="32"/>
        </w:rPr>
      </w:pPr>
      <w:r w:rsidRPr="00D85494">
        <w:rPr>
          <w:rFonts w:ascii="宋体" w:hAnsi="宋体" w:hint="eastAsia"/>
          <w:b/>
          <w:sz w:val="32"/>
          <w:szCs w:val="32"/>
        </w:rPr>
        <w:tab/>
        <w:t xml:space="preserve">（A）．32   </w:t>
      </w:r>
      <w:r w:rsidRPr="00D85494">
        <w:rPr>
          <w:rFonts w:ascii="宋体" w:hAnsi="宋体" w:hint="eastAsia"/>
          <w:b/>
          <w:sz w:val="32"/>
          <w:szCs w:val="32"/>
        </w:rPr>
        <w:tab/>
        <w:t>（B）．</w:t>
      </w:r>
      <w:smartTag w:uri="urn:schemas-microsoft-com:office:smarttags" w:element="chmetcnv">
        <w:smartTagPr>
          <w:attr w:name="UnitName" w:val="C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D85494">
          <w:rPr>
            <w:rFonts w:ascii="宋体" w:hAnsi="宋体" w:hint="eastAsia"/>
            <w:b/>
            <w:sz w:val="32"/>
            <w:szCs w:val="32"/>
          </w:rPr>
          <w:t xml:space="preserve">0.2 </w:t>
        </w:r>
      </w:smartTag>
      <w:r w:rsidRPr="00D85494">
        <w:rPr>
          <w:rFonts w:ascii="宋体" w:hAnsi="宋体" w:hint="eastAsia"/>
          <w:b/>
          <w:sz w:val="32"/>
          <w:szCs w:val="32"/>
        </w:rPr>
        <w:t xml:space="preserve">  </w:t>
      </w:r>
      <w:r w:rsidRPr="00D85494">
        <w:rPr>
          <w:rFonts w:ascii="宋体" w:hAnsi="宋体" w:hint="eastAsia"/>
          <w:b/>
          <w:sz w:val="32"/>
          <w:szCs w:val="32"/>
        </w:rPr>
        <w:tab/>
      </w:r>
    </w:p>
    <w:p w:rsidR="006C55CE" w:rsidRPr="00D85494" w:rsidRDefault="006C55CE" w:rsidP="00D85494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ind w:firstLineChars="100" w:firstLine="321"/>
        <w:rPr>
          <w:rFonts w:ascii="宋体" w:hAnsi="宋体"/>
          <w:b/>
          <w:sz w:val="32"/>
          <w:szCs w:val="32"/>
        </w:rPr>
      </w:pPr>
      <w:r w:rsidRPr="00D85494">
        <w:rPr>
          <w:rFonts w:ascii="宋体" w:hAnsi="宋体" w:hint="eastAsia"/>
          <w:b/>
          <w:sz w:val="32"/>
          <w:szCs w:val="32"/>
        </w:rPr>
        <w:t xml:space="preserve">（C）．40   </w:t>
      </w:r>
      <w:r w:rsidRPr="00D85494">
        <w:rPr>
          <w:rFonts w:ascii="宋体" w:hAnsi="宋体" w:hint="eastAsia"/>
          <w:b/>
          <w:sz w:val="32"/>
          <w:szCs w:val="32"/>
        </w:rPr>
        <w:tab/>
        <w:t>（D）．0.25</w:t>
      </w:r>
    </w:p>
    <w:p w:rsidR="006549B1" w:rsidRPr="00D85494" w:rsidRDefault="006549B1">
      <w:pPr>
        <w:rPr>
          <w:b/>
          <w:sz w:val="32"/>
          <w:szCs w:val="32"/>
        </w:rPr>
      </w:pPr>
    </w:p>
    <w:p w:rsidR="006C55CE" w:rsidRPr="00D85494" w:rsidRDefault="006C55CE">
      <w:pPr>
        <w:rPr>
          <w:b/>
          <w:sz w:val="32"/>
          <w:szCs w:val="32"/>
        </w:rPr>
      </w:pPr>
    </w:p>
    <w:p w:rsidR="00673BCF" w:rsidRPr="00A703E9" w:rsidRDefault="00822C70" w:rsidP="00673BCF">
      <w:pPr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4</w:t>
      </w:r>
      <w:r w:rsidR="006C55CE" w:rsidRPr="00D85494">
        <w:rPr>
          <w:rFonts w:ascii="宋体" w:hAnsi="宋体" w:hint="eastAsia"/>
          <w:b/>
          <w:sz w:val="32"/>
          <w:szCs w:val="32"/>
        </w:rPr>
        <w:t>.</w:t>
      </w:r>
      <w:r w:rsidR="00673BCF" w:rsidRPr="00673BCF"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673BCF" w:rsidRPr="00A703E9">
        <w:rPr>
          <w:rFonts w:ascii="宋体" w:hAnsi="宋体" w:hint="eastAsia"/>
          <w:b/>
          <w:sz w:val="32"/>
          <w:szCs w:val="32"/>
        </w:rPr>
        <w:t xml:space="preserve"> </w:t>
      </w:r>
      <w:r w:rsidR="00673BCF" w:rsidRPr="00A703E9">
        <w:rPr>
          <w:rFonts w:hint="eastAsia"/>
          <w:b/>
          <w:sz w:val="32"/>
          <w:szCs w:val="32"/>
        </w:rPr>
        <w:t>一个总体中的</w:t>
      </w:r>
      <w:r w:rsidR="00673BCF" w:rsidRPr="00A703E9">
        <w:rPr>
          <w:rFonts w:hint="eastAsia"/>
          <w:b/>
          <w:sz w:val="32"/>
          <w:szCs w:val="32"/>
        </w:rPr>
        <w:t>1000</w:t>
      </w:r>
      <w:r w:rsidR="00673BCF" w:rsidRPr="00A703E9">
        <w:rPr>
          <w:rFonts w:hint="eastAsia"/>
          <w:b/>
          <w:sz w:val="32"/>
          <w:szCs w:val="32"/>
        </w:rPr>
        <w:t>个个体编号为</w:t>
      </w:r>
      <w:r w:rsidR="00673BCF" w:rsidRPr="00A703E9">
        <w:rPr>
          <w:rFonts w:hint="eastAsia"/>
          <w:b/>
          <w:sz w:val="32"/>
          <w:szCs w:val="32"/>
        </w:rPr>
        <w:t>0</w:t>
      </w:r>
      <w:r w:rsidR="00673BCF" w:rsidRPr="00A703E9">
        <w:rPr>
          <w:rFonts w:hint="eastAsia"/>
          <w:b/>
          <w:sz w:val="32"/>
          <w:szCs w:val="32"/>
        </w:rPr>
        <w:t>，</w:t>
      </w:r>
      <w:r w:rsidR="00673BCF" w:rsidRPr="00A703E9">
        <w:rPr>
          <w:rFonts w:hint="eastAsia"/>
          <w:b/>
          <w:sz w:val="32"/>
          <w:szCs w:val="32"/>
        </w:rPr>
        <w:t>1</w:t>
      </w:r>
      <w:r w:rsidR="00673BCF" w:rsidRPr="00A703E9">
        <w:rPr>
          <w:rFonts w:hint="eastAsia"/>
          <w:b/>
          <w:sz w:val="32"/>
          <w:szCs w:val="32"/>
        </w:rPr>
        <w:t>，</w:t>
      </w:r>
      <w:r w:rsidR="00673BCF" w:rsidRPr="00A703E9">
        <w:rPr>
          <w:rFonts w:hint="eastAsia"/>
          <w:b/>
          <w:sz w:val="32"/>
          <w:szCs w:val="32"/>
        </w:rPr>
        <w:t>2</w:t>
      </w:r>
      <w:r w:rsidR="00673BCF" w:rsidRPr="00A703E9">
        <w:rPr>
          <w:rFonts w:hint="eastAsia"/>
          <w:b/>
          <w:sz w:val="32"/>
          <w:szCs w:val="32"/>
        </w:rPr>
        <w:t>，…，</w:t>
      </w:r>
      <w:r w:rsidR="00673BCF" w:rsidRPr="00A703E9">
        <w:rPr>
          <w:rFonts w:hint="eastAsia"/>
          <w:b/>
          <w:sz w:val="32"/>
          <w:szCs w:val="32"/>
        </w:rPr>
        <w:t>999</w:t>
      </w:r>
      <w:r w:rsidR="00673BCF" w:rsidRPr="00A703E9">
        <w:rPr>
          <w:rFonts w:hint="eastAsia"/>
          <w:b/>
          <w:sz w:val="32"/>
          <w:szCs w:val="32"/>
        </w:rPr>
        <w:t>，并依次将其分为</w:t>
      </w:r>
      <w:r w:rsidR="00673BCF" w:rsidRPr="00A703E9">
        <w:rPr>
          <w:rFonts w:hint="eastAsia"/>
          <w:b/>
          <w:sz w:val="32"/>
          <w:szCs w:val="32"/>
        </w:rPr>
        <w:t>10</w:t>
      </w:r>
      <w:r w:rsidR="00673BCF" w:rsidRPr="00A703E9">
        <w:rPr>
          <w:rFonts w:hint="eastAsia"/>
          <w:b/>
          <w:sz w:val="32"/>
          <w:szCs w:val="32"/>
        </w:rPr>
        <w:t>个小组，组号为</w:t>
      </w:r>
      <w:r w:rsidR="00673BCF" w:rsidRPr="00A703E9">
        <w:rPr>
          <w:rFonts w:hint="eastAsia"/>
          <w:b/>
          <w:sz w:val="32"/>
          <w:szCs w:val="32"/>
        </w:rPr>
        <w:t>0</w:t>
      </w:r>
      <w:r w:rsidR="00673BCF" w:rsidRPr="00A703E9">
        <w:rPr>
          <w:rFonts w:hint="eastAsia"/>
          <w:b/>
          <w:sz w:val="32"/>
          <w:szCs w:val="32"/>
        </w:rPr>
        <w:t>，</w:t>
      </w:r>
      <w:r w:rsidR="00673BCF" w:rsidRPr="00A703E9">
        <w:rPr>
          <w:rFonts w:hint="eastAsia"/>
          <w:b/>
          <w:sz w:val="32"/>
          <w:szCs w:val="32"/>
        </w:rPr>
        <w:t>1</w:t>
      </w:r>
      <w:r w:rsidR="00673BCF" w:rsidRPr="00A703E9">
        <w:rPr>
          <w:rFonts w:hint="eastAsia"/>
          <w:b/>
          <w:sz w:val="32"/>
          <w:szCs w:val="32"/>
        </w:rPr>
        <w:t>，</w:t>
      </w:r>
      <w:r w:rsidR="00673BCF" w:rsidRPr="00A703E9">
        <w:rPr>
          <w:rFonts w:hint="eastAsia"/>
          <w:b/>
          <w:sz w:val="32"/>
          <w:szCs w:val="32"/>
        </w:rPr>
        <w:t>2</w:t>
      </w:r>
      <w:r w:rsidR="00673BCF" w:rsidRPr="00A703E9">
        <w:rPr>
          <w:rFonts w:hint="eastAsia"/>
          <w:b/>
          <w:sz w:val="32"/>
          <w:szCs w:val="32"/>
        </w:rPr>
        <w:t>，…，</w:t>
      </w:r>
      <w:r w:rsidR="00673BCF" w:rsidRPr="00A703E9">
        <w:rPr>
          <w:rFonts w:hint="eastAsia"/>
          <w:b/>
          <w:sz w:val="32"/>
          <w:szCs w:val="32"/>
        </w:rPr>
        <w:t>9</w:t>
      </w:r>
      <w:r w:rsidR="00673BCF" w:rsidRPr="00A703E9">
        <w:rPr>
          <w:rFonts w:hint="eastAsia"/>
          <w:b/>
          <w:sz w:val="32"/>
          <w:szCs w:val="32"/>
        </w:rPr>
        <w:t>．要用系统抽样方法抽取一个容量为</w:t>
      </w:r>
      <w:r w:rsidR="00673BCF" w:rsidRPr="00A703E9">
        <w:rPr>
          <w:rFonts w:hint="eastAsia"/>
          <w:b/>
          <w:sz w:val="32"/>
          <w:szCs w:val="32"/>
        </w:rPr>
        <w:t>10</w:t>
      </w:r>
      <w:r w:rsidR="00673BCF" w:rsidRPr="00A703E9">
        <w:rPr>
          <w:rFonts w:hint="eastAsia"/>
          <w:b/>
          <w:sz w:val="32"/>
          <w:szCs w:val="32"/>
        </w:rPr>
        <w:t>的样本，规定如果在第</w:t>
      </w:r>
      <w:r w:rsidR="00673BCF" w:rsidRPr="00A703E9">
        <w:rPr>
          <w:rFonts w:hint="eastAsia"/>
          <w:b/>
          <w:sz w:val="32"/>
          <w:szCs w:val="32"/>
        </w:rPr>
        <w:t>0</w:t>
      </w:r>
      <w:r w:rsidR="00673BCF" w:rsidRPr="00A703E9">
        <w:rPr>
          <w:rFonts w:hint="eastAsia"/>
          <w:b/>
          <w:sz w:val="32"/>
          <w:szCs w:val="32"/>
        </w:rPr>
        <w:t>组随机抽取的号码为</w:t>
      </w:r>
      <w:r w:rsidR="00673BCF" w:rsidRPr="00A703E9">
        <w:rPr>
          <w:b/>
          <w:position w:val="-6"/>
          <w:sz w:val="32"/>
          <w:szCs w:val="32"/>
        </w:rPr>
        <w:object w:dxaOrig="200" w:dyaOrig="220">
          <v:shape id="_x0000_i1059" type="#_x0000_t75" style="width:10.2pt;height:10.75pt" o:ole="">
            <v:imagedata r:id="rId16" o:title=""/>
          </v:shape>
          <o:OLEObject Type="Embed" ProgID="Equation.3" ShapeID="_x0000_i1059" DrawAspect="Content" ObjectID="_1535346889" r:id="rId17"/>
        </w:object>
      </w:r>
      <w:r w:rsidR="00673BCF" w:rsidRPr="00A703E9">
        <w:rPr>
          <w:rFonts w:hint="eastAsia"/>
          <w:b/>
          <w:sz w:val="32"/>
          <w:szCs w:val="32"/>
        </w:rPr>
        <w:t>，那么依次错位地得到后面各组的号码，即第</w:t>
      </w:r>
      <w:r w:rsidR="00673BCF" w:rsidRPr="00A703E9">
        <w:rPr>
          <w:rFonts w:hint="eastAsia"/>
          <w:b/>
          <w:sz w:val="32"/>
          <w:szCs w:val="32"/>
        </w:rPr>
        <w:t>k</w:t>
      </w:r>
      <w:r w:rsidR="00673BCF" w:rsidRPr="00A703E9">
        <w:rPr>
          <w:rFonts w:hint="eastAsia"/>
          <w:b/>
          <w:sz w:val="32"/>
          <w:szCs w:val="32"/>
        </w:rPr>
        <w:t>组中抽取的号码的后两位数为</w:t>
      </w:r>
      <w:r w:rsidR="00673BCF" w:rsidRPr="00A703E9">
        <w:rPr>
          <w:b/>
          <w:position w:val="-6"/>
          <w:sz w:val="32"/>
          <w:szCs w:val="32"/>
        </w:rPr>
        <w:object w:dxaOrig="200" w:dyaOrig="220">
          <v:shape id="_x0000_i1060" type="#_x0000_t75" style="width:10.2pt;height:10.75pt" o:ole="">
            <v:imagedata r:id="rId16" o:title=""/>
          </v:shape>
          <o:OLEObject Type="Embed" ProgID="Equation.3" ShapeID="_x0000_i1060" DrawAspect="Content" ObjectID="_1535346890" r:id="rId18"/>
        </w:object>
      </w:r>
      <w:r w:rsidR="00673BCF" w:rsidRPr="00A703E9">
        <w:rPr>
          <w:rFonts w:hint="eastAsia"/>
          <w:b/>
          <w:sz w:val="32"/>
          <w:szCs w:val="32"/>
        </w:rPr>
        <w:t>＋</w:t>
      </w:r>
      <w:r w:rsidR="00673BCF" w:rsidRPr="00A703E9">
        <w:rPr>
          <w:rFonts w:hint="eastAsia"/>
          <w:b/>
          <w:sz w:val="32"/>
          <w:szCs w:val="32"/>
        </w:rPr>
        <w:t>33k</w:t>
      </w:r>
      <w:r w:rsidR="00673BCF" w:rsidRPr="00A703E9">
        <w:rPr>
          <w:rFonts w:hint="eastAsia"/>
          <w:b/>
          <w:sz w:val="32"/>
          <w:szCs w:val="32"/>
        </w:rPr>
        <w:t>的后两位数．</w:t>
      </w:r>
    </w:p>
    <w:p w:rsidR="00673BCF" w:rsidRPr="00A703E9" w:rsidRDefault="00673BCF" w:rsidP="00673BCF">
      <w:pPr>
        <w:rPr>
          <w:rFonts w:hint="eastAsia"/>
          <w:b/>
          <w:sz w:val="32"/>
          <w:szCs w:val="32"/>
        </w:rPr>
      </w:pPr>
      <w:r w:rsidRPr="00A703E9">
        <w:rPr>
          <w:rFonts w:hint="eastAsia"/>
          <w:b/>
          <w:sz w:val="32"/>
          <w:szCs w:val="32"/>
        </w:rPr>
        <w:t>（</w:t>
      </w:r>
      <w:r w:rsidRPr="00A703E9">
        <w:rPr>
          <w:rFonts w:hint="eastAsia"/>
          <w:b/>
          <w:sz w:val="32"/>
          <w:szCs w:val="32"/>
        </w:rPr>
        <w:t>1</w:t>
      </w:r>
      <w:r w:rsidRPr="00A703E9">
        <w:rPr>
          <w:rFonts w:hint="eastAsia"/>
          <w:b/>
          <w:sz w:val="32"/>
          <w:szCs w:val="32"/>
        </w:rPr>
        <w:t>）当</w:t>
      </w:r>
      <w:r w:rsidRPr="00A703E9">
        <w:rPr>
          <w:rFonts w:hint="eastAsia"/>
          <w:b/>
          <w:sz w:val="32"/>
          <w:szCs w:val="32"/>
        </w:rPr>
        <w:t>x</w:t>
      </w:r>
      <w:r w:rsidRPr="00A703E9">
        <w:rPr>
          <w:rFonts w:hint="eastAsia"/>
          <w:b/>
          <w:sz w:val="32"/>
          <w:szCs w:val="32"/>
        </w:rPr>
        <w:t>＝</w:t>
      </w:r>
      <w:r w:rsidRPr="00A703E9">
        <w:rPr>
          <w:rFonts w:hint="eastAsia"/>
          <w:b/>
          <w:sz w:val="32"/>
          <w:szCs w:val="32"/>
        </w:rPr>
        <w:t>24</w:t>
      </w:r>
      <w:r w:rsidRPr="00A703E9">
        <w:rPr>
          <w:rFonts w:hint="eastAsia"/>
          <w:b/>
          <w:sz w:val="32"/>
          <w:szCs w:val="32"/>
        </w:rPr>
        <w:t>时，写出所抽取样本的</w:t>
      </w:r>
      <w:r w:rsidRPr="00A703E9">
        <w:rPr>
          <w:rFonts w:hint="eastAsia"/>
          <w:b/>
          <w:sz w:val="32"/>
          <w:szCs w:val="32"/>
        </w:rPr>
        <w:t>10</w:t>
      </w:r>
      <w:r w:rsidRPr="00A703E9">
        <w:rPr>
          <w:rFonts w:hint="eastAsia"/>
          <w:b/>
          <w:sz w:val="32"/>
          <w:szCs w:val="32"/>
        </w:rPr>
        <w:t>个号码；</w:t>
      </w:r>
    </w:p>
    <w:p w:rsidR="00673BCF" w:rsidRPr="00A703E9" w:rsidRDefault="00673BCF" w:rsidP="00673BCF">
      <w:pPr>
        <w:rPr>
          <w:rFonts w:hint="eastAsia"/>
          <w:b/>
          <w:sz w:val="32"/>
          <w:szCs w:val="32"/>
        </w:rPr>
      </w:pPr>
      <w:r w:rsidRPr="00A703E9">
        <w:rPr>
          <w:rFonts w:hint="eastAsia"/>
          <w:b/>
          <w:sz w:val="32"/>
          <w:szCs w:val="32"/>
        </w:rPr>
        <w:t>（</w:t>
      </w:r>
      <w:r w:rsidRPr="00A703E9">
        <w:rPr>
          <w:rFonts w:hint="eastAsia"/>
          <w:b/>
          <w:sz w:val="32"/>
          <w:szCs w:val="32"/>
        </w:rPr>
        <w:t>2</w:t>
      </w:r>
      <w:r w:rsidRPr="00A703E9">
        <w:rPr>
          <w:rFonts w:hint="eastAsia"/>
          <w:b/>
          <w:sz w:val="32"/>
          <w:szCs w:val="32"/>
        </w:rPr>
        <w:t>）若所抽取样本的</w:t>
      </w:r>
      <w:r w:rsidRPr="00A703E9">
        <w:rPr>
          <w:rFonts w:hint="eastAsia"/>
          <w:b/>
          <w:sz w:val="32"/>
          <w:szCs w:val="32"/>
        </w:rPr>
        <w:t>10</w:t>
      </w:r>
      <w:r w:rsidRPr="00A703E9">
        <w:rPr>
          <w:rFonts w:hint="eastAsia"/>
          <w:b/>
          <w:sz w:val="32"/>
          <w:szCs w:val="32"/>
        </w:rPr>
        <w:t>个号码中有一个的后两位数是</w:t>
      </w:r>
      <w:r w:rsidRPr="00A703E9">
        <w:rPr>
          <w:rFonts w:hint="eastAsia"/>
          <w:b/>
          <w:sz w:val="32"/>
          <w:szCs w:val="32"/>
        </w:rPr>
        <w:t>87</w:t>
      </w:r>
      <w:r w:rsidRPr="00A703E9">
        <w:rPr>
          <w:rFonts w:hint="eastAsia"/>
          <w:b/>
          <w:sz w:val="32"/>
          <w:szCs w:val="32"/>
        </w:rPr>
        <w:t>，求</w:t>
      </w:r>
      <w:r w:rsidRPr="00A703E9">
        <w:rPr>
          <w:rFonts w:hint="eastAsia"/>
          <w:b/>
          <w:sz w:val="32"/>
          <w:szCs w:val="32"/>
        </w:rPr>
        <w:t>x</w:t>
      </w:r>
      <w:r w:rsidRPr="00A703E9">
        <w:rPr>
          <w:rFonts w:hint="eastAsia"/>
          <w:b/>
          <w:sz w:val="32"/>
          <w:szCs w:val="32"/>
        </w:rPr>
        <w:t>的取值范围</w:t>
      </w:r>
    </w:p>
    <w:p w:rsidR="00673BCF" w:rsidRPr="000F294D" w:rsidRDefault="00673BCF" w:rsidP="00673BCF">
      <w:pPr>
        <w:spacing w:line="360" w:lineRule="auto"/>
        <w:ind w:firstLineChars="200" w:firstLine="420"/>
        <w:rPr>
          <w:rFonts w:hint="eastAsia"/>
          <w:szCs w:val="21"/>
        </w:rPr>
      </w:pPr>
    </w:p>
    <w:p w:rsidR="006C55CE" w:rsidRDefault="006C55CE" w:rsidP="00673BCF">
      <w:pPr>
        <w:ind w:left="161" w:hangingChars="50" w:hanging="161"/>
        <w:rPr>
          <w:rFonts w:ascii="宋体" w:hAnsi="宋体" w:hint="eastAsia"/>
          <w:b/>
          <w:sz w:val="32"/>
          <w:szCs w:val="32"/>
          <w:u w:val="single"/>
        </w:rPr>
      </w:pPr>
    </w:p>
    <w:p w:rsidR="00673BCF" w:rsidRDefault="00673BCF" w:rsidP="00673BCF">
      <w:pPr>
        <w:ind w:left="161" w:hangingChars="50" w:hanging="161"/>
        <w:rPr>
          <w:rFonts w:ascii="宋体" w:hAnsi="宋体" w:hint="eastAsia"/>
          <w:b/>
          <w:sz w:val="32"/>
          <w:szCs w:val="32"/>
          <w:u w:val="single"/>
        </w:rPr>
      </w:pPr>
    </w:p>
    <w:p w:rsidR="00673BCF" w:rsidRDefault="00673BCF" w:rsidP="00673BCF">
      <w:pPr>
        <w:ind w:left="161" w:hangingChars="50" w:hanging="161"/>
        <w:rPr>
          <w:rFonts w:ascii="宋体" w:hAnsi="宋体" w:hint="eastAsia"/>
          <w:b/>
          <w:sz w:val="32"/>
          <w:szCs w:val="32"/>
          <w:u w:val="single"/>
        </w:rPr>
      </w:pPr>
    </w:p>
    <w:p w:rsidR="00673BCF" w:rsidRDefault="00673BCF" w:rsidP="00673BCF">
      <w:pPr>
        <w:ind w:left="161" w:hangingChars="50" w:hanging="161"/>
        <w:rPr>
          <w:rFonts w:ascii="宋体" w:hAnsi="宋体" w:hint="eastAsia"/>
          <w:b/>
          <w:sz w:val="32"/>
          <w:szCs w:val="32"/>
          <w:u w:val="single"/>
        </w:rPr>
      </w:pPr>
    </w:p>
    <w:p w:rsidR="00673BCF" w:rsidRPr="00673BCF" w:rsidRDefault="00673BCF" w:rsidP="00673BCF">
      <w:pPr>
        <w:ind w:left="161" w:hangingChars="50" w:hanging="161"/>
        <w:rPr>
          <w:rFonts w:ascii="宋体" w:hAnsi="宋体"/>
          <w:b/>
          <w:sz w:val="32"/>
          <w:szCs w:val="32"/>
          <w:u w:val="single"/>
        </w:rPr>
      </w:pPr>
    </w:p>
    <w:p w:rsidR="00673BCF" w:rsidRDefault="00673BCF" w:rsidP="00673BCF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673BCF">
        <w:rPr>
          <w:rFonts w:ascii="微软雅黑" w:eastAsia="微软雅黑" w:hAnsi="微软雅黑" w:hint="eastAsia"/>
          <w:color w:val="333333"/>
          <w:sz w:val="32"/>
          <w:szCs w:val="32"/>
        </w:rPr>
        <w:t>由题意此系统抽样的间隔是100，根据x=24和题意得，24+33×1=57，第二组抽取的号码是157；</w:t>
      </w:r>
    </w:p>
    <w:p w:rsidR="00673BCF" w:rsidRPr="00673BCF" w:rsidRDefault="00673BCF" w:rsidP="00673BCF">
      <w:pPr>
        <w:pStyle w:val="a9"/>
        <w:ind w:left="1080" w:firstLineChars="0" w:firstLine="0"/>
        <w:rPr>
          <w:rFonts w:ascii="微软雅黑" w:eastAsia="微软雅黑" w:hAnsi="微软雅黑" w:hint="eastAsia"/>
          <w:color w:val="333333"/>
          <w:sz w:val="32"/>
          <w:szCs w:val="32"/>
        </w:rPr>
      </w:pPr>
      <w:r w:rsidRPr="00673BCF">
        <w:rPr>
          <w:rFonts w:ascii="微软雅黑" w:eastAsia="微软雅黑" w:hAnsi="微软雅黑" w:hint="eastAsia"/>
          <w:color w:val="333333"/>
          <w:sz w:val="32"/>
          <w:szCs w:val="32"/>
        </w:rPr>
        <w:t>由24+33×2=90</w:t>
      </w:r>
      <w:r>
        <w:rPr>
          <w:rFonts w:ascii="微软雅黑" w:eastAsia="微软雅黑" w:hAnsi="微软雅黑" w:hint="eastAsia"/>
          <w:color w:val="333333"/>
          <w:sz w:val="32"/>
          <w:szCs w:val="32"/>
        </w:rPr>
        <w:t>，</w:t>
      </w:r>
      <w:r w:rsidRPr="00673BCF">
        <w:rPr>
          <w:rFonts w:ascii="微软雅黑" w:eastAsia="微软雅黑" w:hAnsi="微软雅黑" w:hint="eastAsia"/>
          <w:color w:val="333333"/>
          <w:sz w:val="32"/>
          <w:szCs w:val="32"/>
        </w:rPr>
        <w:t>则在第三组抽取的号码是290，…</w:t>
      </w:r>
      <w:r w:rsidRPr="00673BCF">
        <w:rPr>
          <w:rFonts w:ascii="微软雅黑" w:eastAsia="微软雅黑" w:hAnsi="微软雅黑" w:hint="eastAsia"/>
          <w:color w:val="333333"/>
          <w:sz w:val="32"/>
          <w:szCs w:val="32"/>
        </w:rPr>
        <w:br/>
        <w:t>故依次是24，157，290，323，456，589，622，755，888，921．</w:t>
      </w:r>
    </w:p>
    <w:p w:rsidR="00822C70" w:rsidRPr="00673BCF" w:rsidRDefault="00673BCF" w:rsidP="00673BCF">
      <w:pPr>
        <w:pStyle w:val="a9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673BCF">
        <w:rPr>
          <w:rFonts w:ascii="微软雅黑" w:eastAsia="微软雅黑" w:hAnsi="微软雅黑" w:hint="eastAsia"/>
          <w:color w:val="333333"/>
          <w:sz w:val="32"/>
          <w:szCs w:val="32"/>
        </w:rPr>
        <w:t>由x+33×0=87得x=87，由x+33×1=87得x=54，由x+33×3=187得x=88…，</w:t>
      </w:r>
      <w:r w:rsidRPr="00673BCF">
        <w:rPr>
          <w:rFonts w:ascii="微软雅黑" w:eastAsia="微软雅黑" w:hAnsi="微软雅黑" w:hint="eastAsia"/>
          <w:color w:val="333333"/>
          <w:sz w:val="32"/>
          <w:szCs w:val="32"/>
        </w:rPr>
        <w:br/>
        <w:t>依次求的x值可能为21，22，23，54，55，56，87，88，89，90，</w:t>
      </w:r>
    </w:p>
    <w:p w:rsidR="00822C70" w:rsidRDefault="00822C70">
      <w:pPr>
        <w:rPr>
          <w:b/>
          <w:bCs/>
          <w:sz w:val="32"/>
          <w:szCs w:val="32"/>
        </w:rPr>
      </w:pPr>
    </w:p>
    <w:p w:rsidR="00822C70" w:rsidRDefault="00822C70">
      <w:pPr>
        <w:rPr>
          <w:b/>
          <w:bCs/>
          <w:sz w:val="32"/>
          <w:szCs w:val="32"/>
        </w:rPr>
      </w:pPr>
    </w:p>
    <w:p w:rsidR="00822C70" w:rsidRDefault="00822C70">
      <w:pPr>
        <w:rPr>
          <w:b/>
          <w:bCs/>
          <w:sz w:val="32"/>
          <w:szCs w:val="32"/>
        </w:rPr>
      </w:pPr>
    </w:p>
    <w:p w:rsidR="00822C70" w:rsidRDefault="00822C70">
      <w:pPr>
        <w:rPr>
          <w:b/>
          <w:bCs/>
          <w:sz w:val="32"/>
          <w:szCs w:val="32"/>
        </w:rPr>
      </w:pPr>
    </w:p>
    <w:p w:rsidR="00822C70" w:rsidRDefault="00822C70">
      <w:pPr>
        <w:rPr>
          <w:b/>
          <w:bCs/>
          <w:sz w:val="32"/>
          <w:szCs w:val="32"/>
        </w:rPr>
      </w:pPr>
    </w:p>
    <w:p w:rsidR="006C55CE" w:rsidRPr="00D85494" w:rsidRDefault="00822C70">
      <w:pPr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</w:t>
      </w:r>
      <w:r w:rsidR="006C55CE" w:rsidRPr="00D85494">
        <w:rPr>
          <w:rFonts w:hint="eastAsia"/>
          <w:b/>
          <w:bCs/>
          <w:sz w:val="32"/>
          <w:szCs w:val="32"/>
        </w:rPr>
        <w:t>、某商场为了调查旅游鞋的销售情况，抽取了部分顾客购鞋的尺寸，将所得数据整理后，画出频率分布直方图如下：</w:t>
      </w:r>
    </w:p>
    <w:p w:rsidR="006C55CE" w:rsidRPr="00D85494" w:rsidRDefault="006C55CE">
      <w:pPr>
        <w:rPr>
          <w:b/>
          <w:sz w:val="32"/>
          <w:szCs w:val="32"/>
        </w:rPr>
      </w:pPr>
      <w:r w:rsidRPr="00D85494">
        <w:rPr>
          <w:b/>
          <w:noProof/>
          <w:sz w:val="32"/>
          <w:szCs w:val="32"/>
        </w:rPr>
        <w:drawing>
          <wp:inline distT="0" distB="0" distL="0" distR="0">
            <wp:extent cx="2971800" cy="2609850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94338" cy="3919537"/>
                      <a:chOff x="0" y="1557338"/>
                      <a:chExt cx="5494338" cy="3919537"/>
                    </a:xfrm>
                  </a:grpSpPr>
                  <a:grpSp>
                    <a:nvGrpSpPr>
                      <a:cNvPr id="271363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0" y="1557338"/>
                        <a:ext cx="5494338" cy="3919537"/>
                        <a:chOff x="1519" y="1117"/>
                        <a:chExt cx="3461" cy="2469"/>
                      </a:xfrm>
                    </a:grpSpPr>
                    <a:sp>
                      <a:nvSpPr>
                        <a:cNvPr id="271364" name="Line 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66" y="3229"/>
                          <a:ext cx="2577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1365" name="Line 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156" y="1284"/>
                          <a:ext cx="0" cy="19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1366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97" y="3221"/>
                          <a:ext cx="2225" cy="365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1400" b="1">
                                <a:latin typeface="宋体" pitchFamily="2" charset="-122"/>
                              </a:rPr>
                              <a:t>35.5  37.5  39.5  41.5  43.5  45.5  </a:t>
                            </a:r>
                            <a:endParaRPr lang="en-US" altLang="zh-CN" sz="1400" b="1"/>
                          </a:p>
                        </a:txBody>
                        <a:useSpRect/>
                      </a:txSp>
                    </a:sp>
                    <a:sp>
                      <a:nvSpPr>
                        <a:cNvPr id="271367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44" y="2846"/>
                          <a:ext cx="344" cy="386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1368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05" y="3221"/>
                          <a:ext cx="575" cy="327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zh-CN" altLang="en-US" sz="2000" b="1">
                                <a:latin typeface="Times New Roman" pitchFamily="18" charset="0"/>
                              </a:rPr>
                              <a:t>尺寸</a:t>
                            </a:r>
                            <a:endParaRPr lang="zh-CN" altLang="en-US" sz="2000" b="1"/>
                          </a:p>
                        </a:txBody>
                        <a:useSpRect/>
                      </a:txSp>
                    </a:sp>
                    <a:sp>
                      <a:nvSpPr>
                        <a:cNvPr id="271369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00" y="1117"/>
                          <a:ext cx="499" cy="499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zh-CN" altLang="en-US" sz="2000" b="1">
                                <a:latin typeface="Times New Roman" pitchFamily="18" charset="0"/>
                              </a:rPr>
                              <a:t>频率</a:t>
                            </a:r>
                          </a:p>
                          <a:p>
                            <a:pPr algn="just"/>
                            <a:r>
                              <a:rPr lang="zh-CN" altLang="en-US" sz="2000" b="1">
                                <a:latin typeface="Times New Roman" pitchFamily="18" charset="0"/>
                              </a:rPr>
                              <a:t>组距</a:t>
                            </a:r>
                            <a:endParaRPr lang="zh-CN" altLang="en-US" sz="2000" b="1"/>
                          </a:p>
                        </a:txBody>
                        <a:useSpRect/>
                      </a:txSp>
                    </a:sp>
                    <a:sp>
                      <a:nvSpPr>
                        <a:cNvPr id="271370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72" y="1344"/>
                          <a:ext cx="31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1371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28" y="2840"/>
                          <a:ext cx="726" cy="365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000" b="1">
                                <a:latin typeface="宋体" pitchFamily="2" charset="-122"/>
                              </a:rPr>
                              <a:t>0.0375</a:t>
                            </a:r>
                            <a:endParaRPr lang="en-US" altLang="zh-CN" sz="2000" b="1"/>
                          </a:p>
                        </a:txBody>
                        <a:useSpRect/>
                      </a:txSp>
                    </a:sp>
                    <a:sp>
                      <a:nvSpPr>
                        <a:cNvPr id="271372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19" y="2563"/>
                          <a:ext cx="848" cy="365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000" b="1">
                                <a:latin typeface="宋体" pitchFamily="2" charset="-122"/>
                              </a:rPr>
                              <a:t>0.0875</a:t>
                            </a:r>
                            <a:endParaRPr lang="en-US" altLang="zh-CN" sz="2000" b="1"/>
                          </a:p>
                        </a:txBody>
                        <a:useSpRect/>
                      </a:txSp>
                    </a:sp>
                    <a:sp>
                      <a:nvSpPr>
                        <a:cNvPr id="27137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88" y="2481"/>
                          <a:ext cx="345" cy="748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1374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33" y="1995"/>
                          <a:ext cx="345" cy="1234"/>
                        </a:xfrm>
                        <a:prstGeom prst="rect">
                          <a:avLst/>
                        </a:prstGeom>
                        <a:noFill/>
                        <a:ln w="2857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1375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78" y="2743"/>
                          <a:ext cx="345" cy="48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1376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23" y="2986"/>
                          <a:ext cx="345" cy="24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1377" name="Line 17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147" y="2748"/>
                          <a:ext cx="1379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71378" name="Line 18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166" y="2991"/>
                          <a:ext cx="172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40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6C55CE" w:rsidRPr="00D85494" w:rsidRDefault="006C55CE" w:rsidP="006C55CE">
      <w:pPr>
        <w:rPr>
          <w:b/>
          <w:sz w:val="32"/>
          <w:szCs w:val="32"/>
        </w:rPr>
      </w:pPr>
      <w:r w:rsidRPr="00D85494">
        <w:rPr>
          <w:rFonts w:hint="eastAsia"/>
          <w:b/>
          <w:bCs/>
          <w:sz w:val="32"/>
          <w:szCs w:val="32"/>
        </w:rPr>
        <w:t>已知图中从左到右前</w:t>
      </w:r>
      <w:r w:rsidRPr="00D85494">
        <w:rPr>
          <w:rFonts w:hint="eastAsia"/>
          <w:b/>
          <w:bCs/>
          <w:sz w:val="32"/>
          <w:szCs w:val="32"/>
        </w:rPr>
        <w:t>3</w:t>
      </w:r>
      <w:r w:rsidRPr="00D85494">
        <w:rPr>
          <w:rFonts w:hint="eastAsia"/>
          <w:b/>
          <w:bCs/>
          <w:sz w:val="32"/>
          <w:szCs w:val="32"/>
        </w:rPr>
        <w:t>个小矩形的面积之比为</w:t>
      </w:r>
      <w:r w:rsidRPr="00D85494">
        <w:rPr>
          <w:rFonts w:hint="eastAsia"/>
          <w:b/>
          <w:bCs/>
          <w:sz w:val="32"/>
          <w:szCs w:val="32"/>
        </w:rPr>
        <w:t>1</w:t>
      </w:r>
      <w:r w:rsidRPr="00D85494">
        <w:rPr>
          <w:rFonts w:hint="eastAsia"/>
          <w:b/>
          <w:bCs/>
          <w:sz w:val="32"/>
          <w:szCs w:val="32"/>
        </w:rPr>
        <w:t>︰</w:t>
      </w:r>
      <w:r w:rsidRPr="00D85494">
        <w:rPr>
          <w:rFonts w:hint="eastAsia"/>
          <w:b/>
          <w:bCs/>
          <w:sz w:val="32"/>
          <w:szCs w:val="32"/>
        </w:rPr>
        <w:t>2</w:t>
      </w:r>
      <w:r w:rsidRPr="00D85494">
        <w:rPr>
          <w:rFonts w:hint="eastAsia"/>
          <w:b/>
          <w:bCs/>
          <w:sz w:val="32"/>
          <w:szCs w:val="32"/>
        </w:rPr>
        <w:t>︰</w:t>
      </w:r>
      <w:r w:rsidRPr="00D85494">
        <w:rPr>
          <w:rFonts w:hint="eastAsia"/>
          <w:b/>
          <w:bCs/>
          <w:sz w:val="32"/>
          <w:szCs w:val="32"/>
        </w:rPr>
        <w:t>3</w:t>
      </w:r>
      <w:r w:rsidRPr="00D85494">
        <w:rPr>
          <w:rFonts w:hint="eastAsia"/>
          <w:b/>
          <w:bCs/>
          <w:sz w:val="32"/>
          <w:szCs w:val="32"/>
        </w:rPr>
        <w:t>，第二小组的频数为</w:t>
      </w:r>
      <w:r w:rsidRPr="00D85494">
        <w:rPr>
          <w:rFonts w:hint="eastAsia"/>
          <w:b/>
          <w:bCs/>
          <w:sz w:val="32"/>
          <w:szCs w:val="32"/>
        </w:rPr>
        <w:t>10.</w:t>
      </w:r>
    </w:p>
    <w:p w:rsidR="006C55CE" w:rsidRPr="00D85494" w:rsidRDefault="006C55CE" w:rsidP="006C55CE">
      <w:pPr>
        <w:rPr>
          <w:b/>
          <w:sz w:val="32"/>
          <w:szCs w:val="32"/>
        </w:rPr>
      </w:pPr>
      <w:r w:rsidRPr="00D85494">
        <w:rPr>
          <w:rFonts w:hint="eastAsia"/>
          <w:b/>
          <w:bCs/>
          <w:sz w:val="32"/>
          <w:szCs w:val="32"/>
        </w:rPr>
        <w:t>（</w:t>
      </w:r>
      <w:r w:rsidRPr="00D85494">
        <w:rPr>
          <w:rFonts w:hint="eastAsia"/>
          <w:b/>
          <w:bCs/>
          <w:sz w:val="32"/>
          <w:szCs w:val="32"/>
        </w:rPr>
        <w:t>1</w:t>
      </w:r>
      <w:r w:rsidRPr="00D85494">
        <w:rPr>
          <w:rFonts w:hint="eastAsia"/>
          <w:b/>
          <w:bCs/>
          <w:sz w:val="32"/>
          <w:szCs w:val="32"/>
        </w:rPr>
        <w:t>）求样本容量的值；</w:t>
      </w:r>
    </w:p>
    <w:p w:rsidR="006C55CE" w:rsidRPr="00D85494" w:rsidRDefault="006C55CE" w:rsidP="006C55CE">
      <w:pPr>
        <w:rPr>
          <w:b/>
          <w:sz w:val="32"/>
          <w:szCs w:val="32"/>
        </w:rPr>
      </w:pPr>
      <w:r w:rsidRPr="00D85494">
        <w:rPr>
          <w:rFonts w:hint="eastAsia"/>
          <w:b/>
          <w:bCs/>
          <w:sz w:val="32"/>
          <w:szCs w:val="32"/>
        </w:rPr>
        <w:t>（</w:t>
      </w:r>
      <w:r w:rsidRPr="00D85494">
        <w:rPr>
          <w:rFonts w:hint="eastAsia"/>
          <w:b/>
          <w:bCs/>
          <w:sz w:val="32"/>
          <w:szCs w:val="32"/>
        </w:rPr>
        <w:t>2</w:t>
      </w:r>
      <w:r w:rsidRPr="00D85494">
        <w:rPr>
          <w:rFonts w:hint="eastAsia"/>
          <w:b/>
          <w:bCs/>
          <w:sz w:val="32"/>
          <w:szCs w:val="32"/>
        </w:rPr>
        <w:t>）估计购鞋尺寸在</w:t>
      </w:r>
      <w:r w:rsidRPr="00D85494">
        <w:rPr>
          <w:rFonts w:hint="eastAsia"/>
          <w:b/>
          <w:bCs/>
          <w:sz w:val="32"/>
          <w:szCs w:val="32"/>
        </w:rPr>
        <w:t>37.5</w:t>
      </w:r>
      <w:r w:rsidRPr="00D85494">
        <w:rPr>
          <w:rFonts w:hint="eastAsia"/>
          <w:b/>
          <w:bCs/>
          <w:sz w:val="32"/>
          <w:szCs w:val="32"/>
        </w:rPr>
        <w:t>～</w:t>
      </w:r>
      <w:r w:rsidRPr="00D85494">
        <w:rPr>
          <w:rFonts w:hint="eastAsia"/>
          <w:b/>
          <w:bCs/>
          <w:sz w:val="32"/>
          <w:szCs w:val="32"/>
        </w:rPr>
        <w:t>43.5</w:t>
      </w:r>
      <w:r w:rsidRPr="00D85494">
        <w:rPr>
          <w:rFonts w:hint="eastAsia"/>
          <w:b/>
          <w:bCs/>
          <w:sz w:val="32"/>
          <w:szCs w:val="32"/>
        </w:rPr>
        <w:t>内的顾客所占百分比约是多少？</w:t>
      </w:r>
    </w:p>
    <w:p w:rsidR="006C55CE" w:rsidRPr="00D85494" w:rsidRDefault="006C55CE">
      <w:pPr>
        <w:rPr>
          <w:b/>
          <w:sz w:val="32"/>
          <w:szCs w:val="32"/>
        </w:rPr>
      </w:pPr>
    </w:p>
    <w:p w:rsidR="006C55CE" w:rsidRPr="00D85494" w:rsidRDefault="006C55CE">
      <w:pPr>
        <w:rPr>
          <w:b/>
          <w:sz w:val="32"/>
          <w:szCs w:val="32"/>
        </w:rPr>
      </w:pPr>
    </w:p>
    <w:p w:rsidR="000906D4" w:rsidRPr="00D85494" w:rsidRDefault="00822C70" w:rsidP="000906D4">
      <w:pPr>
        <w:rPr>
          <w:rFonts w:ascii="宋体" w:hAnsi="宋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6</w:t>
      </w:r>
      <w:r w:rsidR="000906D4" w:rsidRPr="00D85494">
        <w:rPr>
          <w:rFonts w:eastAsia="黑体" w:hint="eastAsia"/>
          <w:b/>
          <w:sz w:val="32"/>
          <w:szCs w:val="32"/>
        </w:rPr>
        <w:t>．数据</w:t>
      </w:r>
      <w:r w:rsidR="00A011C7" w:rsidRPr="00D85494">
        <w:rPr>
          <w:rFonts w:eastAsia="黑体"/>
          <w:b/>
          <w:position w:val="-12"/>
          <w:sz w:val="32"/>
          <w:szCs w:val="32"/>
        </w:rPr>
        <w:object w:dxaOrig="1400" w:dyaOrig="360">
          <v:shape id="_x0000_i1030" type="#_x0000_t75" style="width:88.1pt;height:22.55pt" o:ole="">
            <v:imagedata r:id="rId19" o:title=""/>
          </v:shape>
          <o:OLEObject Type="Embed" ProgID="Equation.DSMT4" ShapeID="_x0000_i1030" DrawAspect="Content" ObjectID="_1535346891" r:id="rId20"/>
        </w:object>
      </w:r>
      <w:r w:rsidR="000906D4" w:rsidRPr="00D85494">
        <w:rPr>
          <w:rFonts w:eastAsia="黑体" w:hint="eastAsia"/>
          <w:b/>
          <w:sz w:val="32"/>
          <w:szCs w:val="32"/>
        </w:rPr>
        <w:t>的方差为</w:t>
      </w:r>
      <w:r w:rsidR="000906D4" w:rsidRPr="00D85494">
        <w:rPr>
          <w:rFonts w:eastAsia="黑体"/>
          <w:b/>
          <w:position w:val="-6"/>
          <w:sz w:val="32"/>
          <w:szCs w:val="32"/>
        </w:rPr>
        <w:object w:dxaOrig="320" w:dyaOrig="320">
          <v:shape id="_x0000_i1031" type="#_x0000_t75" style="width:15.6pt;height:15.6pt" o:ole="">
            <v:imagedata r:id="rId21" o:title=""/>
          </v:shape>
          <o:OLEObject Type="Embed" ProgID="Equation.DSMT4" ShapeID="_x0000_i1031" DrawAspect="Content" ObjectID="_1535346892" r:id="rId22"/>
        </w:object>
      </w:r>
      <w:r w:rsidR="000906D4" w:rsidRPr="00D85494">
        <w:rPr>
          <w:rFonts w:eastAsia="黑体" w:hint="eastAsia"/>
          <w:b/>
          <w:sz w:val="32"/>
          <w:szCs w:val="32"/>
        </w:rPr>
        <w:t>，平均数为</w:t>
      </w:r>
      <w:r w:rsidR="000906D4" w:rsidRPr="00D85494">
        <w:rPr>
          <w:rFonts w:eastAsia="黑体"/>
          <w:b/>
          <w:position w:val="-10"/>
          <w:sz w:val="32"/>
          <w:szCs w:val="32"/>
        </w:rPr>
        <w:object w:dxaOrig="240" w:dyaOrig="260">
          <v:shape id="_x0000_i1032" type="#_x0000_t75" style="width:12.35pt;height:12.9pt" o:ole="">
            <v:imagedata r:id="rId23" o:title=""/>
          </v:shape>
          <o:OLEObject Type="Embed" ProgID="Equation.DSMT4" ShapeID="_x0000_i1032" DrawAspect="Content" ObjectID="_1535346893" r:id="rId24"/>
        </w:object>
      </w:r>
      <w:r w:rsidR="000906D4" w:rsidRPr="00D85494">
        <w:rPr>
          <w:rFonts w:eastAsia="黑体" w:hint="eastAsia"/>
          <w:b/>
          <w:sz w:val="32"/>
          <w:szCs w:val="32"/>
        </w:rPr>
        <w:t>，则</w:t>
      </w:r>
    </w:p>
    <w:p w:rsidR="000906D4" w:rsidRPr="00D85494" w:rsidRDefault="000906D4" w:rsidP="000906D4">
      <w:pPr>
        <w:pStyle w:val="a3"/>
        <w:rPr>
          <w:rFonts w:ascii="Times New Roman" w:eastAsia="黑体" w:hAnsi="Times New Roman"/>
          <w:b/>
          <w:sz w:val="32"/>
          <w:szCs w:val="32"/>
        </w:rPr>
      </w:pPr>
      <w:r w:rsidRPr="00D85494">
        <w:rPr>
          <w:rFonts w:ascii="Times New Roman" w:eastAsia="黑体" w:hAnsi="Times New Roman" w:hint="eastAsia"/>
          <w:b/>
          <w:sz w:val="32"/>
          <w:szCs w:val="32"/>
        </w:rPr>
        <w:t>（</w:t>
      </w:r>
      <w:r w:rsidRPr="00D85494">
        <w:rPr>
          <w:rFonts w:ascii="Times New Roman" w:eastAsia="黑体" w:hAnsi="Times New Roman" w:hint="eastAsia"/>
          <w:b/>
          <w:sz w:val="32"/>
          <w:szCs w:val="32"/>
        </w:rPr>
        <w:t>1</w:t>
      </w:r>
      <w:r w:rsidRPr="00D85494">
        <w:rPr>
          <w:rFonts w:ascii="Times New Roman" w:eastAsia="黑体" w:hAnsi="Times New Roman" w:hint="eastAsia"/>
          <w:b/>
          <w:sz w:val="32"/>
          <w:szCs w:val="32"/>
        </w:rPr>
        <w:t>）数据</w:t>
      </w:r>
      <w:r w:rsidR="00A011C7" w:rsidRPr="00D85494">
        <w:rPr>
          <w:rFonts w:ascii="Times New Roman" w:eastAsia="黑体" w:hAnsi="Times New Roman"/>
          <w:b/>
          <w:position w:val="-12"/>
          <w:sz w:val="32"/>
          <w:szCs w:val="32"/>
        </w:rPr>
        <w:object w:dxaOrig="4000" w:dyaOrig="360">
          <v:shape id="_x0000_i1033" type="#_x0000_t75" style="width:249.85pt;height:22.55pt" o:ole="">
            <v:imagedata r:id="rId25" o:title=""/>
          </v:shape>
          <o:OLEObject Type="Embed" ProgID="Equation.DSMT4" ShapeID="_x0000_i1033" DrawAspect="Content" ObjectID="_1535346894" r:id="rId26"/>
        </w:object>
      </w:r>
      <w:r w:rsidRPr="00D85494">
        <w:rPr>
          <w:rFonts w:ascii="Times New Roman" w:eastAsia="黑体" w:hAnsi="Times New Roman" w:hint="eastAsia"/>
          <w:b/>
          <w:sz w:val="32"/>
          <w:szCs w:val="32"/>
        </w:rPr>
        <w:t>的标准差为</w:t>
      </w:r>
      <w:proofErr w:type="gramStart"/>
      <w:r w:rsidRPr="00D85494"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　　　　　</w:t>
      </w:r>
      <w:proofErr w:type="gramEnd"/>
      <w:r w:rsidRPr="00D85494">
        <w:rPr>
          <w:rFonts w:ascii="Times New Roman" w:eastAsia="黑体" w:hAnsi="Times New Roman" w:hint="eastAsia"/>
          <w:b/>
          <w:sz w:val="32"/>
          <w:szCs w:val="32"/>
        </w:rPr>
        <w:t>，平均数为</w:t>
      </w:r>
      <w:proofErr w:type="gramStart"/>
      <w:r w:rsidRPr="00D85494"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　　　　　</w:t>
      </w:r>
      <w:proofErr w:type="gramEnd"/>
      <w:r w:rsidRPr="00D85494"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Pr="00D85494">
        <w:rPr>
          <w:rFonts w:ascii="Times New Roman" w:eastAsia="黑体" w:hAnsi="Times New Roman" w:hint="eastAsia"/>
          <w:b/>
          <w:sz w:val="32"/>
          <w:szCs w:val="32"/>
        </w:rPr>
        <w:t>．</w:t>
      </w:r>
    </w:p>
    <w:p w:rsidR="000906D4" w:rsidRPr="00D85494" w:rsidRDefault="000906D4" w:rsidP="000906D4">
      <w:pPr>
        <w:rPr>
          <w:rFonts w:eastAsia="黑体"/>
          <w:b/>
          <w:sz w:val="32"/>
          <w:szCs w:val="32"/>
        </w:rPr>
      </w:pPr>
    </w:p>
    <w:p w:rsidR="006C55CE" w:rsidRPr="00D85494" w:rsidRDefault="006C55CE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rPr>
          <w:rFonts w:ascii="宋体" w:hAnsi="宋体"/>
          <w:b/>
          <w:sz w:val="32"/>
          <w:szCs w:val="32"/>
        </w:rPr>
      </w:pPr>
    </w:p>
    <w:p w:rsidR="006C55CE" w:rsidRPr="00D85494" w:rsidRDefault="00822C70" w:rsidP="006C55CE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7</w:t>
      </w:r>
      <w:r w:rsidR="006C55CE" w:rsidRPr="00D85494">
        <w:rPr>
          <w:rFonts w:ascii="宋体" w:hAnsi="宋体" w:hint="eastAsia"/>
          <w:b/>
          <w:sz w:val="32"/>
          <w:szCs w:val="32"/>
        </w:rPr>
        <w:t>. 对甲、乙的学习成绩进行抽样分析，各抽5门功课，得到的观测值如下：</w:t>
      </w:r>
    </w:p>
    <w:p w:rsidR="006C55CE" w:rsidRPr="00D85494" w:rsidRDefault="006C55CE" w:rsidP="006C55CE">
      <w:pPr>
        <w:rPr>
          <w:rFonts w:ascii="宋体" w:hAnsi="宋体"/>
          <w:b/>
          <w:sz w:val="32"/>
          <w:szCs w:val="32"/>
        </w:rPr>
      </w:pPr>
      <w:r w:rsidRPr="00D85494">
        <w:rPr>
          <w:rFonts w:ascii="宋体" w:hAnsi="宋体" w:hint="eastAsia"/>
          <w:b/>
          <w:sz w:val="32"/>
          <w:szCs w:val="32"/>
        </w:rPr>
        <w:t xml:space="preserve">                   </w:t>
      </w:r>
      <w:r w:rsidR="000906D4" w:rsidRPr="00D85494">
        <w:rPr>
          <w:rFonts w:ascii="宋体" w:hAnsi="宋体"/>
          <w:b/>
          <w:sz w:val="32"/>
          <w:szCs w:val="32"/>
        </w:rPr>
        <w:object w:dxaOrig="4004" w:dyaOrig="750">
          <v:shape id="_x0000_i1034" type="#_x0000_t75" style="width:296.05pt;height:55.9pt" o:ole="">
            <v:imagedata r:id="rId27" o:title=""/>
          </v:shape>
          <o:OLEObject Type="Embed" ProgID="PBrush" ShapeID="_x0000_i1034" DrawAspect="Content" ObjectID="_1535346895" r:id="rId28"/>
        </w:object>
      </w:r>
    </w:p>
    <w:p w:rsidR="006C55CE" w:rsidRPr="00D85494" w:rsidRDefault="006C55CE" w:rsidP="006C55CE">
      <w:pPr>
        <w:rPr>
          <w:rFonts w:ascii="宋体" w:hAnsi="宋体"/>
          <w:b/>
          <w:sz w:val="32"/>
          <w:szCs w:val="32"/>
        </w:rPr>
      </w:pPr>
      <w:r w:rsidRPr="00D85494">
        <w:rPr>
          <w:rFonts w:ascii="宋体" w:hAnsi="宋体" w:hint="eastAsia"/>
          <w:b/>
          <w:sz w:val="32"/>
          <w:szCs w:val="32"/>
        </w:rPr>
        <w:t>问：甲、</w:t>
      </w:r>
      <w:proofErr w:type="gramStart"/>
      <w:r w:rsidRPr="00D85494">
        <w:rPr>
          <w:rFonts w:ascii="宋体" w:hAnsi="宋体" w:hint="eastAsia"/>
          <w:b/>
          <w:sz w:val="32"/>
          <w:szCs w:val="32"/>
        </w:rPr>
        <w:t>乙谁的</w:t>
      </w:r>
      <w:proofErr w:type="gramEnd"/>
      <w:r w:rsidRPr="00D85494">
        <w:rPr>
          <w:rFonts w:ascii="宋体" w:hAnsi="宋体" w:hint="eastAsia"/>
          <w:b/>
          <w:sz w:val="32"/>
          <w:szCs w:val="32"/>
        </w:rPr>
        <w:t>平均成绩最好？谁的各门功课发展较平衡？</w:t>
      </w:r>
    </w:p>
    <w:p w:rsidR="006C55CE" w:rsidRPr="00D85494" w:rsidRDefault="006C55CE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</w:p>
    <w:p w:rsidR="006C55CE" w:rsidRPr="00D85494" w:rsidRDefault="006C55CE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</w:p>
    <w:p w:rsidR="008240ED" w:rsidRPr="00D85494" w:rsidRDefault="008240ED" w:rsidP="000906D4">
      <w:pPr>
        <w:rPr>
          <w:rFonts w:ascii="宋体" w:hAnsi="宋体"/>
          <w:b/>
          <w:sz w:val="32"/>
          <w:szCs w:val="32"/>
        </w:rPr>
      </w:pPr>
    </w:p>
    <w:p w:rsidR="008240ED" w:rsidRPr="00D85494" w:rsidRDefault="008240ED" w:rsidP="000906D4">
      <w:pPr>
        <w:rPr>
          <w:rFonts w:ascii="宋体" w:hAnsi="宋体"/>
          <w:b/>
          <w:sz w:val="32"/>
          <w:szCs w:val="32"/>
        </w:rPr>
      </w:pPr>
    </w:p>
    <w:p w:rsidR="000906D4" w:rsidRPr="00D85494" w:rsidRDefault="00822C70" w:rsidP="000906D4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8</w:t>
      </w:r>
      <w:r w:rsidR="000906D4" w:rsidRPr="00D85494">
        <w:rPr>
          <w:rFonts w:ascii="宋体" w:hAnsi="宋体" w:hint="eastAsia"/>
          <w:b/>
          <w:sz w:val="32"/>
          <w:szCs w:val="32"/>
        </w:rPr>
        <w:t>.某班40人随机平均分成两组，两组学生一次考试的成绩情况如下表</w:t>
      </w:r>
    </w:p>
    <w:tbl>
      <w:tblPr>
        <w:tblStyle w:val="a6"/>
        <w:tblW w:w="0" w:type="auto"/>
        <w:tblLook w:val="01E0"/>
      </w:tblPr>
      <w:tblGrid>
        <w:gridCol w:w="1928"/>
        <w:gridCol w:w="1929"/>
        <w:gridCol w:w="1929"/>
      </w:tblGrid>
      <w:tr w:rsidR="000906D4" w:rsidRPr="00D85494" w:rsidTr="00987653">
        <w:trPr>
          <w:trHeight w:val="396"/>
        </w:trPr>
        <w:tc>
          <w:tcPr>
            <w:tcW w:w="1928" w:type="dxa"/>
          </w:tcPr>
          <w:p w:rsidR="000906D4" w:rsidRPr="00D85494" w:rsidRDefault="00D342CE" w:rsidP="00987653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/>
                <w:b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0;text-align:left;margin-left:-3.65pt;margin-top:1.75pt;width:47.25pt;height:23.4pt;z-index:251663360" filled="f" stroked="f">
                  <v:textbox style="mso-next-textbox:#_x0000_s1039">
                    <w:txbxContent>
                      <w:p w:rsidR="008240ED" w:rsidRDefault="008240ED" w:rsidP="000906D4">
                        <w:r>
                          <w:rPr>
                            <w:rFonts w:hint="eastAsia"/>
                          </w:rPr>
                          <w:t>组别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/>
                <w:b/>
                <w:noProof/>
                <w:sz w:val="32"/>
                <w:szCs w:val="32"/>
              </w:rPr>
              <w:pict>
                <v:polyline id="_x0000_s1038" style="position:absolute;left:0;text-align:left;z-index:251662336" points="-5.25pt,-.5pt,90.3pt,19.45pt" coordsize="1911,399" filled="f">
                  <v:path arrowok="t"/>
                </v:polyline>
              </w:pict>
            </w:r>
          </w:p>
        </w:tc>
        <w:tc>
          <w:tcPr>
            <w:tcW w:w="1929" w:type="dxa"/>
            <w:vAlign w:val="center"/>
          </w:tcPr>
          <w:p w:rsidR="000906D4" w:rsidRPr="00D85494" w:rsidRDefault="000906D4" w:rsidP="00987653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 w:rsidRPr="00D85494">
              <w:rPr>
                <w:rFonts w:ascii="宋体" w:hAnsi="宋体" w:hint="eastAsia"/>
                <w:b/>
                <w:sz w:val="32"/>
                <w:szCs w:val="32"/>
              </w:rPr>
              <w:t>平均值</w:t>
            </w:r>
          </w:p>
        </w:tc>
        <w:tc>
          <w:tcPr>
            <w:tcW w:w="1929" w:type="dxa"/>
            <w:vAlign w:val="center"/>
          </w:tcPr>
          <w:p w:rsidR="000906D4" w:rsidRPr="00D85494" w:rsidRDefault="00D85494" w:rsidP="00987653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 w:rsidRPr="00D85494">
              <w:rPr>
                <w:rFonts w:ascii="宋体" w:hAnsi="宋体" w:hint="eastAsia"/>
                <w:b/>
                <w:sz w:val="32"/>
                <w:szCs w:val="32"/>
              </w:rPr>
              <w:t>方</w:t>
            </w:r>
            <w:r w:rsidR="000906D4" w:rsidRPr="00D85494">
              <w:rPr>
                <w:rFonts w:ascii="宋体" w:hAnsi="宋体" w:hint="eastAsia"/>
                <w:b/>
                <w:sz w:val="32"/>
                <w:szCs w:val="32"/>
              </w:rPr>
              <w:t>差</w:t>
            </w:r>
          </w:p>
        </w:tc>
      </w:tr>
      <w:tr w:rsidR="000906D4" w:rsidRPr="00D85494" w:rsidTr="00987653">
        <w:trPr>
          <w:trHeight w:val="417"/>
        </w:trPr>
        <w:tc>
          <w:tcPr>
            <w:tcW w:w="1928" w:type="dxa"/>
          </w:tcPr>
          <w:p w:rsidR="000906D4" w:rsidRPr="00D85494" w:rsidRDefault="000906D4" w:rsidP="00987653">
            <w:pPr>
              <w:rPr>
                <w:rFonts w:ascii="宋体" w:hAnsi="宋体"/>
                <w:b/>
                <w:sz w:val="32"/>
                <w:szCs w:val="32"/>
              </w:rPr>
            </w:pPr>
            <w:r w:rsidRPr="00D85494">
              <w:rPr>
                <w:rFonts w:ascii="宋体" w:hAnsi="宋体" w:hint="eastAsia"/>
                <w:b/>
                <w:sz w:val="32"/>
                <w:szCs w:val="32"/>
              </w:rPr>
              <w:t>第一组</w:t>
            </w:r>
          </w:p>
        </w:tc>
        <w:tc>
          <w:tcPr>
            <w:tcW w:w="1929" w:type="dxa"/>
            <w:vAlign w:val="center"/>
          </w:tcPr>
          <w:p w:rsidR="000906D4" w:rsidRPr="00D85494" w:rsidRDefault="000906D4" w:rsidP="00987653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 w:rsidRPr="00D85494">
              <w:rPr>
                <w:rFonts w:ascii="宋体" w:hAnsi="宋体" w:hint="eastAsia"/>
                <w:b/>
                <w:sz w:val="32"/>
                <w:szCs w:val="32"/>
              </w:rPr>
              <w:t>90</w:t>
            </w:r>
          </w:p>
        </w:tc>
        <w:tc>
          <w:tcPr>
            <w:tcW w:w="1929" w:type="dxa"/>
            <w:vAlign w:val="center"/>
          </w:tcPr>
          <w:p w:rsidR="000906D4" w:rsidRPr="00D85494" w:rsidRDefault="00D85494" w:rsidP="00987653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 w:rsidRPr="00D85494">
              <w:rPr>
                <w:rFonts w:ascii="宋体" w:hAnsi="宋体" w:hint="eastAsia"/>
                <w:b/>
                <w:sz w:val="32"/>
                <w:szCs w:val="32"/>
              </w:rPr>
              <w:t>6</w:t>
            </w:r>
          </w:p>
        </w:tc>
      </w:tr>
      <w:tr w:rsidR="000906D4" w:rsidRPr="00D85494" w:rsidTr="00987653">
        <w:trPr>
          <w:trHeight w:val="417"/>
        </w:trPr>
        <w:tc>
          <w:tcPr>
            <w:tcW w:w="1928" w:type="dxa"/>
          </w:tcPr>
          <w:p w:rsidR="000906D4" w:rsidRPr="00D85494" w:rsidRDefault="000906D4" w:rsidP="00987653">
            <w:pPr>
              <w:rPr>
                <w:rFonts w:ascii="宋体" w:hAnsi="宋体"/>
                <w:b/>
                <w:sz w:val="32"/>
                <w:szCs w:val="32"/>
              </w:rPr>
            </w:pPr>
            <w:r w:rsidRPr="00D85494">
              <w:rPr>
                <w:rFonts w:ascii="宋体" w:hAnsi="宋体" w:hint="eastAsia"/>
                <w:b/>
                <w:sz w:val="32"/>
                <w:szCs w:val="32"/>
              </w:rPr>
              <w:t>第二组</w:t>
            </w:r>
          </w:p>
        </w:tc>
        <w:tc>
          <w:tcPr>
            <w:tcW w:w="1929" w:type="dxa"/>
            <w:vAlign w:val="center"/>
          </w:tcPr>
          <w:p w:rsidR="000906D4" w:rsidRPr="00D85494" w:rsidRDefault="000906D4" w:rsidP="00987653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 w:rsidRPr="00D85494">
              <w:rPr>
                <w:rFonts w:ascii="宋体" w:hAnsi="宋体" w:hint="eastAsia"/>
                <w:b/>
                <w:sz w:val="32"/>
                <w:szCs w:val="32"/>
              </w:rPr>
              <w:t>80</w:t>
            </w:r>
          </w:p>
        </w:tc>
        <w:tc>
          <w:tcPr>
            <w:tcW w:w="1929" w:type="dxa"/>
            <w:vAlign w:val="center"/>
          </w:tcPr>
          <w:p w:rsidR="000906D4" w:rsidRPr="00D85494" w:rsidRDefault="00D85494" w:rsidP="00987653">
            <w:pPr>
              <w:jc w:val="center"/>
              <w:rPr>
                <w:rFonts w:ascii="宋体" w:hAnsi="宋体"/>
                <w:b/>
                <w:sz w:val="32"/>
                <w:szCs w:val="32"/>
              </w:rPr>
            </w:pPr>
            <w:r w:rsidRPr="00D85494">
              <w:rPr>
                <w:rFonts w:ascii="宋体" w:hAnsi="宋体" w:hint="eastAsia"/>
                <w:b/>
                <w:sz w:val="32"/>
                <w:szCs w:val="32"/>
              </w:rPr>
              <w:t>16</w:t>
            </w:r>
          </w:p>
        </w:tc>
      </w:tr>
    </w:tbl>
    <w:p w:rsidR="000906D4" w:rsidRPr="00D85494" w:rsidRDefault="000906D4" w:rsidP="000906D4">
      <w:pPr>
        <w:rPr>
          <w:rFonts w:ascii="宋体" w:hAnsi="宋体"/>
          <w:b/>
          <w:sz w:val="32"/>
          <w:szCs w:val="32"/>
        </w:rPr>
      </w:pPr>
      <w:r w:rsidRPr="00D85494">
        <w:rPr>
          <w:rFonts w:ascii="宋体" w:hAnsi="宋体" w:hint="eastAsia"/>
          <w:b/>
          <w:sz w:val="32"/>
          <w:szCs w:val="32"/>
        </w:rPr>
        <w:t>则全班学生的平均成绩是</w:t>
      </w:r>
      <w:r w:rsidRPr="00D85494"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  <w:r w:rsidR="00D85494" w:rsidRPr="00D85494">
        <w:rPr>
          <w:rFonts w:ascii="宋体" w:hAnsi="宋体" w:hint="eastAsia"/>
          <w:b/>
          <w:sz w:val="32"/>
          <w:szCs w:val="32"/>
        </w:rPr>
        <w:t>，方差</w:t>
      </w:r>
      <w:r w:rsidRPr="00D85494">
        <w:rPr>
          <w:rFonts w:ascii="宋体" w:hAnsi="宋体" w:hint="eastAsia"/>
          <w:b/>
          <w:sz w:val="32"/>
          <w:szCs w:val="32"/>
        </w:rPr>
        <w:t>是</w:t>
      </w:r>
      <w:r w:rsidRPr="00D85494">
        <w:rPr>
          <w:rFonts w:ascii="宋体" w:hAnsi="宋体" w:hint="eastAsia"/>
          <w:b/>
          <w:sz w:val="32"/>
          <w:szCs w:val="32"/>
          <w:u w:val="single"/>
        </w:rPr>
        <w:t xml:space="preserve">           </w:t>
      </w:r>
      <w:r w:rsidRPr="00D85494">
        <w:rPr>
          <w:rFonts w:ascii="宋体" w:hAnsi="宋体" w:hint="eastAsia"/>
          <w:b/>
          <w:sz w:val="32"/>
          <w:szCs w:val="32"/>
        </w:rPr>
        <w:t>。</w:t>
      </w:r>
    </w:p>
    <w:p w:rsidR="000906D4" w:rsidRPr="00D85494" w:rsidRDefault="000906D4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</w:p>
    <w:p w:rsidR="006C55CE" w:rsidRPr="00D85494" w:rsidRDefault="00822C70" w:rsidP="006C55CE">
      <w:pPr>
        <w:pStyle w:val="a4"/>
        <w:pBdr>
          <w:bottom w:val="none" w:sz="0" w:space="0" w:color="auto"/>
        </w:pBdr>
        <w:spacing w:line="320" w:lineRule="exact"/>
        <w:ind w:leftChars="50" w:left="748" w:hangingChars="200" w:hanging="643"/>
        <w:jc w:val="both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9</w:t>
      </w:r>
      <w:r w:rsidR="006C55CE" w:rsidRPr="00D85494">
        <w:rPr>
          <w:rFonts w:ascii="宋体" w:hAnsi="宋体" w:hint="eastAsia"/>
          <w:b/>
          <w:sz w:val="32"/>
          <w:szCs w:val="32"/>
        </w:rPr>
        <w:t>. 对甲、乙两名自行车赛手在相同条件下进行了6次测试，测得他们的最大速度（m/s）的数据如下表.</w:t>
      </w:r>
    </w:p>
    <w:tbl>
      <w:tblPr>
        <w:tblW w:w="0" w:type="auto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2"/>
        <w:gridCol w:w="932"/>
        <w:gridCol w:w="932"/>
        <w:gridCol w:w="933"/>
        <w:gridCol w:w="933"/>
        <w:gridCol w:w="933"/>
        <w:gridCol w:w="933"/>
      </w:tblGrid>
      <w:tr w:rsidR="006C55CE" w:rsidRPr="00D85494" w:rsidTr="00987653">
        <w:tc>
          <w:tcPr>
            <w:tcW w:w="932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甲</w:t>
            </w:r>
          </w:p>
        </w:tc>
        <w:tc>
          <w:tcPr>
            <w:tcW w:w="932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27</w:t>
            </w:r>
          </w:p>
        </w:tc>
        <w:tc>
          <w:tcPr>
            <w:tcW w:w="932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38</w:t>
            </w:r>
            <w:r w:rsidRPr="00D85494">
              <w:rPr>
                <w:rFonts w:hAnsi="宋体" w:cs="Times New Roman"/>
                <w:b/>
                <w:position w:val="-10"/>
                <w:sz w:val="32"/>
                <w:szCs w:val="32"/>
              </w:rPr>
              <w:object w:dxaOrig="180" w:dyaOrig="340">
                <v:shape id="_x0000_i1035" type="#_x0000_t75" style="width:8.6pt;height:17.2pt" o:ole="">
                  <v:imagedata r:id="rId29" o:title=""/>
                </v:shape>
                <o:OLEObject Type="Embed" ProgID="Equation.3" ShapeID="_x0000_i1035" DrawAspect="Content" ObjectID="_1535346896" r:id="rId30"/>
              </w:object>
            </w:r>
          </w:p>
        </w:tc>
        <w:tc>
          <w:tcPr>
            <w:tcW w:w="933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30</w:t>
            </w:r>
          </w:p>
        </w:tc>
        <w:tc>
          <w:tcPr>
            <w:tcW w:w="933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37</w:t>
            </w:r>
          </w:p>
        </w:tc>
        <w:tc>
          <w:tcPr>
            <w:tcW w:w="933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35</w:t>
            </w:r>
          </w:p>
        </w:tc>
        <w:tc>
          <w:tcPr>
            <w:tcW w:w="933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31</w:t>
            </w:r>
          </w:p>
        </w:tc>
      </w:tr>
      <w:tr w:rsidR="006C55CE" w:rsidRPr="00D85494" w:rsidTr="00987653">
        <w:tc>
          <w:tcPr>
            <w:tcW w:w="932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乙</w:t>
            </w:r>
          </w:p>
        </w:tc>
        <w:tc>
          <w:tcPr>
            <w:tcW w:w="932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33</w:t>
            </w:r>
          </w:p>
        </w:tc>
        <w:tc>
          <w:tcPr>
            <w:tcW w:w="932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29</w:t>
            </w:r>
          </w:p>
        </w:tc>
        <w:tc>
          <w:tcPr>
            <w:tcW w:w="933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38</w:t>
            </w:r>
          </w:p>
        </w:tc>
        <w:tc>
          <w:tcPr>
            <w:tcW w:w="933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34</w:t>
            </w:r>
          </w:p>
        </w:tc>
        <w:tc>
          <w:tcPr>
            <w:tcW w:w="933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28</w:t>
            </w:r>
          </w:p>
        </w:tc>
        <w:tc>
          <w:tcPr>
            <w:tcW w:w="933" w:type="dxa"/>
            <w:vAlign w:val="center"/>
          </w:tcPr>
          <w:p w:rsidR="006C55CE" w:rsidRPr="00D85494" w:rsidRDefault="006C55CE" w:rsidP="00987653">
            <w:pPr>
              <w:pStyle w:val="a3"/>
              <w:spacing w:line="320" w:lineRule="exact"/>
              <w:jc w:val="center"/>
              <w:rPr>
                <w:rFonts w:hAnsi="宋体" w:cs="Times New Roman"/>
                <w:b/>
                <w:sz w:val="32"/>
                <w:szCs w:val="32"/>
              </w:rPr>
            </w:pPr>
            <w:r w:rsidRPr="00D85494">
              <w:rPr>
                <w:rFonts w:hAnsi="宋体" w:cs="Times New Roman" w:hint="eastAsia"/>
                <w:b/>
                <w:sz w:val="32"/>
                <w:szCs w:val="32"/>
              </w:rPr>
              <w:t>36</w:t>
            </w:r>
          </w:p>
        </w:tc>
      </w:tr>
    </w:tbl>
    <w:p w:rsidR="006C55CE" w:rsidRPr="00D85494" w:rsidRDefault="006C55CE" w:rsidP="006C55CE">
      <w:pPr>
        <w:pStyle w:val="a4"/>
        <w:pBdr>
          <w:bottom w:val="none" w:sz="0" w:space="0" w:color="auto"/>
        </w:pBdr>
        <w:spacing w:line="320" w:lineRule="exact"/>
        <w:ind w:firstLine="420"/>
        <w:jc w:val="both"/>
        <w:rPr>
          <w:rFonts w:ascii="宋体" w:hAnsi="宋体"/>
          <w:b/>
          <w:sz w:val="32"/>
          <w:szCs w:val="32"/>
        </w:rPr>
      </w:pPr>
      <w:r w:rsidRPr="00D85494">
        <w:rPr>
          <w:rFonts w:ascii="宋体" w:hAnsi="宋体" w:hint="eastAsia"/>
          <w:b/>
          <w:sz w:val="32"/>
          <w:szCs w:val="32"/>
        </w:rPr>
        <w:t>（1）画出茎叶图，由茎叶图你能获得哪些信息？</w:t>
      </w:r>
    </w:p>
    <w:p w:rsidR="006C55CE" w:rsidRPr="00D85494" w:rsidRDefault="006C55CE" w:rsidP="006C55CE">
      <w:pPr>
        <w:pStyle w:val="a4"/>
        <w:pBdr>
          <w:bottom w:val="none" w:sz="0" w:space="0" w:color="auto"/>
        </w:pBdr>
        <w:spacing w:line="320" w:lineRule="exact"/>
        <w:ind w:leftChars="175" w:left="529" w:hangingChars="50" w:hanging="161"/>
        <w:jc w:val="both"/>
        <w:rPr>
          <w:rFonts w:ascii="宋体" w:hAnsi="宋体"/>
          <w:b/>
          <w:sz w:val="32"/>
          <w:szCs w:val="32"/>
        </w:rPr>
      </w:pPr>
      <w:r w:rsidRPr="00D85494">
        <w:rPr>
          <w:rFonts w:ascii="宋体" w:hAnsi="宋体" w:hint="eastAsia"/>
          <w:b/>
          <w:sz w:val="32"/>
          <w:szCs w:val="32"/>
        </w:rPr>
        <w:t>（2）分别求出甲、乙两名自行车赛手最大速度（m/s）数据的平均数、中位数、标准差，并判断选谁参加比赛更合适.</w:t>
      </w:r>
    </w:p>
    <w:p w:rsidR="000906D4" w:rsidRPr="00D85494" w:rsidRDefault="000906D4" w:rsidP="000906D4">
      <w:pPr>
        <w:pStyle w:val="a4"/>
        <w:pBdr>
          <w:bottom w:val="none" w:sz="0" w:space="0" w:color="auto"/>
        </w:pBdr>
        <w:jc w:val="both"/>
        <w:rPr>
          <w:rFonts w:ascii="宋体" w:hAnsi="宋体"/>
          <w:b/>
          <w:color w:val="FF0000"/>
          <w:sz w:val="32"/>
          <w:szCs w:val="32"/>
        </w:rPr>
      </w:pPr>
    </w:p>
    <w:p w:rsidR="000906D4" w:rsidRPr="00D85494" w:rsidRDefault="000906D4" w:rsidP="000906D4">
      <w:pPr>
        <w:pStyle w:val="a4"/>
        <w:pBdr>
          <w:bottom w:val="none" w:sz="0" w:space="0" w:color="auto"/>
        </w:pBdr>
        <w:jc w:val="both"/>
        <w:rPr>
          <w:rFonts w:ascii="宋体" w:hAnsi="宋体"/>
          <w:b/>
          <w:color w:val="FF0000"/>
          <w:sz w:val="32"/>
          <w:szCs w:val="32"/>
        </w:rPr>
      </w:pPr>
    </w:p>
    <w:p w:rsidR="000906D4" w:rsidRPr="00D85494" w:rsidRDefault="000906D4" w:rsidP="000906D4">
      <w:pPr>
        <w:pStyle w:val="a4"/>
        <w:pBdr>
          <w:bottom w:val="none" w:sz="0" w:space="0" w:color="auto"/>
        </w:pBdr>
        <w:jc w:val="both"/>
        <w:rPr>
          <w:rFonts w:ascii="宋体" w:hAnsi="宋体"/>
          <w:b/>
          <w:color w:val="FF0000"/>
          <w:sz w:val="32"/>
          <w:szCs w:val="32"/>
        </w:rPr>
      </w:pPr>
    </w:p>
    <w:p w:rsidR="00437FB8" w:rsidRPr="00D85494" w:rsidRDefault="00437FB8" w:rsidP="000906D4">
      <w:pPr>
        <w:pStyle w:val="a4"/>
        <w:pBdr>
          <w:bottom w:val="none" w:sz="0" w:space="0" w:color="auto"/>
        </w:pBdr>
        <w:jc w:val="both"/>
        <w:rPr>
          <w:rFonts w:ascii="宋体" w:hAnsi="宋体"/>
          <w:b/>
          <w:color w:val="FF0000"/>
          <w:sz w:val="32"/>
          <w:szCs w:val="32"/>
        </w:rPr>
      </w:pPr>
    </w:p>
    <w:p w:rsidR="00437FB8" w:rsidRPr="00D85494" w:rsidRDefault="00437FB8" w:rsidP="000906D4">
      <w:pPr>
        <w:pStyle w:val="a4"/>
        <w:pBdr>
          <w:bottom w:val="none" w:sz="0" w:space="0" w:color="auto"/>
        </w:pBdr>
        <w:jc w:val="both"/>
        <w:rPr>
          <w:rFonts w:ascii="宋体" w:hAnsi="宋体"/>
          <w:b/>
          <w:color w:val="FF0000"/>
          <w:sz w:val="32"/>
          <w:szCs w:val="32"/>
        </w:rPr>
      </w:pPr>
    </w:p>
    <w:p w:rsidR="00437FB8" w:rsidRPr="00D85494" w:rsidRDefault="00437FB8" w:rsidP="000906D4">
      <w:pPr>
        <w:pStyle w:val="a4"/>
        <w:pBdr>
          <w:bottom w:val="none" w:sz="0" w:space="0" w:color="auto"/>
        </w:pBdr>
        <w:jc w:val="both"/>
        <w:rPr>
          <w:rFonts w:ascii="宋体" w:hAnsi="宋体"/>
          <w:b/>
          <w:color w:val="FF0000"/>
          <w:sz w:val="32"/>
          <w:szCs w:val="32"/>
        </w:rPr>
      </w:pPr>
    </w:p>
    <w:p w:rsidR="00437FB8" w:rsidRPr="00D85494" w:rsidRDefault="00437FB8" w:rsidP="000906D4">
      <w:pPr>
        <w:pStyle w:val="a4"/>
        <w:pBdr>
          <w:bottom w:val="none" w:sz="0" w:space="0" w:color="auto"/>
        </w:pBdr>
        <w:jc w:val="both"/>
        <w:rPr>
          <w:rFonts w:ascii="宋体" w:hAnsi="宋体"/>
          <w:b/>
          <w:color w:val="FF0000"/>
          <w:sz w:val="32"/>
          <w:szCs w:val="32"/>
        </w:rPr>
      </w:pPr>
    </w:p>
    <w:p w:rsidR="00437FB8" w:rsidRPr="00D85494" w:rsidRDefault="00437FB8" w:rsidP="000906D4">
      <w:pPr>
        <w:pStyle w:val="a4"/>
        <w:pBdr>
          <w:bottom w:val="none" w:sz="0" w:space="0" w:color="auto"/>
        </w:pBdr>
        <w:jc w:val="both"/>
        <w:rPr>
          <w:rFonts w:ascii="宋体" w:hAnsi="宋体"/>
          <w:b/>
          <w:color w:val="FF0000"/>
          <w:sz w:val="32"/>
          <w:szCs w:val="32"/>
        </w:rPr>
      </w:pPr>
    </w:p>
    <w:p w:rsidR="00437FB8" w:rsidRPr="00D85494" w:rsidRDefault="00437FB8" w:rsidP="000906D4">
      <w:pPr>
        <w:pStyle w:val="a4"/>
        <w:pBdr>
          <w:bottom w:val="none" w:sz="0" w:space="0" w:color="auto"/>
        </w:pBdr>
        <w:jc w:val="both"/>
        <w:rPr>
          <w:rFonts w:ascii="宋体" w:hAnsi="宋体"/>
          <w:b/>
          <w:color w:val="FF0000"/>
          <w:sz w:val="32"/>
          <w:szCs w:val="32"/>
        </w:rPr>
      </w:pPr>
    </w:p>
    <w:p w:rsidR="006C55CE" w:rsidRPr="00D6334E" w:rsidRDefault="000906D4" w:rsidP="000906D4">
      <w:pPr>
        <w:pStyle w:val="a4"/>
        <w:pBdr>
          <w:bottom w:val="none" w:sz="0" w:space="0" w:color="auto"/>
        </w:pBdr>
        <w:jc w:val="both"/>
        <w:rPr>
          <w:rFonts w:ascii="宋体" w:hAnsi="宋体"/>
          <w:b/>
          <w:color w:val="000000" w:themeColor="text1"/>
          <w:sz w:val="32"/>
          <w:szCs w:val="32"/>
        </w:rPr>
      </w:pPr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解</w:t>
      </w:r>
      <w:r w:rsidR="006C55CE" w:rsidRPr="00D6334E">
        <w:rPr>
          <w:rFonts w:ascii="宋体" w:hAnsi="宋体" w:hint="eastAsia"/>
          <w:b/>
          <w:color w:val="000000" w:themeColor="text1"/>
          <w:sz w:val="32"/>
          <w:szCs w:val="32"/>
        </w:rPr>
        <w:t>.（1</w:t>
      </w:r>
      <w:r w:rsidR="00D6334E" w:rsidRPr="00D6334E">
        <w:rPr>
          <w:rFonts w:ascii="宋体" w:hAnsi="宋体" w:hint="eastAsia"/>
          <w:b/>
          <w:color w:val="000000" w:themeColor="text1"/>
          <w:sz w:val="32"/>
          <w:szCs w:val="32"/>
        </w:rPr>
        <w:t>）画茎叶图，中间数为数据的十位数</w:t>
      </w:r>
    </w:p>
    <w:p w:rsidR="006C55CE" w:rsidRPr="00D6334E" w:rsidRDefault="006C55CE" w:rsidP="00D85494">
      <w:pPr>
        <w:pStyle w:val="a4"/>
        <w:pBdr>
          <w:bottom w:val="none" w:sz="0" w:space="0" w:color="auto"/>
        </w:pBdr>
        <w:ind w:firstLineChars="200" w:firstLine="643"/>
        <w:jc w:val="both"/>
        <w:rPr>
          <w:rFonts w:ascii="宋体" w:hAnsi="宋体"/>
          <w:b/>
          <w:color w:val="000000" w:themeColor="text1"/>
          <w:sz w:val="32"/>
          <w:szCs w:val="32"/>
        </w:rPr>
      </w:pPr>
      <w:r w:rsidRPr="00D6334E">
        <w:rPr>
          <w:rFonts w:ascii="宋体" w:hAnsi="宋体"/>
          <w:b/>
          <w:color w:val="000000" w:themeColor="text1"/>
          <w:sz w:val="32"/>
          <w:szCs w:val="32"/>
        </w:rPr>
        <w:object w:dxaOrig="3240" w:dyaOrig="769">
          <v:shape id="_x0000_i1036" type="#_x0000_t75" style="width:293.9pt;height:69.85pt" o:ole="">
            <v:imagedata r:id="rId31" o:title=""/>
          </v:shape>
          <o:OLEObject Type="Embed" ProgID="CorelDraw.Graphic.8" ShapeID="_x0000_i1036" DrawAspect="Content" ObjectID="_1535346897" r:id="rId32"/>
        </w:object>
      </w:r>
    </w:p>
    <w:p w:rsidR="006C55CE" w:rsidRPr="00D6334E" w:rsidRDefault="006C55CE" w:rsidP="006C55CE">
      <w:pPr>
        <w:pStyle w:val="a4"/>
        <w:pBdr>
          <w:bottom w:val="none" w:sz="0" w:space="0" w:color="auto"/>
        </w:pBdr>
        <w:ind w:leftChars="200" w:left="420"/>
        <w:jc w:val="both"/>
        <w:rPr>
          <w:rFonts w:ascii="宋体" w:hAnsi="宋体"/>
          <w:b/>
          <w:color w:val="000000" w:themeColor="text1"/>
          <w:sz w:val="32"/>
          <w:szCs w:val="32"/>
        </w:rPr>
      </w:pPr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从这个茎叶图上可以看出，甲、乙的得分情况都是分布均匀的，只是</w:t>
      </w:r>
      <w:proofErr w:type="gramStart"/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乙更好</w:t>
      </w:r>
      <w:proofErr w:type="gramEnd"/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一些；乙的中位数是35，甲的中位数是33.因此</w:t>
      </w:r>
      <w:proofErr w:type="gramStart"/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乙发挥</w:t>
      </w:r>
      <w:proofErr w:type="gramEnd"/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比较稳定，总体得分情况比甲好.</w:t>
      </w:r>
    </w:p>
    <w:p w:rsidR="006C55CE" w:rsidRPr="00D6334E" w:rsidRDefault="006C55CE" w:rsidP="006C55CE">
      <w:pPr>
        <w:pStyle w:val="a4"/>
        <w:pBdr>
          <w:bottom w:val="none" w:sz="0" w:space="0" w:color="auto"/>
        </w:pBdr>
        <w:ind w:leftChars="200" w:left="420"/>
        <w:jc w:val="both"/>
        <w:rPr>
          <w:rFonts w:ascii="宋体" w:hAnsi="宋体"/>
          <w:b/>
          <w:color w:val="000000" w:themeColor="text1"/>
          <w:sz w:val="32"/>
          <w:szCs w:val="32"/>
        </w:rPr>
      </w:pPr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（2）利用科学计算器：</w:t>
      </w:r>
      <w:r w:rsidRPr="00D6334E">
        <w:rPr>
          <w:rFonts w:ascii="宋体" w:hAnsi="宋体"/>
          <w:b/>
          <w:color w:val="000000" w:themeColor="text1"/>
          <w:position w:val="-8"/>
          <w:sz w:val="32"/>
          <w:szCs w:val="32"/>
        </w:rPr>
        <w:object w:dxaOrig="340" w:dyaOrig="360">
          <v:shape id="_x0000_i1037" type="#_x0000_t75" style="width:17.2pt;height:18.25pt" o:ole="">
            <v:imagedata r:id="rId33" o:title=""/>
          </v:shape>
          <o:OLEObject Type="Embed" ProgID="Equation.3" ShapeID="_x0000_i1037" DrawAspect="Content" ObjectID="_1535346898" r:id="rId34"/>
        </w:object>
      </w:r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=33，</w:t>
      </w:r>
      <w:r w:rsidRPr="00D6334E">
        <w:rPr>
          <w:rFonts w:ascii="宋体" w:hAnsi="宋体"/>
          <w:b/>
          <w:color w:val="000000" w:themeColor="text1"/>
          <w:position w:val="-6"/>
          <w:sz w:val="32"/>
          <w:szCs w:val="32"/>
        </w:rPr>
        <w:object w:dxaOrig="340" w:dyaOrig="340">
          <v:shape id="_x0000_i1038" type="#_x0000_t75" style="width:17.2pt;height:17.2pt" o:ole="">
            <v:imagedata r:id="rId35" o:title=""/>
          </v:shape>
          <o:OLEObject Type="Embed" ProgID="Equation.3" ShapeID="_x0000_i1038" DrawAspect="Content" ObjectID="_1535346899" r:id="rId36"/>
        </w:object>
      </w:r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=33；</w:t>
      </w:r>
      <w:r w:rsidRPr="00D6334E">
        <w:rPr>
          <w:rFonts w:ascii="宋体" w:hAnsi="宋体"/>
          <w:b/>
          <w:color w:val="000000" w:themeColor="text1"/>
          <w:position w:val="-12"/>
          <w:sz w:val="32"/>
          <w:szCs w:val="32"/>
        </w:rPr>
        <w:object w:dxaOrig="300" w:dyaOrig="360">
          <v:shape id="_x0000_i1039" type="#_x0000_t75" style="width:15.05pt;height:18.25pt" o:ole="">
            <v:imagedata r:id="rId37" o:title=""/>
          </v:shape>
          <o:OLEObject Type="Embed" ProgID="Equation.3" ShapeID="_x0000_i1039" DrawAspect="Content" ObjectID="_1535346900" r:id="rId38"/>
        </w:object>
      </w:r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=3.96，</w:t>
      </w:r>
      <w:r w:rsidRPr="00D6334E">
        <w:rPr>
          <w:rFonts w:ascii="宋体" w:hAnsi="宋体"/>
          <w:b/>
          <w:color w:val="000000" w:themeColor="text1"/>
          <w:position w:val="-12"/>
          <w:sz w:val="32"/>
          <w:szCs w:val="32"/>
        </w:rPr>
        <w:object w:dxaOrig="320" w:dyaOrig="360">
          <v:shape id="_x0000_i1040" type="#_x0000_t75" style="width:15.6pt;height:18.25pt" o:ole="">
            <v:imagedata r:id="rId39" o:title=""/>
          </v:shape>
          <o:OLEObject Type="Embed" ProgID="Equation.3" ShapeID="_x0000_i1040" DrawAspect="Content" ObjectID="_1535346901" r:id="rId40"/>
        </w:object>
      </w:r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=3.56；甲的中位数是33，乙的中位数是35. 综合比较</w:t>
      </w:r>
      <w:proofErr w:type="gramStart"/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选乙参加</w:t>
      </w:r>
      <w:proofErr w:type="gramEnd"/>
      <w:r w:rsidRPr="00D6334E">
        <w:rPr>
          <w:rFonts w:ascii="宋体" w:hAnsi="宋体" w:hint="eastAsia"/>
          <w:b/>
          <w:color w:val="000000" w:themeColor="text1"/>
          <w:sz w:val="32"/>
          <w:szCs w:val="32"/>
        </w:rPr>
        <w:t>比赛较为合适.</w:t>
      </w:r>
    </w:p>
    <w:p w:rsidR="006C55CE" w:rsidRPr="00D85494" w:rsidRDefault="006C55CE" w:rsidP="006C55CE">
      <w:pPr>
        <w:rPr>
          <w:b/>
          <w:sz w:val="32"/>
          <w:szCs w:val="32"/>
        </w:rPr>
      </w:pPr>
    </w:p>
    <w:p w:rsidR="006C55CE" w:rsidRPr="00D85494" w:rsidRDefault="006C55CE">
      <w:pPr>
        <w:rPr>
          <w:b/>
          <w:sz w:val="32"/>
          <w:szCs w:val="32"/>
        </w:rPr>
      </w:pPr>
    </w:p>
    <w:p w:rsidR="006C55CE" w:rsidRPr="00D85494" w:rsidRDefault="006C55CE">
      <w:pPr>
        <w:rPr>
          <w:b/>
          <w:sz w:val="32"/>
          <w:szCs w:val="32"/>
        </w:rPr>
      </w:pPr>
    </w:p>
    <w:p w:rsidR="00437FB8" w:rsidRPr="00D85494" w:rsidRDefault="00437FB8">
      <w:pPr>
        <w:rPr>
          <w:b/>
          <w:sz w:val="32"/>
          <w:szCs w:val="32"/>
        </w:rPr>
      </w:pPr>
    </w:p>
    <w:p w:rsidR="00437FB8" w:rsidRPr="00D85494" w:rsidRDefault="00437FB8">
      <w:pPr>
        <w:rPr>
          <w:b/>
          <w:sz w:val="32"/>
          <w:szCs w:val="32"/>
        </w:rPr>
      </w:pPr>
    </w:p>
    <w:p w:rsidR="00D85494" w:rsidRPr="00D85494" w:rsidRDefault="00D342CE" w:rsidP="00D8549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 id="Object 7" o:spid="_x0000_s1179" type="#_x0000_t75" style="position:absolute;left:0;text-align:left;margin-left:80.15pt;margin-top:30.35pt;width:278.4pt;height:26.25pt;z-index:251664384" filled="t">
            <v:imagedata r:id="rId41" o:title=""/>
          </v:shape>
          <o:OLEObject Type="Embed" ProgID="Equation.DSMT4" ShapeID="Object 7" DrawAspect="Content" ObjectID="_1535346918" r:id="rId42"/>
        </w:pict>
      </w:r>
      <w:r w:rsidR="00822C70">
        <w:rPr>
          <w:rFonts w:hint="eastAsia"/>
          <w:b/>
          <w:sz w:val="32"/>
          <w:szCs w:val="32"/>
        </w:rPr>
        <w:t>10</w:t>
      </w:r>
      <w:r w:rsidR="00D85494" w:rsidRPr="00D85494">
        <w:rPr>
          <w:rFonts w:hint="eastAsia"/>
          <w:b/>
          <w:sz w:val="32"/>
          <w:szCs w:val="32"/>
        </w:rPr>
        <w:t>、用最小二乘法：</w:t>
      </w:r>
      <w:r w:rsidR="00D85494" w:rsidRPr="00D85494">
        <w:rPr>
          <w:b/>
          <w:sz w:val="32"/>
          <w:szCs w:val="32"/>
        </w:rPr>
        <w:t xml:space="preserve"> </w:t>
      </w:r>
    </w:p>
    <w:p w:rsidR="00D85494" w:rsidRPr="00D85494" w:rsidRDefault="00D85494" w:rsidP="00D8549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D85494">
        <w:rPr>
          <w:b/>
          <w:sz w:val="32"/>
          <w:szCs w:val="32"/>
        </w:rPr>
        <w:t>求函数</w:t>
      </w:r>
      <w:r w:rsidRPr="00D85494">
        <w:rPr>
          <w:b/>
          <w:sz w:val="32"/>
          <w:szCs w:val="32"/>
        </w:rPr>
        <w:t xml:space="preserve"> </w:t>
      </w:r>
    </w:p>
    <w:p w:rsidR="00D85494" w:rsidRPr="00D85494" w:rsidRDefault="00D85494" w:rsidP="00D85494">
      <w:pPr>
        <w:rPr>
          <w:b/>
          <w:sz w:val="32"/>
          <w:szCs w:val="32"/>
        </w:rPr>
      </w:pPr>
      <w:r w:rsidRPr="00D85494">
        <w:rPr>
          <w:rFonts w:hint="eastAsia"/>
          <w:b/>
          <w:sz w:val="32"/>
          <w:szCs w:val="32"/>
        </w:rPr>
        <w:t>的最小值，并求出取得最小值时的</w:t>
      </w:r>
      <w:r>
        <w:rPr>
          <w:rFonts w:hint="eastAsia"/>
          <w:b/>
          <w:sz w:val="32"/>
          <w:szCs w:val="32"/>
        </w:rPr>
        <w:t xml:space="preserve"> x</w:t>
      </w:r>
      <w:r>
        <w:rPr>
          <w:rFonts w:hint="eastAsia"/>
          <w:b/>
          <w:sz w:val="32"/>
          <w:szCs w:val="32"/>
        </w:rPr>
        <w:t>与</w:t>
      </w:r>
      <w:r>
        <w:rPr>
          <w:rFonts w:hint="eastAsia"/>
          <w:b/>
          <w:sz w:val="32"/>
          <w:szCs w:val="32"/>
        </w:rPr>
        <w:t>y</w:t>
      </w:r>
      <w:r w:rsidRPr="00D85494">
        <w:rPr>
          <w:rFonts w:hint="eastAsia"/>
          <w:b/>
          <w:sz w:val="32"/>
          <w:szCs w:val="32"/>
        </w:rPr>
        <w:t>值</w:t>
      </w:r>
      <w:r w:rsidRPr="00D85494">
        <w:rPr>
          <w:b/>
          <w:sz w:val="32"/>
          <w:szCs w:val="32"/>
        </w:rPr>
        <w:t xml:space="preserve"> </w:t>
      </w:r>
    </w:p>
    <w:p w:rsidR="00437FB8" w:rsidRPr="00D85494" w:rsidRDefault="00437FB8">
      <w:pPr>
        <w:rPr>
          <w:b/>
          <w:sz w:val="32"/>
          <w:szCs w:val="32"/>
        </w:rPr>
      </w:pPr>
    </w:p>
    <w:p w:rsidR="00437FB8" w:rsidRPr="00D85494" w:rsidRDefault="00437FB8">
      <w:pPr>
        <w:rPr>
          <w:b/>
          <w:sz w:val="32"/>
          <w:szCs w:val="32"/>
        </w:rPr>
      </w:pPr>
    </w:p>
    <w:p w:rsidR="00822C70" w:rsidRDefault="00822C70" w:rsidP="006C55CE">
      <w:pPr>
        <w:adjustRightInd w:val="0"/>
        <w:snapToGrid w:val="0"/>
        <w:spacing w:line="240" w:lineRule="atLeast"/>
        <w:rPr>
          <w:b/>
          <w:sz w:val="32"/>
          <w:szCs w:val="32"/>
        </w:rPr>
      </w:pPr>
    </w:p>
    <w:p w:rsidR="00822C70" w:rsidRDefault="00822C70" w:rsidP="006C55CE">
      <w:pPr>
        <w:adjustRightInd w:val="0"/>
        <w:snapToGrid w:val="0"/>
        <w:spacing w:line="240" w:lineRule="atLeast"/>
        <w:rPr>
          <w:b/>
          <w:sz w:val="32"/>
          <w:szCs w:val="32"/>
        </w:rPr>
      </w:pPr>
    </w:p>
    <w:p w:rsidR="00822C70" w:rsidRDefault="00822C70" w:rsidP="006C55CE">
      <w:pPr>
        <w:adjustRightInd w:val="0"/>
        <w:snapToGrid w:val="0"/>
        <w:spacing w:line="240" w:lineRule="atLeast"/>
        <w:rPr>
          <w:b/>
          <w:sz w:val="32"/>
          <w:szCs w:val="32"/>
        </w:rPr>
      </w:pPr>
    </w:p>
    <w:p w:rsidR="006C55CE" w:rsidRPr="00D85494" w:rsidRDefault="006C55CE" w:rsidP="006C55CE">
      <w:pPr>
        <w:adjustRightInd w:val="0"/>
        <w:snapToGrid w:val="0"/>
        <w:spacing w:line="240" w:lineRule="atLeast"/>
        <w:rPr>
          <w:b/>
          <w:color w:val="000000"/>
          <w:sz w:val="32"/>
          <w:szCs w:val="32"/>
        </w:rPr>
      </w:pPr>
      <w:r w:rsidRPr="00D85494">
        <w:rPr>
          <w:rFonts w:hint="eastAsia"/>
          <w:b/>
          <w:sz w:val="32"/>
          <w:szCs w:val="32"/>
        </w:rPr>
        <w:t>1</w:t>
      </w:r>
      <w:r w:rsidR="00822C70">
        <w:rPr>
          <w:rFonts w:hint="eastAsia"/>
          <w:b/>
          <w:sz w:val="32"/>
          <w:szCs w:val="32"/>
        </w:rPr>
        <w:t>1</w:t>
      </w:r>
      <w:r w:rsidRPr="00D85494">
        <w:rPr>
          <w:rFonts w:hint="eastAsia"/>
          <w:b/>
          <w:sz w:val="32"/>
          <w:szCs w:val="32"/>
        </w:rPr>
        <w:t>.</w:t>
      </w:r>
      <w:r w:rsidRPr="00D85494">
        <w:rPr>
          <w:rFonts w:ascii="宋体" w:hAnsi="宋体" w:hint="eastAsia"/>
          <w:b/>
          <w:sz w:val="32"/>
          <w:szCs w:val="32"/>
        </w:rPr>
        <w:t>定义:点</w:t>
      </w:r>
      <w:r w:rsidR="000906D4" w:rsidRPr="00D85494">
        <w:rPr>
          <w:rFonts w:ascii="宋体" w:hAnsi="宋体"/>
          <w:b/>
          <w:position w:val="-12"/>
          <w:sz w:val="32"/>
          <w:szCs w:val="32"/>
        </w:rPr>
        <w:object w:dxaOrig="700" w:dyaOrig="360">
          <v:shape id="_x0000_i1042" type="#_x0000_t75" style="width:45.65pt;height:23.1pt" o:ole="">
            <v:imagedata r:id="rId43" o:title=""/>
          </v:shape>
          <o:OLEObject Type="Embed" ProgID="Equation.DSMT4" ShapeID="_x0000_i1042" DrawAspect="Content" ObjectID="_1535346902" r:id="rId44"/>
        </w:object>
      </w:r>
      <w:r w:rsidRPr="00D85494">
        <w:rPr>
          <w:rFonts w:ascii="宋体" w:hAnsi="宋体" w:hint="eastAsia"/>
          <w:b/>
          <w:sz w:val="32"/>
          <w:szCs w:val="32"/>
        </w:rPr>
        <w:t>与直线</w:t>
      </w:r>
      <w:r w:rsidR="00D85494" w:rsidRPr="00D85494">
        <w:rPr>
          <w:rFonts w:ascii="宋体" w:hAnsi="宋体"/>
          <w:b/>
          <w:position w:val="-10"/>
          <w:sz w:val="32"/>
          <w:szCs w:val="32"/>
        </w:rPr>
        <w:object w:dxaOrig="1020" w:dyaOrig="400">
          <v:shape id="_x0000_i1043" type="#_x0000_t75" style="width:69.85pt;height:27.95pt" o:ole="">
            <v:imagedata r:id="rId45" o:title=""/>
          </v:shape>
          <o:OLEObject Type="Embed" ProgID="Equation.DSMT4" ShapeID="_x0000_i1043" DrawAspect="Content" ObjectID="_1535346903" r:id="rId46"/>
        </w:object>
      </w:r>
      <w:r w:rsidRPr="00D85494">
        <w:rPr>
          <w:rFonts w:ascii="宋体" w:hAnsi="宋体" w:hint="eastAsia"/>
          <w:b/>
          <w:sz w:val="32"/>
          <w:szCs w:val="32"/>
        </w:rPr>
        <w:t>的“纵向距离”为</w:t>
      </w:r>
      <w:r w:rsidR="00D85494" w:rsidRPr="00D85494">
        <w:rPr>
          <w:rFonts w:ascii="宋体" w:hAnsi="宋体"/>
          <w:b/>
          <w:position w:val="-14"/>
          <w:sz w:val="32"/>
          <w:szCs w:val="32"/>
        </w:rPr>
        <w:object w:dxaOrig="1480" w:dyaOrig="400">
          <v:shape id="_x0000_i1044" type="#_x0000_t75" style="width:99.4pt;height:27.4pt" o:ole="">
            <v:imagedata r:id="rId47" o:title=""/>
          </v:shape>
          <o:OLEObject Type="Embed" ProgID="Equation.DSMT4" ShapeID="_x0000_i1044" DrawAspect="Content" ObjectID="_1535346904" r:id="rId48"/>
        </w:object>
      </w:r>
      <w:r w:rsidRPr="00D85494">
        <w:rPr>
          <w:rFonts w:ascii="宋体" w:hAnsi="宋体" w:hint="eastAsia"/>
          <w:b/>
          <w:sz w:val="32"/>
          <w:szCs w:val="32"/>
        </w:rPr>
        <w:t>.</w:t>
      </w:r>
    </w:p>
    <w:p w:rsidR="00D85494" w:rsidRDefault="006C55CE" w:rsidP="006C55CE">
      <w:pPr>
        <w:adjustRightInd w:val="0"/>
        <w:snapToGrid w:val="0"/>
        <w:spacing w:line="240" w:lineRule="atLeast"/>
        <w:rPr>
          <w:rFonts w:ascii="宋体" w:hAnsi="宋体"/>
          <w:b/>
          <w:sz w:val="32"/>
          <w:szCs w:val="32"/>
        </w:rPr>
      </w:pPr>
      <w:r w:rsidRPr="00D85494">
        <w:rPr>
          <w:rFonts w:ascii="宋体" w:hAnsi="宋体" w:hint="eastAsia"/>
          <w:b/>
          <w:sz w:val="32"/>
          <w:szCs w:val="32"/>
        </w:rPr>
        <w:t>已知</w:t>
      </w:r>
      <w:r w:rsidR="00D85494" w:rsidRPr="00D85494">
        <w:rPr>
          <w:rFonts w:ascii="宋体" w:hAnsi="宋体"/>
          <w:b/>
          <w:position w:val="-10"/>
          <w:sz w:val="32"/>
          <w:szCs w:val="32"/>
        </w:rPr>
        <w:object w:dxaOrig="2240" w:dyaOrig="320">
          <v:shape id="_x0000_i1045" type="#_x0000_t75" style="width:157.45pt;height:21.5pt" o:ole="">
            <v:imagedata r:id="rId49" o:title=""/>
          </v:shape>
          <o:OLEObject Type="Embed" ProgID="Equation.DSMT4" ShapeID="_x0000_i1045" DrawAspect="Content" ObjectID="_1535346905" r:id="rId50"/>
        </w:object>
      </w:r>
      <w:r w:rsidRPr="00D85494">
        <w:rPr>
          <w:rFonts w:ascii="宋体" w:hAnsi="宋体" w:hint="eastAsia"/>
          <w:b/>
          <w:sz w:val="32"/>
          <w:szCs w:val="32"/>
        </w:rPr>
        <w:t>三点,存在直线</w:t>
      </w:r>
      <w:r w:rsidR="00D85494" w:rsidRPr="00D85494">
        <w:rPr>
          <w:rFonts w:ascii="宋体" w:hAnsi="宋体"/>
          <w:b/>
          <w:position w:val="-6"/>
          <w:sz w:val="32"/>
          <w:szCs w:val="32"/>
        </w:rPr>
        <w:object w:dxaOrig="139" w:dyaOrig="279">
          <v:shape id="_x0000_i1046" type="#_x0000_t75" style="width:8.6pt;height:18.8pt" o:ole="">
            <v:imagedata r:id="rId51" o:title=""/>
          </v:shape>
          <o:OLEObject Type="Embed" ProgID="Equation.DSMT4" ShapeID="_x0000_i1046" DrawAspect="Content" ObjectID="_1535346906" r:id="rId52"/>
        </w:object>
      </w:r>
      <w:r w:rsidRPr="00D85494">
        <w:rPr>
          <w:rFonts w:ascii="宋体" w:hAnsi="宋体" w:hint="eastAsia"/>
          <w:b/>
          <w:sz w:val="32"/>
          <w:szCs w:val="32"/>
        </w:rPr>
        <w:t>，使</w:t>
      </w:r>
      <w:r w:rsidR="000906D4" w:rsidRPr="00D85494">
        <w:rPr>
          <w:rFonts w:ascii="宋体" w:hAnsi="宋体"/>
          <w:b/>
          <w:position w:val="-10"/>
          <w:sz w:val="32"/>
          <w:szCs w:val="32"/>
        </w:rPr>
        <w:object w:dxaOrig="740" w:dyaOrig="320">
          <v:shape id="_x0000_i1047" type="#_x0000_t75" style="width:47.3pt;height:20.4pt" o:ole="">
            <v:imagedata r:id="rId53" o:title=""/>
          </v:shape>
          <o:OLEObject Type="Embed" ProgID="Equation.DSMT4" ShapeID="_x0000_i1047" DrawAspect="Content" ObjectID="_1535346907" r:id="rId54"/>
        </w:object>
      </w:r>
      <w:r w:rsidRPr="00D85494">
        <w:rPr>
          <w:rFonts w:ascii="宋体" w:hAnsi="宋体" w:hint="eastAsia"/>
          <w:b/>
          <w:sz w:val="32"/>
          <w:szCs w:val="32"/>
        </w:rPr>
        <w:t>三点到直线</w:t>
      </w:r>
      <w:r w:rsidR="00D85494" w:rsidRPr="00D85494">
        <w:rPr>
          <w:rFonts w:ascii="宋体" w:hAnsi="宋体"/>
          <w:b/>
          <w:position w:val="-6"/>
          <w:sz w:val="32"/>
          <w:szCs w:val="32"/>
        </w:rPr>
        <w:object w:dxaOrig="139" w:dyaOrig="279">
          <v:shape id="_x0000_i1048" type="#_x0000_t75" style="width:8.6pt;height:18.8pt" o:ole="">
            <v:imagedata r:id="rId55" o:title=""/>
          </v:shape>
          <o:OLEObject Type="Embed" ProgID="Equation.DSMT4" ShapeID="_x0000_i1048" DrawAspect="Content" ObjectID="_1535346908" r:id="rId56"/>
        </w:object>
      </w:r>
      <w:r w:rsidRPr="00D85494">
        <w:rPr>
          <w:rFonts w:ascii="宋体" w:hAnsi="宋体" w:hint="eastAsia"/>
          <w:b/>
          <w:sz w:val="32"/>
          <w:szCs w:val="32"/>
        </w:rPr>
        <w:t>的“纵向距离的平方和”</w:t>
      </w:r>
      <w:r w:rsidR="00D85494" w:rsidRPr="00D85494">
        <w:rPr>
          <w:rFonts w:ascii="宋体" w:hAnsi="宋体"/>
          <w:b/>
          <w:position w:val="-10"/>
          <w:sz w:val="32"/>
          <w:szCs w:val="32"/>
        </w:rPr>
        <w:object w:dxaOrig="240" w:dyaOrig="320">
          <v:shape id="_x0000_i1049" type="#_x0000_t75" style="width:16.1pt;height:21.5pt" o:ole="">
            <v:imagedata r:id="rId57" o:title=""/>
          </v:shape>
          <o:OLEObject Type="Embed" ProgID="Equation.DSMT4" ShapeID="_x0000_i1049" DrawAspect="Content" ObjectID="_1535346909" r:id="rId58"/>
        </w:object>
      </w:r>
      <w:r w:rsidRPr="00D85494">
        <w:rPr>
          <w:rFonts w:ascii="宋体" w:hAnsi="宋体" w:hint="eastAsia"/>
          <w:b/>
          <w:sz w:val="32"/>
          <w:szCs w:val="32"/>
        </w:rPr>
        <w:t>最小,</w:t>
      </w:r>
    </w:p>
    <w:p w:rsidR="00D85494" w:rsidRDefault="006C55CE" w:rsidP="006C55CE">
      <w:pPr>
        <w:adjustRightInd w:val="0"/>
        <w:snapToGrid w:val="0"/>
        <w:spacing w:line="240" w:lineRule="atLeast"/>
        <w:rPr>
          <w:rFonts w:ascii="宋体" w:hAnsi="宋体"/>
          <w:b/>
          <w:sz w:val="32"/>
          <w:szCs w:val="32"/>
        </w:rPr>
      </w:pPr>
      <w:r w:rsidRPr="00D85494">
        <w:rPr>
          <w:rFonts w:ascii="宋体" w:hAnsi="宋体" w:hint="eastAsia"/>
          <w:b/>
          <w:sz w:val="32"/>
          <w:szCs w:val="32"/>
        </w:rPr>
        <w:t>（1）求直线</w:t>
      </w:r>
      <w:r w:rsidRPr="00D85494">
        <w:rPr>
          <w:rFonts w:ascii="宋体" w:hAnsi="宋体"/>
          <w:b/>
          <w:position w:val="-6"/>
          <w:sz w:val="32"/>
          <w:szCs w:val="32"/>
        </w:rPr>
        <w:object w:dxaOrig="139" w:dyaOrig="279">
          <v:shape id="_x0000_i1050" type="#_x0000_t75" style="width:7pt;height:14.5pt" o:ole="">
            <v:imagedata r:id="rId55" o:title=""/>
          </v:shape>
          <o:OLEObject Type="Embed" ProgID="Equation.DSMT4" ShapeID="_x0000_i1050" DrawAspect="Content" ObjectID="_1535346910" r:id="rId59"/>
        </w:object>
      </w:r>
      <w:r w:rsidRPr="00D85494">
        <w:rPr>
          <w:rFonts w:ascii="宋体" w:hAnsi="宋体" w:hint="eastAsia"/>
          <w:b/>
          <w:sz w:val="32"/>
          <w:szCs w:val="32"/>
        </w:rPr>
        <w:t>的方程和</w:t>
      </w:r>
      <w:r w:rsidR="000906D4" w:rsidRPr="00D85494">
        <w:rPr>
          <w:rFonts w:ascii="宋体" w:hAnsi="宋体"/>
          <w:b/>
          <w:position w:val="-10"/>
          <w:sz w:val="32"/>
          <w:szCs w:val="32"/>
        </w:rPr>
        <w:object w:dxaOrig="240" w:dyaOrig="320">
          <v:shape id="_x0000_i1051" type="#_x0000_t75" style="width:18.25pt;height:23.65pt" o:ole="">
            <v:imagedata r:id="rId57" o:title=""/>
          </v:shape>
          <o:OLEObject Type="Embed" ProgID="Equation.DSMT4" ShapeID="_x0000_i1051" DrawAspect="Content" ObjectID="_1535346911" r:id="rId60"/>
        </w:object>
      </w:r>
      <w:r w:rsidRPr="00D85494">
        <w:rPr>
          <w:rFonts w:ascii="宋体" w:hAnsi="宋体" w:hint="eastAsia"/>
          <w:b/>
          <w:sz w:val="32"/>
          <w:szCs w:val="32"/>
        </w:rPr>
        <w:t>的最小值.</w:t>
      </w:r>
    </w:p>
    <w:p w:rsidR="006C55CE" w:rsidRPr="00D85494" w:rsidRDefault="006C55CE" w:rsidP="006C55CE">
      <w:pPr>
        <w:adjustRightInd w:val="0"/>
        <w:snapToGrid w:val="0"/>
        <w:spacing w:line="240" w:lineRule="atLeast"/>
        <w:rPr>
          <w:rFonts w:ascii="宋体" w:hAnsi="宋体"/>
          <w:b/>
          <w:sz w:val="32"/>
          <w:szCs w:val="32"/>
        </w:rPr>
      </w:pPr>
      <w:r w:rsidRPr="00D85494">
        <w:rPr>
          <w:rFonts w:ascii="宋体" w:hAnsi="宋体" w:hint="eastAsia"/>
          <w:b/>
          <w:sz w:val="32"/>
          <w:szCs w:val="32"/>
        </w:rPr>
        <w:t>（2）判断点</w:t>
      </w:r>
      <w:r w:rsidR="000906D4" w:rsidRPr="00D85494">
        <w:rPr>
          <w:rFonts w:ascii="宋体" w:hAnsi="宋体"/>
          <w:b/>
          <w:position w:val="-24"/>
          <w:sz w:val="32"/>
          <w:szCs w:val="32"/>
        </w:rPr>
        <w:object w:dxaOrig="800" w:dyaOrig="620">
          <v:shape id="_x0000_i1052" type="#_x0000_t75" style="width:47.8pt;height:36.55pt" o:ole="">
            <v:imagedata r:id="rId61" o:title=""/>
          </v:shape>
          <o:OLEObject Type="Embed" ProgID="Equation.DSMT4" ShapeID="_x0000_i1052" DrawAspect="Content" ObjectID="_1535346912" r:id="rId62"/>
        </w:object>
      </w:r>
      <w:r w:rsidRPr="00D85494">
        <w:rPr>
          <w:rFonts w:ascii="宋体" w:hAnsi="宋体" w:hint="eastAsia"/>
          <w:b/>
          <w:sz w:val="32"/>
          <w:szCs w:val="32"/>
        </w:rPr>
        <w:t>与直线</w:t>
      </w:r>
      <w:r w:rsidR="00D85494" w:rsidRPr="00D85494">
        <w:rPr>
          <w:rFonts w:ascii="宋体" w:hAnsi="宋体"/>
          <w:b/>
          <w:position w:val="-6"/>
          <w:sz w:val="32"/>
          <w:szCs w:val="32"/>
        </w:rPr>
        <w:object w:dxaOrig="139" w:dyaOrig="279">
          <v:shape id="_x0000_i1053" type="#_x0000_t75" style="width:12.35pt;height:24.7pt" o:ole="">
            <v:imagedata r:id="rId51" o:title=""/>
          </v:shape>
          <o:OLEObject Type="Embed" ProgID="Equation.DSMT4" ShapeID="_x0000_i1053" DrawAspect="Content" ObjectID="_1535346913" r:id="rId63"/>
        </w:object>
      </w:r>
      <w:r w:rsidRPr="00D85494">
        <w:rPr>
          <w:rFonts w:ascii="宋体" w:hAnsi="宋体" w:hint="eastAsia"/>
          <w:b/>
          <w:sz w:val="32"/>
          <w:szCs w:val="32"/>
        </w:rPr>
        <w:t>的位置关系.</w:t>
      </w:r>
    </w:p>
    <w:p w:rsidR="000906D4" w:rsidRPr="00D85494" w:rsidRDefault="000906D4" w:rsidP="006C55CE">
      <w:pPr>
        <w:adjustRightInd w:val="0"/>
        <w:snapToGrid w:val="0"/>
        <w:spacing w:line="240" w:lineRule="atLeast"/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adjustRightInd w:val="0"/>
        <w:snapToGrid w:val="0"/>
        <w:spacing w:line="240" w:lineRule="atLeast"/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adjustRightInd w:val="0"/>
        <w:snapToGrid w:val="0"/>
        <w:spacing w:line="240" w:lineRule="atLeast"/>
        <w:rPr>
          <w:rFonts w:ascii="宋体" w:hAnsi="宋体"/>
          <w:b/>
          <w:sz w:val="32"/>
          <w:szCs w:val="32"/>
        </w:rPr>
      </w:pPr>
    </w:p>
    <w:p w:rsidR="000906D4" w:rsidRPr="00D85494" w:rsidRDefault="000906D4" w:rsidP="006C55CE">
      <w:pPr>
        <w:adjustRightInd w:val="0"/>
        <w:snapToGrid w:val="0"/>
        <w:spacing w:line="240" w:lineRule="atLeast"/>
        <w:rPr>
          <w:rFonts w:ascii="宋体" w:hAnsi="宋体"/>
          <w:b/>
          <w:sz w:val="32"/>
          <w:szCs w:val="32"/>
        </w:rPr>
      </w:pPr>
    </w:p>
    <w:p w:rsidR="000906D4" w:rsidRDefault="000906D4" w:rsidP="006C55CE">
      <w:pPr>
        <w:adjustRightInd w:val="0"/>
        <w:snapToGrid w:val="0"/>
        <w:spacing w:line="240" w:lineRule="atLeast"/>
        <w:rPr>
          <w:b/>
          <w:sz w:val="32"/>
          <w:szCs w:val="32"/>
        </w:rPr>
      </w:pPr>
    </w:p>
    <w:p w:rsidR="00822C70" w:rsidRDefault="00822C70" w:rsidP="006C55CE">
      <w:pPr>
        <w:adjustRightInd w:val="0"/>
        <w:snapToGrid w:val="0"/>
        <w:spacing w:line="240" w:lineRule="atLeast"/>
        <w:rPr>
          <w:b/>
          <w:sz w:val="32"/>
          <w:szCs w:val="32"/>
        </w:rPr>
      </w:pPr>
    </w:p>
    <w:p w:rsidR="00822C70" w:rsidRDefault="00822C70" w:rsidP="006C55CE">
      <w:pPr>
        <w:adjustRightInd w:val="0"/>
        <w:snapToGrid w:val="0"/>
        <w:spacing w:line="240" w:lineRule="atLeast"/>
        <w:rPr>
          <w:b/>
          <w:sz w:val="32"/>
          <w:szCs w:val="32"/>
        </w:rPr>
      </w:pPr>
    </w:p>
    <w:p w:rsidR="00822C70" w:rsidRDefault="00822C70" w:rsidP="006C55CE">
      <w:pPr>
        <w:adjustRightInd w:val="0"/>
        <w:snapToGrid w:val="0"/>
        <w:spacing w:line="240" w:lineRule="atLeast"/>
        <w:rPr>
          <w:b/>
          <w:sz w:val="32"/>
          <w:szCs w:val="32"/>
        </w:rPr>
      </w:pPr>
    </w:p>
    <w:p w:rsidR="00822C70" w:rsidRDefault="00822C70" w:rsidP="006C55CE">
      <w:pPr>
        <w:adjustRightInd w:val="0"/>
        <w:snapToGrid w:val="0"/>
        <w:spacing w:line="240" w:lineRule="atLeast"/>
        <w:rPr>
          <w:b/>
          <w:sz w:val="32"/>
          <w:szCs w:val="32"/>
        </w:rPr>
      </w:pPr>
    </w:p>
    <w:p w:rsidR="00822C70" w:rsidRPr="00D85494" w:rsidRDefault="00822C70" w:rsidP="006C55CE">
      <w:pPr>
        <w:adjustRightInd w:val="0"/>
        <w:snapToGrid w:val="0"/>
        <w:spacing w:line="240" w:lineRule="atLeast"/>
        <w:rPr>
          <w:b/>
          <w:sz w:val="32"/>
          <w:szCs w:val="32"/>
        </w:rPr>
      </w:pPr>
    </w:p>
    <w:p w:rsidR="00822C70" w:rsidRDefault="006C55CE" w:rsidP="006C55CE">
      <w:pPr>
        <w:rPr>
          <w:b/>
          <w:sz w:val="32"/>
          <w:szCs w:val="32"/>
        </w:rPr>
      </w:pPr>
      <w:r w:rsidRPr="00D85494">
        <w:rPr>
          <w:rFonts w:hint="eastAsia"/>
          <w:b/>
          <w:sz w:val="32"/>
          <w:szCs w:val="32"/>
        </w:rPr>
        <w:t>解：（</w:t>
      </w:r>
      <w:r w:rsidRPr="00D85494">
        <w:rPr>
          <w:rFonts w:hint="eastAsia"/>
          <w:b/>
          <w:sz w:val="32"/>
          <w:szCs w:val="32"/>
        </w:rPr>
        <w:t>1</w:t>
      </w:r>
      <w:r w:rsidRPr="00D85494">
        <w:rPr>
          <w:rFonts w:hint="eastAsia"/>
          <w:b/>
          <w:sz w:val="32"/>
          <w:szCs w:val="32"/>
        </w:rPr>
        <w:t>）</w:t>
      </w:r>
    </w:p>
    <w:p w:rsidR="006C55CE" w:rsidRPr="00D85494" w:rsidRDefault="00822C70" w:rsidP="00822C70">
      <w:pPr>
        <w:ind w:firstLineChars="200" w:firstLine="643"/>
        <w:rPr>
          <w:b/>
          <w:sz w:val="32"/>
          <w:szCs w:val="32"/>
        </w:rPr>
      </w:pPr>
      <w:r w:rsidRPr="00D85494">
        <w:rPr>
          <w:b/>
          <w:position w:val="-28"/>
          <w:sz w:val="32"/>
          <w:szCs w:val="32"/>
        </w:rPr>
        <w:object w:dxaOrig="6520" w:dyaOrig="740">
          <v:shape id="_x0000_i1054" type="#_x0000_t75" style="width:432.55pt;height:48.9pt" o:ole="">
            <v:imagedata r:id="rId64" o:title=""/>
          </v:shape>
          <o:OLEObject Type="Embed" ProgID="Equation.DSMT4" ShapeID="_x0000_i1054" DrawAspect="Content" ObjectID="_1535346914" r:id="rId65"/>
        </w:object>
      </w:r>
    </w:p>
    <w:p w:rsidR="006C55CE" w:rsidRPr="00D85494" w:rsidRDefault="006C55CE" w:rsidP="006C55CE">
      <w:pPr>
        <w:rPr>
          <w:b/>
          <w:sz w:val="32"/>
          <w:szCs w:val="32"/>
        </w:rPr>
      </w:pPr>
      <w:r w:rsidRPr="00D85494">
        <w:rPr>
          <w:rFonts w:hint="eastAsia"/>
          <w:b/>
          <w:sz w:val="32"/>
          <w:szCs w:val="32"/>
        </w:rPr>
        <w:t xml:space="preserve">     </w:t>
      </w:r>
      <w:r w:rsidRPr="00D85494">
        <w:rPr>
          <w:rFonts w:hint="eastAsia"/>
          <w:b/>
          <w:sz w:val="32"/>
          <w:szCs w:val="32"/>
        </w:rPr>
        <w:t>当</w:t>
      </w:r>
      <w:r w:rsidR="00822C70" w:rsidRPr="00D85494">
        <w:rPr>
          <w:b/>
          <w:position w:val="-24"/>
          <w:sz w:val="32"/>
          <w:szCs w:val="32"/>
        </w:rPr>
        <w:object w:dxaOrig="1400" w:dyaOrig="620">
          <v:shape id="_x0000_i1055" type="#_x0000_t75" style="width:94.55pt;height:41.35pt" o:ole="">
            <v:imagedata r:id="rId66" o:title=""/>
          </v:shape>
          <o:OLEObject Type="Embed" ProgID="Equation.DSMT4" ShapeID="_x0000_i1055" DrawAspect="Content" ObjectID="_1535346915" r:id="rId67"/>
        </w:object>
      </w:r>
      <w:r w:rsidRPr="00D85494">
        <w:rPr>
          <w:rFonts w:hint="eastAsia"/>
          <w:b/>
          <w:sz w:val="32"/>
          <w:szCs w:val="32"/>
        </w:rPr>
        <w:t>时，</w:t>
      </w:r>
      <w:r w:rsidR="00822C70" w:rsidRPr="00D85494">
        <w:rPr>
          <w:b/>
          <w:position w:val="-24"/>
          <w:sz w:val="32"/>
          <w:szCs w:val="32"/>
        </w:rPr>
        <w:object w:dxaOrig="880" w:dyaOrig="620">
          <v:shape id="_x0000_i1056" type="#_x0000_t75" style="width:58.05pt;height:40.3pt" o:ole="">
            <v:imagedata r:id="rId68" o:title=""/>
          </v:shape>
          <o:OLEObject Type="Embed" ProgID="Equation.DSMT4" ShapeID="_x0000_i1056" DrawAspect="Content" ObjectID="_1535346916" r:id="rId69"/>
        </w:object>
      </w:r>
      <w:r w:rsidRPr="00D85494">
        <w:rPr>
          <w:rFonts w:hint="eastAsia"/>
          <w:b/>
          <w:sz w:val="32"/>
          <w:szCs w:val="32"/>
        </w:rPr>
        <w:t xml:space="preserve">   </w:t>
      </w:r>
      <w:r w:rsidRPr="00D85494">
        <w:rPr>
          <w:rFonts w:hint="eastAsia"/>
          <w:b/>
          <w:sz w:val="32"/>
          <w:szCs w:val="32"/>
        </w:rPr>
        <w:t>即</w:t>
      </w:r>
      <w:r w:rsidR="00822C70" w:rsidRPr="00D85494">
        <w:rPr>
          <w:b/>
          <w:position w:val="-24"/>
          <w:sz w:val="32"/>
          <w:szCs w:val="32"/>
        </w:rPr>
        <w:object w:dxaOrig="1340" w:dyaOrig="620">
          <v:shape id="_x0000_i1057" type="#_x0000_t75" style="width:98.35pt;height:44.6pt" o:ole="">
            <v:imagedata r:id="rId70" o:title=""/>
          </v:shape>
          <o:OLEObject Type="Embed" ProgID="Equation.DSMT4" ShapeID="_x0000_i1057" DrawAspect="Content" ObjectID="_1535346917" r:id="rId71"/>
        </w:object>
      </w:r>
    </w:p>
    <w:p w:rsidR="006C55CE" w:rsidRPr="00D85494" w:rsidRDefault="006C55CE" w:rsidP="006C55CE">
      <w:pPr>
        <w:ind w:firstLine="435"/>
        <w:rPr>
          <w:b/>
          <w:sz w:val="32"/>
          <w:szCs w:val="32"/>
        </w:rPr>
      </w:pPr>
      <w:r w:rsidRPr="00D85494">
        <w:rPr>
          <w:rFonts w:hint="eastAsia"/>
          <w:b/>
          <w:sz w:val="32"/>
          <w:szCs w:val="32"/>
        </w:rPr>
        <w:t>（</w:t>
      </w:r>
      <w:r w:rsidRPr="00D85494">
        <w:rPr>
          <w:rFonts w:hint="eastAsia"/>
          <w:b/>
          <w:sz w:val="32"/>
          <w:szCs w:val="32"/>
        </w:rPr>
        <w:t>2</w:t>
      </w:r>
      <w:r w:rsidRPr="00D85494">
        <w:rPr>
          <w:rFonts w:hint="eastAsia"/>
          <w:b/>
          <w:sz w:val="32"/>
          <w:szCs w:val="32"/>
        </w:rPr>
        <w:t>）点</w:t>
      </w:r>
      <w:r w:rsidRPr="00D85494">
        <w:rPr>
          <w:rFonts w:hint="eastAsia"/>
          <w:b/>
          <w:sz w:val="32"/>
          <w:szCs w:val="32"/>
        </w:rPr>
        <w:t>D</w:t>
      </w:r>
      <w:r w:rsidRPr="00D85494">
        <w:rPr>
          <w:rFonts w:hint="eastAsia"/>
          <w:b/>
          <w:sz w:val="32"/>
          <w:szCs w:val="32"/>
        </w:rPr>
        <w:t>在直线上</w:t>
      </w:r>
    </w:p>
    <w:p w:rsidR="00DF251E" w:rsidRPr="00D85494" w:rsidRDefault="00DF251E" w:rsidP="00DF251E">
      <w:pPr>
        <w:jc w:val="center"/>
        <w:rPr>
          <w:rFonts w:ascii="楷体_GB2312" w:eastAsia="黑体"/>
          <w:b/>
          <w:sz w:val="24"/>
        </w:rPr>
      </w:pPr>
    </w:p>
    <w:p w:rsidR="00DF251E" w:rsidRPr="00D85494" w:rsidRDefault="00DF251E" w:rsidP="00DF251E">
      <w:pPr>
        <w:jc w:val="center"/>
        <w:rPr>
          <w:rFonts w:ascii="楷体_GB2312" w:eastAsia="黑体"/>
          <w:b/>
          <w:sz w:val="24"/>
        </w:rPr>
      </w:pPr>
    </w:p>
    <w:p w:rsidR="006C55CE" w:rsidRPr="00DF251E" w:rsidRDefault="006C55CE">
      <w:pPr>
        <w:rPr>
          <w:szCs w:val="21"/>
        </w:rPr>
      </w:pPr>
    </w:p>
    <w:sectPr w:rsidR="006C55CE" w:rsidRPr="00DF251E" w:rsidSect="00DF251E">
      <w:pgSz w:w="11906" w:h="16838" w:code="9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0ED" w:rsidRDefault="008240ED" w:rsidP="001F70D4">
      <w:r>
        <w:separator/>
      </w:r>
    </w:p>
  </w:endnote>
  <w:endnote w:type="continuationSeparator" w:id="0">
    <w:p w:rsidR="008240ED" w:rsidRDefault="008240ED" w:rsidP="001F70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0ED" w:rsidRDefault="008240ED" w:rsidP="001F70D4">
      <w:r>
        <w:separator/>
      </w:r>
    </w:p>
  </w:footnote>
  <w:footnote w:type="continuationSeparator" w:id="0">
    <w:p w:rsidR="008240ED" w:rsidRDefault="008240ED" w:rsidP="001F70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C104A"/>
    <w:multiLevelType w:val="hybridMultilevel"/>
    <w:tmpl w:val="C6C8A0DE"/>
    <w:lvl w:ilvl="0" w:tplc="4C4E9D3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5CE"/>
    <w:rsid w:val="000906D4"/>
    <w:rsid w:val="001F70D4"/>
    <w:rsid w:val="00210586"/>
    <w:rsid w:val="002407CC"/>
    <w:rsid w:val="00371AC9"/>
    <w:rsid w:val="00437FB8"/>
    <w:rsid w:val="00517D14"/>
    <w:rsid w:val="0057564C"/>
    <w:rsid w:val="005E324D"/>
    <w:rsid w:val="006549B1"/>
    <w:rsid w:val="00673BCF"/>
    <w:rsid w:val="006C55CE"/>
    <w:rsid w:val="00755FB8"/>
    <w:rsid w:val="00771341"/>
    <w:rsid w:val="00784642"/>
    <w:rsid w:val="00822C70"/>
    <w:rsid w:val="008240ED"/>
    <w:rsid w:val="00987653"/>
    <w:rsid w:val="00A011C7"/>
    <w:rsid w:val="00A84B06"/>
    <w:rsid w:val="00AA3EC0"/>
    <w:rsid w:val="00D159C8"/>
    <w:rsid w:val="00D342CE"/>
    <w:rsid w:val="00D6334E"/>
    <w:rsid w:val="00D85494"/>
    <w:rsid w:val="00DF251E"/>
    <w:rsid w:val="00FF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5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6C55CE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3">
    <w:name w:val="Plain Text"/>
    <w:basedOn w:val="a"/>
    <w:link w:val="Char"/>
    <w:rsid w:val="006C55C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6C55CE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6C5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C55C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55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55CE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0906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DF25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link w:val="Char2"/>
    <w:uiPriority w:val="99"/>
    <w:semiHidden/>
    <w:unhideWhenUsed/>
    <w:rsid w:val="001F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1F70D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73B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6.wmf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EE5F1-01C7-4F3F-A7A9-6D7D47D5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2016-09-12T08:23:00Z</dcterms:created>
  <dcterms:modified xsi:type="dcterms:W3CDTF">2016-09-14T00:27:00Z</dcterms:modified>
</cp:coreProperties>
</file>